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122B5" w14:textId="7E634BF3" w:rsidR="00D743A6" w:rsidRPr="00D90A75" w:rsidRDefault="00D743A6" w:rsidP="00D743A6">
      <w:pPr>
        <w:widowControl w:val="0"/>
        <w:ind w:right="-568"/>
        <w:jc w:val="center"/>
        <w:rPr>
          <w:rFonts w:ascii="Arial Narrow" w:hAnsi="Arial Narrow" w:cs="Arial"/>
          <w:b/>
          <w:iCs/>
          <w:color w:val="000000" w:themeColor="text1"/>
          <w:sz w:val="28"/>
        </w:rPr>
      </w:pPr>
      <w:r w:rsidRPr="00D90A75">
        <w:rPr>
          <w:rFonts w:ascii="Arial Narrow" w:hAnsi="Arial Narrow" w:cs="Arial"/>
          <w:b/>
          <w:iCs/>
          <w:color w:val="000000" w:themeColor="text1"/>
          <w:sz w:val="28"/>
        </w:rPr>
        <w:t xml:space="preserve">CONTRATO ADMINISTRATIVO Nº. </w:t>
      </w:r>
      <w:r>
        <w:rPr>
          <w:rFonts w:ascii="Arial Narrow" w:hAnsi="Arial Narrow" w:cs="Arial"/>
          <w:b/>
          <w:iCs/>
          <w:color w:val="000000" w:themeColor="text1"/>
          <w:sz w:val="28"/>
        </w:rPr>
        <w:t>179</w:t>
      </w:r>
      <w:r w:rsidRPr="00D90A75">
        <w:rPr>
          <w:rFonts w:ascii="Arial Narrow" w:hAnsi="Arial Narrow" w:cs="Arial"/>
          <w:b/>
          <w:iCs/>
          <w:color w:val="000000" w:themeColor="text1"/>
          <w:sz w:val="28"/>
        </w:rPr>
        <w:t>/20</w:t>
      </w:r>
      <w:r>
        <w:rPr>
          <w:rFonts w:ascii="Arial Narrow" w:hAnsi="Arial Narrow" w:cs="Arial"/>
          <w:b/>
          <w:iCs/>
          <w:color w:val="000000" w:themeColor="text1"/>
          <w:sz w:val="28"/>
        </w:rPr>
        <w:t>22</w:t>
      </w:r>
      <w:r w:rsidRPr="00D90A75">
        <w:rPr>
          <w:rFonts w:ascii="Arial Narrow" w:hAnsi="Arial Narrow" w:cs="Arial"/>
          <w:b/>
          <w:iCs/>
          <w:color w:val="000000" w:themeColor="text1"/>
          <w:sz w:val="28"/>
        </w:rPr>
        <w:t>.</w:t>
      </w:r>
    </w:p>
    <w:p w14:paraId="477D5B63" w14:textId="77777777" w:rsidR="00D743A6" w:rsidRPr="00D90A75" w:rsidRDefault="00D743A6" w:rsidP="00D743A6">
      <w:pPr>
        <w:widowControl w:val="0"/>
        <w:ind w:right="-568"/>
        <w:jc w:val="both"/>
        <w:rPr>
          <w:rFonts w:ascii="Arial Narrow" w:hAnsi="Arial Narrow" w:cs="Arial"/>
          <w:iCs/>
          <w:color w:val="000000" w:themeColor="text1"/>
          <w:sz w:val="28"/>
        </w:rPr>
      </w:pPr>
    </w:p>
    <w:p w14:paraId="2F27B271" w14:textId="71A50284" w:rsidR="00D743A6" w:rsidRPr="00D90A75" w:rsidRDefault="00D743A6" w:rsidP="00D743A6">
      <w:pPr>
        <w:pStyle w:val="Recuodecorpodetexto"/>
        <w:ind w:left="5670"/>
        <w:rPr>
          <w:rFonts w:ascii="Arial Narrow" w:hAnsi="Arial Narrow" w:cs="Arial"/>
          <w:b/>
          <w:color w:val="000000" w:themeColor="text1"/>
          <w:sz w:val="28"/>
        </w:rPr>
      </w:pPr>
      <w:r w:rsidRPr="00D90A75">
        <w:rPr>
          <w:rFonts w:ascii="Arial Narrow" w:hAnsi="Arial Narrow" w:cs="Arial"/>
          <w:b/>
          <w:color w:val="000000" w:themeColor="text1"/>
          <w:sz w:val="28"/>
        </w:rPr>
        <w:t>INSTRUMENTO CONTRATUA</w:t>
      </w:r>
      <w:r>
        <w:rPr>
          <w:rFonts w:ascii="Arial Narrow" w:hAnsi="Arial Narrow" w:cs="Arial"/>
          <w:b/>
          <w:color w:val="000000" w:themeColor="text1"/>
          <w:sz w:val="28"/>
        </w:rPr>
        <w:t>L QUE CELEBRAM ENTRE SI O MUNICÍ</w:t>
      </w:r>
      <w:r w:rsidRPr="00D90A75">
        <w:rPr>
          <w:rFonts w:ascii="Arial Narrow" w:hAnsi="Arial Narrow" w:cs="Arial"/>
          <w:b/>
          <w:color w:val="000000" w:themeColor="text1"/>
          <w:sz w:val="28"/>
        </w:rPr>
        <w:t>PIO DE IGUATEMI/MS E A EMPRESA</w:t>
      </w:r>
      <w:r>
        <w:rPr>
          <w:rFonts w:ascii="Arial Narrow" w:hAnsi="Arial Narrow" w:cs="Arial"/>
          <w:b/>
          <w:color w:val="000000" w:themeColor="text1"/>
          <w:sz w:val="28"/>
        </w:rPr>
        <w:t xml:space="preserve"> J C DE S RAMOS EVENTOS</w:t>
      </w:r>
      <w:r w:rsidR="00603F98">
        <w:rPr>
          <w:rFonts w:ascii="Arial Narrow" w:hAnsi="Arial Narrow" w:cs="Arial"/>
          <w:b/>
          <w:color w:val="000000" w:themeColor="text1"/>
          <w:sz w:val="28"/>
        </w:rPr>
        <w:t xml:space="preserve"> - ME</w:t>
      </w:r>
      <w:r>
        <w:rPr>
          <w:rFonts w:ascii="Arial Narrow" w:hAnsi="Arial Narrow" w:cs="Arial"/>
          <w:b/>
          <w:color w:val="000000" w:themeColor="text1"/>
          <w:sz w:val="28"/>
        </w:rPr>
        <w:t>.</w:t>
      </w:r>
    </w:p>
    <w:p w14:paraId="20F56BD9" w14:textId="77777777" w:rsidR="00D743A6" w:rsidRPr="00D90A75" w:rsidRDefault="00D743A6" w:rsidP="00D743A6">
      <w:pPr>
        <w:widowControl w:val="0"/>
        <w:jc w:val="both"/>
        <w:rPr>
          <w:rFonts w:ascii="Arial Narrow" w:hAnsi="Arial Narrow" w:cs="Arial"/>
          <w:iCs/>
          <w:color w:val="000000" w:themeColor="text1"/>
          <w:sz w:val="28"/>
        </w:rPr>
      </w:pPr>
    </w:p>
    <w:p w14:paraId="023732A9" w14:textId="6ABA19AE" w:rsidR="00D743A6" w:rsidRPr="00D90A75" w:rsidRDefault="00D743A6" w:rsidP="00D743A6">
      <w:pPr>
        <w:widowControl w:val="0"/>
        <w:jc w:val="both"/>
        <w:rPr>
          <w:rFonts w:ascii="Arial Narrow" w:hAnsi="Arial Narrow" w:cs="Arial"/>
          <w:iCs/>
          <w:sz w:val="28"/>
        </w:rPr>
      </w:pPr>
      <w:r w:rsidRPr="00D90A75">
        <w:rPr>
          <w:rFonts w:ascii="Arial Narrow" w:hAnsi="Arial Narrow" w:cs="Arial"/>
          <w:b/>
          <w:bCs/>
          <w:iCs/>
          <w:sz w:val="28"/>
        </w:rPr>
        <w:t>I – CONTRATANTES:</w:t>
      </w:r>
      <w:r w:rsidRPr="00D90A75">
        <w:rPr>
          <w:rFonts w:ascii="Arial Narrow" w:hAnsi="Arial Narrow" w:cs="Arial"/>
          <w:iCs/>
          <w:sz w:val="28"/>
        </w:rPr>
        <w:t xml:space="preserve"> </w:t>
      </w:r>
      <w:r>
        <w:rPr>
          <w:rFonts w:ascii="Arial Narrow" w:hAnsi="Arial Narrow"/>
          <w:b/>
          <w:bCs/>
          <w:sz w:val="28"/>
          <w:szCs w:val="26"/>
        </w:rPr>
        <w:t>MUNICÍ</w:t>
      </w:r>
      <w:r w:rsidRPr="00D90A75">
        <w:rPr>
          <w:rFonts w:ascii="Arial Narrow" w:hAnsi="Arial Narrow"/>
          <w:b/>
          <w:bCs/>
          <w:sz w:val="28"/>
          <w:szCs w:val="26"/>
        </w:rPr>
        <w:t>PIO DE IGUATEMI, ESTADO DE MATO GROSSO DO SUL,</w:t>
      </w:r>
      <w:r w:rsidRPr="00D90A75">
        <w:rPr>
          <w:rFonts w:ascii="Arial Narrow" w:hAnsi="Arial Narrow"/>
          <w:sz w:val="28"/>
          <w:szCs w:val="26"/>
        </w:rPr>
        <w:t xml:space="preserve"> pessoa jurídica de direito público interno, com sede na Avenida Laudelino Peixoto, nº. 871, </w:t>
      </w:r>
      <w:r>
        <w:rPr>
          <w:rFonts w:ascii="Arial Narrow" w:hAnsi="Arial Narrow"/>
          <w:sz w:val="28"/>
          <w:szCs w:val="26"/>
        </w:rPr>
        <w:t xml:space="preserve">Bairro </w:t>
      </w:r>
      <w:r w:rsidRPr="00D90A75">
        <w:rPr>
          <w:rFonts w:ascii="Arial Narrow" w:hAnsi="Arial Narrow"/>
          <w:sz w:val="28"/>
          <w:szCs w:val="26"/>
        </w:rPr>
        <w:t xml:space="preserve">Centro, </w:t>
      </w:r>
      <w:r>
        <w:rPr>
          <w:rFonts w:ascii="Arial Narrow" w:hAnsi="Arial Narrow"/>
          <w:sz w:val="28"/>
          <w:szCs w:val="26"/>
        </w:rPr>
        <w:t>i</w:t>
      </w:r>
      <w:r w:rsidRPr="00D90A75">
        <w:rPr>
          <w:rFonts w:ascii="Arial Narrow" w:hAnsi="Arial Narrow"/>
          <w:sz w:val="28"/>
          <w:szCs w:val="26"/>
        </w:rPr>
        <w:t>nscrito no CNPJ n</w:t>
      </w:r>
      <w:r>
        <w:rPr>
          <w:rFonts w:ascii="Arial Narrow" w:hAnsi="Arial Narrow"/>
          <w:sz w:val="28"/>
          <w:szCs w:val="26"/>
        </w:rPr>
        <w:t>º</w:t>
      </w:r>
      <w:r w:rsidRPr="00D90A75">
        <w:rPr>
          <w:rFonts w:ascii="Arial Narrow" w:hAnsi="Arial Narrow"/>
          <w:sz w:val="28"/>
          <w:szCs w:val="26"/>
        </w:rPr>
        <w:t>. 03.568.318/0001-61</w:t>
      </w:r>
      <w:r w:rsidRPr="00D90A75">
        <w:rPr>
          <w:rFonts w:ascii="Arial Narrow" w:hAnsi="Arial Narrow" w:cs="Arial"/>
          <w:iCs/>
          <w:sz w:val="28"/>
        </w:rPr>
        <w:t xml:space="preserve"> doravante denominada CONTRATANTE e a empresa </w:t>
      </w:r>
      <w:r>
        <w:rPr>
          <w:rFonts w:ascii="Arial Narrow" w:hAnsi="Arial Narrow" w:cs="Arial"/>
          <w:b/>
          <w:color w:val="000000" w:themeColor="text1"/>
          <w:sz w:val="28"/>
        </w:rPr>
        <w:t>J C DE S RAMOS EVENTOS</w:t>
      </w:r>
      <w:r w:rsidR="00603F98">
        <w:rPr>
          <w:rFonts w:ascii="Arial Narrow" w:hAnsi="Arial Narrow" w:cs="Arial"/>
          <w:b/>
          <w:color w:val="000000" w:themeColor="text1"/>
          <w:sz w:val="28"/>
        </w:rPr>
        <w:t xml:space="preserve"> - ME</w:t>
      </w:r>
      <w:r>
        <w:rPr>
          <w:rFonts w:ascii="Arial Narrow" w:hAnsi="Arial Narrow" w:cs="Arial"/>
          <w:iCs/>
          <w:sz w:val="28"/>
        </w:rPr>
        <w:t>, Pessoa Jurídica de direito p</w:t>
      </w:r>
      <w:r w:rsidRPr="00D90A75">
        <w:rPr>
          <w:rFonts w:ascii="Arial Narrow" w:hAnsi="Arial Narrow" w:cs="Arial"/>
          <w:iCs/>
          <w:sz w:val="28"/>
        </w:rPr>
        <w:t>rivado, estabelecida à Avenida</w:t>
      </w:r>
      <w:r>
        <w:rPr>
          <w:rFonts w:ascii="Arial Narrow" w:hAnsi="Arial Narrow" w:cs="Arial"/>
          <w:iCs/>
          <w:sz w:val="28"/>
        </w:rPr>
        <w:t xml:space="preserve"> José Gonçalves Peixoto</w:t>
      </w:r>
      <w:r w:rsidRPr="00D90A75">
        <w:rPr>
          <w:rFonts w:ascii="Arial Narrow" w:hAnsi="Arial Narrow" w:cs="Arial"/>
          <w:iCs/>
          <w:sz w:val="28"/>
        </w:rPr>
        <w:t>,</w:t>
      </w:r>
      <w:r>
        <w:rPr>
          <w:rFonts w:ascii="Arial Narrow" w:hAnsi="Arial Narrow" w:cs="Arial"/>
          <w:iCs/>
          <w:sz w:val="28"/>
        </w:rPr>
        <w:t xml:space="preserve"> n° 1671, Jardim Aeroporto,</w:t>
      </w:r>
      <w:r w:rsidRPr="00D90A75">
        <w:rPr>
          <w:rFonts w:ascii="Arial Narrow" w:hAnsi="Arial Narrow" w:cs="Arial"/>
          <w:iCs/>
          <w:sz w:val="28"/>
        </w:rPr>
        <w:t xml:space="preserve"> Município de </w:t>
      </w:r>
      <w:r>
        <w:rPr>
          <w:rFonts w:ascii="Arial Narrow" w:hAnsi="Arial Narrow" w:cs="Arial"/>
          <w:iCs/>
          <w:sz w:val="28"/>
        </w:rPr>
        <w:t>Iguatemi – MS</w:t>
      </w:r>
      <w:r w:rsidRPr="00D90A75">
        <w:rPr>
          <w:rFonts w:ascii="Arial Narrow" w:hAnsi="Arial Narrow" w:cs="Arial"/>
          <w:iCs/>
          <w:sz w:val="28"/>
        </w:rPr>
        <w:t xml:space="preserve">, inscrita no CNPJ nº. </w:t>
      </w:r>
      <w:r>
        <w:rPr>
          <w:rFonts w:ascii="Arial Narrow" w:hAnsi="Arial Narrow" w:cs="Arial"/>
          <w:iCs/>
          <w:sz w:val="28"/>
        </w:rPr>
        <w:t>30.455.082/0001-20</w:t>
      </w:r>
      <w:r w:rsidRPr="00D90A75">
        <w:rPr>
          <w:rFonts w:ascii="Arial Narrow" w:hAnsi="Arial Narrow" w:cs="Arial"/>
          <w:iCs/>
          <w:sz w:val="28"/>
        </w:rPr>
        <w:t>, doravante denominada CONTRATADA.</w:t>
      </w:r>
    </w:p>
    <w:p w14:paraId="1A9F342B" w14:textId="77777777" w:rsidR="00D743A6" w:rsidRPr="00D90A75" w:rsidRDefault="00D743A6" w:rsidP="00D743A6">
      <w:pPr>
        <w:widowControl w:val="0"/>
        <w:jc w:val="both"/>
        <w:rPr>
          <w:rFonts w:ascii="Arial Narrow" w:hAnsi="Arial Narrow" w:cs="Arial"/>
          <w:iCs/>
          <w:sz w:val="28"/>
        </w:rPr>
      </w:pPr>
    </w:p>
    <w:p w14:paraId="68A126FE" w14:textId="32740C2C" w:rsidR="00D743A6" w:rsidRPr="00D90A75" w:rsidRDefault="00D743A6" w:rsidP="00D743A6">
      <w:pPr>
        <w:widowControl w:val="0"/>
        <w:jc w:val="both"/>
        <w:rPr>
          <w:rFonts w:ascii="Arial Narrow" w:hAnsi="Arial Narrow" w:cs="Arial"/>
          <w:iCs/>
          <w:sz w:val="28"/>
        </w:rPr>
      </w:pPr>
      <w:r w:rsidRPr="00D90A75">
        <w:rPr>
          <w:rFonts w:ascii="Arial Narrow" w:hAnsi="Arial Narrow" w:cs="Arial"/>
          <w:b/>
          <w:bCs/>
          <w:iCs/>
          <w:sz w:val="28"/>
        </w:rPr>
        <w:t>II – REPRESENTANTES:</w:t>
      </w:r>
      <w:r w:rsidRPr="00D90A75">
        <w:rPr>
          <w:rFonts w:ascii="Arial Narrow" w:hAnsi="Arial Narrow" w:cs="Arial"/>
          <w:iCs/>
          <w:sz w:val="28"/>
        </w:rPr>
        <w:t xml:space="preserve"> </w:t>
      </w:r>
      <w:r w:rsidRPr="005F62CB">
        <w:rPr>
          <w:rFonts w:ascii="Arial Narrow" w:hAnsi="Arial Narrow" w:cs="Arial"/>
          <w:iCs/>
          <w:sz w:val="28"/>
          <w:szCs w:val="28"/>
        </w:rPr>
        <w:t xml:space="preserve">Representa a CONTRATANTE </w:t>
      </w:r>
      <w:r w:rsidR="005F62CB" w:rsidRPr="005F62CB">
        <w:rPr>
          <w:rFonts w:ascii="Arial Narrow" w:hAnsi="Arial Narrow" w:cs="Arial"/>
          <w:iCs/>
          <w:sz w:val="28"/>
          <w:szCs w:val="28"/>
        </w:rPr>
        <w:t xml:space="preserve">o </w:t>
      </w:r>
      <w:r w:rsidR="005F62CB" w:rsidRPr="005F62CB">
        <w:rPr>
          <w:rFonts w:ascii="Arial Narrow" w:hAnsi="Arial Narrow"/>
          <w:sz w:val="28"/>
          <w:szCs w:val="28"/>
        </w:rPr>
        <w:t xml:space="preserve">Prefeito Municipal, Sr. </w:t>
      </w:r>
      <w:r w:rsidR="005F62CB" w:rsidRPr="005F62CB">
        <w:rPr>
          <w:rFonts w:ascii="Arial Narrow" w:hAnsi="Arial Narrow"/>
          <w:bCs/>
          <w:sz w:val="28"/>
          <w:szCs w:val="28"/>
        </w:rPr>
        <w:t xml:space="preserve">Lídio </w:t>
      </w:r>
      <w:proofErr w:type="spellStart"/>
      <w:r w:rsidR="005F62CB" w:rsidRPr="005F62CB">
        <w:rPr>
          <w:rFonts w:ascii="Arial Narrow" w:hAnsi="Arial Narrow"/>
          <w:bCs/>
          <w:sz w:val="28"/>
          <w:szCs w:val="28"/>
        </w:rPr>
        <w:t>Ledesma</w:t>
      </w:r>
      <w:proofErr w:type="spellEnd"/>
      <w:r w:rsidR="005F62CB" w:rsidRPr="005F62CB">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sidRPr="00D90A75">
        <w:rPr>
          <w:rFonts w:ascii="Arial Narrow" w:hAnsi="Arial Narrow"/>
          <w:sz w:val="28"/>
          <w:szCs w:val="28"/>
        </w:rPr>
        <w:t xml:space="preserve"> </w:t>
      </w:r>
      <w:r w:rsidRPr="00D90A75">
        <w:rPr>
          <w:rFonts w:ascii="Arial Narrow" w:hAnsi="Arial Narrow" w:cs="Arial"/>
          <w:iCs/>
          <w:sz w:val="28"/>
        </w:rPr>
        <w:t>e a CONTRATADA o S</w:t>
      </w:r>
      <w:r w:rsidR="005F62CB">
        <w:rPr>
          <w:rFonts w:ascii="Arial Narrow" w:hAnsi="Arial Narrow" w:cs="Arial"/>
          <w:iCs/>
          <w:sz w:val="28"/>
        </w:rPr>
        <w:t>r. Junior Cezar de Souza Ramos, brasileiro, solteiro, empresário,</w:t>
      </w:r>
      <w:r w:rsidRPr="00D90A75">
        <w:rPr>
          <w:rFonts w:ascii="Arial Narrow" w:hAnsi="Arial Narrow" w:cs="Arial"/>
          <w:iCs/>
          <w:sz w:val="28"/>
        </w:rPr>
        <w:t xml:space="preserve"> </w:t>
      </w:r>
      <w:r w:rsidRPr="00D90A75">
        <w:rPr>
          <w:rFonts w:ascii="Arial Narrow" w:hAnsi="Arial Narrow"/>
          <w:sz w:val="28"/>
        </w:rPr>
        <w:t xml:space="preserve">portador da cédula de identidade RG nº. </w:t>
      </w:r>
      <w:r w:rsidR="005F62CB">
        <w:rPr>
          <w:rFonts w:ascii="Arial Narrow" w:hAnsi="Arial Narrow"/>
          <w:sz w:val="28"/>
        </w:rPr>
        <w:t xml:space="preserve">4120633641 </w:t>
      </w:r>
      <w:r w:rsidRPr="00D90A75">
        <w:rPr>
          <w:rFonts w:ascii="Arial Narrow" w:hAnsi="Arial Narrow"/>
          <w:sz w:val="28"/>
        </w:rPr>
        <w:t xml:space="preserve">expedida pela </w:t>
      </w:r>
      <w:r w:rsidR="005F62CB">
        <w:rPr>
          <w:rFonts w:ascii="Arial Narrow" w:hAnsi="Arial Narrow"/>
          <w:sz w:val="28"/>
        </w:rPr>
        <w:t>SJS/II-RS</w:t>
      </w:r>
      <w:r w:rsidRPr="00D90A75">
        <w:rPr>
          <w:rFonts w:ascii="Arial Narrow" w:hAnsi="Arial Narrow"/>
          <w:sz w:val="28"/>
        </w:rPr>
        <w:t xml:space="preserve">, inscrito no CPF nº. </w:t>
      </w:r>
      <w:r w:rsidR="005F62CB">
        <w:rPr>
          <w:rFonts w:ascii="Arial Narrow" w:hAnsi="Arial Narrow"/>
          <w:sz w:val="28"/>
        </w:rPr>
        <w:t>033.774.841-16</w:t>
      </w:r>
      <w:r w:rsidRPr="00D90A75">
        <w:rPr>
          <w:rFonts w:ascii="Arial Narrow" w:hAnsi="Arial Narrow"/>
          <w:sz w:val="28"/>
        </w:rPr>
        <w:t xml:space="preserve">, </w:t>
      </w:r>
      <w:r w:rsidRPr="00D90A75">
        <w:rPr>
          <w:rFonts w:ascii="Arial Narrow" w:hAnsi="Arial Narrow" w:cs="Arial"/>
          <w:iCs/>
          <w:sz w:val="28"/>
        </w:rPr>
        <w:t xml:space="preserve">residente e domiciliado </w:t>
      </w:r>
      <w:r w:rsidR="005F62CB" w:rsidRPr="00D90A75">
        <w:rPr>
          <w:rFonts w:ascii="Arial Narrow" w:hAnsi="Arial Narrow" w:cs="Arial"/>
          <w:iCs/>
          <w:sz w:val="28"/>
        </w:rPr>
        <w:t>Avenida</w:t>
      </w:r>
      <w:r w:rsidR="005F62CB">
        <w:rPr>
          <w:rFonts w:ascii="Arial Narrow" w:hAnsi="Arial Narrow" w:cs="Arial"/>
          <w:iCs/>
          <w:sz w:val="28"/>
        </w:rPr>
        <w:t xml:space="preserve"> José Gonçalves Peixoto</w:t>
      </w:r>
      <w:r w:rsidR="005F62CB" w:rsidRPr="00D90A75">
        <w:rPr>
          <w:rFonts w:ascii="Arial Narrow" w:hAnsi="Arial Narrow" w:cs="Arial"/>
          <w:iCs/>
          <w:sz w:val="28"/>
        </w:rPr>
        <w:t>,</w:t>
      </w:r>
      <w:r w:rsidR="005F62CB">
        <w:rPr>
          <w:rFonts w:ascii="Arial Narrow" w:hAnsi="Arial Narrow" w:cs="Arial"/>
          <w:iCs/>
          <w:sz w:val="28"/>
        </w:rPr>
        <w:t xml:space="preserve"> n° 1671, Jardim Aeroporto,</w:t>
      </w:r>
      <w:r w:rsidR="005F62CB" w:rsidRPr="00D90A75">
        <w:rPr>
          <w:rFonts w:ascii="Arial Narrow" w:hAnsi="Arial Narrow" w:cs="Arial"/>
          <w:iCs/>
          <w:sz w:val="28"/>
        </w:rPr>
        <w:t xml:space="preserve"> Município de </w:t>
      </w:r>
      <w:r w:rsidR="005F62CB">
        <w:rPr>
          <w:rFonts w:ascii="Arial Narrow" w:hAnsi="Arial Narrow" w:cs="Arial"/>
          <w:iCs/>
          <w:sz w:val="28"/>
        </w:rPr>
        <w:t>Iguatemi – MS</w:t>
      </w:r>
      <w:r w:rsidR="005F62CB">
        <w:rPr>
          <w:rFonts w:ascii="Arial Narrow" w:hAnsi="Arial Narrow" w:cs="Arial"/>
          <w:iCs/>
          <w:sz w:val="28"/>
        </w:rPr>
        <w:t>.</w:t>
      </w:r>
    </w:p>
    <w:p w14:paraId="0961D929" w14:textId="77777777" w:rsidR="00D743A6" w:rsidRPr="00D90A75" w:rsidRDefault="00D743A6" w:rsidP="00D743A6">
      <w:pPr>
        <w:widowControl w:val="0"/>
        <w:jc w:val="both"/>
        <w:rPr>
          <w:rFonts w:ascii="Arial Narrow" w:hAnsi="Arial Narrow" w:cs="Arial"/>
          <w:iCs/>
          <w:color w:val="000000" w:themeColor="text1"/>
          <w:sz w:val="28"/>
          <w:szCs w:val="28"/>
        </w:rPr>
      </w:pPr>
    </w:p>
    <w:p w14:paraId="09D4A92E" w14:textId="77777777" w:rsidR="00D743A6" w:rsidRPr="00D713CE" w:rsidRDefault="00D743A6" w:rsidP="00D743A6">
      <w:pPr>
        <w:pStyle w:val="Textoembloco"/>
        <w:ind w:left="0" w:right="0"/>
        <w:rPr>
          <w:rFonts w:ascii="Arial Narrow" w:hAnsi="Arial Narrow"/>
          <w:color w:val="000000" w:themeColor="text1"/>
          <w:sz w:val="28"/>
          <w:szCs w:val="28"/>
        </w:rPr>
      </w:pPr>
      <w:r w:rsidRPr="00D90A75">
        <w:rPr>
          <w:rFonts w:ascii="Arial Narrow" w:hAnsi="Arial Narrow" w:cs="Arial"/>
          <w:b/>
          <w:bCs/>
          <w:iCs/>
          <w:color w:val="000000" w:themeColor="text1"/>
          <w:sz w:val="28"/>
          <w:szCs w:val="28"/>
        </w:rPr>
        <w:t>III – DA AUTORIZAÇÃO DA LICITAÇÃO:</w:t>
      </w:r>
      <w:r w:rsidRPr="00D90A75">
        <w:rPr>
          <w:rFonts w:ascii="Arial Narrow" w:hAnsi="Arial Narrow" w:cs="Arial"/>
          <w:iCs/>
          <w:color w:val="000000" w:themeColor="text1"/>
          <w:sz w:val="28"/>
          <w:szCs w:val="28"/>
        </w:rPr>
        <w:t xml:space="preserve"> </w:t>
      </w:r>
      <w:r w:rsidRPr="00D90A75">
        <w:rPr>
          <w:rFonts w:ascii="Arial Narrow" w:hAnsi="Arial Narrow"/>
          <w:color w:val="000000" w:themeColor="text1"/>
          <w:sz w:val="28"/>
          <w:szCs w:val="28"/>
        </w:rPr>
        <w:t>O presente Contrato é celebrado em</w:t>
      </w:r>
      <w:r w:rsidRPr="00D713CE">
        <w:rPr>
          <w:rFonts w:ascii="Arial Narrow" w:hAnsi="Arial Narrow"/>
          <w:color w:val="000000" w:themeColor="text1"/>
          <w:sz w:val="28"/>
          <w:szCs w:val="28"/>
        </w:rPr>
        <w:t xml:space="preserve"> decorrência da autorização d</w:t>
      </w:r>
      <w:r>
        <w:rPr>
          <w:rFonts w:ascii="Arial Narrow" w:hAnsi="Arial Narrow"/>
          <w:color w:val="000000" w:themeColor="text1"/>
          <w:sz w:val="28"/>
          <w:szCs w:val="28"/>
        </w:rPr>
        <w:t>a</w:t>
      </w:r>
      <w:r w:rsidRPr="00D713CE">
        <w:rPr>
          <w:rFonts w:ascii="Arial Narrow" w:hAnsi="Arial Narrow"/>
          <w:color w:val="000000" w:themeColor="text1"/>
          <w:sz w:val="28"/>
          <w:szCs w:val="28"/>
        </w:rPr>
        <w:t xml:space="preserve"> Sr</w:t>
      </w:r>
      <w:r>
        <w:rPr>
          <w:rFonts w:ascii="Arial Narrow" w:hAnsi="Arial Narrow"/>
          <w:color w:val="000000" w:themeColor="text1"/>
          <w:sz w:val="28"/>
          <w:szCs w:val="28"/>
        </w:rPr>
        <w:t>a</w:t>
      </w:r>
      <w:r w:rsidRPr="00D713CE">
        <w:rPr>
          <w:rFonts w:ascii="Arial Narrow" w:hAnsi="Arial Narrow"/>
          <w:color w:val="000000" w:themeColor="text1"/>
          <w:sz w:val="28"/>
          <w:szCs w:val="28"/>
        </w:rPr>
        <w:t>. Prefeit</w:t>
      </w:r>
      <w:r>
        <w:rPr>
          <w:rFonts w:ascii="Arial Narrow" w:hAnsi="Arial Narrow"/>
          <w:color w:val="000000" w:themeColor="text1"/>
          <w:sz w:val="28"/>
          <w:szCs w:val="28"/>
        </w:rPr>
        <w:t>a</w:t>
      </w:r>
      <w:r w:rsidRPr="00D713CE">
        <w:rPr>
          <w:rFonts w:ascii="Arial Narrow" w:hAnsi="Arial Narrow"/>
          <w:color w:val="000000" w:themeColor="text1"/>
          <w:sz w:val="28"/>
          <w:szCs w:val="28"/>
        </w:rPr>
        <w:t xml:space="preserve"> Municipal, exarada em despacho constante no Processo n°. </w:t>
      </w:r>
      <w:r>
        <w:rPr>
          <w:rFonts w:ascii="Arial Narrow" w:hAnsi="Arial Narrow"/>
          <w:color w:val="000000" w:themeColor="text1"/>
          <w:sz w:val="28"/>
          <w:szCs w:val="28"/>
        </w:rPr>
        <w:t>070/2022,</w:t>
      </w:r>
      <w:r w:rsidRPr="00D713CE">
        <w:rPr>
          <w:rFonts w:ascii="Arial Narrow" w:hAnsi="Arial Narrow"/>
          <w:color w:val="000000" w:themeColor="text1"/>
          <w:sz w:val="28"/>
          <w:szCs w:val="28"/>
        </w:rPr>
        <w:t xml:space="preserve"> Pregão Presencial nº. </w:t>
      </w:r>
      <w:r>
        <w:rPr>
          <w:rFonts w:ascii="Arial Narrow" w:hAnsi="Arial Narrow"/>
          <w:color w:val="000000" w:themeColor="text1"/>
          <w:sz w:val="28"/>
          <w:szCs w:val="28"/>
        </w:rPr>
        <w:t>034/2022</w:t>
      </w:r>
      <w:r w:rsidRPr="00D713CE">
        <w:rPr>
          <w:rFonts w:ascii="Arial Narrow" w:hAnsi="Arial Narrow"/>
          <w:color w:val="000000" w:themeColor="text1"/>
          <w:sz w:val="28"/>
          <w:szCs w:val="28"/>
        </w:rPr>
        <w:t>, que faz parte integrante e complementar deste Contrato, como se nele estivesse contido.</w:t>
      </w:r>
    </w:p>
    <w:p w14:paraId="3E6AEE6D" w14:textId="77777777" w:rsidR="00D743A6" w:rsidRPr="00D713CE" w:rsidRDefault="00D743A6" w:rsidP="00D743A6">
      <w:pPr>
        <w:pStyle w:val="Textoembloco"/>
        <w:ind w:left="0" w:right="0"/>
        <w:rPr>
          <w:rFonts w:ascii="Arial Narrow" w:hAnsi="Arial Narrow" w:cs="Arial"/>
          <w:iCs/>
          <w:color w:val="000000" w:themeColor="text1"/>
          <w:sz w:val="28"/>
          <w:szCs w:val="28"/>
        </w:rPr>
      </w:pPr>
    </w:p>
    <w:p w14:paraId="2749A597" w14:textId="7C988B7F" w:rsidR="00D743A6" w:rsidRPr="00D713CE" w:rsidRDefault="00D743A6" w:rsidP="00D743A6">
      <w:pPr>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szCs w:val="28"/>
        </w:rPr>
        <w:t xml:space="preserve">IV </w:t>
      </w:r>
      <w:r>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FUNDAMENTO</w:t>
      </w:r>
      <w:r>
        <w:rPr>
          <w:rFonts w:ascii="Arial Narrow" w:hAnsi="Arial Narrow" w:cs="Arial"/>
          <w:b/>
          <w:bCs/>
          <w:iCs/>
          <w:color w:val="000000" w:themeColor="text1"/>
          <w:sz w:val="28"/>
          <w:szCs w:val="28"/>
        </w:rPr>
        <w:t xml:space="preserve"> </w:t>
      </w:r>
      <w:r w:rsidRPr="00D713CE">
        <w:rPr>
          <w:rFonts w:ascii="Arial Narrow" w:hAnsi="Arial Narrow" w:cs="Arial"/>
          <w:b/>
          <w:bCs/>
          <w:iCs/>
          <w:color w:val="000000" w:themeColor="text1"/>
          <w:sz w:val="28"/>
          <w:szCs w:val="28"/>
        </w:rPr>
        <w:t xml:space="preserve">LEGAL: </w:t>
      </w:r>
      <w:r w:rsidRPr="00D713CE">
        <w:rPr>
          <w:rFonts w:ascii="Arial Narrow" w:hAnsi="Arial Narrow"/>
          <w:color w:val="000000" w:themeColor="text1"/>
          <w:sz w:val="28"/>
          <w:szCs w:val="28"/>
        </w:rPr>
        <w:t xml:space="preserve">O presente Contrato é firmado com base no resultado do Processo nº. </w:t>
      </w:r>
      <w:r>
        <w:rPr>
          <w:rFonts w:ascii="Arial Narrow" w:hAnsi="Arial Narrow"/>
          <w:color w:val="000000" w:themeColor="text1"/>
          <w:sz w:val="28"/>
          <w:szCs w:val="28"/>
        </w:rPr>
        <w:t>070/2022</w:t>
      </w:r>
      <w:r w:rsidRPr="00D713CE">
        <w:rPr>
          <w:rFonts w:ascii="Arial Narrow" w:hAnsi="Arial Narrow"/>
          <w:color w:val="000000" w:themeColor="text1"/>
          <w:sz w:val="28"/>
          <w:szCs w:val="28"/>
        </w:rPr>
        <w:t xml:space="preserve">, na modalidade Pregão Presencial nº. </w:t>
      </w:r>
      <w:r>
        <w:rPr>
          <w:rFonts w:ascii="Arial Narrow" w:hAnsi="Arial Narrow"/>
          <w:color w:val="000000" w:themeColor="text1"/>
          <w:sz w:val="28"/>
          <w:szCs w:val="28"/>
        </w:rPr>
        <w:t>034/2022</w:t>
      </w:r>
      <w:r w:rsidRPr="00D713CE">
        <w:rPr>
          <w:rFonts w:ascii="Arial Narrow" w:hAnsi="Arial Narrow"/>
          <w:color w:val="000000" w:themeColor="text1"/>
          <w:sz w:val="28"/>
          <w:szCs w:val="28"/>
        </w:rPr>
        <w:t xml:space="preserve">, tipo menor preço por item, homologada no dia </w:t>
      </w:r>
      <w:r w:rsidR="005F62CB">
        <w:rPr>
          <w:rFonts w:ascii="Arial Narrow" w:hAnsi="Arial Narrow"/>
          <w:color w:val="000000" w:themeColor="text1"/>
          <w:sz w:val="28"/>
          <w:szCs w:val="28"/>
        </w:rPr>
        <w:t>14</w:t>
      </w:r>
      <w:r w:rsidRPr="00D713CE">
        <w:rPr>
          <w:rFonts w:ascii="Arial Narrow" w:hAnsi="Arial Narrow"/>
          <w:color w:val="000000" w:themeColor="text1"/>
          <w:sz w:val="28"/>
          <w:szCs w:val="28"/>
        </w:rPr>
        <w:t xml:space="preserve"> de </w:t>
      </w:r>
      <w:r w:rsidR="005F62CB">
        <w:rPr>
          <w:rFonts w:ascii="Arial Narrow" w:hAnsi="Arial Narrow"/>
          <w:color w:val="000000" w:themeColor="text1"/>
          <w:sz w:val="28"/>
          <w:szCs w:val="28"/>
        </w:rPr>
        <w:t xml:space="preserve">abril </w:t>
      </w:r>
      <w:r w:rsidRPr="00D713CE">
        <w:rPr>
          <w:rFonts w:ascii="Arial Narrow" w:hAnsi="Arial Narrow"/>
          <w:color w:val="000000" w:themeColor="text1"/>
          <w:sz w:val="28"/>
          <w:szCs w:val="28"/>
        </w:rPr>
        <w:t xml:space="preserve">de </w:t>
      </w:r>
      <w:r>
        <w:rPr>
          <w:rFonts w:ascii="Arial Narrow" w:hAnsi="Arial Narrow"/>
          <w:color w:val="000000" w:themeColor="text1"/>
          <w:sz w:val="28"/>
          <w:szCs w:val="28"/>
        </w:rPr>
        <w:t>2022</w:t>
      </w:r>
      <w:r w:rsidRPr="00D713CE">
        <w:rPr>
          <w:rFonts w:ascii="Arial Narrow" w:hAnsi="Arial Narrow"/>
          <w:color w:val="000000" w:themeColor="text1"/>
          <w:sz w:val="28"/>
          <w:szCs w:val="28"/>
        </w:rPr>
        <w:t xml:space="preserve">, e rege-se por todas as disposições contidas naquele Edital, bem como as disposições da Lei Federal nº. 8.666/93 e da Lei nº. 10.520/2002 </w:t>
      </w:r>
      <w:r w:rsidRPr="00D713CE">
        <w:rPr>
          <w:rFonts w:ascii="Arial Narrow" w:hAnsi="Arial Narrow" w:cs="Arial"/>
          <w:iCs/>
          <w:color w:val="000000" w:themeColor="text1"/>
          <w:sz w:val="28"/>
        </w:rPr>
        <w:t>e demais normas legais pertinentes.</w:t>
      </w:r>
    </w:p>
    <w:p w14:paraId="4F624B1A" w14:textId="77777777" w:rsidR="00D743A6" w:rsidRPr="00D713CE" w:rsidRDefault="00D743A6" w:rsidP="00D743A6">
      <w:pPr>
        <w:widowControl w:val="0"/>
        <w:ind w:right="-568"/>
        <w:jc w:val="both"/>
        <w:rPr>
          <w:rFonts w:ascii="Arial Narrow" w:hAnsi="Arial Narrow" w:cs="Arial"/>
          <w:iCs/>
          <w:color w:val="000000" w:themeColor="text1"/>
          <w:sz w:val="28"/>
        </w:rPr>
      </w:pPr>
    </w:p>
    <w:p w14:paraId="08E7F599" w14:textId="77777777" w:rsidR="00D743A6" w:rsidRPr="00D713CE" w:rsidRDefault="00D743A6" w:rsidP="00D743A6">
      <w:pPr>
        <w:widowControl w:val="0"/>
        <w:ind w:right="-568"/>
        <w:jc w:val="both"/>
        <w:rPr>
          <w:rFonts w:ascii="Arial Narrow" w:hAnsi="Arial Narrow" w:cs="Arial"/>
          <w:b/>
          <w:iCs/>
          <w:color w:val="000000" w:themeColor="text1"/>
          <w:sz w:val="28"/>
        </w:rPr>
      </w:pPr>
      <w:r w:rsidRPr="00D713CE">
        <w:rPr>
          <w:rFonts w:ascii="Arial Narrow" w:hAnsi="Arial Narrow" w:cs="Arial"/>
          <w:b/>
          <w:iCs/>
          <w:color w:val="000000" w:themeColor="text1"/>
          <w:sz w:val="28"/>
        </w:rPr>
        <w:t xml:space="preserve">CLÁUSULA PRIMEIRA </w:t>
      </w:r>
      <w:r>
        <w:rPr>
          <w:rFonts w:ascii="Arial Narrow" w:hAnsi="Arial Narrow" w:cs="Arial"/>
          <w:b/>
          <w:iCs/>
          <w:color w:val="000000" w:themeColor="text1"/>
          <w:sz w:val="28"/>
        </w:rPr>
        <w:t>–</w:t>
      </w:r>
      <w:r w:rsidRPr="00D713CE">
        <w:rPr>
          <w:rFonts w:ascii="Arial Narrow" w:hAnsi="Arial Narrow" w:cs="Arial"/>
          <w:b/>
          <w:iCs/>
          <w:color w:val="000000" w:themeColor="text1"/>
          <w:sz w:val="28"/>
        </w:rPr>
        <w:t xml:space="preserve"> DO</w:t>
      </w:r>
      <w:r>
        <w:rPr>
          <w:rFonts w:ascii="Arial Narrow" w:hAnsi="Arial Narrow" w:cs="Arial"/>
          <w:b/>
          <w:iCs/>
          <w:color w:val="000000" w:themeColor="text1"/>
          <w:sz w:val="28"/>
        </w:rPr>
        <w:t xml:space="preserve"> </w:t>
      </w:r>
      <w:r w:rsidRPr="00D713CE">
        <w:rPr>
          <w:rFonts w:ascii="Arial Narrow" w:hAnsi="Arial Narrow" w:cs="Arial"/>
          <w:b/>
          <w:iCs/>
          <w:color w:val="000000" w:themeColor="text1"/>
          <w:sz w:val="28"/>
        </w:rPr>
        <w:t>OBJETO</w:t>
      </w:r>
    </w:p>
    <w:p w14:paraId="45C59731" w14:textId="77777777" w:rsidR="00D743A6" w:rsidRPr="00D713CE" w:rsidRDefault="00D743A6" w:rsidP="00D743A6">
      <w:pPr>
        <w:widowControl w:val="0"/>
        <w:ind w:right="-568"/>
        <w:jc w:val="both"/>
        <w:rPr>
          <w:rFonts w:ascii="Arial Narrow" w:hAnsi="Arial Narrow" w:cs="Arial"/>
          <w:iCs/>
          <w:color w:val="000000" w:themeColor="text1"/>
          <w:sz w:val="28"/>
          <w:szCs w:val="28"/>
        </w:rPr>
      </w:pPr>
    </w:p>
    <w:p w14:paraId="48461DE0" w14:textId="45E645D7" w:rsidR="00D743A6" w:rsidRDefault="00D743A6" w:rsidP="00D743A6">
      <w:pPr>
        <w:jc w:val="both"/>
        <w:rPr>
          <w:rFonts w:ascii="Arial Narrow" w:hAnsi="Arial Narrow"/>
          <w:bCs/>
          <w:sz w:val="26"/>
          <w:szCs w:val="26"/>
        </w:rPr>
      </w:pPr>
      <w:r w:rsidRPr="00D713CE">
        <w:rPr>
          <w:rFonts w:ascii="Arial Narrow" w:hAnsi="Arial Narrow"/>
          <w:b/>
          <w:color w:val="000000" w:themeColor="text1"/>
          <w:sz w:val="28"/>
          <w:szCs w:val="28"/>
        </w:rPr>
        <w:t>1.1</w:t>
      </w:r>
      <w:r>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w:t>
      </w:r>
      <w:r>
        <w:rPr>
          <w:rFonts w:ascii="Arial Narrow" w:hAnsi="Arial Narrow" w:cs="Arial Narrow"/>
          <w:sz w:val="26"/>
          <w:szCs w:val="26"/>
        </w:rPr>
        <w:t xml:space="preserve">O objeto </w:t>
      </w:r>
      <w:proofErr w:type="gramStart"/>
      <w:r>
        <w:rPr>
          <w:rFonts w:ascii="Arial Narrow" w:hAnsi="Arial Narrow" w:cs="Arial Narrow"/>
          <w:sz w:val="26"/>
          <w:szCs w:val="26"/>
        </w:rPr>
        <w:t xml:space="preserve">da presente </w:t>
      </w:r>
      <w:r w:rsidR="00290C3B">
        <w:rPr>
          <w:rFonts w:ascii="Arial Narrow" w:hAnsi="Arial Narrow" w:cs="Arial Narrow"/>
          <w:sz w:val="26"/>
          <w:szCs w:val="26"/>
        </w:rPr>
        <w:t>contrato</w:t>
      </w:r>
      <w:proofErr w:type="gramEnd"/>
      <w:r>
        <w:rPr>
          <w:rFonts w:ascii="Arial Narrow" w:hAnsi="Arial Narrow" w:cs="Arial Narrow"/>
          <w:sz w:val="26"/>
          <w:szCs w:val="26"/>
        </w:rPr>
        <w:t xml:space="preserve">, visa à aquisição </w:t>
      </w:r>
      <w:r>
        <w:rPr>
          <w:rFonts w:ascii="Arial Narrow" w:hAnsi="Arial Narrow"/>
          <w:b/>
          <w:bCs/>
          <w:sz w:val="26"/>
          <w:szCs w:val="26"/>
        </w:rPr>
        <w:t xml:space="preserve">DE TROFÉUS E MEDALHAS PARA EVENTOS ESPORTIVOS DA SECRETARIA MUNICIPAL DE ESPORTES, CULTURA E </w:t>
      </w:r>
      <w:r>
        <w:rPr>
          <w:rFonts w:ascii="Arial Narrow" w:hAnsi="Arial Narrow"/>
          <w:b/>
          <w:bCs/>
          <w:sz w:val="26"/>
          <w:szCs w:val="26"/>
        </w:rPr>
        <w:lastRenderedPageBreak/>
        <w:t>LAZER</w:t>
      </w:r>
      <w:r>
        <w:rPr>
          <w:rFonts w:ascii="Arial Narrow" w:hAnsi="Arial Narrow" w:cs="Arial"/>
          <w:b/>
          <w:bCs/>
          <w:sz w:val="26"/>
          <w:szCs w:val="26"/>
        </w:rPr>
        <w:t>,</w:t>
      </w:r>
      <w:r>
        <w:rPr>
          <w:rFonts w:ascii="Arial Narrow" w:hAnsi="Arial Narrow" w:cs="Arial"/>
          <w:bCs/>
          <w:sz w:val="26"/>
          <w:szCs w:val="26"/>
        </w:rPr>
        <w:t xml:space="preserve"> com fornecimento parcelado, em atendimento as necessidades da Secretaria deste Município</w:t>
      </w:r>
      <w:r>
        <w:rPr>
          <w:rFonts w:ascii="Arial Narrow" w:hAnsi="Arial Narrow"/>
          <w:sz w:val="26"/>
          <w:szCs w:val="26"/>
        </w:rPr>
        <w:t>, c</w:t>
      </w:r>
      <w:r>
        <w:rPr>
          <w:rFonts w:ascii="Arial Narrow" w:hAnsi="Arial Narrow"/>
          <w:bCs/>
          <w:sz w:val="26"/>
          <w:szCs w:val="26"/>
        </w:rPr>
        <w:t xml:space="preserve">onforme as especificações e quantidades descritas na </w:t>
      </w:r>
      <w:r>
        <w:rPr>
          <w:rFonts w:ascii="Arial Narrow" w:hAnsi="Arial Narrow"/>
          <w:b/>
          <w:sz w:val="26"/>
          <w:szCs w:val="26"/>
        </w:rPr>
        <w:t>PROPOSTA DE PREÇO ANEXO I</w:t>
      </w:r>
      <w:r>
        <w:rPr>
          <w:rFonts w:ascii="Arial Narrow" w:hAnsi="Arial Narrow"/>
          <w:b/>
          <w:bCs/>
          <w:sz w:val="26"/>
          <w:szCs w:val="26"/>
        </w:rPr>
        <w:t xml:space="preserve">, </w:t>
      </w:r>
      <w:r>
        <w:rPr>
          <w:rFonts w:ascii="Arial Narrow" w:hAnsi="Arial Narrow"/>
          <w:b/>
          <w:sz w:val="26"/>
          <w:szCs w:val="26"/>
        </w:rPr>
        <w:t>TERMO DE REFERÊNCIA ANEXO IX</w:t>
      </w:r>
      <w:r>
        <w:rPr>
          <w:rFonts w:ascii="Arial Narrow" w:hAnsi="Arial Narrow"/>
          <w:b/>
          <w:bCs/>
          <w:sz w:val="26"/>
          <w:szCs w:val="26"/>
        </w:rPr>
        <w:t xml:space="preserve"> </w:t>
      </w:r>
      <w:r>
        <w:rPr>
          <w:rFonts w:ascii="Arial Narrow" w:hAnsi="Arial Narrow"/>
          <w:sz w:val="26"/>
          <w:szCs w:val="26"/>
        </w:rPr>
        <w:t xml:space="preserve">e demais anexos do </w:t>
      </w:r>
      <w:r>
        <w:rPr>
          <w:rFonts w:ascii="Arial Narrow" w:hAnsi="Arial Narrow" w:cs="Calibri Light"/>
          <w:sz w:val="26"/>
          <w:szCs w:val="26"/>
        </w:rPr>
        <w:t>Edital</w:t>
      </w:r>
      <w:r>
        <w:rPr>
          <w:rFonts w:ascii="Arial Narrow" w:hAnsi="Arial Narrow"/>
          <w:bCs/>
          <w:sz w:val="26"/>
          <w:szCs w:val="26"/>
        </w:rPr>
        <w:t>.</w:t>
      </w:r>
    </w:p>
    <w:p w14:paraId="44F4E381" w14:textId="77777777" w:rsidR="00D743A6" w:rsidRPr="00D713CE" w:rsidRDefault="00D743A6" w:rsidP="00D743A6">
      <w:pPr>
        <w:pStyle w:val="Recuodecorpodetexto"/>
        <w:tabs>
          <w:tab w:val="left" w:pos="7020"/>
        </w:tabs>
        <w:ind w:right="45"/>
        <w:rPr>
          <w:rFonts w:ascii="Arial Narrow" w:hAnsi="Arial Narrow"/>
          <w:color w:val="000000" w:themeColor="text1"/>
          <w:sz w:val="28"/>
          <w:szCs w:val="28"/>
        </w:rPr>
      </w:pPr>
    </w:p>
    <w:tbl>
      <w:tblPr>
        <w:tblW w:w="9760" w:type="dxa"/>
        <w:tblCellMar>
          <w:left w:w="70" w:type="dxa"/>
          <w:right w:w="70" w:type="dxa"/>
        </w:tblCellMar>
        <w:tblLook w:val="04A0" w:firstRow="1" w:lastRow="0" w:firstColumn="1" w:lastColumn="0" w:noHBand="0" w:noVBand="1"/>
      </w:tblPr>
      <w:tblGrid>
        <w:gridCol w:w="453"/>
        <w:gridCol w:w="399"/>
        <w:gridCol w:w="399"/>
        <w:gridCol w:w="523"/>
        <w:gridCol w:w="3626"/>
        <w:gridCol w:w="399"/>
        <w:gridCol w:w="1053"/>
        <w:gridCol w:w="1188"/>
        <w:gridCol w:w="860"/>
        <w:gridCol w:w="860"/>
      </w:tblGrid>
      <w:tr w:rsidR="00290C3B" w:rsidRPr="00290C3B" w14:paraId="63606E93" w14:textId="77777777" w:rsidTr="00290C3B">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66CC2" w14:textId="77777777" w:rsidR="00290C3B" w:rsidRPr="00290C3B" w:rsidRDefault="00290C3B" w:rsidP="00290C3B">
            <w:pPr>
              <w:jc w:val="center"/>
              <w:rPr>
                <w:rFonts w:ascii="Tahoma" w:hAnsi="Tahoma" w:cs="Tahoma"/>
                <w:sz w:val="10"/>
                <w:szCs w:val="10"/>
                <w:lang w:eastAsia="pt-BR"/>
              </w:rPr>
            </w:pPr>
            <w:r w:rsidRPr="00290C3B">
              <w:rPr>
                <w:rFonts w:ascii="Tahoma"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44F74563" w14:textId="77777777" w:rsidR="00290C3B" w:rsidRPr="00290C3B" w:rsidRDefault="00290C3B" w:rsidP="00290C3B">
            <w:pPr>
              <w:jc w:val="center"/>
              <w:rPr>
                <w:rFonts w:ascii="Tahoma" w:hAnsi="Tahoma" w:cs="Tahoma"/>
                <w:sz w:val="10"/>
                <w:szCs w:val="10"/>
                <w:lang w:eastAsia="pt-BR"/>
              </w:rPr>
            </w:pPr>
            <w:r w:rsidRPr="00290C3B">
              <w:rPr>
                <w:rFonts w:ascii="Tahoma"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5D2DCAEB" w14:textId="77777777" w:rsidR="00290C3B" w:rsidRPr="00290C3B" w:rsidRDefault="00290C3B" w:rsidP="00290C3B">
            <w:pPr>
              <w:jc w:val="center"/>
              <w:rPr>
                <w:rFonts w:ascii="Tahoma" w:hAnsi="Tahoma" w:cs="Tahoma"/>
                <w:sz w:val="10"/>
                <w:szCs w:val="10"/>
                <w:lang w:eastAsia="pt-BR"/>
              </w:rPr>
            </w:pPr>
            <w:r w:rsidRPr="00290C3B">
              <w:rPr>
                <w:rFonts w:ascii="Tahoma"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40CE7F0D" w14:textId="77777777" w:rsidR="00290C3B" w:rsidRPr="00290C3B" w:rsidRDefault="00290C3B" w:rsidP="00290C3B">
            <w:pPr>
              <w:jc w:val="center"/>
              <w:rPr>
                <w:rFonts w:ascii="Tahoma" w:hAnsi="Tahoma" w:cs="Tahoma"/>
                <w:sz w:val="10"/>
                <w:szCs w:val="10"/>
                <w:lang w:eastAsia="pt-BR"/>
              </w:rPr>
            </w:pPr>
            <w:r w:rsidRPr="00290C3B">
              <w:rPr>
                <w:rFonts w:ascii="Tahoma"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4CECDBDB" w14:textId="77777777" w:rsidR="00290C3B" w:rsidRPr="00290C3B" w:rsidRDefault="00290C3B" w:rsidP="00290C3B">
            <w:pPr>
              <w:jc w:val="center"/>
              <w:rPr>
                <w:rFonts w:ascii="Tahoma" w:hAnsi="Tahoma" w:cs="Tahoma"/>
                <w:sz w:val="10"/>
                <w:szCs w:val="10"/>
                <w:lang w:eastAsia="pt-BR"/>
              </w:rPr>
            </w:pPr>
            <w:r w:rsidRPr="00290C3B">
              <w:rPr>
                <w:rFonts w:ascii="Tahoma"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35BB3AFF" w14:textId="77777777" w:rsidR="00290C3B" w:rsidRPr="00290C3B" w:rsidRDefault="00290C3B" w:rsidP="00290C3B">
            <w:pPr>
              <w:jc w:val="center"/>
              <w:rPr>
                <w:rFonts w:ascii="Tahoma" w:hAnsi="Tahoma" w:cs="Tahoma"/>
                <w:sz w:val="10"/>
                <w:szCs w:val="10"/>
                <w:lang w:eastAsia="pt-BR"/>
              </w:rPr>
            </w:pPr>
            <w:r w:rsidRPr="00290C3B">
              <w:rPr>
                <w:rFonts w:ascii="Tahoma"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6AD32BB1" w14:textId="77777777" w:rsidR="00290C3B" w:rsidRPr="00290C3B" w:rsidRDefault="00290C3B" w:rsidP="00290C3B">
            <w:pPr>
              <w:jc w:val="center"/>
              <w:rPr>
                <w:rFonts w:ascii="Tahoma" w:hAnsi="Tahoma" w:cs="Tahoma"/>
                <w:sz w:val="10"/>
                <w:szCs w:val="10"/>
                <w:lang w:eastAsia="pt-BR"/>
              </w:rPr>
            </w:pPr>
            <w:r w:rsidRPr="00290C3B">
              <w:rPr>
                <w:rFonts w:ascii="Tahoma"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2400416" w14:textId="77777777" w:rsidR="00290C3B" w:rsidRPr="00290C3B" w:rsidRDefault="00290C3B" w:rsidP="00290C3B">
            <w:pPr>
              <w:jc w:val="center"/>
              <w:rPr>
                <w:rFonts w:ascii="Tahoma" w:hAnsi="Tahoma" w:cs="Tahoma"/>
                <w:sz w:val="10"/>
                <w:szCs w:val="10"/>
                <w:lang w:eastAsia="pt-BR"/>
              </w:rPr>
            </w:pPr>
            <w:r w:rsidRPr="00290C3B">
              <w:rPr>
                <w:rFonts w:ascii="Tahoma"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CE9914A" w14:textId="77777777" w:rsidR="00290C3B" w:rsidRPr="00290C3B" w:rsidRDefault="00290C3B" w:rsidP="00290C3B">
            <w:pPr>
              <w:jc w:val="center"/>
              <w:rPr>
                <w:rFonts w:ascii="Tahoma" w:hAnsi="Tahoma" w:cs="Tahoma"/>
                <w:sz w:val="10"/>
                <w:szCs w:val="10"/>
                <w:lang w:eastAsia="pt-BR"/>
              </w:rPr>
            </w:pPr>
            <w:r w:rsidRPr="00290C3B">
              <w:rPr>
                <w:rFonts w:ascii="Tahoma"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777A0CC" w14:textId="77777777" w:rsidR="00290C3B" w:rsidRPr="00290C3B" w:rsidRDefault="00290C3B" w:rsidP="00290C3B">
            <w:pPr>
              <w:jc w:val="center"/>
              <w:rPr>
                <w:rFonts w:ascii="Tahoma" w:hAnsi="Tahoma" w:cs="Tahoma"/>
                <w:sz w:val="10"/>
                <w:szCs w:val="10"/>
                <w:lang w:eastAsia="pt-BR"/>
              </w:rPr>
            </w:pPr>
            <w:r w:rsidRPr="00290C3B">
              <w:rPr>
                <w:rFonts w:ascii="Tahoma" w:hAnsi="Tahoma" w:cs="Tahoma"/>
                <w:sz w:val="10"/>
                <w:szCs w:val="10"/>
                <w:lang w:eastAsia="pt-BR"/>
              </w:rPr>
              <w:t>VALOR TOTAL</w:t>
            </w:r>
          </w:p>
        </w:tc>
      </w:tr>
      <w:tr w:rsidR="00290C3B" w:rsidRPr="00290C3B" w14:paraId="6BC2621A" w14:textId="77777777" w:rsidTr="00290C3B">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57EEDA6" w14:textId="77777777" w:rsidR="00290C3B" w:rsidRPr="00290C3B" w:rsidRDefault="00290C3B" w:rsidP="00290C3B">
            <w:pPr>
              <w:jc w:val="center"/>
              <w:rPr>
                <w:rFonts w:ascii="Tahoma" w:hAnsi="Tahoma" w:cs="Tahoma"/>
                <w:color w:val="000000"/>
                <w:sz w:val="14"/>
                <w:szCs w:val="14"/>
                <w:lang w:eastAsia="pt-BR"/>
              </w:rPr>
            </w:pPr>
            <w:r w:rsidRPr="00290C3B">
              <w:rPr>
                <w:rFonts w:ascii="Tahoma"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16FB086" w14:textId="77777777" w:rsidR="00290C3B" w:rsidRPr="00290C3B" w:rsidRDefault="00290C3B" w:rsidP="00290C3B">
            <w:pPr>
              <w:jc w:val="center"/>
              <w:rPr>
                <w:rFonts w:ascii="Tahoma" w:hAnsi="Tahoma" w:cs="Tahoma"/>
                <w:color w:val="000000"/>
                <w:sz w:val="14"/>
                <w:szCs w:val="14"/>
                <w:lang w:eastAsia="pt-BR"/>
              </w:rPr>
            </w:pPr>
            <w:r w:rsidRPr="00290C3B">
              <w:rPr>
                <w:rFonts w:ascii="Tahoma"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4D3FFDC" w14:textId="77777777" w:rsidR="00290C3B" w:rsidRPr="00290C3B" w:rsidRDefault="00290C3B" w:rsidP="00290C3B">
            <w:pPr>
              <w:jc w:val="center"/>
              <w:rPr>
                <w:rFonts w:ascii="Tahoma" w:hAnsi="Tahoma" w:cs="Tahoma"/>
                <w:color w:val="000000"/>
                <w:sz w:val="14"/>
                <w:szCs w:val="14"/>
                <w:lang w:eastAsia="pt-BR"/>
              </w:rPr>
            </w:pPr>
            <w:r w:rsidRPr="00290C3B">
              <w:rPr>
                <w:rFonts w:ascii="Tahoma"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340B8C70" w14:textId="77777777" w:rsidR="00290C3B" w:rsidRPr="00290C3B" w:rsidRDefault="00290C3B" w:rsidP="00290C3B">
            <w:pPr>
              <w:jc w:val="center"/>
              <w:rPr>
                <w:rFonts w:ascii="Tahoma" w:hAnsi="Tahoma" w:cs="Tahoma"/>
                <w:color w:val="000000"/>
                <w:sz w:val="14"/>
                <w:szCs w:val="14"/>
                <w:lang w:eastAsia="pt-BR"/>
              </w:rPr>
            </w:pPr>
            <w:r w:rsidRPr="00290C3B">
              <w:rPr>
                <w:rFonts w:ascii="Tahoma" w:hAnsi="Tahoma" w:cs="Tahoma"/>
                <w:color w:val="000000"/>
                <w:sz w:val="14"/>
                <w:szCs w:val="14"/>
                <w:lang w:eastAsia="pt-BR"/>
              </w:rPr>
              <w:t>29110</w:t>
            </w:r>
          </w:p>
        </w:tc>
        <w:tc>
          <w:tcPr>
            <w:tcW w:w="3680" w:type="dxa"/>
            <w:tcBorders>
              <w:top w:val="nil"/>
              <w:left w:val="nil"/>
              <w:bottom w:val="single" w:sz="4" w:space="0" w:color="000000"/>
              <w:right w:val="single" w:sz="4" w:space="0" w:color="000000"/>
            </w:tcBorders>
            <w:shd w:val="clear" w:color="auto" w:fill="auto"/>
            <w:vAlign w:val="center"/>
            <w:hideMark/>
          </w:tcPr>
          <w:p w14:paraId="3A1785A5" w14:textId="77777777" w:rsidR="00290C3B" w:rsidRPr="00290C3B" w:rsidRDefault="00290C3B" w:rsidP="00290C3B">
            <w:pPr>
              <w:jc w:val="both"/>
              <w:rPr>
                <w:rFonts w:ascii="Tahoma" w:hAnsi="Tahoma" w:cs="Tahoma"/>
                <w:color w:val="000000"/>
                <w:sz w:val="14"/>
                <w:szCs w:val="14"/>
                <w:lang w:eastAsia="pt-BR"/>
              </w:rPr>
            </w:pPr>
            <w:r w:rsidRPr="00290C3B">
              <w:rPr>
                <w:rFonts w:ascii="Tahoma" w:hAnsi="Tahoma" w:cs="Tahoma"/>
                <w:color w:val="000000"/>
                <w:sz w:val="14"/>
                <w:szCs w:val="14"/>
                <w:lang w:eastAsia="pt-BR"/>
              </w:rPr>
              <w:t>MEDALHA EM ZAMAC COM TAMANHO DE 60MM PARA DECALQUE DE 35MM. NA COR DOURADA. FITA EM CETIM. ADESIVO PERSONALIZADO E RESINADA COM O LOGO DA PREFEITURA MUNICIPAL</w:t>
            </w:r>
          </w:p>
        </w:tc>
        <w:tc>
          <w:tcPr>
            <w:tcW w:w="400" w:type="dxa"/>
            <w:tcBorders>
              <w:top w:val="nil"/>
              <w:left w:val="nil"/>
              <w:bottom w:val="single" w:sz="4" w:space="0" w:color="000000"/>
              <w:right w:val="single" w:sz="4" w:space="0" w:color="000000"/>
            </w:tcBorders>
            <w:shd w:val="clear" w:color="auto" w:fill="auto"/>
            <w:vAlign w:val="center"/>
            <w:hideMark/>
          </w:tcPr>
          <w:p w14:paraId="336EE66E" w14:textId="77777777" w:rsidR="00290C3B" w:rsidRPr="00290C3B" w:rsidRDefault="00290C3B" w:rsidP="00290C3B">
            <w:pPr>
              <w:jc w:val="center"/>
              <w:rPr>
                <w:rFonts w:ascii="Tahoma" w:hAnsi="Tahoma" w:cs="Tahoma"/>
                <w:color w:val="000000"/>
                <w:sz w:val="14"/>
                <w:szCs w:val="14"/>
                <w:lang w:eastAsia="pt-BR"/>
              </w:rPr>
            </w:pPr>
            <w:r w:rsidRPr="00290C3B">
              <w:rPr>
                <w:rFonts w:ascii="Tahoma"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08ADB7C" w14:textId="77777777" w:rsidR="00290C3B" w:rsidRPr="00290C3B" w:rsidRDefault="00290C3B" w:rsidP="00290C3B">
            <w:pPr>
              <w:jc w:val="center"/>
              <w:rPr>
                <w:rFonts w:ascii="Tahoma" w:hAnsi="Tahoma" w:cs="Tahoma"/>
                <w:color w:val="000000"/>
                <w:sz w:val="14"/>
                <w:szCs w:val="14"/>
                <w:lang w:eastAsia="pt-BR"/>
              </w:rPr>
            </w:pPr>
            <w:r w:rsidRPr="00290C3B">
              <w:rPr>
                <w:rFonts w:ascii="Tahoma" w:hAnsi="Tahoma" w:cs="Tahoma"/>
                <w:color w:val="000000"/>
                <w:sz w:val="14"/>
                <w:szCs w:val="14"/>
                <w:lang w:eastAsia="pt-BR"/>
              </w:rPr>
              <w:t>660,00</w:t>
            </w:r>
          </w:p>
        </w:tc>
        <w:tc>
          <w:tcPr>
            <w:tcW w:w="1200" w:type="dxa"/>
            <w:tcBorders>
              <w:top w:val="nil"/>
              <w:left w:val="nil"/>
              <w:bottom w:val="single" w:sz="4" w:space="0" w:color="000000"/>
              <w:right w:val="single" w:sz="4" w:space="0" w:color="000000"/>
            </w:tcBorders>
            <w:shd w:val="clear" w:color="auto" w:fill="auto"/>
            <w:vAlign w:val="center"/>
            <w:hideMark/>
          </w:tcPr>
          <w:p w14:paraId="2A12EF80" w14:textId="77777777" w:rsidR="00290C3B" w:rsidRPr="00290C3B" w:rsidRDefault="00290C3B" w:rsidP="00290C3B">
            <w:pPr>
              <w:jc w:val="center"/>
              <w:rPr>
                <w:rFonts w:ascii="Tahoma" w:hAnsi="Tahoma" w:cs="Tahoma"/>
                <w:color w:val="000000"/>
                <w:sz w:val="14"/>
                <w:szCs w:val="14"/>
                <w:lang w:eastAsia="pt-BR"/>
              </w:rPr>
            </w:pPr>
            <w:r w:rsidRPr="00290C3B">
              <w:rPr>
                <w:rFonts w:ascii="Tahoma" w:hAnsi="Tahoma" w:cs="Tahoma"/>
                <w:color w:val="000000"/>
                <w:sz w:val="14"/>
                <w:szCs w:val="14"/>
                <w:lang w:eastAsia="pt-BR"/>
              </w:rPr>
              <w:t>REMA</w:t>
            </w:r>
          </w:p>
        </w:tc>
        <w:tc>
          <w:tcPr>
            <w:tcW w:w="860" w:type="dxa"/>
            <w:tcBorders>
              <w:top w:val="nil"/>
              <w:left w:val="nil"/>
              <w:bottom w:val="single" w:sz="4" w:space="0" w:color="000000"/>
              <w:right w:val="single" w:sz="4" w:space="0" w:color="000000"/>
            </w:tcBorders>
            <w:shd w:val="clear" w:color="auto" w:fill="auto"/>
            <w:vAlign w:val="center"/>
            <w:hideMark/>
          </w:tcPr>
          <w:p w14:paraId="337AD7F8" w14:textId="77777777" w:rsidR="00290C3B" w:rsidRPr="00290C3B" w:rsidRDefault="00290C3B" w:rsidP="00290C3B">
            <w:pPr>
              <w:jc w:val="right"/>
              <w:rPr>
                <w:rFonts w:ascii="Tahoma" w:hAnsi="Tahoma" w:cs="Tahoma"/>
                <w:color w:val="000000"/>
                <w:sz w:val="14"/>
                <w:szCs w:val="14"/>
                <w:lang w:eastAsia="pt-BR"/>
              </w:rPr>
            </w:pPr>
            <w:r w:rsidRPr="00290C3B">
              <w:rPr>
                <w:rFonts w:ascii="Tahoma" w:hAnsi="Tahoma" w:cs="Tahoma"/>
                <w:color w:val="000000"/>
                <w:sz w:val="14"/>
                <w:szCs w:val="14"/>
                <w:lang w:eastAsia="pt-BR"/>
              </w:rPr>
              <w:t>5,98</w:t>
            </w:r>
          </w:p>
        </w:tc>
        <w:tc>
          <w:tcPr>
            <w:tcW w:w="860" w:type="dxa"/>
            <w:tcBorders>
              <w:top w:val="nil"/>
              <w:left w:val="nil"/>
              <w:bottom w:val="single" w:sz="4" w:space="0" w:color="000000"/>
              <w:right w:val="single" w:sz="4" w:space="0" w:color="000000"/>
            </w:tcBorders>
            <w:shd w:val="clear" w:color="auto" w:fill="auto"/>
            <w:vAlign w:val="center"/>
            <w:hideMark/>
          </w:tcPr>
          <w:p w14:paraId="0ABC101A" w14:textId="77777777" w:rsidR="00290C3B" w:rsidRPr="00290C3B" w:rsidRDefault="00290C3B" w:rsidP="00290C3B">
            <w:pPr>
              <w:jc w:val="right"/>
              <w:rPr>
                <w:rFonts w:ascii="Tahoma" w:hAnsi="Tahoma" w:cs="Tahoma"/>
                <w:color w:val="000000"/>
                <w:sz w:val="14"/>
                <w:szCs w:val="14"/>
                <w:lang w:eastAsia="pt-BR"/>
              </w:rPr>
            </w:pPr>
            <w:r w:rsidRPr="00290C3B">
              <w:rPr>
                <w:rFonts w:ascii="Tahoma" w:hAnsi="Tahoma" w:cs="Tahoma"/>
                <w:color w:val="000000"/>
                <w:sz w:val="14"/>
                <w:szCs w:val="14"/>
                <w:lang w:eastAsia="pt-BR"/>
              </w:rPr>
              <w:t>3.946,80</w:t>
            </w:r>
          </w:p>
        </w:tc>
      </w:tr>
      <w:tr w:rsidR="00290C3B" w:rsidRPr="00290C3B" w14:paraId="7D988677" w14:textId="77777777" w:rsidTr="00290C3B">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B3A632D" w14:textId="77777777" w:rsidR="00290C3B" w:rsidRPr="00290C3B" w:rsidRDefault="00290C3B" w:rsidP="00290C3B">
            <w:pPr>
              <w:jc w:val="center"/>
              <w:rPr>
                <w:rFonts w:ascii="Tahoma" w:hAnsi="Tahoma" w:cs="Tahoma"/>
                <w:color w:val="000000"/>
                <w:sz w:val="14"/>
                <w:szCs w:val="14"/>
                <w:lang w:eastAsia="pt-BR"/>
              </w:rPr>
            </w:pPr>
            <w:r w:rsidRPr="00290C3B">
              <w:rPr>
                <w:rFonts w:ascii="Tahoma"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9FB8632" w14:textId="77777777" w:rsidR="00290C3B" w:rsidRPr="00290C3B" w:rsidRDefault="00290C3B" w:rsidP="00290C3B">
            <w:pPr>
              <w:jc w:val="center"/>
              <w:rPr>
                <w:rFonts w:ascii="Tahoma" w:hAnsi="Tahoma" w:cs="Tahoma"/>
                <w:color w:val="000000"/>
                <w:sz w:val="14"/>
                <w:szCs w:val="14"/>
                <w:lang w:eastAsia="pt-BR"/>
              </w:rPr>
            </w:pPr>
            <w:r w:rsidRPr="00290C3B">
              <w:rPr>
                <w:rFonts w:ascii="Tahoma"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15805A1" w14:textId="77777777" w:rsidR="00290C3B" w:rsidRPr="00290C3B" w:rsidRDefault="00290C3B" w:rsidP="00290C3B">
            <w:pPr>
              <w:jc w:val="center"/>
              <w:rPr>
                <w:rFonts w:ascii="Tahoma" w:hAnsi="Tahoma" w:cs="Tahoma"/>
                <w:color w:val="000000"/>
                <w:sz w:val="14"/>
                <w:szCs w:val="14"/>
                <w:lang w:eastAsia="pt-BR"/>
              </w:rPr>
            </w:pPr>
            <w:r w:rsidRPr="00290C3B">
              <w:rPr>
                <w:rFonts w:ascii="Tahoma"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18DCC6AF" w14:textId="77777777" w:rsidR="00290C3B" w:rsidRPr="00290C3B" w:rsidRDefault="00290C3B" w:rsidP="00290C3B">
            <w:pPr>
              <w:jc w:val="center"/>
              <w:rPr>
                <w:rFonts w:ascii="Tahoma" w:hAnsi="Tahoma" w:cs="Tahoma"/>
                <w:color w:val="000000"/>
                <w:sz w:val="14"/>
                <w:szCs w:val="14"/>
                <w:lang w:eastAsia="pt-BR"/>
              </w:rPr>
            </w:pPr>
            <w:r w:rsidRPr="00290C3B">
              <w:rPr>
                <w:rFonts w:ascii="Tahoma" w:hAnsi="Tahoma" w:cs="Tahoma"/>
                <w:color w:val="000000"/>
                <w:sz w:val="14"/>
                <w:szCs w:val="14"/>
                <w:lang w:eastAsia="pt-BR"/>
              </w:rPr>
              <w:t>29111</w:t>
            </w:r>
          </w:p>
        </w:tc>
        <w:tc>
          <w:tcPr>
            <w:tcW w:w="3680" w:type="dxa"/>
            <w:tcBorders>
              <w:top w:val="nil"/>
              <w:left w:val="nil"/>
              <w:bottom w:val="single" w:sz="4" w:space="0" w:color="000000"/>
              <w:right w:val="single" w:sz="4" w:space="0" w:color="000000"/>
            </w:tcBorders>
            <w:shd w:val="clear" w:color="auto" w:fill="auto"/>
            <w:vAlign w:val="center"/>
            <w:hideMark/>
          </w:tcPr>
          <w:p w14:paraId="68BEEF34" w14:textId="77777777" w:rsidR="00290C3B" w:rsidRPr="00290C3B" w:rsidRDefault="00290C3B" w:rsidP="00290C3B">
            <w:pPr>
              <w:jc w:val="both"/>
              <w:rPr>
                <w:rFonts w:ascii="Tahoma" w:hAnsi="Tahoma" w:cs="Tahoma"/>
                <w:color w:val="000000"/>
                <w:sz w:val="14"/>
                <w:szCs w:val="14"/>
                <w:lang w:eastAsia="pt-BR"/>
              </w:rPr>
            </w:pPr>
            <w:r w:rsidRPr="00290C3B">
              <w:rPr>
                <w:rFonts w:ascii="Tahoma" w:hAnsi="Tahoma" w:cs="Tahoma"/>
                <w:color w:val="000000"/>
                <w:sz w:val="14"/>
                <w:szCs w:val="14"/>
                <w:lang w:eastAsia="pt-BR"/>
              </w:rPr>
              <w:t>MEDALHA EM ZAMAC COM TAMANHO DE 60MM PARA DECALQUE DE 35MM. NA COR PRATA. FITA EM CETIM. ADESIVO PERSONALIZADA E RESINADA COM O LOGO DA PREFEITURA MUNICIPAL</w:t>
            </w:r>
          </w:p>
        </w:tc>
        <w:tc>
          <w:tcPr>
            <w:tcW w:w="400" w:type="dxa"/>
            <w:tcBorders>
              <w:top w:val="nil"/>
              <w:left w:val="nil"/>
              <w:bottom w:val="single" w:sz="4" w:space="0" w:color="000000"/>
              <w:right w:val="single" w:sz="4" w:space="0" w:color="000000"/>
            </w:tcBorders>
            <w:shd w:val="clear" w:color="auto" w:fill="auto"/>
            <w:vAlign w:val="center"/>
            <w:hideMark/>
          </w:tcPr>
          <w:p w14:paraId="7FEB909A" w14:textId="77777777" w:rsidR="00290C3B" w:rsidRPr="00290C3B" w:rsidRDefault="00290C3B" w:rsidP="00290C3B">
            <w:pPr>
              <w:jc w:val="center"/>
              <w:rPr>
                <w:rFonts w:ascii="Tahoma" w:hAnsi="Tahoma" w:cs="Tahoma"/>
                <w:color w:val="000000"/>
                <w:sz w:val="14"/>
                <w:szCs w:val="14"/>
                <w:lang w:eastAsia="pt-BR"/>
              </w:rPr>
            </w:pPr>
            <w:r w:rsidRPr="00290C3B">
              <w:rPr>
                <w:rFonts w:ascii="Tahoma"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B1767AC" w14:textId="77777777" w:rsidR="00290C3B" w:rsidRPr="00290C3B" w:rsidRDefault="00290C3B" w:rsidP="00290C3B">
            <w:pPr>
              <w:jc w:val="center"/>
              <w:rPr>
                <w:rFonts w:ascii="Tahoma" w:hAnsi="Tahoma" w:cs="Tahoma"/>
                <w:color w:val="000000"/>
                <w:sz w:val="14"/>
                <w:szCs w:val="14"/>
                <w:lang w:eastAsia="pt-BR"/>
              </w:rPr>
            </w:pPr>
            <w:r w:rsidRPr="00290C3B">
              <w:rPr>
                <w:rFonts w:ascii="Tahoma" w:hAnsi="Tahoma" w:cs="Tahoma"/>
                <w:color w:val="000000"/>
                <w:sz w:val="14"/>
                <w:szCs w:val="14"/>
                <w:lang w:eastAsia="pt-BR"/>
              </w:rPr>
              <w:t>660,00</w:t>
            </w:r>
          </w:p>
        </w:tc>
        <w:tc>
          <w:tcPr>
            <w:tcW w:w="1200" w:type="dxa"/>
            <w:tcBorders>
              <w:top w:val="nil"/>
              <w:left w:val="nil"/>
              <w:bottom w:val="single" w:sz="4" w:space="0" w:color="000000"/>
              <w:right w:val="single" w:sz="4" w:space="0" w:color="000000"/>
            </w:tcBorders>
            <w:shd w:val="clear" w:color="auto" w:fill="auto"/>
            <w:vAlign w:val="center"/>
            <w:hideMark/>
          </w:tcPr>
          <w:p w14:paraId="1BF0F18D" w14:textId="77777777" w:rsidR="00290C3B" w:rsidRPr="00290C3B" w:rsidRDefault="00290C3B" w:rsidP="00290C3B">
            <w:pPr>
              <w:jc w:val="center"/>
              <w:rPr>
                <w:rFonts w:ascii="Tahoma" w:hAnsi="Tahoma" w:cs="Tahoma"/>
                <w:color w:val="000000"/>
                <w:sz w:val="14"/>
                <w:szCs w:val="14"/>
                <w:lang w:eastAsia="pt-BR"/>
              </w:rPr>
            </w:pPr>
            <w:r w:rsidRPr="00290C3B">
              <w:rPr>
                <w:rFonts w:ascii="Tahoma" w:hAnsi="Tahoma" w:cs="Tahoma"/>
                <w:color w:val="000000"/>
                <w:sz w:val="14"/>
                <w:szCs w:val="14"/>
                <w:lang w:eastAsia="pt-BR"/>
              </w:rPr>
              <w:t>REMA</w:t>
            </w:r>
          </w:p>
        </w:tc>
        <w:tc>
          <w:tcPr>
            <w:tcW w:w="860" w:type="dxa"/>
            <w:tcBorders>
              <w:top w:val="nil"/>
              <w:left w:val="nil"/>
              <w:bottom w:val="single" w:sz="4" w:space="0" w:color="000000"/>
              <w:right w:val="single" w:sz="4" w:space="0" w:color="000000"/>
            </w:tcBorders>
            <w:shd w:val="clear" w:color="auto" w:fill="auto"/>
            <w:vAlign w:val="center"/>
            <w:hideMark/>
          </w:tcPr>
          <w:p w14:paraId="056F6D51" w14:textId="77777777" w:rsidR="00290C3B" w:rsidRPr="00290C3B" w:rsidRDefault="00290C3B" w:rsidP="00290C3B">
            <w:pPr>
              <w:jc w:val="right"/>
              <w:rPr>
                <w:rFonts w:ascii="Tahoma" w:hAnsi="Tahoma" w:cs="Tahoma"/>
                <w:color w:val="000000"/>
                <w:sz w:val="14"/>
                <w:szCs w:val="14"/>
                <w:lang w:eastAsia="pt-BR"/>
              </w:rPr>
            </w:pPr>
            <w:r w:rsidRPr="00290C3B">
              <w:rPr>
                <w:rFonts w:ascii="Tahoma" w:hAnsi="Tahoma" w:cs="Tahoma"/>
                <w:color w:val="000000"/>
                <w:sz w:val="14"/>
                <w:szCs w:val="14"/>
                <w:lang w:eastAsia="pt-BR"/>
              </w:rPr>
              <w:t>5,98</w:t>
            </w:r>
          </w:p>
        </w:tc>
        <w:tc>
          <w:tcPr>
            <w:tcW w:w="860" w:type="dxa"/>
            <w:tcBorders>
              <w:top w:val="nil"/>
              <w:left w:val="nil"/>
              <w:bottom w:val="single" w:sz="4" w:space="0" w:color="000000"/>
              <w:right w:val="single" w:sz="4" w:space="0" w:color="000000"/>
            </w:tcBorders>
            <w:shd w:val="clear" w:color="auto" w:fill="auto"/>
            <w:vAlign w:val="center"/>
            <w:hideMark/>
          </w:tcPr>
          <w:p w14:paraId="1EC16DA8" w14:textId="77777777" w:rsidR="00290C3B" w:rsidRPr="00290C3B" w:rsidRDefault="00290C3B" w:rsidP="00290C3B">
            <w:pPr>
              <w:jc w:val="right"/>
              <w:rPr>
                <w:rFonts w:ascii="Tahoma" w:hAnsi="Tahoma" w:cs="Tahoma"/>
                <w:color w:val="000000"/>
                <w:sz w:val="14"/>
                <w:szCs w:val="14"/>
                <w:lang w:eastAsia="pt-BR"/>
              </w:rPr>
            </w:pPr>
            <w:r w:rsidRPr="00290C3B">
              <w:rPr>
                <w:rFonts w:ascii="Tahoma" w:hAnsi="Tahoma" w:cs="Tahoma"/>
                <w:color w:val="000000"/>
                <w:sz w:val="14"/>
                <w:szCs w:val="14"/>
                <w:lang w:eastAsia="pt-BR"/>
              </w:rPr>
              <w:t>3.946,80</w:t>
            </w:r>
          </w:p>
        </w:tc>
      </w:tr>
      <w:tr w:rsidR="00290C3B" w:rsidRPr="00290C3B" w14:paraId="1DEBE981" w14:textId="77777777" w:rsidTr="00290C3B">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F6B8B86" w14:textId="77777777" w:rsidR="00290C3B" w:rsidRPr="00290C3B" w:rsidRDefault="00290C3B" w:rsidP="00290C3B">
            <w:pPr>
              <w:jc w:val="center"/>
              <w:rPr>
                <w:rFonts w:ascii="Tahoma" w:hAnsi="Tahoma" w:cs="Tahoma"/>
                <w:color w:val="000000"/>
                <w:sz w:val="14"/>
                <w:szCs w:val="14"/>
                <w:lang w:eastAsia="pt-BR"/>
              </w:rPr>
            </w:pPr>
            <w:r w:rsidRPr="00290C3B">
              <w:rPr>
                <w:rFonts w:ascii="Tahoma"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BD47D1B" w14:textId="77777777" w:rsidR="00290C3B" w:rsidRPr="00290C3B" w:rsidRDefault="00290C3B" w:rsidP="00290C3B">
            <w:pPr>
              <w:jc w:val="center"/>
              <w:rPr>
                <w:rFonts w:ascii="Tahoma" w:hAnsi="Tahoma" w:cs="Tahoma"/>
                <w:color w:val="000000"/>
                <w:sz w:val="14"/>
                <w:szCs w:val="14"/>
                <w:lang w:eastAsia="pt-BR"/>
              </w:rPr>
            </w:pPr>
            <w:r w:rsidRPr="00290C3B">
              <w:rPr>
                <w:rFonts w:ascii="Tahoma"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1D03E16" w14:textId="77777777" w:rsidR="00290C3B" w:rsidRPr="00290C3B" w:rsidRDefault="00290C3B" w:rsidP="00290C3B">
            <w:pPr>
              <w:jc w:val="center"/>
              <w:rPr>
                <w:rFonts w:ascii="Tahoma" w:hAnsi="Tahoma" w:cs="Tahoma"/>
                <w:color w:val="000000"/>
                <w:sz w:val="14"/>
                <w:szCs w:val="14"/>
                <w:lang w:eastAsia="pt-BR"/>
              </w:rPr>
            </w:pPr>
            <w:r w:rsidRPr="00290C3B">
              <w:rPr>
                <w:rFonts w:ascii="Tahoma"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0CEAC490" w14:textId="77777777" w:rsidR="00290C3B" w:rsidRPr="00290C3B" w:rsidRDefault="00290C3B" w:rsidP="00290C3B">
            <w:pPr>
              <w:jc w:val="center"/>
              <w:rPr>
                <w:rFonts w:ascii="Tahoma" w:hAnsi="Tahoma" w:cs="Tahoma"/>
                <w:color w:val="000000"/>
                <w:sz w:val="14"/>
                <w:szCs w:val="14"/>
                <w:lang w:eastAsia="pt-BR"/>
              </w:rPr>
            </w:pPr>
            <w:r w:rsidRPr="00290C3B">
              <w:rPr>
                <w:rFonts w:ascii="Tahoma" w:hAnsi="Tahoma" w:cs="Tahoma"/>
                <w:color w:val="000000"/>
                <w:sz w:val="14"/>
                <w:szCs w:val="14"/>
                <w:lang w:eastAsia="pt-BR"/>
              </w:rPr>
              <w:t>29116</w:t>
            </w:r>
          </w:p>
        </w:tc>
        <w:tc>
          <w:tcPr>
            <w:tcW w:w="3680" w:type="dxa"/>
            <w:tcBorders>
              <w:top w:val="nil"/>
              <w:left w:val="nil"/>
              <w:bottom w:val="single" w:sz="4" w:space="0" w:color="000000"/>
              <w:right w:val="single" w:sz="4" w:space="0" w:color="000000"/>
            </w:tcBorders>
            <w:shd w:val="clear" w:color="auto" w:fill="auto"/>
            <w:vAlign w:val="center"/>
            <w:hideMark/>
          </w:tcPr>
          <w:p w14:paraId="25837160" w14:textId="77777777" w:rsidR="00290C3B" w:rsidRPr="00290C3B" w:rsidRDefault="00290C3B" w:rsidP="00290C3B">
            <w:pPr>
              <w:jc w:val="both"/>
              <w:rPr>
                <w:rFonts w:ascii="Tahoma" w:hAnsi="Tahoma" w:cs="Tahoma"/>
                <w:color w:val="000000"/>
                <w:sz w:val="14"/>
                <w:szCs w:val="14"/>
                <w:lang w:eastAsia="pt-BR"/>
              </w:rPr>
            </w:pPr>
            <w:r w:rsidRPr="00290C3B">
              <w:rPr>
                <w:rFonts w:ascii="Tahoma" w:hAnsi="Tahoma" w:cs="Tahoma"/>
                <w:color w:val="000000"/>
                <w:sz w:val="14"/>
                <w:szCs w:val="14"/>
                <w:lang w:eastAsia="pt-BR"/>
              </w:rPr>
              <w:t>TROFÉU COM ALTURA DE 41 CM, BASE EM POLÍMERO NA COR PRETA. SOBRE ESTA BASE DETALHES NA COR DOURADA, COM UMA TAMPA METALIZADA NA COR PRATA. ESTATUETA SUPERIOR FUTEBOL FEMININO. PLAQUETA PARA PERSONALIZADA COM O LOGO DA PREFEITURA MUNICIPAL.</w:t>
            </w:r>
          </w:p>
        </w:tc>
        <w:tc>
          <w:tcPr>
            <w:tcW w:w="400" w:type="dxa"/>
            <w:tcBorders>
              <w:top w:val="nil"/>
              <w:left w:val="nil"/>
              <w:bottom w:val="single" w:sz="4" w:space="0" w:color="000000"/>
              <w:right w:val="single" w:sz="4" w:space="0" w:color="000000"/>
            </w:tcBorders>
            <w:shd w:val="clear" w:color="auto" w:fill="auto"/>
            <w:vAlign w:val="center"/>
            <w:hideMark/>
          </w:tcPr>
          <w:p w14:paraId="3EA13808" w14:textId="77777777" w:rsidR="00290C3B" w:rsidRPr="00290C3B" w:rsidRDefault="00290C3B" w:rsidP="00290C3B">
            <w:pPr>
              <w:jc w:val="center"/>
              <w:rPr>
                <w:rFonts w:ascii="Tahoma" w:hAnsi="Tahoma" w:cs="Tahoma"/>
                <w:color w:val="000000"/>
                <w:sz w:val="14"/>
                <w:szCs w:val="14"/>
                <w:lang w:eastAsia="pt-BR"/>
              </w:rPr>
            </w:pPr>
            <w:r w:rsidRPr="00290C3B">
              <w:rPr>
                <w:rFonts w:ascii="Tahoma"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9EF61AC" w14:textId="77777777" w:rsidR="00290C3B" w:rsidRPr="00290C3B" w:rsidRDefault="00290C3B" w:rsidP="00290C3B">
            <w:pPr>
              <w:jc w:val="center"/>
              <w:rPr>
                <w:rFonts w:ascii="Tahoma" w:hAnsi="Tahoma" w:cs="Tahoma"/>
                <w:color w:val="000000"/>
                <w:sz w:val="14"/>
                <w:szCs w:val="14"/>
                <w:lang w:eastAsia="pt-BR"/>
              </w:rPr>
            </w:pPr>
            <w:r w:rsidRPr="00290C3B">
              <w:rPr>
                <w:rFonts w:ascii="Tahoma" w:hAnsi="Tahoma" w:cs="Tahoma"/>
                <w:color w:val="000000"/>
                <w:sz w:val="14"/>
                <w:szCs w:val="14"/>
                <w:lang w:eastAsia="pt-BR"/>
              </w:rPr>
              <w:t>112,00</w:t>
            </w:r>
          </w:p>
        </w:tc>
        <w:tc>
          <w:tcPr>
            <w:tcW w:w="1200" w:type="dxa"/>
            <w:tcBorders>
              <w:top w:val="nil"/>
              <w:left w:val="nil"/>
              <w:bottom w:val="single" w:sz="4" w:space="0" w:color="000000"/>
              <w:right w:val="single" w:sz="4" w:space="0" w:color="000000"/>
            </w:tcBorders>
            <w:shd w:val="clear" w:color="auto" w:fill="auto"/>
            <w:vAlign w:val="center"/>
            <w:hideMark/>
          </w:tcPr>
          <w:p w14:paraId="7F82EA5B" w14:textId="77777777" w:rsidR="00290C3B" w:rsidRPr="00290C3B" w:rsidRDefault="00290C3B" w:rsidP="00290C3B">
            <w:pPr>
              <w:jc w:val="center"/>
              <w:rPr>
                <w:rFonts w:ascii="Tahoma" w:hAnsi="Tahoma" w:cs="Tahoma"/>
                <w:color w:val="000000"/>
                <w:sz w:val="14"/>
                <w:szCs w:val="14"/>
                <w:lang w:eastAsia="pt-BR"/>
              </w:rPr>
            </w:pPr>
            <w:r w:rsidRPr="00290C3B">
              <w:rPr>
                <w:rFonts w:ascii="Tahoma" w:hAnsi="Tahoma" w:cs="Tahoma"/>
                <w:color w:val="000000"/>
                <w:sz w:val="14"/>
                <w:szCs w:val="14"/>
                <w:lang w:eastAsia="pt-BR"/>
              </w:rPr>
              <w:t>VITÓRIA</w:t>
            </w:r>
          </w:p>
        </w:tc>
        <w:tc>
          <w:tcPr>
            <w:tcW w:w="860" w:type="dxa"/>
            <w:tcBorders>
              <w:top w:val="nil"/>
              <w:left w:val="nil"/>
              <w:bottom w:val="single" w:sz="4" w:space="0" w:color="000000"/>
              <w:right w:val="single" w:sz="4" w:space="0" w:color="000000"/>
            </w:tcBorders>
            <w:shd w:val="clear" w:color="auto" w:fill="auto"/>
            <w:vAlign w:val="center"/>
            <w:hideMark/>
          </w:tcPr>
          <w:p w14:paraId="5C65B452" w14:textId="77777777" w:rsidR="00290C3B" w:rsidRPr="00290C3B" w:rsidRDefault="00290C3B" w:rsidP="00290C3B">
            <w:pPr>
              <w:jc w:val="right"/>
              <w:rPr>
                <w:rFonts w:ascii="Tahoma" w:hAnsi="Tahoma" w:cs="Tahoma"/>
                <w:color w:val="000000"/>
                <w:sz w:val="14"/>
                <w:szCs w:val="14"/>
                <w:lang w:eastAsia="pt-BR"/>
              </w:rPr>
            </w:pPr>
            <w:r w:rsidRPr="00290C3B">
              <w:rPr>
                <w:rFonts w:ascii="Tahoma" w:hAnsi="Tahoma" w:cs="Tahoma"/>
                <w:color w:val="000000"/>
                <w:sz w:val="14"/>
                <w:szCs w:val="14"/>
                <w:lang w:eastAsia="pt-BR"/>
              </w:rPr>
              <w:t>89,90</w:t>
            </w:r>
          </w:p>
        </w:tc>
        <w:tc>
          <w:tcPr>
            <w:tcW w:w="860" w:type="dxa"/>
            <w:tcBorders>
              <w:top w:val="nil"/>
              <w:left w:val="nil"/>
              <w:bottom w:val="single" w:sz="4" w:space="0" w:color="000000"/>
              <w:right w:val="single" w:sz="4" w:space="0" w:color="000000"/>
            </w:tcBorders>
            <w:shd w:val="clear" w:color="auto" w:fill="auto"/>
            <w:vAlign w:val="center"/>
            <w:hideMark/>
          </w:tcPr>
          <w:p w14:paraId="44C39304" w14:textId="77777777" w:rsidR="00290C3B" w:rsidRPr="00290C3B" w:rsidRDefault="00290C3B" w:rsidP="00290C3B">
            <w:pPr>
              <w:jc w:val="right"/>
              <w:rPr>
                <w:rFonts w:ascii="Tahoma" w:hAnsi="Tahoma" w:cs="Tahoma"/>
                <w:color w:val="000000"/>
                <w:sz w:val="14"/>
                <w:szCs w:val="14"/>
                <w:lang w:eastAsia="pt-BR"/>
              </w:rPr>
            </w:pPr>
            <w:r w:rsidRPr="00290C3B">
              <w:rPr>
                <w:rFonts w:ascii="Tahoma" w:hAnsi="Tahoma" w:cs="Tahoma"/>
                <w:color w:val="000000"/>
                <w:sz w:val="14"/>
                <w:szCs w:val="14"/>
                <w:lang w:eastAsia="pt-BR"/>
              </w:rPr>
              <w:t>10.068,80</w:t>
            </w:r>
          </w:p>
        </w:tc>
      </w:tr>
      <w:tr w:rsidR="00290C3B" w:rsidRPr="00290C3B" w14:paraId="6744CCCC" w14:textId="77777777" w:rsidTr="00290C3B">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E69C6A9" w14:textId="77777777" w:rsidR="00290C3B" w:rsidRPr="00290C3B" w:rsidRDefault="00290C3B" w:rsidP="00290C3B">
            <w:pPr>
              <w:jc w:val="center"/>
              <w:rPr>
                <w:rFonts w:ascii="Tahoma" w:hAnsi="Tahoma" w:cs="Tahoma"/>
                <w:color w:val="000000"/>
                <w:sz w:val="14"/>
                <w:szCs w:val="14"/>
                <w:lang w:eastAsia="pt-BR"/>
              </w:rPr>
            </w:pPr>
            <w:r w:rsidRPr="00290C3B">
              <w:rPr>
                <w:rFonts w:ascii="Tahoma"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AF74891" w14:textId="77777777" w:rsidR="00290C3B" w:rsidRPr="00290C3B" w:rsidRDefault="00290C3B" w:rsidP="00290C3B">
            <w:pPr>
              <w:jc w:val="center"/>
              <w:rPr>
                <w:rFonts w:ascii="Tahoma" w:hAnsi="Tahoma" w:cs="Tahoma"/>
                <w:color w:val="000000"/>
                <w:sz w:val="14"/>
                <w:szCs w:val="14"/>
                <w:lang w:eastAsia="pt-BR"/>
              </w:rPr>
            </w:pPr>
            <w:r w:rsidRPr="00290C3B">
              <w:rPr>
                <w:rFonts w:ascii="Tahoma"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BA7B03A" w14:textId="77777777" w:rsidR="00290C3B" w:rsidRPr="00290C3B" w:rsidRDefault="00290C3B" w:rsidP="00290C3B">
            <w:pPr>
              <w:jc w:val="center"/>
              <w:rPr>
                <w:rFonts w:ascii="Tahoma" w:hAnsi="Tahoma" w:cs="Tahoma"/>
                <w:color w:val="000000"/>
                <w:sz w:val="14"/>
                <w:szCs w:val="14"/>
                <w:lang w:eastAsia="pt-BR"/>
              </w:rPr>
            </w:pPr>
            <w:r w:rsidRPr="00290C3B">
              <w:rPr>
                <w:rFonts w:ascii="Tahoma"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2B207AD6" w14:textId="77777777" w:rsidR="00290C3B" w:rsidRPr="00290C3B" w:rsidRDefault="00290C3B" w:rsidP="00290C3B">
            <w:pPr>
              <w:jc w:val="center"/>
              <w:rPr>
                <w:rFonts w:ascii="Tahoma" w:hAnsi="Tahoma" w:cs="Tahoma"/>
                <w:color w:val="000000"/>
                <w:sz w:val="14"/>
                <w:szCs w:val="14"/>
                <w:lang w:eastAsia="pt-BR"/>
              </w:rPr>
            </w:pPr>
            <w:r w:rsidRPr="00290C3B">
              <w:rPr>
                <w:rFonts w:ascii="Tahoma" w:hAnsi="Tahoma" w:cs="Tahoma"/>
                <w:color w:val="000000"/>
                <w:sz w:val="14"/>
                <w:szCs w:val="14"/>
                <w:lang w:eastAsia="pt-BR"/>
              </w:rPr>
              <w:t>29729</w:t>
            </w:r>
          </w:p>
        </w:tc>
        <w:tc>
          <w:tcPr>
            <w:tcW w:w="3680" w:type="dxa"/>
            <w:tcBorders>
              <w:top w:val="nil"/>
              <w:left w:val="nil"/>
              <w:bottom w:val="single" w:sz="4" w:space="0" w:color="000000"/>
              <w:right w:val="single" w:sz="4" w:space="0" w:color="000000"/>
            </w:tcBorders>
            <w:shd w:val="clear" w:color="auto" w:fill="auto"/>
            <w:vAlign w:val="center"/>
            <w:hideMark/>
          </w:tcPr>
          <w:p w14:paraId="18152E73" w14:textId="77777777" w:rsidR="00290C3B" w:rsidRPr="00290C3B" w:rsidRDefault="00290C3B" w:rsidP="00290C3B">
            <w:pPr>
              <w:jc w:val="both"/>
              <w:rPr>
                <w:rFonts w:ascii="Tahoma" w:hAnsi="Tahoma" w:cs="Tahoma"/>
                <w:color w:val="000000"/>
                <w:sz w:val="14"/>
                <w:szCs w:val="14"/>
                <w:lang w:eastAsia="pt-BR"/>
              </w:rPr>
            </w:pPr>
            <w:r w:rsidRPr="00290C3B">
              <w:rPr>
                <w:rFonts w:ascii="Tahoma" w:hAnsi="Tahoma" w:cs="Tahoma"/>
                <w:color w:val="000000"/>
                <w:sz w:val="14"/>
                <w:szCs w:val="14"/>
                <w:lang w:eastAsia="pt-BR"/>
              </w:rPr>
              <w:t>TROFÉU COM ALTURA MÍNIMA DE 50CM, BASE EM POLÍMERO NA COR PRETA. SOBRE ESTA BASE DETALHES NA COR DOURADA COM UMA TAMPA METALIZADA NA COR PRATA, ESTATUETA SUPERIOR INTERCAMBIÁVEL, PLAQUETA PERSONALIZADA COM O LOGO DA PREFEITURA MUNICIPAL.</w:t>
            </w:r>
          </w:p>
        </w:tc>
        <w:tc>
          <w:tcPr>
            <w:tcW w:w="400" w:type="dxa"/>
            <w:tcBorders>
              <w:top w:val="nil"/>
              <w:left w:val="nil"/>
              <w:bottom w:val="single" w:sz="4" w:space="0" w:color="000000"/>
              <w:right w:val="single" w:sz="4" w:space="0" w:color="000000"/>
            </w:tcBorders>
            <w:shd w:val="clear" w:color="auto" w:fill="auto"/>
            <w:vAlign w:val="center"/>
            <w:hideMark/>
          </w:tcPr>
          <w:p w14:paraId="7FA3A8EC" w14:textId="77777777" w:rsidR="00290C3B" w:rsidRPr="00290C3B" w:rsidRDefault="00290C3B" w:rsidP="00290C3B">
            <w:pPr>
              <w:jc w:val="center"/>
              <w:rPr>
                <w:rFonts w:ascii="Tahoma" w:hAnsi="Tahoma" w:cs="Tahoma"/>
                <w:color w:val="000000"/>
                <w:sz w:val="14"/>
                <w:szCs w:val="14"/>
                <w:lang w:eastAsia="pt-BR"/>
              </w:rPr>
            </w:pPr>
            <w:r w:rsidRPr="00290C3B">
              <w:rPr>
                <w:rFonts w:ascii="Tahoma"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49459F3" w14:textId="77777777" w:rsidR="00290C3B" w:rsidRPr="00290C3B" w:rsidRDefault="00290C3B" w:rsidP="00290C3B">
            <w:pPr>
              <w:jc w:val="center"/>
              <w:rPr>
                <w:rFonts w:ascii="Tahoma" w:hAnsi="Tahoma" w:cs="Tahoma"/>
                <w:color w:val="000000"/>
                <w:sz w:val="14"/>
                <w:szCs w:val="14"/>
                <w:lang w:eastAsia="pt-BR"/>
              </w:rPr>
            </w:pPr>
            <w:r w:rsidRPr="00290C3B">
              <w:rPr>
                <w:rFonts w:ascii="Tahoma" w:hAnsi="Tahoma" w:cs="Tahoma"/>
                <w:color w:val="000000"/>
                <w:sz w:val="14"/>
                <w:szCs w:val="14"/>
                <w:lang w:eastAsia="pt-BR"/>
              </w:rPr>
              <w:t>86,00</w:t>
            </w:r>
          </w:p>
        </w:tc>
        <w:tc>
          <w:tcPr>
            <w:tcW w:w="1200" w:type="dxa"/>
            <w:tcBorders>
              <w:top w:val="nil"/>
              <w:left w:val="nil"/>
              <w:bottom w:val="single" w:sz="4" w:space="0" w:color="000000"/>
              <w:right w:val="single" w:sz="4" w:space="0" w:color="000000"/>
            </w:tcBorders>
            <w:shd w:val="clear" w:color="auto" w:fill="auto"/>
            <w:vAlign w:val="center"/>
            <w:hideMark/>
          </w:tcPr>
          <w:p w14:paraId="0A4B8EA1" w14:textId="77777777" w:rsidR="00290C3B" w:rsidRPr="00290C3B" w:rsidRDefault="00290C3B" w:rsidP="00290C3B">
            <w:pPr>
              <w:jc w:val="center"/>
              <w:rPr>
                <w:rFonts w:ascii="Tahoma" w:hAnsi="Tahoma" w:cs="Tahoma"/>
                <w:color w:val="000000"/>
                <w:sz w:val="14"/>
                <w:szCs w:val="14"/>
                <w:lang w:eastAsia="pt-BR"/>
              </w:rPr>
            </w:pPr>
            <w:r w:rsidRPr="00290C3B">
              <w:rPr>
                <w:rFonts w:ascii="Tahoma" w:hAnsi="Tahoma" w:cs="Tahoma"/>
                <w:color w:val="000000"/>
                <w:sz w:val="14"/>
                <w:szCs w:val="14"/>
                <w:lang w:eastAsia="pt-BR"/>
              </w:rPr>
              <w:t>VITÓRIA</w:t>
            </w:r>
          </w:p>
        </w:tc>
        <w:tc>
          <w:tcPr>
            <w:tcW w:w="860" w:type="dxa"/>
            <w:tcBorders>
              <w:top w:val="nil"/>
              <w:left w:val="nil"/>
              <w:bottom w:val="single" w:sz="4" w:space="0" w:color="000000"/>
              <w:right w:val="single" w:sz="4" w:space="0" w:color="000000"/>
            </w:tcBorders>
            <w:shd w:val="clear" w:color="auto" w:fill="auto"/>
            <w:vAlign w:val="center"/>
            <w:hideMark/>
          </w:tcPr>
          <w:p w14:paraId="0FAB77AE" w14:textId="77777777" w:rsidR="00290C3B" w:rsidRPr="00290C3B" w:rsidRDefault="00290C3B" w:rsidP="00290C3B">
            <w:pPr>
              <w:jc w:val="right"/>
              <w:rPr>
                <w:rFonts w:ascii="Tahoma" w:hAnsi="Tahoma" w:cs="Tahoma"/>
                <w:color w:val="000000"/>
                <w:sz w:val="14"/>
                <w:szCs w:val="14"/>
                <w:lang w:eastAsia="pt-BR"/>
              </w:rPr>
            </w:pPr>
            <w:r w:rsidRPr="00290C3B">
              <w:rPr>
                <w:rFonts w:ascii="Tahoma" w:hAnsi="Tahoma" w:cs="Tahoma"/>
                <w:color w:val="000000"/>
                <w:sz w:val="14"/>
                <w:szCs w:val="14"/>
                <w:lang w:eastAsia="pt-BR"/>
              </w:rPr>
              <w:t>88,95</w:t>
            </w:r>
          </w:p>
        </w:tc>
        <w:tc>
          <w:tcPr>
            <w:tcW w:w="860" w:type="dxa"/>
            <w:tcBorders>
              <w:top w:val="nil"/>
              <w:left w:val="nil"/>
              <w:bottom w:val="single" w:sz="4" w:space="0" w:color="000000"/>
              <w:right w:val="single" w:sz="4" w:space="0" w:color="000000"/>
            </w:tcBorders>
            <w:shd w:val="clear" w:color="auto" w:fill="auto"/>
            <w:vAlign w:val="center"/>
            <w:hideMark/>
          </w:tcPr>
          <w:p w14:paraId="401B02BC" w14:textId="77777777" w:rsidR="00290C3B" w:rsidRPr="00290C3B" w:rsidRDefault="00290C3B" w:rsidP="00290C3B">
            <w:pPr>
              <w:jc w:val="right"/>
              <w:rPr>
                <w:rFonts w:ascii="Tahoma" w:hAnsi="Tahoma" w:cs="Tahoma"/>
                <w:color w:val="000000"/>
                <w:sz w:val="14"/>
                <w:szCs w:val="14"/>
                <w:lang w:eastAsia="pt-BR"/>
              </w:rPr>
            </w:pPr>
            <w:r w:rsidRPr="00290C3B">
              <w:rPr>
                <w:rFonts w:ascii="Tahoma" w:hAnsi="Tahoma" w:cs="Tahoma"/>
                <w:color w:val="000000"/>
                <w:sz w:val="14"/>
                <w:szCs w:val="14"/>
                <w:lang w:eastAsia="pt-BR"/>
              </w:rPr>
              <w:t>7.649,70</w:t>
            </w:r>
          </w:p>
        </w:tc>
      </w:tr>
      <w:tr w:rsidR="00290C3B" w:rsidRPr="00290C3B" w14:paraId="3EDA468D" w14:textId="77777777" w:rsidTr="00290C3B">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719A88" w14:textId="77777777" w:rsidR="00290C3B" w:rsidRPr="00290C3B" w:rsidRDefault="00290C3B" w:rsidP="00290C3B">
            <w:pPr>
              <w:jc w:val="right"/>
              <w:rPr>
                <w:rFonts w:ascii="Tahoma" w:hAnsi="Tahoma" w:cs="Tahoma"/>
                <w:color w:val="000000"/>
                <w:sz w:val="14"/>
                <w:szCs w:val="14"/>
                <w:lang w:eastAsia="pt-BR"/>
              </w:rPr>
            </w:pPr>
            <w:r w:rsidRPr="00290C3B">
              <w:rPr>
                <w:rFonts w:ascii="Tahoma"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24226E1" w14:textId="77777777" w:rsidR="00290C3B" w:rsidRPr="00290C3B" w:rsidRDefault="00290C3B" w:rsidP="00290C3B">
            <w:pPr>
              <w:jc w:val="center"/>
              <w:rPr>
                <w:rFonts w:ascii="Tahoma" w:hAnsi="Tahoma" w:cs="Tahoma"/>
                <w:b/>
                <w:bCs/>
                <w:color w:val="000000"/>
                <w:sz w:val="16"/>
                <w:szCs w:val="16"/>
                <w:lang w:eastAsia="pt-BR"/>
              </w:rPr>
            </w:pPr>
            <w:r w:rsidRPr="00290C3B">
              <w:rPr>
                <w:rFonts w:ascii="Tahoma" w:hAnsi="Tahoma" w:cs="Tahoma"/>
                <w:b/>
                <w:bCs/>
                <w:color w:val="000000"/>
                <w:sz w:val="16"/>
                <w:szCs w:val="16"/>
                <w:lang w:eastAsia="pt-BR"/>
              </w:rPr>
              <w:t>25.612,10</w:t>
            </w:r>
          </w:p>
        </w:tc>
      </w:tr>
    </w:tbl>
    <w:p w14:paraId="594B64DC" w14:textId="77777777" w:rsidR="00D743A6" w:rsidRDefault="00D743A6" w:rsidP="00D743A6">
      <w:pPr>
        <w:pStyle w:val="Corpodetexto2"/>
        <w:rPr>
          <w:rFonts w:ascii="Arial Narrow" w:hAnsi="Arial Narrow" w:cs="Tahoma"/>
          <w:sz w:val="28"/>
          <w:szCs w:val="28"/>
        </w:rPr>
      </w:pPr>
    </w:p>
    <w:p w14:paraId="3C694335" w14:textId="77777777" w:rsidR="00D743A6" w:rsidRPr="00D713CE" w:rsidRDefault="00D743A6" w:rsidP="00D743A6">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1.2.</w:t>
      </w:r>
      <w:r w:rsidRPr="00D713CE">
        <w:rPr>
          <w:rFonts w:ascii="Arial Narrow" w:hAnsi="Arial Narrow" w:cs="ArialMT"/>
          <w:color w:val="000000" w:themeColor="text1"/>
          <w:sz w:val="28"/>
          <w:szCs w:val="28"/>
          <w:lang w:eastAsia="pt-BR"/>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14:paraId="2D4428B0" w14:textId="77777777" w:rsidR="00D743A6" w:rsidRPr="00D713CE" w:rsidRDefault="00D743A6" w:rsidP="00D743A6">
      <w:pPr>
        <w:autoSpaceDE w:val="0"/>
        <w:autoSpaceDN w:val="0"/>
        <w:adjustRightInd w:val="0"/>
        <w:jc w:val="both"/>
        <w:rPr>
          <w:rFonts w:ascii="Arial Narrow" w:hAnsi="Arial Narrow" w:cs="ArialMT"/>
          <w:color w:val="000000" w:themeColor="text1"/>
          <w:sz w:val="28"/>
          <w:szCs w:val="28"/>
          <w:lang w:eastAsia="pt-BR"/>
        </w:rPr>
      </w:pPr>
    </w:p>
    <w:p w14:paraId="2AD9B903" w14:textId="77777777" w:rsidR="00D743A6" w:rsidRPr="00D713CE" w:rsidRDefault="00D743A6" w:rsidP="00D743A6">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a)</w:t>
      </w:r>
      <w:r w:rsidRPr="00D713CE">
        <w:rPr>
          <w:rFonts w:ascii="Arial Narrow" w:hAnsi="Arial Narrow" w:cs="ArialMT"/>
          <w:color w:val="000000" w:themeColor="text1"/>
          <w:sz w:val="28"/>
          <w:szCs w:val="28"/>
          <w:lang w:eastAsia="pt-BR"/>
        </w:rPr>
        <w:t xml:space="preserve"> </w:t>
      </w:r>
      <w:r>
        <w:rPr>
          <w:rFonts w:ascii="Arial Narrow" w:hAnsi="Arial Narrow" w:cs="ArialMT"/>
          <w:color w:val="000000" w:themeColor="text1"/>
          <w:sz w:val="28"/>
          <w:szCs w:val="28"/>
          <w:lang w:eastAsia="pt-BR"/>
        </w:rPr>
        <w:t>Edital</w:t>
      </w:r>
      <w:r w:rsidRPr="00D713CE">
        <w:rPr>
          <w:rFonts w:ascii="Arial Narrow" w:hAnsi="Arial Narrow" w:cs="ArialMT"/>
          <w:color w:val="000000" w:themeColor="text1"/>
          <w:sz w:val="28"/>
          <w:szCs w:val="28"/>
          <w:lang w:eastAsia="pt-BR"/>
        </w:rPr>
        <w:t xml:space="preserve"> do Pregão Presencial nº. </w:t>
      </w:r>
      <w:r>
        <w:rPr>
          <w:rFonts w:ascii="Arial Narrow" w:hAnsi="Arial Narrow" w:cs="ArialMT"/>
          <w:color w:val="000000" w:themeColor="text1"/>
          <w:sz w:val="28"/>
          <w:szCs w:val="28"/>
          <w:lang w:eastAsia="pt-BR"/>
        </w:rPr>
        <w:t>034/2022</w:t>
      </w:r>
      <w:r w:rsidRPr="00D713CE">
        <w:rPr>
          <w:rFonts w:ascii="Arial Narrow" w:hAnsi="Arial Narrow" w:cs="ArialMT"/>
          <w:color w:val="000000" w:themeColor="text1"/>
          <w:sz w:val="28"/>
          <w:szCs w:val="28"/>
          <w:lang w:eastAsia="pt-BR"/>
        </w:rPr>
        <w:t>.</w:t>
      </w:r>
    </w:p>
    <w:p w14:paraId="7D9B7018" w14:textId="77777777" w:rsidR="00D743A6" w:rsidRPr="00D713CE" w:rsidRDefault="00D743A6" w:rsidP="00D743A6">
      <w:pPr>
        <w:autoSpaceDE w:val="0"/>
        <w:autoSpaceDN w:val="0"/>
        <w:adjustRightInd w:val="0"/>
        <w:jc w:val="both"/>
        <w:rPr>
          <w:rFonts w:ascii="Arial Narrow" w:hAnsi="Arial Narrow" w:cs="ArialMT"/>
          <w:color w:val="000000" w:themeColor="text1"/>
          <w:sz w:val="28"/>
          <w:szCs w:val="28"/>
          <w:lang w:eastAsia="pt-BR"/>
        </w:rPr>
      </w:pPr>
    </w:p>
    <w:p w14:paraId="4F2837E9" w14:textId="77777777" w:rsidR="00D743A6" w:rsidRPr="00D713CE" w:rsidRDefault="00D743A6" w:rsidP="00D743A6">
      <w:pPr>
        <w:autoSpaceDE w:val="0"/>
        <w:autoSpaceDN w:val="0"/>
        <w:adjustRightInd w:val="0"/>
        <w:jc w:val="both"/>
        <w:rPr>
          <w:rFonts w:ascii="Arial Narrow" w:hAnsi="Arial Narrow" w:cs="Arial-BoldMT"/>
          <w:bCs/>
          <w:color w:val="000000" w:themeColor="text1"/>
          <w:sz w:val="28"/>
          <w:szCs w:val="28"/>
          <w:lang w:eastAsia="pt-BR"/>
        </w:rPr>
      </w:pPr>
      <w:r w:rsidRPr="00D713CE">
        <w:rPr>
          <w:rFonts w:ascii="Arial Narrow" w:hAnsi="Arial Narrow" w:cs="Arial-BoldMT"/>
          <w:b/>
          <w:bCs/>
          <w:color w:val="000000" w:themeColor="text1"/>
          <w:sz w:val="28"/>
          <w:szCs w:val="28"/>
          <w:lang w:eastAsia="pt-BR"/>
        </w:rPr>
        <w:t>b)</w:t>
      </w:r>
      <w:r w:rsidRPr="00D713CE">
        <w:rPr>
          <w:rFonts w:ascii="Arial Narrow" w:hAnsi="Arial Narrow" w:cs="Arial-BoldMT"/>
          <w:bCs/>
          <w:color w:val="000000" w:themeColor="text1"/>
          <w:sz w:val="28"/>
          <w:szCs w:val="28"/>
          <w:lang w:eastAsia="pt-BR"/>
        </w:rPr>
        <w:t xml:space="preserve"> Proposta da Contratada.</w:t>
      </w:r>
    </w:p>
    <w:p w14:paraId="54F5D4C3" w14:textId="77777777" w:rsidR="00D743A6" w:rsidRPr="00D713CE" w:rsidRDefault="00D743A6" w:rsidP="00D743A6">
      <w:pPr>
        <w:autoSpaceDE w:val="0"/>
        <w:autoSpaceDN w:val="0"/>
        <w:adjustRightInd w:val="0"/>
        <w:jc w:val="both"/>
        <w:rPr>
          <w:rFonts w:ascii="Arial Narrow" w:hAnsi="Arial Narrow" w:cs="Arial-BoldMT"/>
          <w:bCs/>
          <w:color w:val="000000" w:themeColor="text1"/>
          <w:sz w:val="28"/>
          <w:szCs w:val="28"/>
          <w:lang w:eastAsia="pt-BR"/>
        </w:rPr>
      </w:pPr>
    </w:p>
    <w:p w14:paraId="75F024FD" w14:textId="77777777" w:rsidR="00D743A6" w:rsidRPr="00D713CE" w:rsidRDefault="00D743A6" w:rsidP="00D743A6">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c)</w:t>
      </w:r>
      <w:r w:rsidRPr="00D713CE">
        <w:rPr>
          <w:rFonts w:ascii="Arial Narrow" w:hAnsi="Arial Narrow" w:cs="ArialMT"/>
          <w:color w:val="000000" w:themeColor="text1"/>
          <w:sz w:val="28"/>
          <w:szCs w:val="28"/>
          <w:lang w:eastAsia="pt-BR"/>
        </w:rPr>
        <w:t xml:space="preserve"> Ata de Julgamento</w:t>
      </w:r>
    </w:p>
    <w:p w14:paraId="18C7EA2F" w14:textId="77777777" w:rsidR="00D743A6" w:rsidRPr="00D713CE" w:rsidRDefault="00D743A6" w:rsidP="00D743A6">
      <w:pPr>
        <w:autoSpaceDE w:val="0"/>
        <w:autoSpaceDN w:val="0"/>
        <w:adjustRightInd w:val="0"/>
        <w:jc w:val="both"/>
        <w:rPr>
          <w:rFonts w:ascii="Arial Narrow" w:hAnsi="Arial Narrow" w:cs="ArialMT"/>
          <w:color w:val="000000" w:themeColor="text1"/>
          <w:sz w:val="28"/>
          <w:szCs w:val="28"/>
          <w:lang w:eastAsia="pt-BR"/>
        </w:rPr>
      </w:pPr>
    </w:p>
    <w:p w14:paraId="486FD2AF" w14:textId="77777777" w:rsidR="00D743A6" w:rsidRPr="00D713CE" w:rsidRDefault="00D743A6" w:rsidP="00D743A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MT"/>
          <w:b/>
          <w:color w:val="000000" w:themeColor="text1"/>
          <w:sz w:val="28"/>
          <w:szCs w:val="28"/>
          <w:lang w:eastAsia="pt-BR"/>
        </w:rPr>
        <w:t>1.3</w:t>
      </w:r>
      <w:r>
        <w:rPr>
          <w:rFonts w:ascii="Arial Narrow" w:hAnsi="Arial Narrow" w:cs="ArialMT"/>
          <w:b/>
          <w:color w:val="000000" w:themeColor="text1"/>
          <w:sz w:val="28"/>
          <w:szCs w:val="28"/>
          <w:lang w:eastAsia="pt-BR"/>
        </w:rPr>
        <w:t>.</w:t>
      </w:r>
      <w:r w:rsidRPr="00D713CE">
        <w:rPr>
          <w:rFonts w:ascii="Arial Narrow" w:hAnsi="Arial Narrow" w:cs="ArialMT"/>
          <w:color w:val="000000" w:themeColor="text1"/>
          <w:sz w:val="28"/>
          <w:szCs w:val="28"/>
          <w:lang w:eastAsia="pt-BR"/>
        </w:rPr>
        <w:t xml:space="preserve"> Os documentos referidos em </w:t>
      </w:r>
      <w:r w:rsidRPr="00D713CE">
        <w:rPr>
          <w:rFonts w:ascii="Arial Narrow" w:hAnsi="Arial Narrow" w:cs="ArialMT"/>
          <w:b/>
          <w:color w:val="000000" w:themeColor="text1"/>
          <w:sz w:val="28"/>
          <w:szCs w:val="28"/>
          <w:lang w:eastAsia="pt-BR"/>
        </w:rPr>
        <w:t>“</w:t>
      </w:r>
      <w:smartTag w:uri="urn:schemas-microsoft-com:office:smarttags" w:element="metricconverter">
        <w:smartTagPr>
          <w:attr w:name="ProductID" w:val="1.2”"/>
        </w:smartTagPr>
        <w:r w:rsidRPr="00D713CE">
          <w:rPr>
            <w:rFonts w:ascii="Arial Narrow" w:hAnsi="Arial Narrow" w:cs="ArialMT"/>
            <w:b/>
            <w:color w:val="000000" w:themeColor="text1"/>
            <w:sz w:val="28"/>
            <w:szCs w:val="28"/>
            <w:lang w:eastAsia="pt-BR"/>
          </w:rPr>
          <w:t>1.2”</w:t>
        </w:r>
      </w:smartTag>
      <w:r w:rsidRPr="00D713CE">
        <w:rPr>
          <w:rFonts w:ascii="Arial Narrow" w:hAnsi="Arial Narrow" w:cs="ArialMT"/>
          <w:color w:val="000000" w:themeColor="text1"/>
          <w:sz w:val="28"/>
          <w:szCs w:val="28"/>
          <w:lang w:eastAsia="pt-BR"/>
        </w:rPr>
        <w:t xml:space="preserve"> são considerados suficientes para, em complemento a este contrato, definir a sua extensão e, desta forma, reger a execução do objeto contratado.</w:t>
      </w:r>
    </w:p>
    <w:p w14:paraId="04F2539A" w14:textId="77777777" w:rsidR="00D743A6" w:rsidRPr="00D713CE" w:rsidRDefault="00D743A6" w:rsidP="00D743A6">
      <w:pPr>
        <w:autoSpaceDE w:val="0"/>
        <w:autoSpaceDN w:val="0"/>
        <w:adjustRightInd w:val="0"/>
        <w:jc w:val="both"/>
        <w:rPr>
          <w:rFonts w:ascii="Arial Narrow" w:hAnsi="Arial Narrow"/>
          <w:color w:val="000000" w:themeColor="text1"/>
          <w:sz w:val="28"/>
          <w:szCs w:val="28"/>
          <w:lang w:eastAsia="pt-BR"/>
        </w:rPr>
      </w:pPr>
    </w:p>
    <w:p w14:paraId="5F7DEE1F" w14:textId="77777777" w:rsidR="00D743A6" w:rsidRPr="00D713CE" w:rsidRDefault="00D743A6" w:rsidP="00D743A6">
      <w:pPr>
        <w:widowControl w:val="0"/>
        <w:ind w:right="-568"/>
        <w:jc w:val="both"/>
        <w:rPr>
          <w:rFonts w:ascii="Arial Narrow" w:hAnsi="Arial Narrow" w:cs="Arial"/>
          <w:b/>
          <w:iCs/>
          <w:color w:val="000000" w:themeColor="text1"/>
          <w:sz w:val="28"/>
        </w:rPr>
      </w:pPr>
      <w:r w:rsidRPr="00D713CE">
        <w:rPr>
          <w:rFonts w:ascii="Arial Narrow" w:hAnsi="Arial Narrow" w:cs="Arial"/>
          <w:b/>
          <w:iCs/>
          <w:color w:val="000000" w:themeColor="text1"/>
          <w:sz w:val="28"/>
        </w:rPr>
        <w:t>CLÁUSULA SEGUNDA – DA OBRIGAÇÃO DAS PARTES</w:t>
      </w:r>
    </w:p>
    <w:p w14:paraId="7D24F76C" w14:textId="77777777" w:rsidR="00D743A6" w:rsidRPr="00D713CE" w:rsidRDefault="00D743A6" w:rsidP="00D743A6">
      <w:pPr>
        <w:jc w:val="both"/>
        <w:rPr>
          <w:rFonts w:ascii="Arial Narrow" w:hAnsi="Arial Narrow" w:cs="Arial"/>
          <w:b/>
          <w:bCs/>
          <w:iCs/>
          <w:color w:val="000000" w:themeColor="text1"/>
          <w:sz w:val="28"/>
        </w:rPr>
      </w:pPr>
    </w:p>
    <w:p w14:paraId="0E34D41D" w14:textId="77777777" w:rsidR="00D743A6" w:rsidRPr="00D713CE" w:rsidRDefault="00D743A6" w:rsidP="00D743A6">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 xml:space="preserve">2.1 </w:t>
      </w:r>
      <w:r w:rsidRPr="00D713CE">
        <w:rPr>
          <w:rFonts w:ascii="Arial Narrow" w:hAnsi="Arial Narrow" w:cs="Arial"/>
          <w:iCs/>
          <w:color w:val="000000" w:themeColor="text1"/>
          <w:sz w:val="28"/>
        </w:rPr>
        <w:t>Além das obrigações resultantes da observância da Lei Federal nº. 8.666/93 são obrigações da CONTRATADA:</w:t>
      </w:r>
    </w:p>
    <w:p w14:paraId="1BBA02FA" w14:textId="77777777" w:rsidR="00D743A6" w:rsidRPr="00D713CE" w:rsidRDefault="00D743A6" w:rsidP="00D743A6">
      <w:pPr>
        <w:ind w:left="357"/>
        <w:jc w:val="both"/>
        <w:rPr>
          <w:rFonts w:ascii="Arial Narrow" w:hAnsi="Arial Narrow" w:cs="Arial"/>
          <w:b/>
          <w:bCs/>
          <w:iCs/>
          <w:color w:val="000000" w:themeColor="text1"/>
          <w:sz w:val="28"/>
        </w:rPr>
      </w:pPr>
    </w:p>
    <w:p w14:paraId="4A10EB44" w14:textId="77777777" w:rsidR="00D743A6" w:rsidRDefault="00D743A6" w:rsidP="00D743A6">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w:t>
      </w:r>
      <w:r w:rsidRPr="00D713CE">
        <w:rPr>
          <w:rFonts w:ascii="Arial Narrow" w:hAnsi="Arial Narrow" w:cs="Arial"/>
          <w:iCs/>
          <w:color w:val="000000" w:themeColor="text1"/>
          <w:sz w:val="28"/>
        </w:rPr>
        <w:t xml:space="preserve"> </w:t>
      </w:r>
      <w:r>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Entregar</w:t>
      </w:r>
      <w:r>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com pontualidade o produto ofertado</w:t>
      </w:r>
      <w:r>
        <w:rPr>
          <w:rFonts w:ascii="Arial Narrow" w:hAnsi="Arial Narrow" w:cs="Arial"/>
          <w:iCs/>
          <w:color w:val="000000" w:themeColor="text1"/>
          <w:sz w:val="28"/>
        </w:rPr>
        <w:t>;</w:t>
      </w:r>
    </w:p>
    <w:p w14:paraId="061E5D42" w14:textId="77777777" w:rsidR="00D743A6" w:rsidRPr="00D713CE" w:rsidRDefault="00D743A6" w:rsidP="00D743A6">
      <w:pPr>
        <w:keepLines/>
        <w:widowControl w:val="0"/>
        <w:jc w:val="both"/>
        <w:rPr>
          <w:rFonts w:ascii="Arial Narrow" w:hAnsi="Arial Narrow" w:cs="Arial"/>
          <w:iCs/>
          <w:color w:val="000000" w:themeColor="text1"/>
          <w:sz w:val="28"/>
        </w:rPr>
      </w:pPr>
    </w:p>
    <w:p w14:paraId="55EC6060" w14:textId="77777777" w:rsidR="00D743A6" w:rsidRDefault="00D743A6" w:rsidP="00D743A6">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lastRenderedPageBreak/>
        <w:t>II</w:t>
      </w:r>
      <w:r w:rsidRPr="00D713CE">
        <w:rPr>
          <w:rFonts w:ascii="Arial Narrow" w:hAnsi="Arial Narrow" w:cs="Arial"/>
          <w:iCs/>
          <w:color w:val="000000" w:themeColor="text1"/>
          <w:sz w:val="28"/>
        </w:rPr>
        <w:t xml:space="preserve"> </w:t>
      </w:r>
      <w:r>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Comunicar</w:t>
      </w:r>
      <w:r>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imediatamente e por escrito a Administração Municipal, através da Fiscalização, qualquer anormalidade verificada, inclusive de ordem funcional, para que sejam adotadas as providências de regularização necessárias;</w:t>
      </w:r>
    </w:p>
    <w:p w14:paraId="683A33F1" w14:textId="77777777" w:rsidR="00D743A6" w:rsidRPr="00D713CE" w:rsidRDefault="00D743A6" w:rsidP="00D743A6">
      <w:pPr>
        <w:keepLines/>
        <w:widowControl w:val="0"/>
        <w:jc w:val="both"/>
        <w:rPr>
          <w:rFonts w:ascii="Arial Narrow" w:hAnsi="Arial Narrow" w:cs="Arial"/>
          <w:iCs/>
          <w:color w:val="000000" w:themeColor="text1"/>
          <w:sz w:val="28"/>
        </w:rPr>
      </w:pPr>
    </w:p>
    <w:p w14:paraId="1BE78210" w14:textId="77777777" w:rsidR="00D743A6" w:rsidRDefault="00D743A6" w:rsidP="00D743A6">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III</w:t>
      </w:r>
      <w:r w:rsidRPr="00D713CE">
        <w:rPr>
          <w:rFonts w:ascii="Arial Narrow" w:hAnsi="Arial Narrow" w:cs="Arial"/>
          <w:iCs/>
          <w:color w:val="000000" w:themeColor="text1"/>
          <w:sz w:val="28"/>
        </w:rPr>
        <w:t xml:space="preserve"> </w:t>
      </w:r>
      <w:r>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Atender</w:t>
      </w:r>
      <w:r>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com prontidão as reclamações por parte do recebedor dos produtos, objeto da presente licitação</w:t>
      </w:r>
      <w:r>
        <w:rPr>
          <w:rFonts w:ascii="Arial Narrow" w:hAnsi="Arial Narrow" w:cs="Arial"/>
          <w:iCs/>
          <w:color w:val="000000" w:themeColor="text1"/>
          <w:sz w:val="28"/>
        </w:rPr>
        <w:t>;</w:t>
      </w:r>
    </w:p>
    <w:p w14:paraId="1B756DAA" w14:textId="77777777" w:rsidR="00D743A6" w:rsidRPr="00D713CE" w:rsidRDefault="00D743A6" w:rsidP="00D743A6">
      <w:pPr>
        <w:keepLines/>
        <w:widowControl w:val="0"/>
        <w:jc w:val="both"/>
        <w:rPr>
          <w:rFonts w:ascii="Arial Narrow" w:hAnsi="Arial Narrow" w:cs="Arial"/>
          <w:iCs/>
          <w:color w:val="000000" w:themeColor="text1"/>
          <w:sz w:val="28"/>
        </w:rPr>
      </w:pPr>
    </w:p>
    <w:p w14:paraId="02FCE209" w14:textId="77777777" w:rsidR="00D743A6" w:rsidRDefault="00D743A6" w:rsidP="00D743A6">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IV</w:t>
      </w:r>
      <w:r w:rsidRPr="00D713CE">
        <w:rPr>
          <w:rFonts w:ascii="Arial Narrow" w:hAnsi="Arial Narrow" w:cs="Arial"/>
          <w:iCs/>
          <w:color w:val="000000" w:themeColor="text1"/>
          <w:sz w:val="28"/>
        </w:rPr>
        <w:t xml:space="preserve"> </w:t>
      </w:r>
      <w:r>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Manter</w:t>
      </w:r>
      <w:r>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todas as condições de habilitação exigidas na presente licitação</w:t>
      </w:r>
      <w:r>
        <w:rPr>
          <w:rFonts w:ascii="Arial Narrow" w:hAnsi="Arial Narrow" w:cs="Arial"/>
          <w:iCs/>
          <w:color w:val="000000" w:themeColor="text1"/>
          <w:sz w:val="28"/>
        </w:rPr>
        <w:t>;</w:t>
      </w:r>
    </w:p>
    <w:p w14:paraId="3A782D7D" w14:textId="77777777" w:rsidR="00D743A6" w:rsidRPr="00D713CE" w:rsidRDefault="00D743A6" w:rsidP="00D743A6">
      <w:pPr>
        <w:keepLines/>
        <w:widowControl w:val="0"/>
        <w:jc w:val="both"/>
        <w:rPr>
          <w:rFonts w:ascii="Arial Narrow" w:hAnsi="Arial Narrow" w:cs="Arial"/>
          <w:iCs/>
          <w:color w:val="000000" w:themeColor="text1"/>
          <w:sz w:val="28"/>
        </w:rPr>
      </w:pPr>
    </w:p>
    <w:p w14:paraId="2F75F36C" w14:textId="77777777" w:rsidR="00D743A6" w:rsidRDefault="00D743A6" w:rsidP="00D743A6">
      <w:pPr>
        <w:keepLines/>
        <w:widowControl w:val="0"/>
        <w:autoSpaceDE w:val="0"/>
        <w:autoSpaceDN w:val="0"/>
        <w:adjustRightInd w:val="0"/>
        <w:jc w:val="both"/>
        <w:rPr>
          <w:rFonts w:ascii="Arial Narrow" w:hAnsi="Arial Narrow"/>
          <w:color w:val="000000" w:themeColor="text1"/>
          <w:sz w:val="28"/>
          <w:szCs w:val="28"/>
          <w:lang w:eastAsia="pt-BR"/>
        </w:rPr>
      </w:pPr>
      <w:r w:rsidRPr="00D713CE">
        <w:rPr>
          <w:rFonts w:ascii="Arial Narrow" w:hAnsi="Arial Narrow"/>
          <w:b/>
          <w:color w:val="000000" w:themeColor="text1"/>
          <w:sz w:val="28"/>
          <w:szCs w:val="28"/>
          <w:lang w:eastAsia="pt-BR"/>
        </w:rPr>
        <w:t xml:space="preserve">V </w:t>
      </w:r>
      <w:r>
        <w:rPr>
          <w:rFonts w:ascii="Arial Narrow" w:hAnsi="Arial Narrow"/>
          <w:color w:val="000000" w:themeColor="text1"/>
          <w:sz w:val="28"/>
          <w:szCs w:val="28"/>
          <w:lang w:eastAsia="pt-BR"/>
        </w:rPr>
        <w:t>–</w:t>
      </w:r>
      <w:r w:rsidRPr="00D713CE">
        <w:rPr>
          <w:rFonts w:ascii="Arial Narrow" w:hAnsi="Arial Narrow"/>
          <w:color w:val="000000" w:themeColor="text1"/>
          <w:sz w:val="28"/>
          <w:szCs w:val="28"/>
          <w:lang w:eastAsia="pt-BR"/>
        </w:rPr>
        <w:t xml:space="preserve"> A</w:t>
      </w:r>
      <w:r>
        <w:rPr>
          <w:rFonts w:ascii="Arial Narrow" w:hAnsi="Arial Narrow"/>
          <w:color w:val="000000" w:themeColor="text1"/>
          <w:sz w:val="28"/>
          <w:szCs w:val="28"/>
          <w:lang w:eastAsia="pt-BR"/>
        </w:rPr>
        <w:t xml:space="preserve"> </w:t>
      </w:r>
      <w:r w:rsidRPr="00D713CE">
        <w:rPr>
          <w:rFonts w:ascii="Arial Narrow" w:hAnsi="Arial Narrow"/>
          <w:color w:val="000000" w:themeColor="text1"/>
          <w:sz w:val="28"/>
          <w:szCs w:val="28"/>
          <w:lang w:eastAsia="pt-BR"/>
        </w:rPr>
        <w:t>CONTRATADA fica obrigada a aceitar nas mesmas condições contratuais, os acréscimos ou supressões que se fizerem necessário sobre o objeto da presente licitação, até</w:t>
      </w:r>
      <w:r w:rsidRPr="00D713CE">
        <w:rPr>
          <w:rFonts w:ascii="Arial Narrow" w:hAnsi="Arial Narrow"/>
          <w:b/>
          <w:color w:val="000000" w:themeColor="text1"/>
          <w:sz w:val="28"/>
          <w:szCs w:val="28"/>
          <w:lang w:eastAsia="pt-BR"/>
        </w:rPr>
        <w:t xml:space="preserve"> 25% </w:t>
      </w:r>
      <w:r w:rsidRPr="00D713CE">
        <w:rPr>
          <w:rFonts w:ascii="Arial Narrow" w:hAnsi="Arial Narrow"/>
          <w:color w:val="000000" w:themeColor="text1"/>
          <w:sz w:val="28"/>
          <w:szCs w:val="28"/>
          <w:lang w:eastAsia="pt-BR"/>
        </w:rPr>
        <w:t>(vinte e cinco por cento) do valor do Contrato, até a efetiva liquidação da despesa</w:t>
      </w:r>
      <w:r>
        <w:rPr>
          <w:rFonts w:ascii="Arial Narrow" w:hAnsi="Arial Narrow"/>
          <w:color w:val="000000" w:themeColor="text1"/>
          <w:sz w:val="28"/>
          <w:szCs w:val="28"/>
          <w:lang w:eastAsia="pt-BR"/>
        </w:rPr>
        <w:t>;</w:t>
      </w:r>
    </w:p>
    <w:p w14:paraId="5B084D00" w14:textId="77777777" w:rsidR="00D743A6" w:rsidRPr="00D713CE" w:rsidRDefault="00D743A6" w:rsidP="00D743A6">
      <w:pPr>
        <w:keepLines/>
        <w:widowControl w:val="0"/>
        <w:autoSpaceDE w:val="0"/>
        <w:autoSpaceDN w:val="0"/>
        <w:adjustRightInd w:val="0"/>
        <w:jc w:val="both"/>
        <w:rPr>
          <w:rFonts w:ascii="Arial Narrow" w:hAnsi="Arial Narrow"/>
          <w:color w:val="000000" w:themeColor="text1"/>
          <w:sz w:val="28"/>
          <w:szCs w:val="28"/>
          <w:lang w:eastAsia="pt-BR"/>
        </w:rPr>
      </w:pPr>
    </w:p>
    <w:p w14:paraId="687EDFE0" w14:textId="7465E057" w:rsidR="00D743A6" w:rsidRDefault="00D743A6" w:rsidP="00D743A6">
      <w:pPr>
        <w:keepLines/>
        <w:widowControl w:val="0"/>
        <w:jc w:val="both"/>
        <w:rPr>
          <w:rFonts w:ascii="Arial Narrow" w:hAnsi="Arial Narrow" w:cs="ArialMT"/>
          <w:color w:val="000000" w:themeColor="text1"/>
          <w:sz w:val="28"/>
          <w:szCs w:val="28"/>
          <w:lang w:eastAsia="pt-BR"/>
        </w:rPr>
      </w:pPr>
      <w:r w:rsidRPr="00D713CE">
        <w:rPr>
          <w:rFonts w:ascii="Arial Narrow" w:hAnsi="Arial Narrow" w:cs="Arial"/>
          <w:b/>
          <w:iCs/>
          <w:color w:val="000000" w:themeColor="text1"/>
          <w:sz w:val="28"/>
        </w:rPr>
        <w:t>VI</w:t>
      </w:r>
      <w:r>
        <w:rPr>
          <w:rFonts w:ascii="Arial Narrow" w:hAnsi="Arial Narrow" w:cs="Arial"/>
          <w:b/>
          <w:iCs/>
          <w:color w:val="000000" w:themeColor="text1"/>
          <w:sz w:val="28"/>
        </w:rPr>
        <w:t xml:space="preserve"> </w:t>
      </w:r>
      <w:r w:rsidRPr="008B5DFF">
        <w:rPr>
          <w:rFonts w:ascii="Arial Narrow" w:hAnsi="Arial Narrow" w:cs="Arial"/>
          <w:iCs/>
          <w:color w:val="000000" w:themeColor="text1"/>
          <w:sz w:val="28"/>
        </w:rPr>
        <w:t>– A</w:t>
      </w:r>
      <w:r w:rsidRPr="00D713CE">
        <w:rPr>
          <w:rFonts w:ascii="Arial Narrow" w:hAnsi="Arial Narrow" w:cs="ArialMT"/>
          <w:color w:val="000000" w:themeColor="text1"/>
          <w:sz w:val="28"/>
          <w:szCs w:val="28"/>
          <w:lang w:eastAsia="pt-BR"/>
        </w:rPr>
        <w:t xml:space="preserve">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r>
        <w:rPr>
          <w:rFonts w:ascii="Arial Narrow" w:hAnsi="Arial Narrow" w:cs="ArialMT"/>
          <w:color w:val="000000" w:themeColor="text1"/>
          <w:sz w:val="28"/>
          <w:szCs w:val="28"/>
          <w:lang w:eastAsia="pt-BR"/>
        </w:rPr>
        <w:t>;</w:t>
      </w:r>
    </w:p>
    <w:p w14:paraId="035C7161" w14:textId="77777777" w:rsidR="00603F98" w:rsidRDefault="00603F98" w:rsidP="00D743A6">
      <w:pPr>
        <w:keepLines/>
        <w:widowControl w:val="0"/>
        <w:jc w:val="both"/>
        <w:rPr>
          <w:rFonts w:ascii="Arial Narrow" w:hAnsi="Arial Narrow" w:cs="ArialMT"/>
          <w:color w:val="000000" w:themeColor="text1"/>
          <w:sz w:val="28"/>
          <w:szCs w:val="28"/>
          <w:lang w:eastAsia="pt-BR"/>
        </w:rPr>
      </w:pPr>
    </w:p>
    <w:p w14:paraId="665F7D46" w14:textId="77777777" w:rsidR="00D743A6" w:rsidRPr="00D713CE" w:rsidRDefault="00D743A6" w:rsidP="00D743A6">
      <w:pPr>
        <w:keepLines/>
        <w:widowControl w:val="0"/>
        <w:jc w:val="both"/>
        <w:rPr>
          <w:rFonts w:ascii="Arial Narrow" w:hAnsi="Arial Narrow" w:cs="Arial"/>
          <w:iCs/>
          <w:color w:val="000000" w:themeColor="text1"/>
          <w:sz w:val="28"/>
          <w:szCs w:val="28"/>
        </w:rPr>
      </w:pPr>
      <w:r w:rsidRPr="00D713CE">
        <w:rPr>
          <w:rFonts w:ascii="Arial Narrow" w:hAnsi="Arial Narrow" w:cs="ArialMT"/>
          <w:b/>
          <w:color w:val="000000" w:themeColor="text1"/>
          <w:sz w:val="28"/>
          <w:szCs w:val="28"/>
          <w:lang w:eastAsia="pt-BR"/>
        </w:rPr>
        <w:t>VII</w:t>
      </w:r>
      <w:r w:rsidRPr="00D713CE">
        <w:rPr>
          <w:rFonts w:ascii="Arial Narrow" w:hAnsi="Arial Narrow" w:cs="ArialMT"/>
          <w:color w:val="000000" w:themeColor="text1"/>
          <w:sz w:val="28"/>
          <w:szCs w:val="28"/>
          <w:lang w:eastAsia="pt-BR"/>
        </w:rPr>
        <w:t xml:space="preserve"> </w:t>
      </w:r>
      <w:r>
        <w:rPr>
          <w:rFonts w:ascii="Arial Narrow" w:hAnsi="Arial Narrow" w:cs="ArialMT"/>
          <w:color w:val="000000" w:themeColor="text1"/>
          <w:sz w:val="28"/>
          <w:szCs w:val="28"/>
          <w:lang w:eastAsia="pt-BR"/>
        </w:rPr>
        <w:t>–</w:t>
      </w:r>
      <w:r w:rsidRPr="00D713CE">
        <w:rPr>
          <w:rFonts w:ascii="Arial Narrow" w:hAnsi="Arial Narrow" w:cs="ArialMT"/>
          <w:color w:val="000000" w:themeColor="text1"/>
          <w:sz w:val="28"/>
          <w:szCs w:val="28"/>
          <w:lang w:eastAsia="pt-BR"/>
        </w:rPr>
        <w:t xml:space="preserve"> A</w:t>
      </w:r>
      <w:r>
        <w:rPr>
          <w:rFonts w:ascii="Arial Narrow" w:hAnsi="Arial Narrow" w:cs="ArialMT"/>
          <w:color w:val="000000" w:themeColor="text1"/>
          <w:sz w:val="28"/>
          <w:szCs w:val="28"/>
          <w:lang w:eastAsia="pt-BR"/>
        </w:rPr>
        <w:t xml:space="preserve"> </w:t>
      </w:r>
      <w:r w:rsidRPr="00D713CE">
        <w:rPr>
          <w:rFonts w:ascii="Arial Narrow" w:hAnsi="Arial Narrow" w:cs="ArialMT"/>
          <w:color w:val="000000" w:themeColor="text1"/>
          <w:sz w:val="28"/>
          <w:szCs w:val="28"/>
          <w:lang w:eastAsia="pt-BR"/>
        </w:rPr>
        <w:t>CONTRATADA é responsável também pela qualidade dos produtos fornecidos, não se admitindo, em nenhuma hipótese, a alegação de que terceiros quaisquer, antes da entrega, tenham adulterado ou fornecido os mesmos fora dos padrões exigidos.</w:t>
      </w:r>
    </w:p>
    <w:p w14:paraId="7855CBA8" w14:textId="77777777" w:rsidR="00D743A6" w:rsidRPr="00D713CE" w:rsidRDefault="00D743A6" w:rsidP="00D743A6">
      <w:pPr>
        <w:keepLines/>
        <w:widowControl w:val="0"/>
        <w:jc w:val="both"/>
        <w:rPr>
          <w:rFonts w:ascii="Arial Narrow" w:hAnsi="Arial Narrow" w:cs="Arial"/>
          <w:iCs/>
          <w:color w:val="000000" w:themeColor="text1"/>
          <w:sz w:val="28"/>
        </w:rPr>
      </w:pPr>
    </w:p>
    <w:p w14:paraId="0E72D516" w14:textId="77777777" w:rsidR="00D743A6" w:rsidRPr="00D713CE" w:rsidRDefault="00D743A6" w:rsidP="00D743A6">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2.2</w:t>
      </w:r>
      <w:r>
        <w:rPr>
          <w:rFonts w:ascii="Arial Narrow" w:hAnsi="Arial Narrow" w:cs="Arial"/>
          <w:b/>
          <w:bCs/>
          <w:iCs/>
          <w:color w:val="000000" w:themeColor="text1"/>
          <w:sz w:val="28"/>
        </w:rPr>
        <w:t>.</w:t>
      </w:r>
      <w:r w:rsidRPr="00D713CE">
        <w:rPr>
          <w:rFonts w:ascii="Arial Narrow" w:hAnsi="Arial Narrow" w:cs="Arial"/>
          <w:iCs/>
          <w:color w:val="000000" w:themeColor="text1"/>
          <w:sz w:val="28"/>
        </w:rPr>
        <w:t xml:space="preserve"> Além das obrigações resultantes da observância da Lei Federal nº. 8.666/93 são obrigações da CONTRATANTE.</w:t>
      </w:r>
    </w:p>
    <w:p w14:paraId="66655394" w14:textId="77777777" w:rsidR="00D743A6" w:rsidRPr="00D713CE" w:rsidRDefault="00D743A6" w:rsidP="00D743A6">
      <w:pPr>
        <w:jc w:val="both"/>
        <w:rPr>
          <w:rFonts w:ascii="Arial Narrow" w:hAnsi="Arial Narrow" w:cs="Arial"/>
          <w:iCs/>
          <w:color w:val="000000" w:themeColor="text1"/>
          <w:sz w:val="28"/>
        </w:rPr>
      </w:pPr>
    </w:p>
    <w:p w14:paraId="58444382" w14:textId="77777777" w:rsidR="00D743A6" w:rsidRDefault="00D743A6" w:rsidP="00D743A6">
      <w:pPr>
        <w:tabs>
          <w:tab w:val="num" w:pos="360"/>
        </w:tabs>
        <w:ind w:left="36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 xml:space="preserve">I </w:t>
      </w:r>
      <w:r w:rsidRPr="008B5DFF">
        <w:rPr>
          <w:rFonts w:ascii="Arial Narrow" w:hAnsi="Arial Narrow" w:cs="Arial"/>
          <w:bCs/>
          <w:iCs/>
          <w:color w:val="000000" w:themeColor="text1"/>
          <w:sz w:val="28"/>
        </w:rPr>
        <w:t>-</w:t>
      </w:r>
      <w:r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Cumprir todos os compromissos financeiros assumidos com a CONTRATADA;</w:t>
      </w:r>
    </w:p>
    <w:p w14:paraId="4DDEBDE6" w14:textId="77777777" w:rsidR="00D743A6" w:rsidRPr="00D713CE" w:rsidRDefault="00D743A6" w:rsidP="00D743A6">
      <w:pPr>
        <w:tabs>
          <w:tab w:val="num" w:pos="360"/>
        </w:tabs>
        <w:ind w:left="360"/>
        <w:jc w:val="both"/>
        <w:rPr>
          <w:rFonts w:ascii="Arial Narrow" w:hAnsi="Arial Narrow" w:cs="Arial"/>
          <w:iCs/>
          <w:color w:val="000000" w:themeColor="text1"/>
          <w:sz w:val="28"/>
        </w:rPr>
      </w:pPr>
    </w:p>
    <w:p w14:paraId="7527FB11" w14:textId="77777777" w:rsidR="00D743A6" w:rsidRDefault="00D743A6" w:rsidP="00D743A6">
      <w:pPr>
        <w:tabs>
          <w:tab w:val="num" w:pos="360"/>
        </w:tabs>
        <w:ind w:left="36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 xml:space="preserve">II </w:t>
      </w:r>
      <w:r>
        <w:rPr>
          <w:rFonts w:ascii="Arial Narrow" w:hAnsi="Arial Narrow" w:cs="Arial"/>
          <w:bCs/>
          <w:iCs/>
          <w:color w:val="000000" w:themeColor="text1"/>
          <w:sz w:val="28"/>
        </w:rPr>
        <w:t>–</w:t>
      </w:r>
      <w:r w:rsidRPr="00D713CE">
        <w:rPr>
          <w:rFonts w:ascii="Arial Narrow" w:hAnsi="Arial Narrow" w:cs="Arial"/>
          <w:iCs/>
          <w:color w:val="000000" w:themeColor="text1"/>
          <w:sz w:val="28"/>
        </w:rPr>
        <w:t xml:space="preserve"> Notificar</w:t>
      </w:r>
      <w:r>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formal e tempestivamente, a CONTRATADA sobre as irregularidades observadas no cumprimento deste Contrato</w:t>
      </w:r>
      <w:r>
        <w:rPr>
          <w:rFonts w:ascii="Arial Narrow" w:hAnsi="Arial Narrow" w:cs="Arial"/>
          <w:iCs/>
          <w:color w:val="000000" w:themeColor="text1"/>
          <w:sz w:val="28"/>
        </w:rPr>
        <w:t>;</w:t>
      </w:r>
    </w:p>
    <w:p w14:paraId="19D7A534" w14:textId="77777777" w:rsidR="00D743A6" w:rsidRPr="00D713CE" w:rsidRDefault="00D743A6" w:rsidP="00D743A6">
      <w:pPr>
        <w:tabs>
          <w:tab w:val="num" w:pos="360"/>
        </w:tabs>
        <w:ind w:left="360"/>
        <w:jc w:val="both"/>
        <w:rPr>
          <w:rFonts w:ascii="Arial Narrow" w:hAnsi="Arial Narrow" w:cs="Arial"/>
          <w:iCs/>
          <w:color w:val="000000" w:themeColor="text1"/>
          <w:sz w:val="28"/>
        </w:rPr>
      </w:pPr>
    </w:p>
    <w:p w14:paraId="00E97045" w14:textId="77777777" w:rsidR="00D743A6" w:rsidRDefault="00D743A6" w:rsidP="00D743A6">
      <w:pPr>
        <w:tabs>
          <w:tab w:val="num" w:pos="360"/>
        </w:tabs>
        <w:ind w:left="36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 xml:space="preserve">III </w:t>
      </w:r>
      <w:r>
        <w:rPr>
          <w:rFonts w:ascii="Arial Narrow" w:hAnsi="Arial Narrow" w:cs="Arial"/>
          <w:bCs/>
          <w:iCs/>
          <w:color w:val="000000" w:themeColor="text1"/>
          <w:sz w:val="28"/>
        </w:rPr>
        <w:t>–</w:t>
      </w:r>
      <w:r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Notificar</w:t>
      </w:r>
      <w:r>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a CONTRATADA por escrito e com antecedência, sobre multas, penalidades e quaisquer débitos de sua responsabilidade;</w:t>
      </w:r>
    </w:p>
    <w:p w14:paraId="1684B945" w14:textId="77777777" w:rsidR="00D743A6" w:rsidRPr="00D713CE" w:rsidRDefault="00D743A6" w:rsidP="00D743A6">
      <w:pPr>
        <w:tabs>
          <w:tab w:val="num" w:pos="360"/>
        </w:tabs>
        <w:ind w:left="360"/>
        <w:jc w:val="both"/>
        <w:rPr>
          <w:rFonts w:ascii="Arial Narrow" w:hAnsi="Arial Narrow" w:cs="Arial"/>
          <w:iCs/>
          <w:color w:val="000000" w:themeColor="text1"/>
          <w:sz w:val="28"/>
        </w:rPr>
      </w:pPr>
    </w:p>
    <w:p w14:paraId="7CC45A5D" w14:textId="77777777" w:rsidR="00D743A6" w:rsidRDefault="00D743A6" w:rsidP="00D743A6">
      <w:pPr>
        <w:ind w:left="36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 xml:space="preserve">IV </w:t>
      </w:r>
      <w:r w:rsidRPr="008B5DFF">
        <w:rPr>
          <w:rFonts w:ascii="Arial Narrow" w:hAnsi="Arial Narrow" w:cs="Arial"/>
          <w:bCs/>
          <w:iCs/>
          <w:color w:val="000000" w:themeColor="text1"/>
          <w:sz w:val="28"/>
        </w:rPr>
        <w:t>-</w:t>
      </w:r>
      <w:r w:rsidRPr="00D713CE">
        <w:rPr>
          <w:rFonts w:ascii="Arial Narrow" w:hAnsi="Arial Narrow" w:cs="Arial"/>
          <w:iCs/>
          <w:color w:val="000000" w:themeColor="text1"/>
          <w:sz w:val="28"/>
        </w:rPr>
        <w:t xml:space="preserve"> Aplicar as sanções administrativas contratuais pertinentes, em caso de inadimplemento</w:t>
      </w:r>
      <w:r>
        <w:rPr>
          <w:rFonts w:ascii="Arial Narrow" w:hAnsi="Arial Narrow" w:cs="Arial"/>
          <w:iCs/>
          <w:color w:val="000000" w:themeColor="text1"/>
          <w:sz w:val="28"/>
        </w:rPr>
        <w:t>;</w:t>
      </w:r>
    </w:p>
    <w:p w14:paraId="13CBA660" w14:textId="77777777" w:rsidR="00D743A6" w:rsidRPr="00D713CE" w:rsidRDefault="00D743A6" w:rsidP="00D743A6">
      <w:pPr>
        <w:ind w:left="360"/>
        <w:jc w:val="both"/>
        <w:rPr>
          <w:rFonts w:ascii="Arial Narrow" w:hAnsi="Arial Narrow" w:cs="Arial"/>
          <w:iCs/>
          <w:color w:val="000000" w:themeColor="text1"/>
          <w:sz w:val="28"/>
        </w:rPr>
      </w:pPr>
    </w:p>
    <w:p w14:paraId="06BA610F" w14:textId="77777777" w:rsidR="00D743A6" w:rsidRPr="00D713CE" w:rsidRDefault="00D743A6" w:rsidP="00D743A6">
      <w:pPr>
        <w:ind w:left="360"/>
        <w:jc w:val="both"/>
        <w:rPr>
          <w:rFonts w:ascii="Arial Narrow" w:hAnsi="Arial Narrow" w:cs="Arial"/>
          <w:color w:val="000000" w:themeColor="text1"/>
          <w:sz w:val="28"/>
        </w:rPr>
      </w:pPr>
      <w:r w:rsidRPr="00D713CE">
        <w:rPr>
          <w:rFonts w:ascii="Arial Narrow" w:hAnsi="Arial Narrow" w:cs="Arial"/>
          <w:b/>
          <w:bCs/>
          <w:color w:val="000000" w:themeColor="text1"/>
          <w:sz w:val="28"/>
        </w:rPr>
        <w:t xml:space="preserve">V </w:t>
      </w:r>
      <w:r w:rsidRPr="00D713CE">
        <w:rPr>
          <w:rFonts w:ascii="Arial Narrow" w:hAnsi="Arial Narrow" w:cs="Arial"/>
          <w:bCs/>
          <w:color w:val="000000" w:themeColor="text1"/>
          <w:sz w:val="28"/>
        </w:rPr>
        <w:t>– Fiscalizar a execução deste contrato através do Departamento de Gestão das Atas e Contratos Administrativos.</w:t>
      </w:r>
    </w:p>
    <w:p w14:paraId="372A280F" w14:textId="77777777" w:rsidR="00D743A6" w:rsidRPr="00D713CE" w:rsidRDefault="00D743A6" w:rsidP="00D743A6">
      <w:pPr>
        <w:widowControl w:val="0"/>
        <w:jc w:val="both"/>
        <w:rPr>
          <w:rFonts w:ascii="Arial Narrow" w:hAnsi="Arial Narrow" w:cs="Arial"/>
          <w:b/>
          <w:iCs/>
          <w:color w:val="000000" w:themeColor="text1"/>
          <w:sz w:val="28"/>
          <w:u w:val="single"/>
        </w:rPr>
      </w:pPr>
    </w:p>
    <w:p w14:paraId="674F9659" w14:textId="77777777" w:rsidR="00D743A6" w:rsidRPr="00D713CE" w:rsidRDefault="00D743A6" w:rsidP="00D743A6">
      <w:pPr>
        <w:widowControl w:val="0"/>
        <w:jc w:val="both"/>
        <w:rPr>
          <w:rFonts w:ascii="Arial Narrow" w:hAnsi="Arial Narrow" w:cs="Arial"/>
          <w:b/>
          <w:iCs/>
          <w:color w:val="000000" w:themeColor="text1"/>
          <w:sz w:val="28"/>
        </w:rPr>
      </w:pPr>
      <w:r w:rsidRPr="00D713CE">
        <w:rPr>
          <w:rFonts w:ascii="Arial Narrow" w:hAnsi="Arial Narrow" w:cs="Arial"/>
          <w:b/>
          <w:iCs/>
          <w:color w:val="000000" w:themeColor="text1"/>
          <w:sz w:val="28"/>
        </w:rPr>
        <w:t xml:space="preserve">CLAUSULA TERCEIRA – DAS CONDIÇÕES E FORMA DE FORNECIMENTO </w:t>
      </w:r>
    </w:p>
    <w:p w14:paraId="217B6DF1" w14:textId="77777777" w:rsidR="00D743A6" w:rsidRPr="00D713CE" w:rsidRDefault="00D743A6" w:rsidP="00D743A6">
      <w:pPr>
        <w:pStyle w:val="NormalWeb"/>
        <w:spacing w:before="0" w:beforeAutospacing="0" w:after="0" w:afterAutospacing="0"/>
        <w:jc w:val="both"/>
        <w:rPr>
          <w:rFonts w:ascii="Arial Narrow" w:hAnsi="Arial Narrow" w:cs="Arial"/>
          <w:iCs/>
          <w:color w:val="000000" w:themeColor="text1"/>
          <w:sz w:val="28"/>
          <w:szCs w:val="28"/>
        </w:rPr>
      </w:pPr>
      <w:r w:rsidRPr="00D713CE">
        <w:rPr>
          <w:rFonts w:ascii="Arial Narrow" w:hAnsi="Arial Narrow"/>
          <w:b/>
          <w:color w:val="000000" w:themeColor="text1"/>
          <w:sz w:val="28"/>
          <w:szCs w:val="28"/>
        </w:rPr>
        <w:lastRenderedPageBreak/>
        <w:t>3.1</w:t>
      </w:r>
      <w:r>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w:t>
      </w:r>
      <w:r w:rsidRPr="0018512C">
        <w:rPr>
          <w:rFonts w:ascii="Arial Narrow" w:hAnsi="Arial Narrow"/>
          <w:color w:val="000000" w:themeColor="text1"/>
          <w:sz w:val="28"/>
          <w:szCs w:val="28"/>
        </w:rPr>
        <w:t xml:space="preserve"> O prazo para fornecimento </w:t>
      </w:r>
      <w:r>
        <w:rPr>
          <w:rFonts w:ascii="Arial Narrow" w:hAnsi="Arial Narrow"/>
          <w:color w:val="000000" w:themeColor="text1"/>
          <w:sz w:val="28"/>
          <w:szCs w:val="28"/>
        </w:rPr>
        <w:t xml:space="preserve">dos produtos </w:t>
      </w:r>
      <w:r w:rsidRPr="0018512C">
        <w:rPr>
          <w:rFonts w:ascii="Arial Narrow" w:hAnsi="Arial Narrow"/>
          <w:color w:val="000000" w:themeColor="text1"/>
          <w:sz w:val="28"/>
          <w:szCs w:val="28"/>
        </w:rPr>
        <w:t xml:space="preserve">será até </w:t>
      </w:r>
      <w:r w:rsidRPr="0018512C">
        <w:rPr>
          <w:rFonts w:ascii="Arial Narrow" w:hAnsi="Arial Narrow"/>
          <w:b/>
          <w:i/>
          <w:color w:val="000000" w:themeColor="text1"/>
          <w:sz w:val="28"/>
          <w:szCs w:val="28"/>
        </w:rPr>
        <w:t>31/12/20</w:t>
      </w:r>
      <w:r>
        <w:rPr>
          <w:rFonts w:ascii="Arial Narrow" w:hAnsi="Arial Narrow"/>
          <w:b/>
          <w:i/>
          <w:color w:val="000000" w:themeColor="text1"/>
          <w:sz w:val="28"/>
          <w:szCs w:val="28"/>
        </w:rPr>
        <w:t>22</w:t>
      </w:r>
      <w:r w:rsidRPr="0018512C">
        <w:rPr>
          <w:rFonts w:ascii="Arial Narrow" w:hAnsi="Arial Narrow"/>
          <w:color w:val="000000" w:themeColor="text1"/>
          <w:sz w:val="28"/>
          <w:szCs w:val="28"/>
        </w:rPr>
        <w:t xml:space="preserve"> devendo ser entregues</w:t>
      </w:r>
      <w:r>
        <w:rPr>
          <w:rFonts w:ascii="Arial Narrow" w:hAnsi="Arial Narrow"/>
          <w:color w:val="000000" w:themeColor="text1"/>
          <w:sz w:val="28"/>
          <w:szCs w:val="28"/>
        </w:rPr>
        <w:t xml:space="preserve"> de forma </w:t>
      </w:r>
      <w:r w:rsidRPr="0018512C">
        <w:rPr>
          <w:rFonts w:ascii="Arial Narrow" w:hAnsi="Arial Narrow"/>
          <w:color w:val="000000" w:themeColor="text1"/>
          <w:sz w:val="28"/>
          <w:szCs w:val="28"/>
        </w:rPr>
        <w:t xml:space="preserve">parcelada, conforme </w:t>
      </w:r>
      <w:r>
        <w:rPr>
          <w:rFonts w:ascii="Arial Narrow" w:hAnsi="Arial Narrow"/>
          <w:color w:val="000000" w:themeColor="text1"/>
          <w:sz w:val="28"/>
          <w:szCs w:val="28"/>
        </w:rPr>
        <w:t>constar n</w:t>
      </w:r>
      <w:r w:rsidRPr="0018512C">
        <w:rPr>
          <w:rFonts w:ascii="Arial Narrow" w:hAnsi="Arial Narrow"/>
          <w:color w:val="000000" w:themeColor="text1"/>
          <w:sz w:val="28"/>
          <w:szCs w:val="28"/>
        </w:rPr>
        <w:t xml:space="preserve">as requisições emitidas pela Secretaria Solicitante, diretamente nos locais </w:t>
      </w:r>
      <w:r>
        <w:rPr>
          <w:rFonts w:ascii="Arial Narrow" w:hAnsi="Arial Narrow"/>
          <w:color w:val="000000" w:themeColor="text1"/>
          <w:sz w:val="28"/>
          <w:szCs w:val="28"/>
        </w:rPr>
        <w:t>e horários indicados</w:t>
      </w:r>
      <w:r w:rsidRPr="0018512C">
        <w:rPr>
          <w:rFonts w:ascii="Arial Narrow" w:hAnsi="Arial Narrow"/>
          <w:color w:val="000000" w:themeColor="text1"/>
          <w:sz w:val="28"/>
          <w:szCs w:val="28"/>
        </w:rPr>
        <w:t xml:space="preserve"> pela mesma</w:t>
      </w:r>
      <w:r w:rsidRPr="00D713CE">
        <w:rPr>
          <w:rFonts w:ascii="Arial Narrow" w:hAnsi="Arial Narrow"/>
          <w:color w:val="000000" w:themeColor="text1"/>
          <w:sz w:val="28"/>
          <w:szCs w:val="28"/>
        </w:rPr>
        <w:t>.</w:t>
      </w:r>
      <w:r w:rsidRPr="00D713CE">
        <w:rPr>
          <w:rFonts w:ascii="Arial Narrow" w:hAnsi="Arial Narrow" w:cs="Arial"/>
          <w:iCs/>
          <w:color w:val="000000" w:themeColor="text1"/>
          <w:sz w:val="28"/>
          <w:szCs w:val="28"/>
        </w:rPr>
        <w:t xml:space="preserve"> </w:t>
      </w:r>
    </w:p>
    <w:p w14:paraId="17357485" w14:textId="77777777" w:rsidR="00D743A6" w:rsidRPr="00D713CE" w:rsidRDefault="00D743A6" w:rsidP="00D743A6">
      <w:pPr>
        <w:pStyle w:val="NormalWeb"/>
        <w:spacing w:before="0" w:beforeAutospacing="0" w:after="0" w:afterAutospacing="0"/>
        <w:jc w:val="both"/>
        <w:rPr>
          <w:rFonts w:ascii="Arial Narrow" w:hAnsi="Arial Narrow" w:cs="Arial"/>
          <w:iCs/>
          <w:color w:val="000000" w:themeColor="text1"/>
          <w:sz w:val="28"/>
          <w:szCs w:val="28"/>
        </w:rPr>
      </w:pPr>
    </w:p>
    <w:p w14:paraId="78C3CE1B" w14:textId="77777777" w:rsidR="00D743A6" w:rsidRPr="00D713CE" w:rsidRDefault="00D743A6" w:rsidP="00D743A6">
      <w:pPr>
        <w:jc w:val="both"/>
        <w:rPr>
          <w:rFonts w:ascii="Arial Narrow" w:hAnsi="Arial Narrow" w:cs="Arial"/>
          <w:iCs/>
          <w:color w:val="000000" w:themeColor="text1"/>
          <w:sz w:val="28"/>
          <w:szCs w:val="28"/>
        </w:rPr>
      </w:pPr>
      <w:r w:rsidRPr="00D713CE">
        <w:rPr>
          <w:rFonts w:ascii="Arial Narrow" w:hAnsi="Arial Narrow" w:cs="Arial"/>
          <w:b/>
          <w:color w:val="000000" w:themeColor="text1"/>
          <w:sz w:val="28"/>
          <w:szCs w:val="28"/>
        </w:rPr>
        <w:t>3.2</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As empresas vencedoras deverão obedecer aos locais, datas e horários para entregas dos produtos licitados. </w:t>
      </w:r>
    </w:p>
    <w:p w14:paraId="0AC6E011" w14:textId="77777777" w:rsidR="00D743A6" w:rsidRPr="00D713CE" w:rsidRDefault="00D743A6" w:rsidP="00D743A6">
      <w:pPr>
        <w:autoSpaceDE w:val="0"/>
        <w:autoSpaceDN w:val="0"/>
        <w:adjustRightInd w:val="0"/>
        <w:jc w:val="both"/>
        <w:rPr>
          <w:rFonts w:ascii="Arial Narrow" w:hAnsi="Arial Narrow" w:cs="Arial"/>
          <w:b/>
          <w:color w:val="000000" w:themeColor="text1"/>
          <w:sz w:val="28"/>
          <w:szCs w:val="28"/>
        </w:rPr>
      </w:pPr>
    </w:p>
    <w:p w14:paraId="0A8EA234" w14:textId="505DA91F" w:rsidR="00D743A6" w:rsidRPr="00D713CE" w:rsidRDefault="00D743A6" w:rsidP="00D743A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3.3</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w:t>
      </w:r>
      <w:r w:rsidR="00603F98" w:rsidRPr="00D713CE">
        <w:rPr>
          <w:rFonts w:ascii="Arial Narrow" w:hAnsi="Arial Narrow" w:cs="Arial"/>
          <w:color w:val="000000" w:themeColor="text1"/>
          <w:sz w:val="28"/>
          <w:szCs w:val="28"/>
        </w:rPr>
        <w:t>Independentemente</w:t>
      </w:r>
      <w:r w:rsidRPr="00D713CE">
        <w:rPr>
          <w:rFonts w:ascii="Arial Narrow" w:hAnsi="Arial Narrow" w:cs="Arial"/>
          <w:color w:val="000000" w:themeColor="text1"/>
          <w:sz w:val="28"/>
          <w:szCs w:val="28"/>
        </w:rPr>
        <w:t xml:space="preserve"> da quantidade solicitada a CONTRATADA estará obrigada a atender a todas as ordens de fornecimento expedidas durante a vigência do contrato, sempre obedecendo rigorosamente o prazo máximo para entrega dos produtos, que não poderá ultrapassar </w:t>
      </w:r>
      <w:r w:rsidRPr="00D713CE">
        <w:rPr>
          <w:rFonts w:ascii="Arial Narrow" w:hAnsi="Arial Narrow" w:cs="Arial"/>
          <w:b/>
          <w:color w:val="000000" w:themeColor="text1"/>
          <w:sz w:val="28"/>
          <w:szCs w:val="28"/>
        </w:rPr>
        <w:t>72 (setenta e duas) horas</w:t>
      </w:r>
      <w:r w:rsidRPr="00D713CE">
        <w:rPr>
          <w:rFonts w:ascii="Arial Narrow" w:hAnsi="Arial Narrow" w:cs="Arial"/>
          <w:color w:val="000000" w:themeColor="text1"/>
          <w:sz w:val="28"/>
          <w:szCs w:val="28"/>
        </w:rPr>
        <w:t>, contados a partir da emissão das requisições, efetuada pela Secretaria Solicitante, sob pena de ser caracterizado atraso na entrega, ensejando aplicação de multa e demais penalidades, de acordo com a Lei Federal nº. 8.666/93 e alterações.</w:t>
      </w:r>
    </w:p>
    <w:p w14:paraId="1CF156F2" w14:textId="77777777" w:rsidR="00D743A6" w:rsidRPr="00D713CE" w:rsidRDefault="00D743A6" w:rsidP="00D743A6">
      <w:pPr>
        <w:autoSpaceDE w:val="0"/>
        <w:autoSpaceDN w:val="0"/>
        <w:adjustRightInd w:val="0"/>
        <w:jc w:val="both"/>
        <w:rPr>
          <w:rFonts w:ascii="Arial Narrow" w:hAnsi="Arial Narrow" w:cs="Arial"/>
          <w:color w:val="000000" w:themeColor="text1"/>
          <w:sz w:val="28"/>
          <w:szCs w:val="28"/>
        </w:rPr>
      </w:pPr>
    </w:p>
    <w:p w14:paraId="71A14246" w14:textId="77777777" w:rsidR="00D743A6" w:rsidRPr="00D713CE" w:rsidRDefault="00D743A6" w:rsidP="00D743A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b/>
          <w:color w:val="000000" w:themeColor="text1"/>
          <w:sz w:val="28"/>
          <w:szCs w:val="28"/>
        </w:rPr>
        <w:t>3.3.1</w:t>
      </w:r>
      <w:r>
        <w:rPr>
          <w:rFonts w:ascii="Arial Narrow" w:hAnsi="Arial Narrow"/>
          <w:b/>
          <w:color w:val="000000" w:themeColor="text1"/>
          <w:sz w:val="28"/>
          <w:szCs w:val="28"/>
        </w:rPr>
        <w:t>.</w:t>
      </w:r>
      <w:r w:rsidRPr="00D713CE">
        <w:rPr>
          <w:rFonts w:ascii="Arial Narrow" w:hAnsi="Arial Narrow"/>
          <w:i/>
          <w:color w:val="000000" w:themeColor="text1"/>
          <w:sz w:val="28"/>
          <w:szCs w:val="28"/>
        </w:rPr>
        <w:t xml:space="preserve"> A Licitante que não atender o item acima estará sujeita as penalidades cabíveis, conforme </w:t>
      </w:r>
      <w:r w:rsidRPr="00D713CE">
        <w:rPr>
          <w:rFonts w:ascii="Arial Narrow" w:hAnsi="Arial Narrow"/>
          <w:b/>
          <w:i/>
          <w:color w:val="000000" w:themeColor="text1"/>
          <w:sz w:val="28"/>
          <w:szCs w:val="28"/>
        </w:rPr>
        <w:t>item 18</w:t>
      </w:r>
      <w:r w:rsidRPr="00D713CE">
        <w:rPr>
          <w:rFonts w:ascii="Arial Narrow" w:hAnsi="Arial Narrow"/>
          <w:i/>
          <w:color w:val="000000" w:themeColor="text1"/>
          <w:sz w:val="28"/>
          <w:szCs w:val="28"/>
        </w:rPr>
        <w:t xml:space="preserve"> deste </w:t>
      </w:r>
      <w:r>
        <w:rPr>
          <w:rFonts w:ascii="Arial Narrow" w:hAnsi="Arial Narrow"/>
          <w:i/>
          <w:color w:val="000000" w:themeColor="text1"/>
          <w:sz w:val="28"/>
          <w:szCs w:val="28"/>
        </w:rPr>
        <w:t>Edital</w:t>
      </w:r>
      <w:r w:rsidRPr="00D713CE">
        <w:rPr>
          <w:rFonts w:ascii="Arial Narrow" w:hAnsi="Arial Narrow"/>
          <w:i/>
          <w:color w:val="000000" w:themeColor="text1"/>
          <w:sz w:val="28"/>
          <w:szCs w:val="28"/>
        </w:rPr>
        <w:t xml:space="preserve">. </w:t>
      </w:r>
    </w:p>
    <w:p w14:paraId="527878C1" w14:textId="77777777" w:rsidR="00D743A6" w:rsidRPr="00D713CE" w:rsidRDefault="00D743A6" w:rsidP="00D743A6">
      <w:pPr>
        <w:autoSpaceDE w:val="0"/>
        <w:autoSpaceDN w:val="0"/>
        <w:adjustRightInd w:val="0"/>
        <w:jc w:val="both"/>
        <w:rPr>
          <w:rFonts w:ascii="Arial Narrow" w:hAnsi="Arial Narrow" w:cs="Arial"/>
          <w:color w:val="000000" w:themeColor="text1"/>
          <w:sz w:val="28"/>
          <w:szCs w:val="28"/>
        </w:rPr>
      </w:pPr>
    </w:p>
    <w:p w14:paraId="72BD71BB" w14:textId="77777777" w:rsidR="00D743A6" w:rsidRPr="00D713CE" w:rsidRDefault="00D743A6" w:rsidP="00D743A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3.4</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inspeção das características básicas do produto será realizada por </w:t>
      </w:r>
      <w:r>
        <w:rPr>
          <w:rFonts w:ascii="Arial Narrow" w:hAnsi="Arial Narrow" w:cs="Arial"/>
          <w:color w:val="000000" w:themeColor="text1"/>
          <w:sz w:val="28"/>
          <w:szCs w:val="28"/>
        </w:rPr>
        <w:t>Fiscal de Contrato</w:t>
      </w:r>
      <w:r w:rsidRPr="00D713CE">
        <w:rPr>
          <w:rFonts w:ascii="Arial Narrow" w:hAnsi="Arial Narrow" w:cs="Arial"/>
          <w:color w:val="000000" w:themeColor="text1"/>
          <w:sz w:val="28"/>
          <w:szCs w:val="28"/>
        </w:rPr>
        <w:t xml:space="preserve"> da CONTRATANTE, que, no ato da entrega do produto, inspecionarão as características especificadas dos produtos, além destas, outras características poderão ser avaliadas por meio de exame visual, medições simples e propriedades sensoriais (aspecto e forma).</w:t>
      </w:r>
    </w:p>
    <w:p w14:paraId="68C1092B" w14:textId="77777777" w:rsidR="00D743A6" w:rsidRPr="00D713CE" w:rsidRDefault="00D743A6" w:rsidP="00D743A6">
      <w:pPr>
        <w:autoSpaceDE w:val="0"/>
        <w:autoSpaceDN w:val="0"/>
        <w:adjustRightInd w:val="0"/>
        <w:jc w:val="both"/>
        <w:rPr>
          <w:rFonts w:ascii="Arial Narrow" w:hAnsi="Arial Narrow" w:cs="Arial"/>
          <w:color w:val="000000" w:themeColor="text1"/>
          <w:sz w:val="28"/>
          <w:szCs w:val="28"/>
        </w:rPr>
      </w:pPr>
    </w:p>
    <w:p w14:paraId="5089A8BC" w14:textId="77777777" w:rsidR="00D743A6" w:rsidRPr="00D713CE" w:rsidRDefault="00D743A6" w:rsidP="00D743A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3.4.1</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avaliação da qualidade efetuada pela CONTRATANTE, não exclui a responsabilidade da empresa pela qualidade do produto entregue, dentro dos limites estabelecidos pela lei e neste contrato.</w:t>
      </w:r>
    </w:p>
    <w:p w14:paraId="4C1B26A3" w14:textId="77777777" w:rsidR="00D743A6" w:rsidRPr="00D713CE" w:rsidRDefault="00D743A6" w:rsidP="00D743A6">
      <w:pPr>
        <w:autoSpaceDE w:val="0"/>
        <w:autoSpaceDN w:val="0"/>
        <w:adjustRightInd w:val="0"/>
        <w:ind w:left="708"/>
        <w:jc w:val="both"/>
        <w:rPr>
          <w:rFonts w:ascii="Arial Narrow" w:hAnsi="Arial Narrow" w:cs="Arial"/>
          <w:color w:val="000000" w:themeColor="text1"/>
          <w:sz w:val="28"/>
          <w:szCs w:val="28"/>
        </w:rPr>
      </w:pPr>
    </w:p>
    <w:p w14:paraId="48A61C19" w14:textId="77777777" w:rsidR="00D743A6" w:rsidRPr="00D713CE" w:rsidRDefault="00D743A6" w:rsidP="00D743A6">
      <w:pPr>
        <w:jc w:val="both"/>
        <w:rPr>
          <w:rFonts w:ascii="Arial Narrow" w:hAnsi="Arial Narrow" w:cs="Arial"/>
          <w:iCs/>
          <w:color w:val="000000" w:themeColor="text1"/>
          <w:sz w:val="28"/>
          <w:szCs w:val="28"/>
        </w:rPr>
      </w:pPr>
      <w:r w:rsidRPr="00D713CE">
        <w:rPr>
          <w:rFonts w:ascii="Arial Narrow" w:hAnsi="Arial Narrow" w:cs="Arial"/>
          <w:b/>
          <w:color w:val="000000" w:themeColor="text1"/>
          <w:sz w:val="28"/>
          <w:szCs w:val="28"/>
        </w:rPr>
        <w:t>3.4.2</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recepção dos produtos deverá ser efetuada somente sob supervisão dos responsáveis pelo recebimento dos produtos conforme apontado pela Secretaria Solicitante.</w:t>
      </w:r>
    </w:p>
    <w:p w14:paraId="2790BF9A" w14:textId="77777777" w:rsidR="00D743A6" w:rsidRPr="00D713CE" w:rsidRDefault="00D743A6" w:rsidP="00D743A6">
      <w:pPr>
        <w:autoSpaceDE w:val="0"/>
        <w:autoSpaceDN w:val="0"/>
        <w:adjustRightInd w:val="0"/>
        <w:jc w:val="both"/>
        <w:rPr>
          <w:rFonts w:ascii="Arial Narrow" w:hAnsi="Arial Narrow" w:cs="Arial"/>
          <w:b/>
          <w:color w:val="000000" w:themeColor="text1"/>
          <w:sz w:val="28"/>
          <w:szCs w:val="28"/>
        </w:rPr>
      </w:pPr>
    </w:p>
    <w:p w14:paraId="77134C96" w14:textId="77777777" w:rsidR="00D743A6" w:rsidRPr="00D713CE" w:rsidRDefault="00D743A6" w:rsidP="00D743A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3.5</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Será considerada </w:t>
      </w:r>
      <w:r w:rsidRPr="00D713CE">
        <w:rPr>
          <w:rFonts w:ascii="Arial Narrow" w:hAnsi="Arial Narrow" w:cs="Arial"/>
          <w:b/>
          <w:color w:val="000000" w:themeColor="text1"/>
          <w:sz w:val="28"/>
          <w:szCs w:val="28"/>
        </w:rPr>
        <w:t>imprópria e recusada</w:t>
      </w:r>
      <w:r w:rsidRPr="00D713CE">
        <w:rPr>
          <w:rFonts w:ascii="Arial Narrow" w:hAnsi="Arial Narrow" w:cs="Arial"/>
          <w:color w:val="000000" w:themeColor="text1"/>
          <w:sz w:val="28"/>
          <w:szCs w:val="28"/>
        </w:rPr>
        <w:t>, a embalagem defeituosa ou inadequada, que exponha o produto à contaminação e/ou deterioração, ou que não permita o perfeito armazenamento e transporte do mesmo até o destino final.</w:t>
      </w:r>
    </w:p>
    <w:p w14:paraId="3A6E07EF" w14:textId="77777777" w:rsidR="00D743A6" w:rsidRPr="00D713CE" w:rsidRDefault="00D743A6" w:rsidP="00D743A6">
      <w:pPr>
        <w:autoSpaceDE w:val="0"/>
        <w:autoSpaceDN w:val="0"/>
        <w:adjustRightInd w:val="0"/>
        <w:jc w:val="both"/>
        <w:rPr>
          <w:rFonts w:ascii="Arial Narrow" w:hAnsi="Arial Narrow" w:cs="Arial"/>
          <w:color w:val="000000" w:themeColor="text1"/>
          <w:sz w:val="28"/>
          <w:szCs w:val="28"/>
        </w:rPr>
      </w:pPr>
    </w:p>
    <w:p w14:paraId="2A3335F7" w14:textId="77777777" w:rsidR="00D743A6" w:rsidRPr="00D713CE" w:rsidRDefault="00D743A6" w:rsidP="00D743A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3.6</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Poderão ser efetuadas outras avaliações, sempre que se tornar necessária à obtenção de dados sobre a qualidade, eficiência e estado físico do produto. Nestes casos os produtos serão analisados de acordo com as metodologias oficiais e demais metodologias previstas na legislação.</w:t>
      </w:r>
    </w:p>
    <w:p w14:paraId="09AA0BEA" w14:textId="77777777" w:rsidR="00D743A6" w:rsidRPr="00D713CE" w:rsidRDefault="00D743A6" w:rsidP="00D743A6">
      <w:pPr>
        <w:autoSpaceDE w:val="0"/>
        <w:autoSpaceDN w:val="0"/>
        <w:adjustRightInd w:val="0"/>
        <w:jc w:val="both"/>
        <w:rPr>
          <w:rFonts w:ascii="Arial Narrow" w:hAnsi="Arial Narrow" w:cs="Arial"/>
          <w:b/>
          <w:color w:val="000000" w:themeColor="text1"/>
          <w:sz w:val="28"/>
          <w:szCs w:val="28"/>
        </w:rPr>
      </w:pPr>
    </w:p>
    <w:p w14:paraId="5B97D8E9" w14:textId="77777777" w:rsidR="00D743A6" w:rsidRPr="00D713CE" w:rsidRDefault="00D743A6" w:rsidP="00D743A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lastRenderedPageBreak/>
        <w:t>3.7</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Os produtos devem ser embalados, armazenados, transportados e conservados de forma que não danifique ou inutilize o uso.</w:t>
      </w:r>
    </w:p>
    <w:p w14:paraId="6B6958BB" w14:textId="77777777" w:rsidR="00D743A6" w:rsidRPr="00D713CE" w:rsidRDefault="00D743A6" w:rsidP="00D743A6">
      <w:pPr>
        <w:jc w:val="both"/>
        <w:rPr>
          <w:rFonts w:ascii="Arial Narrow" w:hAnsi="Arial Narrow" w:cs="Arial"/>
          <w:color w:val="000000" w:themeColor="text1"/>
          <w:sz w:val="28"/>
          <w:szCs w:val="28"/>
        </w:rPr>
      </w:pPr>
    </w:p>
    <w:p w14:paraId="437DE1F7" w14:textId="77777777" w:rsidR="00D743A6" w:rsidRPr="00D713CE" w:rsidRDefault="00D743A6" w:rsidP="00D743A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3.8</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Considera-se impedimento para contratação, a prática de infração às Cláusulas </w:t>
      </w:r>
      <w:proofErr w:type="spellStart"/>
      <w:r w:rsidRPr="00D713CE">
        <w:rPr>
          <w:rFonts w:ascii="Arial Narrow" w:hAnsi="Arial Narrow" w:cs="Arial"/>
          <w:color w:val="000000" w:themeColor="text1"/>
          <w:sz w:val="28"/>
          <w:szCs w:val="28"/>
        </w:rPr>
        <w:t>Editalícias</w:t>
      </w:r>
      <w:proofErr w:type="spellEnd"/>
      <w:r w:rsidRPr="00D713CE">
        <w:rPr>
          <w:rFonts w:ascii="Arial Narrow" w:hAnsi="Arial Narrow" w:cs="Arial"/>
          <w:color w:val="000000" w:themeColor="text1"/>
          <w:sz w:val="28"/>
          <w:szCs w:val="28"/>
        </w:rPr>
        <w:t xml:space="preserve"> e Contratuais referentes à qualidade do produto, bem como a aplicação da penalidade de suspensão temporária do direito de licitar e contratar com a Administração ou a declaração de inidoneidade.</w:t>
      </w:r>
    </w:p>
    <w:p w14:paraId="4F528716" w14:textId="77777777" w:rsidR="00D743A6" w:rsidRPr="00D713CE" w:rsidRDefault="00D743A6" w:rsidP="00D743A6">
      <w:pPr>
        <w:autoSpaceDE w:val="0"/>
        <w:autoSpaceDN w:val="0"/>
        <w:adjustRightInd w:val="0"/>
        <w:jc w:val="both"/>
        <w:rPr>
          <w:rFonts w:ascii="Arial Narrow" w:hAnsi="Arial Narrow" w:cs="Arial"/>
          <w:b/>
          <w:color w:val="000000" w:themeColor="text1"/>
          <w:sz w:val="28"/>
          <w:szCs w:val="28"/>
        </w:rPr>
      </w:pPr>
    </w:p>
    <w:p w14:paraId="2C154656" w14:textId="77777777" w:rsidR="00D743A6" w:rsidRPr="00D713CE" w:rsidRDefault="00D743A6" w:rsidP="00D743A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3.9</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No caso de alguma irregular</w:t>
      </w:r>
      <w:r>
        <w:rPr>
          <w:rFonts w:ascii="Arial Narrow" w:hAnsi="Arial Narrow" w:cs="Arial"/>
          <w:color w:val="000000" w:themeColor="text1"/>
          <w:sz w:val="28"/>
          <w:szCs w:val="28"/>
        </w:rPr>
        <w:t>idade, o órgão de fiscalização Federal, Estadual ou M</w:t>
      </w:r>
      <w:r w:rsidRPr="00D713CE">
        <w:rPr>
          <w:rFonts w:ascii="Arial Narrow" w:hAnsi="Arial Narrow" w:cs="Arial"/>
          <w:color w:val="000000" w:themeColor="text1"/>
          <w:sz w:val="28"/>
          <w:szCs w:val="28"/>
        </w:rPr>
        <w:t>unicipal competente será comunicado para que defina sobre a destinação final da mercadoria.</w:t>
      </w:r>
    </w:p>
    <w:p w14:paraId="473827EF" w14:textId="61A85331" w:rsidR="00D743A6" w:rsidRPr="00D713CE" w:rsidRDefault="00D743A6" w:rsidP="00D743A6">
      <w:pPr>
        <w:pStyle w:val="NormalWeb"/>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3.10</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w:t>
      </w:r>
      <w:r>
        <w:rPr>
          <w:rFonts w:ascii="Arial Narrow" w:hAnsi="Arial Narrow" w:cs="Arial"/>
          <w:color w:val="000000" w:themeColor="text1"/>
          <w:sz w:val="28"/>
          <w:szCs w:val="28"/>
        </w:rPr>
        <w:t>O</w:t>
      </w:r>
      <w:r w:rsidRPr="00D713CE">
        <w:rPr>
          <w:rFonts w:ascii="Arial Narrow" w:hAnsi="Arial Narrow" w:cs="Arial"/>
          <w:color w:val="000000" w:themeColor="text1"/>
          <w:sz w:val="28"/>
          <w:szCs w:val="28"/>
        </w:rPr>
        <w:t xml:space="preserve">s produtos deverão ser </w:t>
      </w:r>
      <w:r w:rsidR="00603F98" w:rsidRPr="00D713CE">
        <w:rPr>
          <w:rFonts w:ascii="Arial Narrow" w:hAnsi="Arial Narrow" w:cs="Arial"/>
          <w:color w:val="000000" w:themeColor="text1"/>
          <w:sz w:val="28"/>
          <w:szCs w:val="28"/>
        </w:rPr>
        <w:t>apresentados</w:t>
      </w:r>
      <w:r w:rsidRPr="00D713CE">
        <w:rPr>
          <w:rFonts w:ascii="Arial Narrow" w:hAnsi="Arial Narrow" w:cs="Arial"/>
          <w:color w:val="000000" w:themeColor="text1"/>
          <w:sz w:val="28"/>
          <w:szCs w:val="28"/>
        </w:rPr>
        <w:t xml:space="preserve"> rigorosamente dentro dos padrões de qualidade exigidos para o uso</w:t>
      </w:r>
      <w:r>
        <w:rPr>
          <w:rFonts w:ascii="Arial Narrow" w:hAnsi="Arial Narrow" w:cs="Arial"/>
          <w:color w:val="000000" w:themeColor="text1"/>
          <w:sz w:val="28"/>
          <w:szCs w:val="28"/>
        </w:rPr>
        <w:t>.</w:t>
      </w:r>
    </w:p>
    <w:p w14:paraId="5060DBBB" w14:textId="77777777" w:rsidR="00D743A6" w:rsidRDefault="00D743A6" w:rsidP="00D743A6">
      <w:pPr>
        <w:pStyle w:val="NormalWeb"/>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3.11</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Os produtos que apresentarem qualquer tipo de alteração deverão ser substituídos pelo fornecedor.</w:t>
      </w:r>
    </w:p>
    <w:p w14:paraId="2EDA81F5" w14:textId="77777777" w:rsidR="00D743A6" w:rsidRDefault="00D743A6" w:rsidP="00D743A6">
      <w:pPr>
        <w:pStyle w:val="NormalWeb"/>
        <w:ind w:left="851"/>
        <w:jc w:val="both"/>
        <w:rPr>
          <w:rFonts w:ascii="Arial Narrow" w:hAnsi="Arial Narrow" w:cs="Arial"/>
          <w:color w:val="000000" w:themeColor="text1"/>
          <w:sz w:val="28"/>
          <w:szCs w:val="28"/>
        </w:rPr>
      </w:pPr>
      <w:r>
        <w:rPr>
          <w:rFonts w:ascii="Arial Narrow" w:hAnsi="Arial Narrow" w:cs="Arial"/>
          <w:b/>
          <w:i/>
          <w:color w:val="000000" w:themeColor="text1"/>
          <w:sz w:val="28"/>
          <w:szCs w:val="28"/>
        </w:rPr>
        <w:t>3.11</w:t>
      </w:r>
      <w:r w:rsidRPr="001E4584">
        <w:rPr>
          <w:rFonts w:ascii="Arial Narrow" w:hAnsi="Arial Narrow" w:cs="Arial"/>
          <w:b/>
          <w:i/>
          <w:color w:val="000000" w:themeColor="text1"/>
          <w:sz w:val="28"/>
          <w:szCs w:val="28"/>
        </w:rPr>
        <w:t>.1. Os produtos que por ventura não constar ARTE</w:t>
      </w:r>
      <w:r>
        <w:rPr>
          <w:rFonts w:ascii="Arial Narrow" w:hAnsi="Arial Narrow" w:cs="Arial"/>
          <w:b/>
          <w:i/>
          <w:color w:val="000000" w:themeColor="text1"/>
          <w:sz w:val="28"/>
          <w:szCs w:val="28"/>
        </w:rPr>
        <w:t>/MODELO</w:t>
      </w:r>
      <w:r w:rsidRPr="001E4584">
        <w:rPr>
          <w:rFonts w:ascii="Arial Narrow" w:hAnsi="Arial Narrow" w:cs="Arial"/>
          <w:b/>
          <w:i/>
          <w:color w:val="000000" w:themeColor="text1"/>
          <w:sz w:val="28"/>
          <w:szCs w:val="28"/>
        </w:rPr>
        <w:t xml:space="preserve"> no Termo de Referência,</w:t>
      </w:r>
      <w:r>
        <w:rPr>
          <w:rFonts w:ascii="Arial Narrow" w:hAnsi="Arial Narrow" w:cs="Arial"/>
          <w:b/>
          <w:i/>
          <w:color w:val="000000" w:themeColor="text1"/>
          <w:sz w:val="28"/>
          <w:szCs w:val="28"/>
        </w:rPr>
        <w:t xml:space="preserve"> a Secretaria providenciara a sua </w:t>
      </w:r>
      <w:r w:rsidRPr="001E4584">
        <w:rPr>
          <w:rFonts w:ascii="Arial Narrow" w:hAnsi="Arial Narrow" w:cs="Arial"/>
          <w:b/>
          <w:i/>
          <w:color w:val="000000" w:themeColor="text1"/>
          <w:sz w:val="28"/>
          <w:szCs w:val="28"/>
        </w:rPr>
        <w:t>ARTE</w:t>
      </w:r>
      <w:r>
        <w:rPr>
          <w:rFonts w:ascii="Arial Narrow" w:hAnsi="Arial Narrow" w:cs="Arial"/>
          <w:b/>
          <w:i/>
          <w:color w:val="000000" w:themeColor="text1"/>
          <w:sz w:val="28"/>
          <w:szCs w:val="28"/>
        </w:rPr>
        <w:t>/MODELO e apresentará junto com a requisição.</w:t>
      </w:r>
    </w:p>
    <w:p w14:paraId="0FB8527F" w14:textId="77777777" w:rsidR="00D743A6" w:rsidRPr="00D713CE" w:rsidRDefault="00D743A6" w:rsidP="00D743A6">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3.12</w:t>
      </w:r>
      <w:r>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Todos os produtos deverão ser apresentados em embalagem original, intacta contendo todas as informações necessárias e obrigatórias sobre fabricação, data de validade e afins.</w:t>
      </w:r>
    </w:p>
    <w:p w14:paraId="2D419859" w14:textId="77777777" w:rsidR="00D743A6" w:rsidRPr="00D713CE" w:rsidRDefault="00D743A6" w:rsidP="00D743A6">
      <w:pPr>
        <w:jc w:val="both"/>
        <w:rPr>
          <w:rFonts w:ascii="Arial Narrow" w:hAnsi="Arial Narrow"/>
          <w:color w:val="000000" w:themeColor="text1"/>
          <w:sz w:val="28"/>
          <w:szCs w:val="28"/>
        </w:rPr>
      </w:pPr>
    </w:p>
    <w:p w14:paraId="487E4960" w14:textId="77777777" w:rsidR="00D743A6" w:rsidRPr="00D713CE" w:rsidRDefault="00D743A6" w:rsidP="00D743A6">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3.13</w:t>
      </w:r>
      <w:r>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Arial"/>
          <w:iCs/>
          <w:color w:val="000000" w:themeColor="text1"/>
          <w:sz w:val="28"/>
          <w:szCs w:val="28"/>
        </w:rPr>
        <w:t>A Licitante vencedora ficará obrigada a trocar e as suas expensas o produto que vier a ser recusado sendo que o ato de recebimento não importará sua aceitação.</w:t>
      </w:r>
    </w:p>
    <w:p w14:paraId="2FD1C6CF" w14:textId="77777777" w:rsidR="00D743A6" w:rsidRPr="00D713CE" w:rsidRDefault="00D743A6" w:rsidP="00D743A6">
      <w:pPr>
        <w:jc w:val="both"/>
        <w:rPr>
          <w:rFonts w:ascii="Arial Narrow" w:hAnsi="Arial Narrow"/>
          <w:color w:val="000000" w:themeColor="text1"/>
          <w:sz w:val="28"/>
          <w:szCs w:val="28"/>
        </w:rPr>
      </w:pPr>
    </w:p>
    <w:p w14:paraId="1DC4D25C" w14:textId="77777777" w:rsidR="00D743A6" w:rsidRPr="00D713CE" w:rsidRDefault="00D743A6" w:rsidP="00D743A6">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3.14</w:t>
      </w:r>
      <w:r>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Arial"/>
          <w:iCs/>
          <w:color w:val="000000" w:themeColor="text1"/>
          <w:sz w:val="28"/>
          <w:szCs w:val="28"/>
        </w:rPr>
        <w:t xml:space="preserve">Independentemente da aceitação, a CONTRATADA garantirá a qualidade dos produtos, obrigando-se a repor </w:t>
      </w:r>
      <w:r w:rsidRPr="00D713CE">
        <w:rPr>
          <w:rFonts w:ascii="Arial Narrow" w:hAnsi="Arial Narrow" w:cs="Arial"/>
          <w:b/>
          <w:iCs/>
          <w:color w:val="000000" w:themeColor="text1"/>
          <w:sz w:val="28"/>
          <w:szCs w:val="28"/>
        </w:rPr>
        <w:t>imediatamente</w:t>
      </w:r>
      <w:r w:rsidRPr="00D713CE">
        <w:rPr>
          <w:rFonts w:ascii="Arial Narrow" w:hAnsi="Arial Narrow" w:cs="Arial"/>
          <w:iCs/>
          <w:color w:val="000000" w:themeColor="text1"/>
          <w:sz w:val="28"/>
          <w:szCs w:val="28"/>
        </w:rPr>
        <w:t xml:space="preserve"> aquele que apresentar defeito ou for entregue em desacordo com apresentado na proposta.</w:t>
      </w:r>
    </w:p>
    <w:p w14:paraId="22C6E120" w14:textId="77777777" w:rsidR="00D743A6" w:rsidRPr="00D713CE" w:rsidRDefault="00D743A6" w:rsidP="00D743A6">
      <w:pPr>
        <w:jc w:val="both"/>
        <w:rPr>
          <w:rFonts w:ascii="Arial Narrow" w:hAnsi="Arial Narrow"/>
          <w:color w:val="000000" w:themeColor="text1"/>
          <w:sz w:val="28"/>
          <w:szCs w:val="28"/>
        </w:rPr>
      </w:pPr>
    </w:p>
    <w:p w14:paraId="42B749F6" w14:textId="77777777" w:rsidR="00D743A6" w:rsidRPr="00D713CE" w:rsidRDefault="00D743A6" w:rsidP="00D743A6">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3.15</w:t>
      </w:r>
      <w:r>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A licitante vencedora sujeitar-se-á a mais ampla e irrestrita fiscalização por parte do Município de Iguatemi</w:t>
      </w:r>
      <w:r>
        <w:rPr>
          <w:rFonts w:ascii="Arial Narrow" w:hAnsi="Arial Narrow"/>
          <w:color w:val="000000" w:themeColor="text1"/>
          <w:sz w:val="28"/>
          <w:szCs w:val="28"/>
        </w:rPr>
        <w:t>/</w:t>
      </w:r>
      <w:r w:rsidRPr="00D713CE">
        <w:rPr>
          <w:rFonts w:ascii="Arial Narrow" w:hAnsi="Arial Narrow"/>
          <w:color w:val="000000" w:themeColor="text1"/>
          <w:sz w:val="28"/>
          <w:szCs w:val="28"/>
        </w:rPr>
        <w:t>MS, através dos técnicos encarregados de acompanhar a entrega dos produtos, prestando esclarecimentos solicitados atendendo as reclamações formuladas, inclusive sobre os prazos e condições das entregas.</w:t>
      </w:r>
    </w:p>
    <w:p w14:paraId="0C9D4B32" w14:textId="77777777" w:rsidR="00D743A6" w:rsidRPr="00D713CE" w:rsidRDefault="00D743A6" w:rsidP="00D743A6">
      <w:pPr>
        <w:pStyle w:val="NormalWeb"/>
        <w:jc w:val="both"/>
        <w:rPr>
          <w:rFonts w:ascii="Arial Narrow" w:hAnsi="Arial Narrow"/>
          <w:color w:val="000000" w:themeColor="text1"/>
          <w:sz w:val="28"/>
          <w:szCs w:val="28"/>
        </w:rPr>
      </w:pPr>
      <w:r w:rsidRPr="00D713CE">
        <w:rPr>
          <w:rFonts w:ascii="Arial Narrow" w:hAnsi="Arial Narrow"/>
          <w:b/>
          <w:color w:val="000000" w:themeColor="text1"/>
          <w:sz w:val="28"/>
          <w:szCs w:val="28"/>
        </w:rPr>
        <w:t>3.16</w:t>
      </w:r>
      <w:r>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As requisições deverão conter a identificação da unidade requisitante, indicação expressa do número do contrato, do número desta licitação, do número </w:t>
      </w:r>
      <w:r w:rsidRPr="00D713CE">
        <w:rPr>
          <w:rFonts w:ascii="Arial Narrow" w:hAnsi="Arial Narrow"/>
          <w:color w:val="000000" w:themeColor="text1"/>
          <w:sz w:val="28"/>
          <w:szCs w:val="28"/>
        </w:rPr>
        <w:lastRenderedPageBreak/>
        <w:t>do processo, a identificação da Contratada, a especificação dos itens, as quantidades, datas e horários e endereço de entrega.</w:t>
      </w:r>
    </w:p>
    <w:p w14:paraId="095A7510" w14:textId="77777777" w:rsidR="00D743A6" w:rsidRPr="00D713CE" w:rsidRDefault="00D743A6" w:rsidP="00D743A6">
      <w:pPr>
        <w:pStyle w:val="NormalWeb"/>
        <w:jc w:val="both"/>
        <w:rPr>
          <w:rFonts w:ascii="Arial Narrow" w:hAnsi="Arial Narrow"/>
          <w:color w:val="000000" w:themeColor="text1"/>
          <w:sz w:val="28"/>
          <w:szCs w:val="28"/>
        </w:rPr>
      </w:pPr>
      <w:r w:rsidRPr="00D713CE">
        <w:rPr>
          <w:rFonts w:ascii="Arial Narrow" w:hAnsi="Arial Narrow"/>
          <w:b/>
          <w:color w:val="000000" w:themeColor="text1"/>
          <w:sz w:val="28"/>
          <w:szCs w:val="28"/>
        </w:rPr>
        <w:t>3.17</w:t>
      </w:r>
      <w:r>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As requisições serão expedidas por quaisquer meios de comunicação que possibilitem a comprovação do respectivo recebimento por parte da Contratada, inclusive </w:t>
      </w:r>
      <w:r w:rsidRPr="00D713CE">
        <w:rPr>
          <w:rFonts w:ascii="Arial Narrow" w:hAnsi="Arial Narrow"/>
          <w:b/>
          <w:i/>
          <w:color w:val="000000" w:themeColor="text1"/>
          <w:sz w:val="28"/>
          <w:szCs w:val="28"/>
        </w:rPr>
        <w:t>fac-símile e correio eletrônico</w:t>
      </w:r>
      <w:r w:rsidRPr="00D713CE">
        <w:rPr>
          <w:rFonts w:ascii="Arial Narrow" w:hAnsi="Arial Narrow"/>
          <w:color w:val="000000" w:themeColor="text1"/>
          <w:sz w:val="28"/>
          <w:szCs w:val="28"/>
        </w:rPr>
        <w:t xml:space="preserve">. </w:t>
      </w:r>
    </w:p>
    <w:p w14:paraId="6E49AD9E" w14:textId="77777777" w:rsidR="00D743A6" w:rsidRPr="00D713CE" w:rsidRDefault="00D743A6" w:rsidP="00D743A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3.18</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Somente serão aceitos os produtos que estiverem de acordo com as especificações contidas nos contratos de fornecimento. A empresa terá devolvidos os produtos que não apresentarem condições próprias para uso, as quais deverão ser repostas sem ônus para o município, no prazo máximo de </w:t>
      </w:r>
      <w:r>
        <w:rPr>
          <w:rFonts w:ascii="Arial Narrow" w:hAnsi="Arial Narrow" w:cs="Arial"/>
          <w:b/>
          <w:bCs/>
          <w:color w:val="000000" w:themeColor="text1"/>
          <w:sz w:val="28"/>
          <w:szCs w:val="28"/>
        </w:rPr>
        <w:t>72</w:t>
      </w:r>
      <w:r w:rsidRPr="00D713CE">
        <w:rPr>
          <w:rFonts w:ascii="Arial Narrow" w:hAnsi="Arial Narrow" w:cs="Arial"/>
          <w:color w:val="000000" w:themeColor="text1"/>
          <w:sz w:val="28"/>
          <w:szCs w:val="28"/>
        </w:rPr>
        <w:t xml:space="preserve"> </w:t>
      </w:r>
      <w:r>
        <w:rPr>
          <w:rFonts w:ascii="Arial Narrow" w:hAnsi="Arial Narrow" w:cs="Arial"/>
          <w:b/>
          <w:bCs/>
          <w:color w:val="000000" w:themeColor="text1"/>
          <w:sz w:val="28"/>
          <w:szCs w:val="28"/>
        </w:rPr>
        <w:t>(setenta e duas)</w:t>
      </w:r>
      <w:r w:rsidRPr="00D713CE">
        <w:rPr>
          <w:rFonts w:ascii="Arial Narrow" w:hAnsi="Arial Narrow" w:cs="Arial"/>
          <w:color w:val="000000" w:themeColor="text1"/>
          <w:sz w:val="28"/>
          <w:szCs w:val="28"/>
        </w:rPr>
        <w:t xml:space="preserve"> horas, sob pena de ser caracterizado atraso na entrega, ensejando aplicação de multa e demais penalidades, de acordo com a Lei Federal nº. 8.666/93 e alterações.</w:t>
      </w:r>
    </w:p>
    <w:p w14:paraId="1B967931" w14:textId="77777777" w:rsidR="00D743A6" w:rsidRDefault="00D743A6" w:rsidP="00D743A6">
      <w:pPr>
        <w:autoSpaceDE w:val="0"/>
        <w:autoSpaceDN w:val="0"/>
        <w:adjustRightInd w:val="0"/>
        <w:jc w:val="both"/>
        <w:rPr>
          <w:rFonts w:ascii="Arial Narrow" w:hAnsi="Arial Narrow" w:cs="Arial"/>
          <w:color w:val="000000" w:themeColor="text1"/>
          <w:sz w:val="28"/>
          <w:szCs w:val="28"/>
        </w:rPr>
      </w:pPr>
    </w:p>
    <w:p w14:paraId="76B40AC3" w14:textId="77777777" w:rsidR="00D743A6" w:rsidRDefault="00D743A6" w:rsidP="00D743A6">
      <w:pPr>
        <w:autoSpaceDE w:val="0"/>
        <w:autoSpaceDN w:val="0"/>
        <w:adjustRightInd w:val="0"/>
        <w:jc w:val="both"/>
        <w:rPr>
          <w:rFonts w:ascii="Arial Narrow" w:hAnsi="Arial Narrow" w:cs="Arial"/>
          <w:b/>
          <w:bCs/>
          <w:color w:val="000000" w:themeColor="text1"/>
          <w:sz w:val="28"/>
          <w:szCs w:val="28"/>
        </w:rPr>
      </w:pPr>
      <w:r>
        <w:rPr>
          <w:rFonts w:ascii="Arial Narrow" w:hAnsi="Arial Narrow" w:cs="Arial"/>
          <w:b/>
          <w:bCs/>
          <w:color w:val="000000" w:themeColor="text1"/>
          <w:sz w:val="28"/>
          <w:szCs w:val="28"/>
        </w:rPr>
        <w:t xml:space="preserve">3.19. Os modelos dos troféus serão solicitados de acordo com as necessidades de premiação da Secretaria solicitante; </w:t>
      </w:r>
      <w:proofErr w:type="spellStart"/>
      <w:r>
        <w:rPr>
          <w:rFonts w:ascii="Arial Narrow" w:hAnsi="Arial Narrow" w:cs="Arial"/>
          <w:b/>
          <w:bCs/>
          <w:color w:val="000000" w:themeColor="text1"/>
          <w:sz w:val="28"/>
          <w:szCs w:val="28"/>
        </w:rPr>
        <w:t>ex</w:t>
      </w:r>
      <w:proofErr w:type="spellEnd"/>
      <w:r>
        <w:rPr>
          <w:rFonts w:ascii="Arial Narrow" w:hAnsi="Arial Narrow" w:cs="Arial"/>
          <w:b/>
          <w:bCs/>
          <w:color w:val="000000" w:themeColor="text1"/>
          <w:sz w:val="28"/>
          <w:szCs w:val="28"/>
        </w:rPr>
        <w:t>: premiação para artilheiro do campeonato, goleiro menos vasado e outros.</w:t>
      </w:r>
    </w:p>
    <w:p w14:paraId="740DE35B" w14:textId="77777777" w:rsidR="00D743A6" w:rsidRDefault="00D743A6" w:rsidP="00D743A6">
      <w:pPr>
        <w:autoSpaceDE w:val="0"/>
        <w:autoSpaceDN w:val="0"/>
        <w:adjustRightInd w:val="0"/>
        <w:jc w:val="both"/>
        <w:rPr>
          <w:rFonts w:ascii="Arial Narrow" w:hAnsi="Arial Narrow" w:cs="Arial"/>
          <w:b/>
          <w:bCs/>
          <w:color w:val="000000" w:themeColor="text1"/>
          <w:sz w:val="28"/>
          <w:szCs w:val="28"/>
        </w:rPr>
      </w:pPr>
    </w:p>
    <w:p w14:paraId="53D81876" w14:textId="77777777" w:rsidR="00D743A6" w:rsidRDefault="00D743A6" w:rsidP="00D743A6">
      <w:pPr>
        <w:autoSpaceDE w:val="0"/>
        <w:autoSpaceDN w:val="0"/>
        <w:adjustRightInd w:val="0"/>
        <w:ind w:left="709"/>
        <w:jc w:val="both"/>
        <w:rPr>
          <w:rFonts w:ascii="Arial Narrow" w:hAnsi="Arial Narrow" w:cs="Arial"/>
          <w:b/>
          <w:bCs/>
          <w:color w:val="000000" w:themeColor="text1"/>
          <w:sz w:val="28"/>
          <w:szCs w:val="28"/>
        </w:rPr>
      </w:pPr>
      <w:r>
        <w:rPr>
          <w:rFonts w:ascii="Arial Narrow" w:hAnsi="Arial Narrow" w:cs="Arial"/>
          <w:b/>
          <w:bCs/>
          <w:color w:val="000000" w:themeColor="text1"/>
          <w:sz w:val="28"/>
          <w:szCs w:val="28"/>
        </w:rPr>
        <w:t>3.19.1. O modelo dos troféus e as artes para personalização serão enviados pela Secretaria solicitante junto com as requisições.</w:t>
      </w:r>
    </w:p>
    <w:p w14:paraId="242F5131" w14:textId="77777777" w:rsidR="00D743A6" w:rsidRPr="009600F7" w:rsidRDefault="00D743A6" w:rsidP="00D743A6">
      <w:pPr>
        <w:autoSpaceDE w:val="0"/>
        <w:autoSpaceDN w:val="0"/>
        <w:adjustRightInd w:val="0"/>
        <w:jc w:val="both"/>
        <w:rPr>
          <w:rFonts w:ascii="Arial Narrow" w:hAnsi="Arial Narrow" w:cs="Arial"/>
          <w:b/>
          <w:bCs/>
          <w:color w:val="000000" w:themeColor="text1"/>
          <w:sz w:val="28"/>
          <w:szCs w:val="28"/>
        </w:rPr>
      </w:pPr>
    </w:p>
    <w:p w14:paraId="464A94F9" w14:textId="77777777" w:rsidR="00D743A6" w:rsidRPr="00D713CE" w:rsidRDefault="00D743A6" w:rsidP="00D743A6">
      <w:pPr>
        <w:jc w:val="both"/>
        <w:rPr>
          <w:rFonts w:ascii="Arial Narrow" w:hAnsi="Arial Narrow" w:cs="Tahoma"/>
          <w:bCs/>
          <w:color w:val="000000" w:themeColor="text1"/>
          <w:sz w:val="28"/>
          <w:szCs w:val="28"/>
        </w:rPr>
      </w:pPr>
      <w:r w:rsidRPr="00D713CE">
        <w:rPr>
          <w:rFonts w:ascii="Arial Narrow" w:hAnsi="Arial Narrow"/>
          <w:b/>
          <w:color w:val="000000" w:themeColor="text1"/>
          <w:sz w:val="28"/>
          <w:szCs w:val="28"/>
        </w:rPr>
        <w:t>3.</w:t>
      </w:r>
      <w:r>
        <w:rPr>
          <w:rFonts w:ascii="Arial Narrow" w:hAnsi="Arial Narrow"/>
          <w:b/>
          <w:color w:val="000000" w:themeColor="text1"/>
          <w:sz w:val="28"/>
          <w:szCs w:val="28"/>
        </w:rPr>
        <w:t>20.</w:t>
      </w:r>
      <w:r w:rsidRPr="00D713CE">
        <w:rPr>
          <w:rFonts w:ascii="Arial Narrow" w:hAnsi="Arial Narrow"/>
          <w:color w:val="000000" w:themeColor="text1"/>
          <w:sz w:val="28"/>
          <w:szCs w:val="28"/>
        </w:rPr>
        <w:t xml:space="preserve"> </w:t>
      </w:r>
      <w:r w:rsidRPr="00D713CE">
        <w:rPr>
          <w:rFonts w:ascii="Arial Narrow" w:hAnsi="Arial Narrow" w:cs="Tahoma"/>
          <w:bCs/>
          <w:color w:val="000000" w:themeColor="text1"/>
          <w:sz w:val="28"/>
          <w:szCs w:val="28"/>
        </w:rPr>
        <w:t>A circunstância de não serem requisitados todos os produtos licitados até o término do contrato a ser firmado, não obriga o Município de Iguatemi</w:t>
      </w:r>
      <w:r>
        <w:rPr>
          <w:rFonts w:ascii="Arial Narrow" w:hAnsi="Arial Narrow" w:cs="Tahoma"/>
          <w:bCs/>
          <w:color w:val="000000" w:themeColor="text1"/>
          <w:sz w:val="28"/>
          <w:szCs w:val="28"/>
        </w:rPr>
        <w:t>/</w:t>
      </w:r>
      <w:r w:rsidRPr="00D713CE">
        <w:rPr>
          <w:rFonts w:ascii="Arial Narrow" w:hAnsi="Arial Narrow" w:cs="Tahoma"/>
          <w:bCs/>
          <w:color w:val="000000" w:themeColor="text1"/>
          <w:sz w:val="28"/>
          <w:szCs w:val="28"/>
        </w:rPr>
        <w:t>MS a requisitá-los nem gera direito ao contratado sobre os produtos não requisitados.</w:t>
      </w:r>
    </w:p>
    <w:p w14:paraId="3641FBEF" w14:textId="77777777" w:rsidR="00D743A6" w:rsidRPr="00D713CE" w:rsidRDefault="00D743A6" w:rsidP="00D743A6">
      <w:pPr>
        <w:ind w:right="-618"/>
        <w:jc w:val="both"/>
        <w:rPr>
          <w:rFonts w:ascii="Arial Narrow" w:hAnsi="Arial Narrow" w:cs="Arial"/>
          <w:iCs/>
          <w:color w:val="000000" w:themeColor="text1"/>
          <w:sz w:val="28"/>
        </w:rPr>
      </w:pPr>
    </w:p>
    <w:p w14:paraId="1C6AD3BF" w14:textId="77777777" w:rsidR="00D743A6" w:rsidRPr="00D713CE" w:rsidRDefault="00D743A6" w:rsidP="00D743A6">
      <w:pPr>
        <w:pStyle w:val="Ttulo3"/>
        <w:ind w:right="-618"/>
        <w:rPr>
          <w:rFonts w:ascii="Arial Narrow" w:eastAsia="Arial Unicode MS" w:hAnsi="Arial Narrow" w:cs="Arial"/>
          <w:iCs/>
          <w:color w:val="000000" w:themeColor="text1"/>
          <w:sz w:val="28"/>
        </w:rPr>
      </w:pPr>
      <w:r w:rsidRPr="00D713CE">
        <w:rPr>
          <w:rFonts w:ascii="Arial Narrow" w:hAnsi="Arial Narrow" w:cs="Arial"/>
          <w:iCs/>
          <w:color w:val="000000" w:themeColor="text1"/>
          <w:sz w:val="28"/>
        </w:rPr>
        <w:t xml:space="preserve">CLÁUSULA QUARTA </w:t>
      </w:r>
      <w:r>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DO</w:t>
      </w:r>
      <w:r>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VALOR E CONDIÇÕES DE PAGAMENTO</w:t>
      </w:r>
    </w:p>
    <w:p w14:paraId="494A0AA5" w14:textId="77777777" w:rsidR="00D743A6" w:rsidRPr="00D713CE" w:rsidRDefault="00D743A6" w:rsidP="00D743A6">
      <w:pPr>
        <w:widowControl w:val="0"/>
        <w:ind w:right="-618"/>
        <w:jc w:val="both"/>
        <w:rPr>
          <w:rFonts w:ascii="Arial Narrow" w:hAnsi="Arial Narrow" w:cs="Arial"/>
          <w:iCs/>
          <w:color w:val="000000" w:themeColor="text1"/>
          <w:sz w:val="28"/>
        </w:rPr>
      </w:pPr>
    </w:p>
    <w:p w14:paraId="388747FD" w14:textId="7FEC1DE3" w:rsidR="00D743A6" w:rsidRDefault="00D743A6" w:rsidP="00603F98">
      <w:pPr>
        <w:jc w:val="both"/>
        <w:rPr>
          <w:rFonts w:ascii="Arial Narrow" w:hAnsi="Arial Narrow" w:cs="Helvetica"/>
          <w:color w:val="000000" w:themeColor="text1"/>
          <w:sz w:val="28"/>
          <w:szCs w:val="28"/>
          <w:lang w:eastAsia="pt-BR"/>
        </w:rPr>
      </w:pPr>
      <w:r w:rsidRPr="00D713CE">
        <w:rPr>
          <w:rFonts w:ascii="Arial Narrow" w:hAnsi="Arial Narrow" w:cs="Arial"/>
          <w:b/>
          <w:iCs/>
          <w:color w:val="000000" w:themeColor="text1"/>
          <w:sz w:val="28"/>
        </w:rPr>
        <w:t xml:space="preserve">4.1. </w:t>
      </w:r>
      <w:r w:rsidRPr="00D713CE">
        <w:rPr>
          <w:rFonts w:ascii="Arial Narrow" w:hAnsi="Arial Narrow" w:cs="Helvetica"/>
          <w:color w:val="000000" w:themeColor="text1"/>
          <w:sz w:val="28"/>
          <w:szCs w:val="28"/>
          <w:lang w:eastAsia="pt-BR"/>
        </w:rPr>
        <w:t xml:space="preserve">O valor total para a presente aquisição é de </w:t>
      </w:r>
      <w:r w:rsidR="00603F98" w:rsidRPr="00603F98">
        <w:rPr>
          <w:rFonts w:ascii="Arial Narrow" w:hAnsi="Arial Narrow" w:cs="Arial"/>
          <w:color w:val="000000"/>
          <w:sz w:val="28"/>
          <w:szCs w:val="28"/>
          <w:lang w:eastAsia="pt-BR"/>
        </w:rPr>
        <w:t>R$ 25.612,10 (vinte e cinco mil e seiscentos e doze reais e dez centavos)</w:t>
      </w:r>
      <w:r w:rsidR="00603F98">
        <w:rPr>
          <w:rFonts w:ascii="Arial Narrow" w:hAnsi="Arial Narrow" w:cs="Arial"/>
          <w:color w:val="000000"/>
          <w:sz w:val="28"/>
          <w:szCs w:val="28"/>
          <w:lang w:eastAsia="pt-BR"/>
        </w:rPr>
        <w:t>,</w:t>
      </w:r>
      <w:r w:rsidRPr="00D713CE">
        <w:rPr>
          <w:rFonts w:ascii="Arial Narrow" w:hAnsi="Arial Narrow" w:cs="Helvetica"/>
          <w:color w:val="000000" w:themeColor="text1"/>
          <w:sz w:val="28"/>
          <w:szCs w:val="28"/>
          <w:lang w:eastAsia="pt-BR"/>
        </w:rPr>
        <w:t xml:space="preserve"> constante da proposta vencedora da licitação, aceito pela CONTRATADA, entendido este como preço justo e suficiente para a total execução do presente objeto.</w:t>
      </w:r>
    </w:p>
    <w:p w14:paraId="20438FC4" w14:textId="77777777" w:rsidR="00603F98" w:rsidRPr="00D713CE" w:rsidRDefault="00603F98" w:rsidP="00603F98">
      <w:pPr>
        <w:jc w:val="both"/>
        <w:rPr>
          <w:rFonts w:ascii="Arial Narrow" w:hAnsi="Arial Narrow" w:cs="Arial"/>
          <w:b/>
          <w:iCs/>
          <w:color w:val="000000" w:themeColor="text1"/>
          <w:sz w:val="28"/>
          <w:szCs w:val="28"/>
        </w:rPr>
      </w:pPr>
    </w:p>
    <w:p w14:paraId="38E18BE7" w14:textId="77777777" w:rsidR="00D743A6" w:rsidRPr="00D713CE" w:rsidRDefault="00D743A6" w:rsidP="00D743A6">
      <w:pPr>
        <w:pStyle w:val="Corpodetexto3"/>
        <w:ind w:right="0"/>
        <w:rPr>
          <w:rFonts w:ascii="Arial Narrow" w:hAnsi="Arial Narrow" w:cs="Arial"/>
          <w:iCs/>
          <w:color w:val="000000" w:themeColor="text1"/>
          <w:sz w:val="28"/>
        </w:rPr>
      </w:pPr>
      <w:r w:rsidRPr="00D713CE">
        <w:rPr>
          <w:rFonts w:ascii="Arial Narrow" w:hAnsi="Arial Narrow" w:cs="Arial"/>
          <w:b/>
          <w:iCs/>
          <w:color w:val="000000" w:themeColor="text1"/>
          <w:sz w:val="28"/>
        </w:rPr>
        <w:t xml:space="preserve">4.2. </w:t>
      </w:r>
      <w:r w:rsidRPr="00D713CE">
        <w:rPr>
          <w:rFonts w:ascii="Arial Narrow" w:hAnsi="Arial Narrow" w:cs="Arial"/>
          <w:iCs/>
          <w:color w:val="000000" w:themeColor="text1"/>
          <w:sz w:val="28"/>
        </w:rPr>
        <w:t>No valor pactuado estão inclusos todos os tributos e, ou encargos sociais, resultantes da operação adjudicatória concluída, inclusive despesas com fretes e outros.</w:t>
      </w:r>
    </w:p>
    <w:p w14:paraId="3FC0F256" w14:textId="77777777" w:rsidR="00D743A6" w:rsidRPr="00D713CE" w:rsidRDefault="00D743A6" w:rsidP="00D743A6">
      <w:pPr>
        <w:widowControl w:val="0"/>
        <w:jc w:val="both"/>
        <w:rPr>
          <w:rFonts w:ascii="Arial Narrow" w:hAnsi="Arial Narrow" w:cs="Arial"/>
          <w:iCs/>
          <w:color w:val="000000" w:themeColor="text1"/>
          <w:sz w:val="28"/>
        </w:rPr>
      </w:pPr>
    </w:p>
    <w:p w14:paraId="681DA9C7" w14:textId="77777777" w:rsidR="00D743A6" w:rsidRPr="00D713CE" w:rsidRDefault="00D743A6" w:rsidP="00D743A6">
      <w:pPr>
        <w:jc w:val="both"/>
        <w:rPr>
          <w:rFonts w:ascii="Arial Narrow" w:hAnsi="Arial Narrow" w:cs="Arial"/>
          <w:bCs/>
          <w:iCs/>
          <w:color w:val="000000" w:themeColor="text1"/>
          <w:sz w:val="28"/>
        </w:rPr>
      </w:pPr>
      <w:r w:rsidRPr="00D713CE">
        <w:rPr>
          <w:rFonts w:ascii="Arial Narrow" w:hAnsi="Arial Narrow" w:cs="Arial"/>
          <w:b/>
          <w:bCs/>
          <w:iCs/>
          <w:color w:val="000000" w:themeColor="text1"/>
          <w:sz w:val="28"/>
        </w:rPr>
        <w:t>4.3</w:t>
      </w:r>
      <w:r>
        <w:rPr>
          <w:rFonts w:ascii="Arial Narrow" w:hAnsi="Arial Narrow" w:cs="Arial"/>
          <w:b/>
          <w:bCs/>
          <w:iCs/>
          <w:color w:val="000000" w:themeColor="text1"/>
          <w:sz w:val="28"/>
        </w:rPr>
        <w:t>.</w:t>
      </w:r>
      <w:r w:rsidRPr="00D713CE">
        <w:rPr>
          <w:rFonts w:ascii="Arial Narrow" w:hAnsi="Arial Narrow" w:cs="Arial"/>
          <w:bCs/>
          <w:iCs/>
          <w:color w:val="000000" w:themeColor="text1"/>
          <w:sz w:val="28"/>
        </w:rPr>
        <w:t xml:space="preserve"> O pagamento será efetuado em até 30 (trinta) dias, a contar da efetiva entrega dos materiais desta licitação, mediante apresentação da respectiva Nota Fiscal.</w:t>
      </w:r>
    </w:p>
    <w:p w14:paraId="55071DA5" w14:textId="77777777" w:rsidR="00D743A6" w:rsidRPr="00D713CE" w:rsidRDefault="00D743A6" w:rsidP="00D743A6">
      <w:pPr>
        <w:jc w:val="both"/>
        <w:rPr>
          <w:rFonts w:ascii="Arial Narrow" w:hAnsi="Arial Narrow" w:cs="Arial"/>
          <w:bCs/>
          <w:iCs/>
          <w:color w:val="000000" w:themeColor="text1"/>
          <w:sz w:val="28"/>
        </w:rPr>
      </w:pPr>
    </w:p>
    <w:p w14:paraId="0D09216E" w14:textId="77777777" w:rsidR="00D743A6" w:rsidRPr="00D713CE" w:rsidRDefault="00D743A6" w:rsidP="00D743A6">
      <w:pPr>
        <w:jc w:val="both"/>
        <w:rPr>
          <w:rFonts w:ascii="Arial Narrow" w:hAnsi="Arial Narrow" w:cs="Arial"/>
          <w:bCs/>
          <w:iCs/>
          <w:color w:val="000000" w:themeColor="text1"/>
          <w:sz w:val="28"/>
        </w:rPr>
      </w:pPr>
      <w:r w:rsidRPr="00D713CE">
        <w:rPr>
          <w:rFonts w:ascii="Arial Narrow" w:hAnsi="Arial Narrow" w:cs="Arial"/>
          <w:b/>
          <w:bCs/>
          <w:iCs/>
          <w:color w:val="000000" w:themeColor="text1"/>
          <w:sz w:val="28"/>
        </w:rPr>
        <w:t>4.4</w:t>
      </w:r>
      <w:r>
        <w:rPr>
          <w:rFonts w:ascii="Arial Narrow" w:hAnsi="Arial Narrow" w:cs="Arial"/>
          <w:b/>
          <w:bCs/>
          <w:iCs/>
          <w:color w:val="000000" w:themeColor="text1"/>
          <w:sz w:val="28"/>
        </w:rPr>
        <w:t>.</w:t>
      </w:r>
      <w:r w:rsidRPr="00D713CE">
        <w:rPr>
          <w:rFonts w:ascii="Arial Narrow" w:hAnsi="Arial Narrow" w:cs="Arial"/>
          <w:bCs/>
          <w:iCs/>
          <w:color w:val="000000" w:themeColor="text1"/>
          <w:sz w:val="28"/>
        </w:rPr>
        <w:t xml:space="preserve"> A Nota Fiscal/Fatura deverá ser emitida pela licitante vencedora/contratada, obrigatoriamente com o mesmo número de inscrição no CNPJ apresentado nos </w:t>
      </w:r>
      <w:r w:rsidRPr="00D713CE">
        <w:rPr>
          <w:rFonts w:ascii="Arial Narrow" w:hAnsi="Arial Narrow" w:cs="Arial"/>
          <w:bCs/>
          <w:iCs/>
          <w:color w:val="000000" w:themeColor="text1"/>
          <w:sz w:val="28"/>
        </w:rPr>
        <w:lastRenderedPageBreak/>
        <w:t>documentos de habilitação e das propostas de preços, bem como da Nota de Empenho.</w:t>
      </w:r>
    </w:p>
    <w:p w14:paraId="32542E50" w14:textId="77777777" w:rsidR="00D743A6" w:rsidRPr="00D713CE" w:rsidRDefault="00D743A6" w:rsidP="00D743A6">
      <w:pPr>
        <w:jc w:val="both"/>
        <w:rPr>
          <w:rFonts w:ascii="Arial Narrow" w:hAnsi="Arial Narrow" w:cs="Arial"/>
          <w:iCs/>
          <w:color w:val="000000" w:themeColor="text1"/>
          <w:sz w:val="28"/>
        </w:rPr>
      </w:pPr>
    </w:p>
    <w:p w14:paraId="62817320" w14:textId="77777777" w:rsidR="00D743A6" w:rsidRPr="00D713CE" w:rsidRDefault="00D743A6" w:rsidP="00D743A6">
      <w:pPr>
        <w:widowControl w:val="0"/>
        <w:jc w:val="both"/>
        <w:rPr>
          <w:rFonts w:ascii="Arial Narrow" w:hAnsi="Arial Narrow" w:cs="Arial"/>
          <w:iCs/>
          <w:color w:val="000000" w:themeColor="text1"/>
          <w:sz w:val="28"/>
        </w:rPr>
      </w:pPr>
      <w:r w:rsidRPr="00D713CE">
        <w:rPr>
          <w:rFonts w:ascii="Arial Narrow" w:hAnsi="Arial Narrow" w:cs="Arial"/>
          <w:b/>
          <w:iCs/>
          <w:color w:val="000000" w:themeColor="text1"/>
          <w:sz w:val="28"/>
        </w:rPr>
        <w:t>4.5</w:t>
      </w:r>
      <w:r>
        <w:rPr>
          <w:rFonts w:ascii="Arial Narrow" w:hAnsi="Arial Narrow" w:cs="Arial"/>
          <w:b/>
          <w:iCs/>
          <w:color w:val="000000" w:themeColor="text1"/>
          <w:sz w:val="28"/>
        </w:rPr>
        <w:t>.</w:t>
      </w:r>
      <w:r w:rsidRPr="00D713CE">
        <w:rPr>
          <w:rFonts w:ascii="Arial Narrow" w:hAnsi="Arial Narrow" w:cs="Arial"/>
          <w:iCs/>
          <w:color w:val="000000" w:themeColor="text1"/>
          <w:sz w:val="28"/>
        </w:rPr>
        <w:t xml:space="preserve"> Em caso de devolução da Nota Fiscal/Fatura para correção, o prazo para pagamento passará a fluir após a sua reapresentação.</w:t>
      </w:r>
    </w:p>
    <w:p w14:paraId="1B2A7815" w14:textId="77777777" w:rsidR="00D743A6" w:rsidRPr="00D713CE" w:rsidRDefault="00D743A6" w:rsidP="00D743A6">
      <w:pPr>
        <w:widowControl w:val="0"/>
        <w:jc w:val="both"/>
        <w:rPr>
          <w:rFonts w:ascii="Arial Narrow" w:hAnsi="Arial Narrow" w:cs="Arial"/>
          <w:iCs/>
          <w:color w:val="000000" w:themeColor="text1"/>
          <w:sz w:val="28"/>
        </w:rPr>
      </w:pPr>
    </w:p>
    <w:p w14:paraId="474D6EDB" w14:textId="77777777" w:rsidR="00D743A6" w:rsidRPr="00D713CE" w:rsidRDefault="00D743A6" w:rsidP="00D743A6">
      <w:pPr>
        <w:widowControl w:val="0"/>
        <w:jc w:val="both"/>
        <w:rPr>
          <w:rFonts w:ascii="Arial Narrow" w:hAnsi="Arial Narrow" w:cs="Arial"/>
          <w:iCs/>
          <w:color w:val="000000" w:themeColor="text1"/>
          <w:sz w:val="28"/>
        </w:rPr>
      </w:pPr>
      <w:r w:rsidRPr="00D713CE">
        <w:rPr>
          <w:rFonts w:ascii="Arial Narrow" w:hAnsi="Arial Narrow" w:cs="Arial"/>
          <w:b/>
          <w:iCs/>
          <w:color w:val="000000" w:themeColor="text1"/>
          <w:sz w:val="28"/>
        </w:rPr>
        <w:t>4.6</w:t>
      </w:r>
      <w:r>
        <w:rPr>
          <w:rFonts w:ascii="Arial Narrow" w:hAnsi="Arial Narrow" w:cs="Arial"/>
          <w:b/>
          <w:iCs/>
          <w:color w:val="000000" w:themeColor="text1"/>
          <w:sz w:val="28"/>
        </w:rPr>
        <w:t>.</w:t>
      </w:r>
      <w:r w:rsidRPr="00D713CE">
        <w:rPr>
          <w:rFonts w:ascii="Arial Narrow" w:hAnsi="Arial Narrow" w:cs="Arial"/>
          <w:iCs/>
          <w:color w:val="000000" w:themeColor="text1"/>
          <w:sz w:val="28"/>
        </w:rPr>
        <w:t xml:space="preserve"> O pagamento só será efetuado após a comprovação pelo contrato de que se encontra em dia com suas obrigações para com o sistema de seguridade social, mediante apresentação das Certidões Negativas de Débito com </w:t>
      </w:r>
      <w:r w:rsidRPr="00D713CE">
        <w:rPr>
          <w:rFonts w:ascii="Arial Narrow" w:hAnsi="Arial Narrow" w:cs="Arial"/>
          <w:b/>
          <w:iCs/>
          <w:color w:val="000000" w:themeColor="text1"/>
          <w:sz w:val="28"/>
        </w:rPr>
        <w:t>INSS, CNDT</w:t>
      </w:r>
      <w:r w:rsidRPr="00D713CE">
        <w:rPr>
          <w:rFonts w:ascii="Arial Narrow" w:hAnsi="Arial Narrow" w:cs="Arial"/>
          <w:iCs/>
          <w:color w:val="000000" w:themeColor="text1"/>
          <w:sz w:val="28"/>
        </w:rPr>
        <w:t xml:space="preserve"> e com o </w:t>
      </w:r>
      <w:r w:rsidRPr="00D713CE">
        <w:rPr>
          <w:rFonts w:ascii="Arial Narrow" w:hAnsi="Arial Narrow" w:cs="Arial"/>
          <w:b/>
          <w:iCs/>
          <w:color w:val="000000" w:themeColor="text1"/>
          <w:sz w:val="28"/>
        </w:rPr>
        <w:t>FGTS</w:t>
      </w:r>
      <w:r w:rsidRPr="00D713CE">
        <w:rPr>
          <w:rFonts w:ascii="Arial Narrow" w:hAnsi="Arial Narrow" w:cs="Arial"/>
          <w:iCs/>
          <w:color w:val="000000" w:themeColor="text1"/>
          <w:sz w:val="28"/>
        </w:rPr>
        <w:t>.</w:t>
      </w:r>
    </w:p>
    <w:p w14:paraId="00A2AE5D" w14:textId="77777777" w:rsidR="00D743A6" w:rsidRPr="00D713CE" w:rsidRDefault="00D743A6" w:rsidP="00D743A6">
      <w:pPr>
        <w:autoSpaceDE w:val="0"/>
        <w:autoSpaceDN w:val="0"/>
        <w:adjustRightInd w:val="0"/>
        <w:jc w:val="both"/>
        <w:rPr>
          <w:rFonts w:ascii="Arial Narrow" w:hAnsi="Arial Narrow" w:cs="Arial"/>
          <w:b/>
          <w:bCs/>
          <w:iCs/>
          <w:color w:val="000000" w:themeColor="text1"/>
          <w:sz w:val="28"/>
        </w:rPr>
      </w:pPr>
    </w:p>
    <w:p w14:paraId="7C07E15A" w14:textId="77777777" w:rsidR="00D743A6" w:rsidRPr="00D713CE" w:rsidRDefault="00D743A6" w:rsidP="00D743A6">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
          <w:b/>
          <w:bCs/>
          <w:iCs/>
          <w:color w:val="000000" w:themeColor="text1"/>
          <w:sz w:val="28"/>
        </w:rPr>
        <w:t>4.7</w:t>
      </w:r>
      <w:r>
        <w:rPr>
          <w:rFonts w:ascii="Arial Narrow" w:hAnsi="Arial Narrow" w:cs="Arial"/>
          <w:b/>
          <w:bCs/>
          <w:iCs/>
          <w:color w:val="000000" w:themeColor="text1"/>
          <w:sz w:val="28"/>
        </w:rPr>
        <w:t>.</w:t>
      </w:r>
      <w:r w:rsidRPr="00D713CE">
        <w:rPr>
          <w:rFonts w:ascii="Arial Narrow" w:hAnsi="Arial Narrow" w:cs="ArialMT"/>
          <w:color w:val="000000" w:themeColor="text1"/>
          <w:sz w:val="28"/>
          <w:szCs w:val="28"/>
          <w:lang w:eastAsia="pt-BR"/>
        </w:rPr>
        <w:t xml:space="preserve"> À CONTRATADA fica vedado negociar ou efetuar a cobrança ou o desconto da fatura emitida através da rede bancária ou com terceiros, permitindo-se, tão somente, cobranças em carteira simples, ou seja, diretamente para CONTRATANTE.</w:t>
      </w:r>
    </w:p>
    <w:p w14:paraId="555D230B" w14:textId="77777777" w:rsidR="00D743A6" w:rsidRPr="00D713CE" w:rsidRDefault="00D743A6" w:rsidP="00D743A6">
      <w:pPr>
        <w:jc w:val="both"/>
        <w:rPr>
          <w:rFonts w:ascii="Arial Narrow" w:hAnsi="Arial Narrow" w:cs="ArialMT"/>
          <w:color w:val="000000" w:themeColor="text1"/>
          <w:sz w:val="28"/>
          <w:szCs w:val="28"/>
          <w:lang w:eastAsia="pt-BR"/>
        </w:rPr>
      </w:pPr>
    </w:p>
    <w:p w14:paraId="71165135" w14:textId="77777777" w:rsidR="00D743A6" w:rsidRPr="00D713CE" w:rsidRDefault="00D743A6" w:rsidP="00D743A6">
      <w:pPr>
        <w:pStyle w:val="Corpodetexto2"/>
        <w:rPr>
          <w:rFonts w:ascii="Arial Narrow" w:hAnsi="Arial Narrow" w:cs="Helvetica"/>
          <w:i w:val="0"/>
          <w:color w:val="000000" w:themeColor="text1"/>
          <w:sz w:val="28"/>
          <w:szCs w:val="28"/>
        </w:rPr>
      </w:pPr>
      <w:r w:rsidRPr="00D713CE">
        <w:rPr>
          <w:rFonts w:ascii="Arial Narrow" w:hAnsi="Arial Narrow"/>
          <w:b/>
          <w:bCs/>
          <w:i w:val="0"/>
          <w:iCs/>
          <w:color w:val="000000" w:themeColor="text1"/>
          <w:sz w:val="28"/>
        </w:rPr>
        <w:t xml:space="preserve">4.8. </w:t>
      </w:r>
      <w:r w:rsidRPr="00D713CE">
        <w:rPr>
          <w:rFonts w:ascii="Arial Narrow" w:hAnsi="Arial Narrow"/>
          <w:i w:val="0"/>
          <w:color w:val="000000" w:themeColor="text1"/>
          <w:sz w:val="28"/>
          <w:szCs w:val="28"/>
        </w:rPr>
        <w:t xml:space="preserve">Na eventualidade de aplicação de multas, estas deverão ser liquidadas simultaneamente </w:t>
      </w:r>
      <w:r w:rsidRPr="00D713CE">
        <w:rPr>
          <w:rFonts w:ascii="Arial Narrow" w:hAnsi="Arial Narrow" w:cs="Helvetica"/>
          <w:i w:val="0"/>
          <w:color w:val="000000" w:themeColor="text1"/>
          <w:sz w:val="28"/>
          <w:szCs w:val="28"/>
        </w:rPr>
        <w:t>com parcela vinculada ao evento cujo descumprimento der origem à aplicação da penalidade.</w:t>
      </w:r>
    </w:p>
    <w:p w14:paraId="003653E5" w14:textId="77777777" w:rsidR="00D743A6" w:rsidRPr="00D713CE" w:rsidRDefault="00D743A6" w:rsidP="00D743A6">
      <w:pPr>
        <w:pStyle w:val="Corpodetexto2"/>
        <w:rPr>
          <w:rFonts w:ascii="Arial Narrow" w:hAnsi="Arial Narrow"/>
          <w:i w:val="0"/>
          <w:color w:val="000000" w:themeColor="text1"/>
          <w:sz w:val="28"/>
          <w:szCs w:val="28"/>
        </w:rPr>
      </w:pPr>
    </w:p>
    <w:p w14:paraId="3F3D3290" w14:textId="77777777" w:rsidR="00D743A6" w:rsidRPr="000264AE" w:rsidRDefault="00D743A6" w:rsidP="00D743A6">
      <w:pPr>
        <w:jc w:val="both"/>
        <w:rPr>
          <w:rFonts w:ascii="Arial Narrow" w:hAnsi="Arial Narrow" w:cs="Arial"/>
          <w:b/>
          <w:bCs/>
          <w:iCs/>
          <w:color w:val="000000" w:themeColor="text1"/>
          <w:sz w:val="28"/>
        </w:rPr>
      </w:pPr>
      <w:r w:rsidRPr="000264AE">
        <w:rPr>
          <w:rFonts w:ascii="Arial Narrow" w:hAnsi="Arial Narrow" w:cs="Arial"/>
          <w:b/>
          <w:iCs/>
          <w:color w:val="000000" w:themeColor="text1"/>
          <w:sz w:val="28"/>
        </w:rPr>
        <w:t>CLÁUSULA QU</w:t>
      </w:r>
      <w:r>
        <w:rPr>
          <w:rFonts w:ascii="Arial Narrow" w:hAnsi="Arial Narrow" w:cs="Arial"/>
          <w:b/>
          <w:iCs/>
          <w:color w:val="000000" w:themeColor="text1"/>
          <w:sz w:val="28"/>
        </w:rPr>
        <w:t xml:space="preserve">INTA </w:t>
      </w:r>
      <w:r w:rsidRPr="000264AE">
        <w:rPr>
          <w:rFonts w:ascii="Arial Narrow" w:hAnsi="Arial Narrow" w:cs="Arial"/>
          <w:b/>
          <w:iCs/>
          <w:color w:val="000000" w:themeColor="text1"/>
          <w:sz w:val="28"/>
        </w:rPr>
        <w:t>– DO</w:t>
      </w:r>
      <w:r w:rsidRPr="000264AE">
        <w:rPr>
          <w:rFonts w:ascii="Arial Narrow" w:hAnsi="Arial Narrow" w:cs="Arial"/>
          <w:b/>
          <w:bCs/>
          <w:iCs/>
          <w:color w:val="000000" w:themeColor="text1"/>
          <w:sz w:val="28"/>
        </w:rPr>
        <w:t xml:space="preserve"> PREÇO E DO REAJUSTE</w:t>
      </w:r>
    </w:p>
    <w:p w14:paraId="29C984E6" w14:textId="77777777" w:rsidR="00D743A6" w:rsidRPr="00D713CE" w:rsidRDefault="00D743A6" w:rsidP="00D743A6">
      <w:pPr>
        <w:jc w:val="both"/>
        <w:rPr>
          <w:rFonts w:ascii="Arial Narrow" w:hAnsi="Arial Narrow" w:cs="Arial"/>
          <w:iCs/>
          <w:color w:val="000000" w:themeColor="text1"/>
          <w:sz w:val="28"/>
        </w:rPr>
      </w:pPr>
    </w:p>
    <w:p w14:paraId="32FC3177" w14:textId="77777777" w:rsidR="00D743A6" w:rsidRPr="00D713CE" w:rsidRDefault="00D743A6" w:rsidP="00D743A6">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5.1</w:t>
      </w:r>
      <w:r>
        <w:rPr>
          <w:rFonts w:ascii="Arial Narrow" w:hAnsi="Arial Narrow" w:cs="Arial"/>
          <w:b/>
          <w:bCs/>
          <w:iCs/>
          <w:color w:val="000000" w:themeColor="text1"/>
          <w:sz w:val="28"/>
        </w:rPr>
        <w:t>.</w:t>
      </w:r>
      <w:r w:rsidRPr="00D713CE">
        <w:rPr>
          <w:rFonts w:ascii="Arial Narrow" w:hAnsi="Arial Narrow" w:cs="Arial"/>
          <w:iCs/>
          <w:color w:val="000000" w:themeColor="text1"/>
          <w:sz w:val="28"/>
        </w:rPr>
        <w:t xml:space="preserve"> Os preços deverão ser expressos em reais e de conformidade com o inciso I, subitem </w:t>
      </w:r>
      <w:r w:rsidRPr="002F63DA">
        <w:rPr>
          <w:rFonts w:ascii="Arial Narrow" w:hAnsi="Arial Narrow" w:cs="Arial"/>
          <w:b/>
          <w:iCs/>
          <w:color w:val="000000" w:themeColor="text1"/>
          <w:sz w:val="28"/>
        </w:rPr>
        <w:t>7.1</w:t>
      </w:r>
      <w:r>
        <w:rPr>
          <w:rFonts w:ascii="Arial Narrow" w:hAnsi="Arial Narrow" w:cs="Arial"/>
          <w:iCs/>
          <w:color w:val="000000" w:themeColor="text1"/>
          <w:sz w:val="28"/>
        </w:rPr>
        <w:t xml:space="preserve"> do E</w:t>
      </w:r>
      <w:r w:rsidRPr="00D713CE">
        <w:rPr>
          <w:rFonts w:ascii="Arial Narrow" w:hAnsi="Arial Narrow" w:cs="Arial"/>
          <w:iCs/>
          <w:color w:val="000000" w:themeColor="text1"/>
          <w:sz w:val="28"/>
        </w:rPr>
        <w:t>dital, fixo e irreajustável.</w:t>
      </w:r>
    </w:p>
    <w:p w14:paraId="100267C4" w14:textId="77777777" w:rsidR="00D743A6" w:rsidRPr="00D713CE" w:rsidRDefault="00D743A6" w:rsidP="00D743A6">
      <w:pPr>
        <w:jc w:val="both"/>
        <w:rPr>
          <w:rFonts w:ascii="Arial Narrow" w:hAnsi="Arial Narrow" w:cs="Arial"/>
          <w:b/>
          <w:iCs/>
          <w:color w:val="000000" w:themeColor="text1"/>
          <w:sz w:val="28"/>
        </w:rPr>
      </w:pPr>
    </w:p>
    <w:p w14:paraId="47539342" w14:textId="77777777" w:rsidR="00D743A6" w:rsidRPr="00D713CE" w:rsidRDefault="00D743A6" w:rsidP="00D743A6">
      <w:pPr>
        <w:autoSpaceDE w:val="0"/>
        <w:autoSpaceDN w:val="0"/>
        <w:adjustRightInd w:val="0"/>
        <w:ind w:left="567"/>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5.1.1</w:t>
      </w:r>
      <w:r>
        <w:rPr>
          <w:rFonts w:ascii="Arial Narrow" w:hAnsi="Arial Narrow" w:cs="ArialMT"/>
          <w:b/>
          <w:color w:val="000000" w:themeColor="text1"/>
          <w:sz w:val="28"/>
          <w:szCs w:val="28"/>
          <w:lang w:eastAsia="pt-BR"/>
        </w:rPr>
        <w:t>.</w:t>
      </w:r>
      <w:r w:rsidRPr="00D713CE">
        <w:rPr>
          <w:rFonts w:ascii="Arial Narrow" w:hAnsi="Arial Narrow" w:cs="ArialMT"/>
          <w:color w:val="000000" w:themeColor="text1"/>
          <w:sz w:val="28"/>
          <w:szCs w:val="28"/>
          <w:lang w:eastAsia="pt-BR"/>
        </w:rPr>
        <w:t xml:space="preserve"> O preço retro referido é final, não se admitindo qualquer acréscimo, estando incluídas no mesmo todas as despesas e custos, diretos e indiretos, como também os lucros da contratada, conforme previsto no </w:t>
      </w:r>
      <w:r>
        <w:rPr>
          <w:rFonts w:ascii="Arial Narrow" w:hAnsi="Arial Narrow" w:cs="ArialMT"/>
          <w:color w:val="000000" w:themeColor="text1"/>
          <w:sz w:val="28"/>
          <w:szCs w:val="28"/>
          <w:lang w:eastAsia="pt-BR"/>
        </w:rPr>
        <w:t>Edital</w:t>
      </w:r>
      <w:r w:rsidRPr="00D713CE">
        <w:rPr>
          <w:rFonts w:ascii="Arial Narrow" w:hAnsi="Arial Narrow" w:cs="ArialMT"/>
          <w:color w:val="000000" w:themeColor="text1"/>
          <w:sz w:val="28"/>
          <w:szCs w:val="28"/>
          <w:lang w:eastAsia="pt-BR"/>
        </w:rPr>
        <w:t>.</w:t>
      </w:r>
    </w:p>
    <w:p w14:paraId="6C4528A2" w14:textId="77777777" w:rsidR="00D743A6" w:rsidRPr="00D713CE" w:rsidRDefault="00D743A6" w:rsidP="00D743A6">
      <w:pPr>
        <w:jc w:val="both"/>
        <w:rPr>
          <w:rFonts w:ascii="Arial Narrow" w:hAnsi="Arial Narrow" w:cs="Arial"/>
          <w:b/>
          <w:bCs/>
          <w:iCs/>
          <w:color w:val="000000" w:themeColor="text1"/>
          <w:sz w:val="28"/>
        </w:rPr>
      </w:pPr>
    </w:p>
    <w:p w14:paraId="3434D101" w14:textId="77777777" w:rsidR="00D743A6" w:rsidRPr="00D713CE" w:rsidRDefault="00D743A6" w:rsidP="00D743A6">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5.2</w:t>
      </w:r>
      <w:r>
        <w:rPr>
          <w:rFonts w:ascii="Arial Narrow" w:hAnsi="Arial Narrow" w:cs="Arial"/>
          <w:b/>
          <w:bCs/>
          <w:iCs/>
          <w:color w:val="000000" w:themeColor="text1"/>
          <w:sz w:val="28"/>
        </w:rPr>
        <w:t>.</w:t>
      </w:r>
      <w:r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Fica ressalvada a possibilidade de alteração dos preços, caso ocorra o desequilíbrio econômico financeiro do Contrato, conforme disposto no Art. 65, alínea “d” da Lei Federal nº. 8.666/93.</w:t>
      </w:r>
    </w:p>
    <w:p w14:paraId="6942DA78" w14:textId="77777777" w:rsidR="00D743A6" w:rsidRPr="00D713CE" w:rsidRDefault="00D743A6" w:rsidP="00D743A6">
      <w:pPr>
        <w:jc w:val="both"/>
        <w:rPr>
          <w:rFonts w:ascii="Arial Narrow" w:hAnsi="Arial Narrow" w:cs="Arial"/>
          <w:iCs/>
          <w:color w:val="000000" w:themeColor="text1"/>
          <w:sz w:val="28"/>
        </w:rPr>
      </w:pPr>
    </w:p>
    <w:p w14:paraId="44C415E5" w14:textId="77777777" w:rsidR="00D743A6" w:rsidRPr="00D713CE" w:rsidRDefault="00D743A6" w:rsidP="00D743A6">
      <w:pPr>
        <w:ind w:left="567"/>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5.2.1</w:t>
      </w:r>
      <w:r>
        <w:rPr>
          <w:rFonts w:ascii="Arial Narrow" w:hAnsi="Arial Narrow" w:cs="Arial"/>
          <w:b/>
          <w:bCs/>
          <w:iCs/>
          <w:color w:val="000000" w:themeColor="text1"/>
          <w:sz w:val="28"/>
        </w:rPr>
        <w:t>.</w:t>
      </w:r>
      <w:r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Caso ocorra à variação nos preços, a contratada deverá solicitar formalmente a CONTRATANTE, devidamente acompanhada de documentos que comprovem a procedência do pedido.</w:t>
      </w:r>
    </w:p>
    <w:p w14:paraId="3188C60A" w14:textId="77777777" w:rsidR="00D743A6" w:rsidRPr="00D713CE" w:rsidRDefault="00D743A6" w:rsidP="00D743A6">
      <w:pPr>
        <w:jc w:val="both"/>
        <w:rPr>
          <w:rFonts w:ascii="Arial Narrow" w:hAnsi="Arial Narrow" w:cs="Arial"/>
          <w:iCs/>
          <w:color w:val="000000" w:themeColor="text1"/>
          <w:sz w:val="28"/>
        </w:rPr>
      </w:pPr>
    </w:p>
    <w:p w14:paraId="67222AEC" w14:textId="77777777" w:rsidR="00D743A6" w:rsidRPr="00603F98" w:rsidRDefault="00D743A6" w:rsidP="00D743A6">
      <w:pPr>
        <w:pStyle w:val="Ttulo9"/>
        <w:ind w:right="-618"/>
        <w:jc w:val="both"/>
        <w:rPr>
          <w:rFonts w:ascii="Arial Narrow" w:hAnsi="Arial Narrow"/>
          <w:b/>
          <w:bCs/>
          <w:i/>
          <w:iCs/>
          <w:color w:val="000000" w:themeColor="text1"/>
          <w:sz w:val="28"/>
          <w:szCs w:val="28"/>
        </w:rPr>
      </w:pPr>
      <w:r w:rsidRPr="00603F98">
        <w:rPr>
          <w:rFonts w:ascii="Arial Narrow" w:hAnsi="Arial Narrow"/>
          <w:b/>
          <w:bCs/>
          <w:iCs/>
          <w:color w:val="000000" w:themeColor="text1"/>
          <w:sz w:val="28"/>
          <w:szCs w:val="28"/>
        </w:rPr>
        <w:t>CLÁUSULA SEXTA – RECURSO ORÇAMENTÁRIO</w:t>
      </w:r>
    </w:p>
    <w:p w14:paraId="24D58FE7" w14:textId="77777777" w:rsidR="00D743A6" w:rsidRPr="00D713CE" w:rsidRDefault="00D743A6" w:rsidP="00D743A6">
      <w:pPr>
        <w:widowControl w:val="0"/>
        <w:ind w:right="-618"/>
        <w:jc w:val="both"/>
        <w:rPr>
          <w:rFonts w:ascii="Arial Narrow" w:hAnsi="Arial Narrow" w:cs="Arial"/>
          <w:iCs/>
          <w:color w:val="000000" w:themeColor="text1"/>
          <w:sz w:val="28"/>
        </w:rPr>
      </w:pPr>
    </w:p>
    <w:p w14:paraId="2FFE6789" w14:textId="77777777" w:rsidR="00D743A6" w:rsidRPr="00D713CE" w:rsidRDefault="00D743A6" w:rsidP="00D743A6">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6.1.</w:t>
      </w:r>
      <w:r w:rsidRPr="00D713CE">
        <w:rPr>
          <w:rFonts w:ascii="Arial Narrow" w:hAnsi="Arial Narrow" w:cs="Arial"/>
          <w:iCs/>
          <w:color w:val="000000" w:themeColor="text1"/>
          <w:sz w:val="28"/>
        </w:rPr>
        <w:t xml:space="preserve"> As despesas decorrentes da execução do objeto da presente licitação correrão a cargo das seguintes dotações orçamentária</w:t>
      </w:r>
      <w:r>
        <w:rPr>
          <w:rFonts w:ascii="Arial Narrow" w:hAnsi="Arial Narrow" w:cs="Arial"/>
          <w:iCs/>
          <w:color w:val="000000" w:themeColor="text1"/>
          <w:sz w:val="28"/>
        </w:rPr>
        <w:t>s</w:t>
      </w:r>
      <w:r w:rsidRPr="00D713CE">
        <w:rPr>
          <w:rFonts w:ascii="Arial Narrow" w:hAnsi="Arial Narrow" w:cs="Arial"/>
          <w:iCs/>
          <w:color w:val="000000" w:themeColor="text1"/>
          <w:sz w:val="28"/>
        </w:rPr>
        <w:t xml:space="preserve">: </w:t>
      </w:r>
    </w:p>
    <w:p w14:paraId="0C84A011" w14:textId="77777777" w:rsidR="00603F98" w:rsidRPr="00603F98" w:rsidRDefault="00603F98" w:rsidP="00603F98">
      <w:pPr>
        <w:jc w:val="both"/>
        <w:rPr>
          <w:rFonts w:ascii="Verdana" w:hAnsi="Verdana" w:cs="Arial"/>
          <w:color w:val="000000"/>
          <w:lang w:eastAsia="pt-BR"/>
        </w:rPr>
      </w:pPr>
      <w:proofErr w:type="gramStart"/>
      <w:r w:rsidRPr="00603F98">
        <w:rPr>
          <w:rFonts w:ascii="Verdana" w:hAnsi="Verdana" w:cs="Arial"/>
          <w:color w:val="000000"/>
          <w:lang w:eastAsia="pt-BR"/>
        </w:rPr>
        <w:lastRenderedPageBreak/>
        <w:t>1  PREFEITURA</w:t>
      </w:r>
      <w:proofErr w:type="gramEnd"/>
      <w:r w:rsidRPr="00603F98">
        <w:rPr>
          <w:rFonts w:ascii="Verdana" w:hAnsi="Verdana" w:cs="Arial"/>
          <w:color w:val="000000"/>
          <w:lang w:eastAsia="pt-BR"/>
        </w:rPr>
        <w:t xml:space="preserve"> MUNICIPAL DE IGUATEMI</w:t>
      </w:r>
      <w:r w:rsidRPr="00603F98">
        <w:rPr>
          <w:rFonts w:ascii="Verdana" w:hAnsi="Verdana" w:cs="Arial"/>
          <w:color w:val="000000"/>
          <w:lang w:eastAsia="pt-BR"/>
        </w:rPr>
        <w:br/>
        <w:t>17  SECRETARIA MUNICIPAL DE ESPORTE, CULTURA E LAZER</w:t>
      </w:r>
      <w:r w:rsidRPr="00603F98">
        <w:rPr>
          <w:rFonts w:ascii="Verdana" w:hAnsi="Verdana" w:cs="Arial"/>
          <w:color w:val="000000"/>
          <w:lang w:eastAsia="pt-BR"/>
        </w:rPr>
        <w:br/>
        <w:t>17.01  SECRETARIA MUNICIPAL DE ESPORTE, CULTURA E LAZER</w:t>
      </w:r>
      <w:r w:rsidRPr="00603F98">
        <w:rPr>
          <w:rFonts w:ascii="Verdana" w:hAnsi="Verdana" w:cs="Arial"/>
          <w:color w:val="000000"/>
          <w:lang w:eastAsia="pt-BR"/>
        </w:rPr>
        <w:br/>
        <w:t>27.812.0809-2.029  FOMENTO AO ESPORTE E LAZER</w:t>
      </w:r>
      <w:r w:rsidRPr="00603F98">
        <w:rPr>
          <w:rFonts w:ascii="Verdana" w:hAnsi="Verdana" w:cs="Arial"/>
          <w:color w:val="000000"/>
          <w:lang w:eastAsia="pt-BR"/>
        </w:rPr>
        <w:br/>
        <w:t>3.3.90.30.00  MATERIAL DE CONSUMO</w:t>
      </w:r>
      <w:r w:rsidRPr="00603F98">
        <w:rPr>
          <w:rFonts w:ascii="Verdana" w:hAnsi="Verdana" w:cs="Arial"/>
          <w:color w:val="000000"/>
          <w:lang w:eastAsia="pt-BR"/>
        </w:rPr>
        <w:br/>
        <w:t>FONTE: 0.2.00-000     /     FICHA: 685</w:t>
      </w:r>
      <w:r w:rsidRPr="00603F98">
        <w:rPr>
          <w:rFonts w:ascii="Verdana" w:hAnsi="Verdana" w:cs="Arial"/>
          <w:color w:val="000000"/>
          <w:lang w:eastAsia="pt-BR"/>
        </w:rPr>
        <w:br/>
        <w:t>R$ 25.612,10 (vinte e cinco mil e seiscentos e doze reais e dez centavos)</w:t>
      </w:r>
    </w:p>
    <w:p w14:paraId="11A168AC" w14:textId="77777777" w:rsidR="00D743A6" w:rsidRPr="00EC7D7C" w:rsidRDefault="00D743A6" w:rsidP="00D743A6">
      <w:pPr>
        <w:jc w:val="both"/>
        <w:rPr>
          <w:rFonts w:ascii="Verdana" w:hAnsi="Verdana" w:cs="Arial"/>
          <w:color w:val="000000"/>
          <w:lang w:eastAsia="pt-BR"/>
        </w:rPr>
      </w:pPr>
    </w:p>
    <w:p w14:paraId="78395836" w14:textId="77777777" w:rsidR="00D743A6" w:rsidRPr="00D713CE" w:rsidRDefault="00D743A6" w:rsidP="00D743A6">
      <w:pPr>
        <w:jc w:val="both"/>
        <w:rPr>
          <w:rFonts w:ascii="Arial Narrow" w:hAnsi="Arial Narrow" w:cs="Arial"/>
          <w:b/>
          <w:bCs/>
          <w:iCs/>
          <w:color w:val="000000" w:themeColor="text1"/>
          <w:sz w:val="28"/>
        </w:rPr>
      </w:pPr>
      <w:r w:rsidRPr="00D713CE">
        <w:rPr>
          <w:rFonts w:ascii="Arial Narrow" w:hAnsi="Arial Narrow" w:cs="Arial"/>
          <w:b/>
          <w:bCs/>
          <w:iCs/>
          <w:color w:val="000000" w:themeColor="text1"/>
          <w:sz w:val="28"/>
        </w:rPr>
        <w:t xml:space="preserve">ÁUSULA SÉTIMA </w:t>
      </w:r>
      <w:r>
        <w:rPr>
          <w:rFonts w:ascii="Arial Narrow" w:hAnsi="Arial Narrow" w:cs="Arial"/>
          <w:b/>
          <w:bCs/>
          <w:iCs/>
          <w:color w:val="000000" w:themeColor="text1"/>
          <w:sz w:val="28"/>
        </w:rPr>
        <w:t>–</w:t>
      </w:r>
      <w:r w:rsidRPr="00D713CE">
        <w:rPr>
          <w:rFonts w:ascii="Arial Narrow" w:hAnsi="Arial Narrow" w:cs="Arial"/>
          <w:b/>
          <w:bCs/>
          <w:iCs/>
          <w:color w:val="000000" w:themeColor="text1"/>
          <w:sz w:val="28"/>
        </w:rPr>
        <w:t xml:space="preserve"> DAS</w:t>
      </w:r>
      <w:r>
        <w:rPr>
          <w:rFonts w:ascii="Arial Narrow" w:hAnsi="Arial Narrow" w:cs="Arial"/>
          <w:b/>
          <w:bCs/>
          <w:iCs/>
          <w:color w:val="000000" w:themeColor="text1"/>
          <w:sz w:val="28"/>
        </w:rPr>
        <w:t xml:space="preserve"> </w:t>
      </w:r>
      <w:r w:rsidRPr="00D713CE">
        <w:rPr>
          <w:rFonts w:ascii="Arial Narrow" w:hAnsi="Arial Narrow" w:cs="Arial"/>
          <w:b/>
          <w:bCs/>
          <w:iCs/>
          <w:color w:val="000000" w:themeColor="text1"/>
          <w:sz w:val="28"/>
        </w:rPr>
        <w:t>PENALIDADES</w:t>
      </w:r>
    </w:p>
    <w:p w14:paraId="4AFA05A1" w14:textId="77777777" w:rsidR="00D743A6" w:rsidRPr="00D713CE" w:rsidRDefault="00D743A6" w:rsidP="00D743A6">
      <w:pPr>
        <w:jc w:val="both"/>
        <w:rPr>
          <w:rFonts w:ascii="Arial Narrow" w:hAnsi="Arial Narrow" w:cs="Arial"/>
          <w:b/>
          <w:bCs/>
          <w:iCs/>
          <w:color w:val="000000" w:themeColor="text1"/>
          <w:sz w:val="28"/>
        </w:rPr>
      </w:pPr>
    </w:p>
    <w:p w14:paraId="74B6CE9F" w14:textId="77777777" w:rsidR="00D743A6" w:rsidRPr="00D713CE" w:rsidRDefault="00D743A6" w:rsidP="00D743A6">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7.1</w:t>
      </w:r>
      <w:r>
        <w:rPr>
          <w:rFonts w:ascii="Arial Narrow" w:hAnsi="Arial Narrow" w:cs="Arial"/>
          <w:b/>
          <w:bCs/>
          <w:iCs/>
          <w:color w:val="000000" w:themeColor="text1"/>
          <w:sz w:val="28"/>
        </w:rPr>
        <w:t>.</w:t>
      </w:r>
      <w:r w:rsidRPr="00D713CE">
        <w:rPr>
          <w:rFonts w:ascii="Arial Narrow" w:hAnsi="Arial Narrow" w:cs="Arial"/>
          <w:iCs/>
          <w:color w:val="000000" w:themeColor="text1"/>
          <w:sz w:val="28"/>
        </w:rPr>
        <w:t xml:space="preserve"> Nos termos do art. 86 da Lei Federal nº. 8.666/93 fica estipulado o percentual de </w:t>
      </w:r>
      <w:r w:rsidRPr="00D713CE">
        <w:rPr>
          <w:rFonts w:ascii="Arial Narrow" w:hAnsi="Arial Narrow" w:cs="Arial"/>
          <w:b/>
          <w:bCs/>
          <w:iCs/>
          <w:color w:val="000000" w:themeColor="text1"/>
          <w:sz w:val="28"/>
        </w:rPr>
        <w:t>0,5% (meio por cento)</w:t>
      </w:r>
      <w:r w:rsidRPr="00D713CE">
        <w:rPr>
          <w:rFonts w:ascii="Arial Narrow" w:hAnsi="Arial Narrow" w:cs="Arial"/>
          <w:bCs/>
          <w:iCs/>
          <w:color w:val="000000" w:themeColor="text1"/>
          <w:sz w:val="28"/>
        </w:rPr>
        <w:t xml:space="preserve"> sobre o valor inadimplido, a título de multa de mora, por dia de atraso injustificado no fornecimento do objeto deste contrato, até o limite de </w:t>
      </w:r>
      <w:r w:rsidRPr="00D713CE">
        <w:rPr>
          <w:rFonts w:ascii="Arial Narrow" w:hAnsi="Arial Narrow" w:cs="Arial"/>
          <w:b/>
          <w:bCs/>
          <w:iCs/>
          <w:color w:val="000000" w:themeColor="text1"/>
          <w:sz w:val="28"/>
        </w:rPr>
        <w:t>10% (dez por</w:t>
      </w:r>
      <w:r w:rsidRPr="00D713CE">
        <w:rPr>
          <w:rFonts w:ascii="Arial Narrow" w:hAnsi="Arial Narrow" w:cs="Arial"/>
          <w:b/>
          <w:iCs/>
          <w:color w:val="000000" w:themeColor="text1"/>
          <w:sz w:val="28"/>
        </w:rPr>
        <w:t xml:space="preserve"> </w:t>
      </w:r>
      <w:r w:rsidRPr="00D713CE">
        <w:rPr>
          <w:rFonts w:ascii="Arial Narrow" w:hAnsi="Arial Narrow" w:cs="Arial"/>
          <w:b/>
          <w:bCs/>
          <w:iCs/>
          <w:color w:val="000000" w:themeColor="text1"/>
          <w:sz w:val="28"/>
        </w:rPr>
        <w:t>cento)</w:t>
      </w:r>
      <w:r w:rsidRPr="00D713CE">
        <w:rPr>
          <w:rFonts w:ascii="Arial Narrow" w:hAnsi="Arial Narrow" w:cs="Arial"/>
          <w:b/>
          <w:iCs/>
          <w:color w:val="000000" w:themeColor="text1"/>
          <w:sz w:val="28"/>
        </w:rPr>
        <w:t xml:space="preserve"> </w:t>
      </w:r>
      <w:r w:rsidRPr="00D713CE">
        <w:rPr>
          <w:rFonts w:ascii="Arial Narrow" w:hAnsi="Arial Narrow" w:cs="Arial"/>
          <w:iCs/>
          <w:color w:val="000000" w:themeColor="text1"/>
          <w:sz w:val="28"/>
        </w:rPr>
        <w:t xml:space="preserve">do valor empenhado. </w:t>
      </w:r>
    </w:p>
    <w:p w14:paraId="2421A180" w14:textId="77777777" w:rsidR="00D743A6" w:rsidRPr="00D713CE" w:rsidRDefault="00D743A6" w:rsidP="00D743A6">
      <w:pPr>
        <w:jc w:val="both"/>
        <w:rPr>
          <w:rFonts w:ascii="Arial Narrow" w:hAnsi="Arial Narrow" w:cs="Arial"/>
          <w:iCs/>
          <w:color w:val="000000" w:themeColor="text1"/>
          <w:sz w:val="28"/>
        </w:rPr>
      </w:pPr>
    </w:p>
    <w:p w14:paraId="393D692B" w14:textId="77777777" w:rsidR="00D743A6" w:rsidRPr="00D713CE" w:rsidRDefault="00D743A6" w:rsidP="00D743A6">
      <w:pPr>
        <w:pStyle w:val="Corpodetexto"/>
        <w:rPr>
          <w:rFonts w:ascii="Arial Narrow" w:hAnsi="Arial Narrow" w:cs="Arial"/>
          <w:bCs/>
          <w:iCs/>
          <w:color w:val="000000" w:themeColor="text1"/>
          <w:sz w:val="28"/>
        </w:rPr>
      </w:pPr>
      <w:r w:rsidRPr="00D713CE">
        <w:rPr>
          <w:rFonts w:ascii="Arial Narrow" w:hAnsi="Arial Narrow" w:cs="Arial"/>
          <w:b/>
          <w:bCs/>
          <w:iCs/>
          <w:color w:val="000000" w:themeColor="text1"/>
          <w:sz w:val="28"/>
        </w:rPr>
        <w:t>7.2.</w:t>
      </w:r>
      <w:r w:rsidRPr="00D713CE">
        <w:rPr>
          <w:rFonts w:ascii="Arial Narrow" w:hAnsi="Arial Narrow" w:cs="Arial"/>
          <w:iCs/>
          <w:color w:val="000000" w:themeColor="text1"/>
          <w:sz w:val="28"/>
        </w:rPr>
        <w:t xml:space="preserve"> </w:t>
      </w:r>
      <w:r w:rsidRPr="00D713CE">
        <w:rPr>
          <w:rFonts w:ascii="Arial Narrow" w:hAnsi="Arial Narrow" w:cs="Arial"/>
          <w:bCs/>
          <w:iCs/>
          <w:color w:val="000000" w:themeColor="text1"/>
          <w:sz w:val="28"/>
        </w:rPr>
        <w:t>Em caso de inexecução total ou parcial do pactuado, em razão do descumprimento de qualquer das condições avençadas, a contratada ficará sujeita às seguintes penalidades nos termos do art. 87 da Lei Federal nº. 8.666/93:</w:t>
      </w:r>
    </w:p>
    <w:p w14:paraId="03F85CE8" w14:textId="77777777" w:rsidR="00D743A6" w:rsidRPr="00D713CE" w:rsidRDefault="00D743A6" w:rsidP="00D743A6">
      <w:pPr>
        <w:pStyle w:val="Corpodetexto"/>
        <w:rPr>
          <w:rFonts w:ascii="Arial Narrow" w:hAnsi="Arial Narrow" w:cs="Arial"/>
          <w:b/>
          <w:bCs/>
          <w:iCs/>
          <w:color w:val="000000" w:themeColor="text1"/>
          <w:sz w:val="28"/>
        </w:rPr>
      </w:pPr>
    </w:p>
    <w:p w14:paraId="6A10F24A" w14:textId="77777777" w:rsidR="00D743A6" w:rsidRPr="00D713CE" w:rsidRDefault="00D743A6" w:rsidP="00D743A6">
      <w:pPr>
        <w:pStyle w:val="Corpodetexto"/>
        <w:rPr>
          <w:rFonts w:ascii="Arial Narrow" w:hAnsi="Arial Narrow" w:cs="Arial"/>
          <w:bCs/>
          <w:iCs/>
          <w:color w:val="000000" w:themeColor="text1"/>
          <w:sz w:val="28"/>
        </w:rPr>
      </w:pPr>
      <w:r w:rsidRPr="00D713CE">
        <w:rPr>
          <w:rFonts w:ascii="Arial Narrow" w:hAnsi="Arial Narrow" w:cs="Arial"/>
          <w:b/>
          <w:bCs/>
          <w:iCs/>
          <w:color w:val="000000" w:themeColor="text1"/>
          <w:sz w:val="28"/>
        </w:rPr>
        <w:t>I</w:t>
      </w:r>
      <w:r>
        <w:rPr>
          <w:rFonts w:ascii="Arial Narrow" w:hAnsi="Arial Narrow" w:cs="Arial"/>
          <w:bCs/>
          <w:iCs/>
          <w:color w:val="000000" w:themeColor="text1"/>
          <w:sz w:val="28"/>
        </w:rPr>
        <w:t xml:space="preserve"> – A</w:t>
      </w:r>
      <w:r w:rsidRPr="00D713CE">
        <w:rPr>
          <w:rFonts w:ascii="Arial Narrow" w:hAnsi="Arial Narrow" w:cs="Arial"/>
          <w:bCs/>
          <w:iCs/>
          <w:color w:val="000000" w:themeColor="text1"/>
          <w:sz w:val="28"/>
        </w:rPr>
        <w:t>dvertência</w:t>
      </w:r>
      <w:r>
        <w:rPr>
          <w:rFonts w:ascii="Arial Narrow" w:hAnsi="Arial Narrow" w:cs="Arial"/>
          <w:bCs/>
          <w:iCs/>
          <w:color w:val="000000" w:themeColor="text1"/>
          <w:sz w:val="28"/>
        </w:rPr>
        <w:t>;</w:t>
      </w:r>
      <w:r w:rsidRPr="00D713CE">
        <w:rPr>
          <w:rFonts w:ascii="Arial Narrow" w:hAnsi="Arial Narrow" w:cs="Arial"/>
          <w:bCs/>
          <w:iCs/>
          <w:color w:val="000000" w:themeColor="text1"/>
          <w:sz w:val="28"/>
        </w:rPr>
        <w:t xml:space="preserve"> </w:t>
      </w:r>
    </w:p>
    <w:p w14:paraId="272C0210" w14:textId="77777777" w:rsidR="00D743A6" w:rsidRPr="00D713CE" w:rsidRDefault="00D743A6" w:rsidP="00D743A6">
      <w:pPr>
        <w:pStyle w:val="Corpodetexto"/>
        <w:rPr>
          <w:rFonts w:ascii="Arial Narrow" w:hAnsi="Arial Narrow" w:cs="Arial"/>
          <w:b/>
          <w:bCs/>
          <w:iCs/>
          <w:color w:val="000000" w:themeColor="text1"/>
          <w:sz w:val="28"/>
        </w:rPr>
      </w:pPr>
    </w:p>
    <w:p w14:paraId="5E57D8FB" w14:textId="77777777" w:rsidR="00D743A6" w:rsidRPr="00D713CE" w:rsidRDefault="00D743A6" w:rsidP="00D743A6">
      <w:pPr>
        <w:pStyle w:val="Corpodetexto"/>
        <w:rPr>
          <w:rFonts w:ascii="Arial Narrow" w:hAnsi="Arial Narrow" w:cs="Arial"/>
          <w:b/>
          <w:iCs/>
          <w:color w:val="000000" w:themeColor="text1"/>
          <w:sz w:val="28"/>
        </w:rPr>
      </w:pPr>
      <w:r w:rsidRPr="00D713CE">
        <w:rPr>
          <w:rFonts w:ascii="Arial Narrow" w:hAnsi="Arial Narrow" w:cs="Arial"/>
          <w:b/>
          <w:bCs/>
          <w:iCs/>
          <w:color w:val="000000" w:themeColor="text1"/>
          <w:sz w:val="28"/>
        </w:rPr>
        <w:t>II</w:t>
      </w:r>
      <w:r>
        <w:rPr>
          <w:rFonts w:ascii="Arial Narrow" w:hAnsi="Arial Narrow" w:cs="Arial"/>
          <w:bCs/>
          <w:iCs/>
          <w:color w:val="000000" w:themeColor="text1"/>
          <w:sz w:val="28"/>
        </w:rPr>
        <w:t xml:space="preserve"> – M</w:t>
      </w:r>
      <w:r w:rsidRPr="00D713CE">
        <w:rPr>
          <w:rFonts w:ascii="Arial Narrow" w:hAnsi="Arial Narrow" w:cs="Arial"/>
          <w:bCs/>
          <w:iCs/>
          <w:color w:val="000000" w:themeColor="text1"/>
          <w:sz w:val="28"/>
        </w:rPr>
        <w:t xml:space="preserve">ulta de </w:t>
      </w:r>
      <w:r w:rsidRPr="00D713CE">
        <w:rPr>
          <w:rFonts w:ascii="Arial Narrow" w:hAnsi="Arial Narrow" w:cs="Arial"/>
          <w:b/>
          <w:iCs/>
          <w:color w:val="000000" w:themeColor="text1"/>
          <w:sz w:val="28"/>
        </w:rPr>
        <w:t>10% (dez por cento</w:t>
      </w:r>
      <w:r w:rsidRPr="00D713CE">
        <w:rPr>
          <w:rFonts w:ascii="Arial Narrow" w:hAnsi="Arial Narrow" w:cs="Arial"/>
          <w:bCs/>
          <w:iCs/>
          <w:color w:val="000000" w:themeColor="text1"/>
          <w:sz w:val="28"/>
        </w:rPr>
        <w:t>) do valor do contrato</w:t>
      </w:r>
      <w:r>
        <w:rPr>
          <w:rFonts w:ascii="Arial Narrow" w:hAnsi="Arial Narrow" w:cs="Arial"/>
          <w:b/>
          <w:iCs/>
          <w:color w:val="000000" w:themeColor="text1"/>
          <w:sz w:val="28"/>
        </w:rPr>
        <w:t>;</w:t>
      </w:r>
    </w:p>
    <w:p w14:paraId="6B2C05B9" w14:textId="77777777" w:rsidR="00D743A6" w:rsidRPr="00D713CE" w:rsidRDefault="00D743A6" w:rsidP="00D743A6">
      <w:pPr>
        <w:pStyle w:val="Corpodetexto"/>
        <w:rPr>
          <w:rFonts w:ascii="Arial Narrow" w:hAnsi="Arial Narrow" w:cs="Arial"/>
          <w:b/>
          <w:bCs/>
          <w:iCs/>
          <w:color w:val="000000" w:themeColor="text1"/>
          <w:sz w:val="28"/>
        </w:rPr>
      </w:pPr>
    </w:p>
    <w:p w14:paraId="12E483AB" w14:textId="77777777" w:rsidR="00D743A6" w:rsidRPr="00D713CE" w:rsidRDefault="00D743A6" w:rsidP="00D743A6">
      <w:pPr>
        <w:pStyle w:val="Corpodetexto"/>
        <w:rPr>
          <w:rFonts w:ascii="Arial Narrow" w:hAnsi="Arial Narrow" w:cs="Arial"/>
          <w:bCs/>
          <w:iCs/>
          <w:color w:val="000000" w:themeColor="text1"/>
          <w:sz w:val="28"/>
        </w:rPr>
      </w:pPr>
      <w:r w:rsidRPr="00D713CE">
        <w:rPr>
          <w:rFonts w:ascii="Arial Narrow" w:hAnsi="Arial Narrow" w:cs="Arial"/>
          <w:b/>
          <w:bCs/>
          <w:iCs/>
          <w:color w:val="000000" w:themeColor="text1"/>
          <w:sz w:val="28"/>
        </w:rPr>
        <w:t xml:space="preserve">III </w:t>
      </w:r>
      <w:r>
        <w:rPr>
          <w:rFonts w:ascii="Arial Narrow" w:hAnsi="Arial Narrow" w:cs="Arial"/>
          <w:bCs/>
          <w:iCs/>
          <w:color w:val="000000" w:themeColor="text1"/>
          <w:sz w:val="28"/>
        </w:rPr>
        <w:t>– S</w:t>
      </w:r>
      <w:r w:rsidRPr="00D713CE">
        <w:rPr>
          <w:rFonts w:ascii="Arial Narrow" w:hAnsi="Arial Narrow" w:cs="Arial"/>
          <w:bCs/>
          <w:iCs/>
          <w:color w:val="000000" w:themeColor="text1"/>
          <w:sz w:val="28"/>
        </w:rPr>
        <w:t xml:space="preserve">uspensão temporária de participar de licitação e impedimento de contratar com a Administração por prazo não superior a </w:t>
      </w:r>
      <w:r w:rsidRPr="00D713CE">
        <w:rPr>
          <w:rFonts w:ascii="Arial Narrow" w:hAnsi="Arial Narrow" w:cs="Arial"/>
          <w:b/>
          <w:iCs/>
          <w:color w:val="000000" w:themeColor="text1"/>
          <w:sz w:val="28"/>
        </w:rPr>
        <w:t>2 (dois)</w:t>
      </w:r>
      <w:r w:rsidRPr="00D713CE">
        <w:rPr>
          <w:rFonts w:ascii="Arial Narrow" w:hAnsi="Arial Narrow" w:cs="Arial"/>
          <w:bCs/>
          <w:iCs/>
          <w:color w:val="000000" w:themeColor="text1"/>
          <w:sz w:val="28"/>
        </w:rPr>
        <w:t xml:space="preserve"> anos</w:t>
      </w:r>
      <w:r>
        <w:rPr>
          <w:rFonts w:ascii="Arial Narrow" w:hAnsi="Arial Narrow" w:cs="Arial"/>
          <w:bCs/>
          <w:iCs/>
          <w:color w:val="000000" w:themeColor="text1"/>
          <w:sz w:val="28"/>
        </w:rPr>
        <w:t>;</w:t>
      </w:r>
    </w:p>
    <w:p w14:paraId="639BFB87" w14:textId="77777777" w:rsidR="00D743A6" w:rsidRPr="00D713CE" w:rsidRDefault="00D743A6" w:rsidP="00D743A6">
      <w:pPr>
        <w:pStyle w:val="Corpodetexto"/>
        <w:rPr>
          <w:rFonts w:ascii="Arial Narrow" w:hAnsi="Arial Narrow" w:cs="Arial"/>
          <w:b/>
          <w:bCs/>
          <w:iCs/>
          <w:color w:val="000000" w:themeColor="text1"/>
          <w:sz w:val="28"/>
        </w:rPr>
      </w:pPr>
    </w:p>
    <w:p w14:paraId="720D6406" w14:textId="77777777" w:rsidR="00D743A6" w:rsidRPr="00D713CE" w:rsidRDefault="00D743A6" w:rsidP="00D743A6">
      <w:pPr>
        <w:pStyle w:val="Corpodetexto"/>
        <w:rPr>
          <w:rFonts w:ascii="Arial Narrow" w:hAnsi="Arial Narrow" w:cs="Arial"/>
          <w:bCs/>
          <w:iCs/>
          <w:color w:val="000000" w:themeColor="text1"/>
          <w:sz w:val="28"/>
        </w:rPr>
      </w:pPr>
      <w:r w:rsidRPr="00D713CE">
        <w:rPr>
          <w:rFonts w:ascii="Arial Narrow" w:hAnsi="Arial Narrow" w:cs="Arial"/>
          <w:b/>
          <w:bCs/>
          <w:iCs/>
          <w:color w:val="000000" w:themeColor="text1"/>
          <w:sz w:val="28"/>
        </w:rPr>
        <w:t>IV</w:t>
      </w:r>
      <w:r>
        <w:rPr>
          <w:rFonts w:ascii="Arial Narrow" w:hAnsi="Arial Narrow" w:cs="Arial"/>
          <w:bCs/>
          <w:iCs/>
          <w:color w:val="000000" w:themeColor="text1"/>
          <w:sz w:val="28"/>
        </w:rPr>
        <w:t xml:space="preserve"> - D</w:t>
      </w:r>
      <w:r w:rsidRPr="00D713CE">
        <w:rPr>
          <w:rFonts w:ascii="Arial Narrow" w:hAnsi="Arial Narrow" w:cs="Arial"/>
          <w:bCs/>
          <w:iCs/>
          <w:color w:val="000000" w:themeColor="text1"/>
          <w:sz w:val="28"/>
        </w:rPr>
        <w:t>eclaração de inidoneidade para licitar ou contratar com a Administração Pública.</w:t>
      </w:r>
    </w:p>
    <w:p w14:paraId="06C32F4C" w14:textId="77777777" w:rsidR="00D743A6" w:rsidRPr="00D713CE" w:rsidRDefault="00D743A6" w:rsidP="00D743A6">
      <w:pPr>
        <w:pStyle w:val="Corpodetexto"/>
        <w:rPr>
          <w:rFonts w:ascii="Arial Narrow" w:hAnsi="Arial Narrow" w:cs="Arial"/>
          <w:b/>
          <w:iCs/>
          <w:color w:val="000000" w:themeColor="text1"/>
          <w:sz w:val="28"/>
        </w:rPr>
      </w:pPr>
    </w:p>
    <w:p w14:paraId="08FA267E" w14:textId="77777777" w:rsidR="00D743A6" w:rsidRPr="00D713CE" w:rsidRDefault="00D743A6" w:rsidP="00D743A6">
      <w:pPr>
        <w:pStyle w:val="Corpodetexto"/>
        <w:rPr>
          <w:rFonts w:ascii="Arial Narrow" w:hAnsi="Arial Narrow" w:cs="Arial"/>
          <w:iCs/>
          <w:color w:val="000000" w:themeColor="text1"/>
          <w:sz w:val="28"/>
        </w:rPr>
      </w:pPr>
      <w:r w:rsidRPr="00D713CE">
        <w:rPr>
          <w:rFonts w:ascii="Arial Narrow" w:hAnsi="Arial Narrow" w:cs="Arial"/>
          <w:b/>
          <w:iCs/>
          <w:color w:val="000000" w:themeColor="text1"/>
          <w:sz w:val="28"/>
        </w:rPr>
        <w:t>7.3</w:t>
      </w:r>
      <w:r>
        <w:rPr>
          <w:rFonts w:ascii="Arial Narrow" w:hAnsi="Arial Narrow" w:cs="Arial"/>
          <w:b/>
          <w:iCs/>
          <w:color w:val="000000" w:themeColor="text1"/>
          <w:sz w:val="28"/>
        </w:rPr>
        <w:t>.</w:t>
      </w:r>
      <w:r w:rsidRPr="00D713CE">
        <w:rPr>
          <w:rFonts w:ascii="Arial Narrow" w:hAnsi="Arial Narrow" w:cs="Arial"/>
          <w:iCs/>
          <w:color w:val="000000" w:themeColor="text1"/>
          <w:sz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713CE">
        <w:rPr>
          <w:rFonts w:ascii="Arial Narrow" w:hAnsi="Arial Narrow" w:cs="Arial"/>
          <w:b/>
          <w:bCs/>
          <w:iCs/>
          <w:color w:val="000000" w:themeColor="text1"/>
          <w:sz w:val="28"/>
        </w:rPr>
        <w:t>5 (cinco) anos</w:t>
      </w:r>
      <w:r w:rsidRPr="00D713CE">
        <w:rPr>
          <w:rFonts w:ascii="Arial Narrow" w:hAnsi="Arial Narrow" w:cs="Arial"/>
          <w:iCs/>
          <w:color w:val="000000" w:themeColor="text1"/>
          <w:sz w:val="28"/>
        </w:rPr>
        <w:t xml:space="preserve">, sem prejuízo das multas previstas em </w:t>
      </w:r>
      <w:r>
        <w:rPr>
          <w:rFonts w:ascii="Arial Narrow" w:hAnsi="Arial Narrow" w:cs="Arial"/>
          <w:iCs/>
          <w:color w:val="000000" w:themeColor="text1"/>
          <w:sz w:val="28"/>
        </w:rPr>
        <w:t>Edital</w:t>
      </w:r>
      <w:r w:rsidRPr="00D713CE">
        <w:rPr>
          <w:rFonts w:ascii="Arial Narrow" w:hAnsi="Arial Narrow" w:cs="Arial"/>
          <w:iCs/>
          <w:color w:val="000000" w:themeColor="text1"/>
          <w:sz w:val="28"/>
        </w:rPr>
        <w:t xml:space="preserve"> e no contrato e das demais cominações legais.</w:t>
      </w:r>
    </w:p>
    <w:p w14:paraId="7FA365DE" w14:textId="77777777" w:rsidR="00D743A6" w:rsidRPr="00D713CE" w:rsidRDefault="00D743A6" w:rsidP="00D743A6">
      <w:pPr>
        <w:jc w:val="both"/>
        <w:rPr>
          <w:rFonts w:ascii="Arial Narrow" w:hAnsi="Arial Narrow" w:cs="Arial"/>
          <w:iCs/>
          <w:color w:val="000000" w:themeColor="text1"/>
          <w:sz w:val="28"/>
        </w:rPr>
      </w:pPr>
    </w:p>
    <w:p w14:paraId="3A87FB65" w14:textId="77777777" w:rsidR="00D743A6" w:rsidRPr="00D713CE" w:rsidRDefault="00D743A6" w:rsidP="00D743A6">
      <w:pPr>
        <w:jc w:val="both"/>
        <w:rPr>
          <w:rFonts w:ascii="Arial Narrow" w:hAnsi="Arial Narrow" w:cs="Arial"/>
          <w:iCs/>
          <w:color w:val="000000" w:themeColor="text1"/>
          <w:sz w:val="28"/>
        </w:rPr>
      </w:pPr>
      <w:r w:rsidRPr="00D713CE">
        <w:rPr>
          <w:rFonts w:ascii="Arial Narrow" w:hAnsi="Arial Narrow" w:cs="Arial"/>
          <w:b/>
          <w:iCs/>
          <w:color w:val="000000" w:themeColor="text1"/>
          <w:sz w:val="28"/>
        </w:rPr>
        <w:t>7.4</w:t>
      </w:r>
      <w:r>
        <w:rPr>
          <w:rFonts w:ascii="Arial Narrow" w:hAnsi="Arial Narrow" w:cs="Arial"/>
          <w:b/>
          <w:iCs/>
          <w:color w:val="000000" w:themeColor="text1"/>
          <w:sz w:val="28"/>
        </w:rPr>
        <w:t>.</w:t>
      </w:r>
      <w:r w:rsidRPr="00D713CE">
        <w:rPr>
          <w:rFonts w:ascii="Arial Narrow" w:hAnsi="Arial Narrow" w:cs="Arial"/>
          <w:iCs/>
          <w:color w:val="000000" w:themeColor="text1"/>
          <w:sz w:val="28"/>
        </w:rPr>
        <w:t xml:space="preserve"> As penalidades somente poderão ser relevadas ou atenuadas pela autoridade competente aplicando-se o </w:t>
      </w:r>
      <w:r w:rsidRPr="00D713CE">
        <w:rPr>
          <w:rFonts w:ascii="Arial Narrow" w:hAnsi="Arial Narrow" w:cs="Arial"/>
          <w:bCs/>
          <w:iCs/>
          <w:color w:val="000000" w:themeColor="text1"/>
          <w:sz w:val="28"/>
        </w:rPr>
        <w:t>Princípio da Proporcionalidade</w:t>
      </w:r>
      <w:r w:rsidRPr="00D713CE">
        <w:rPr>
          <w:rFonts w:ascii="Arial Narrow" w:hAnsi="Arial Narrow" w:cs="Arial"/>
          <w:iCs/>
          <w:color w:val="000000" w:themeColor="text1"/>
          <w:sz w:val="28"/>
        </w:rPr>
        <w:t xml:space="preserve">, em razão de circunstâncias fundamentados em fatos reais e comprovados, desde que formuladas </w:t>
      </w:r>
      <w:r w:rsidRPr="00D713CE">
        <w:rPr>
          <w:rFonts w:ascii="Arial Narrow" w:hAnsi="Arial Narrow" w:cs="Arial"/>
          <w:bCs/>
          <w:iCs/>
          <w:color w:val="000000" w:themeColor="text1"/>
          <w:sz w:val="28"/>
        </w:rPr>
        <w:t xml:space="preserve">por escrito </w:t>
      </w:r>
      <w:r w:rsidRPr="00D713CE">
        <w:rPr>
          <w:rFonts w:ascii="Arial Narrow" w:hAnsi="Arial Narrow" w:cs="Arial"/>
          <w:iCs/>
          <w:color w:val="000000" w:themeColor="text1"/>
          <w:sz w:val="28"/>
        </w:rPr>
        <w:t xml:space="preserve">e no prazo máximo de </w:t>
      </w:r>
      <w:r w:rsidRPr="00D713CE">
        <w:rPr>
          <w:rFonts w:ascii="Arial Narrow" w:hAnsi="Arial Narrow" w:cs="Arial"/>
          <w:b/>
          <w:bCs/>
          <w:iCs/>
          <w:color w:val="000000" w:themeColor="text1"/>
          <w:sz w:val="28"/>
        </w:rPr>
        <w:t xml:space="preserve">5 (cinco) dias úteis </w:t>
      </w:r>
      <w:r w:rsidRPr="00D713CE">
        <w:rPr>
          <w:rFonts w:ascii="Arial Narrow" w:hAnsi="Arial Narrow" w:cs="Arial"/>
          <w:bCs/>
          <w:iCs/>
          <w:color w:val="000000" w:themeColor="text1"/>
          <w:sz w:val="28"/>
        </w:rPr>
        <w:t>da data em que for oficiada a pretensão da Administração no sentido da aplicação</w:t>
      </w:r>
      <w:r w:rsidRPr="00D713CE">
        <w:rPr>
          <w:rFonts w:ascii="Arial Narrow" w:hAnsi="Arial Narrow" w:cs="Arial"/>
          <w:iCs/>
          <w:color w:val="000000" w:themeColor="text1"/>
          <w:sz w:val="28"/>
        </w:rPr>
        <w:t xml:space="preserve"> da pena. </w:t>
      </w:r>
    </w:p>
    <w:p w14:paraId="0DC43460" w14:textId="77777777" w:rsidR="00D743A6" w:rsidRPr="00D713CE" w:rsidRDefault="00D743A6" w:rsidP="00D743A6">
      <w:pPr>
        <w:jc w:val="both"/>
        <w:rPr>
          <w:rFonts w:ascii="Arial Narrow" w:hAnsi="Arial Narrow" w:cs="Arial"/>
          <w:iCs/>
          <w:color w:val="000000" w:themeColor="text1"/>
          <w:sz w:val="28"/>
        </w:rPr>
      </w:pPr>
    </w:p>
    <w:p w14:paraId="3B1A02D1" w14:textId="77777777" w:rsidR="00D743A6" w:rsidRPr="00D713CE" w:rsidRDefault="00D743A6" w:rsidP="00D743A6">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lastRenderedPageBreak/>
        <w:t>7.5</w:t>
      </w:r>
      <w:r>
        <w:rPr>
          <w:rFonts w:ascii="Arial Narrow" w:hAnsi="Arial Narrow" w:cs="Arial"/>
          <w:b/>
          <w:bCs/>
          <w:iCs/>
          <w:color w:val="000000" w:themeColor="text1"/>
          <w:sz w:val="28"/>
        </w:rPr>
        <w:t>.</w:t>
      </w:r>
      <w:r w:rsidRPr="00D713CE">
        <w:rPr>
          <w:rFonts w:ascii="Arial Narrow" w:hAnsi="Arial Narrow" w:cs="Arial"/>
          <w:iCs/>
          <w:color w:val="000000" w:themeColor="text1"/>
          <w:sz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14:paraId="6FEAF1C0" w14:textId="77777777" w:rsidR="00D743A6" w:rsidRPr="00D713CE" w:rsidRDefault="00D743A6" w:rsidP="00D743A6">
      <w:pPr>
        <w:jc w:val="both"/>
        <w:rPr>
          <w:rFonts w:ascii="Arial Narrow" w:hAnsi="Arial Narrow" w:cs="Arial"/>
          <w:b/>
          <w:bCs/>
          <w:iCs/>
          <w:color w:val="000000" w:themeColor="text1"/>
          <w:sz w:val="28"/>
        </w:rPr>
      </w:pPr>
    </w:p>
    <w:p w14:paraId="23494D2F" w14:textId="77777777" w:rsidR="00D743A6" w:rsidRPr="00D713CE" w:rsidRDefault="00D743A6" w:rsidP="00D743A6">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7.6</w:t>
      </w:r>
      <w:r>
        <w:rPr>
          <w:rFonts w:ascii="Arial Narrow" w:hAnsi="Arial Narrow" w:cs="Arial"/>
          <w:b/>
          <w:bCs/>
          <w:iCs/>
          <w:color w:val="000000" w:themeColor="text1"/>
          <w:sz w:val="28"/>
        </w:rPr>
        <w:t>.</w:t>
      </w:r>
      <w:r w:rsidRPr="00D713CE">
        <w:rPr>
          <w:rFonts w:ascii="Arial Narrow" w:hAnsi="Arial Narrow" w:cs="Arial"/>
          <w:iCs/>
          <w:color w:val="000000" w:themeColor="text1"/>
          <w:sz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14:paraId="4E22D66B" w14:textId="77777777" w:rsidR="00D743A6" w:rsidRPr="00D713CE" w:rsidRDefault="00D743A6" w:rsidP="00D743A6">
      <w:pPr>
        <w:widowControl w:val="0"/>
        <w:ind w:right="-45"/>
        <w:jc w:val="both"/>
        <w:rPr>
          <w:rFonts w:ascii="Arial Narrow" w:hAnsi="Arial Narrow" w:cs="Arial"/>
          <w:iCs/>
          <w:color w:val="000000" w:themeColor="text1"/>
          <w:sz w:val="28"/>
        </w:rPr>
      </w:pPr>
    </w:p>
    <w:p w14:paraId="2988B89D" w14:textId="77777777" w:rsidR="00D743A6" w:rsidRPr="00D713CE" w:rsidRDefault="00D743A6" w:rsidP="00D743A6">
      <w:pPr>
        <w:widowControl w:val="0"/>
        <w:ind w:right="-45"/>
        <w:jc w:val="both"/>
        <w:rPr>
          <w:rFonts w:ascii="Arial Narrow" w:hAnsi="Arial Narrow"/>
          <w:color w:val="000000" w:themeColor="text1"/>
          <w:sz w:val="28"/>
          <w:szCs w:val="28"/>
          <w:lang w:eastAsia="pt-BR"/>
        </w:rPr>
      </w:pPr>
      <w:r w:rsidRPr="00D713CE">
        <w:rPr>
          <w:rFonts w:ascii="Arial Narrow" w:hAnsi="Arial Narrow" w:cs="Arial"/>
          <w:b/>
          <w:iCs/>
          <w:color w:val="000000" w:themeColor="text1"/>
          <w:sz w:val="28"/>
        </w:rPr>
        <w:t>7.7</w:t>
      </w:r>
      <w:r>
        <w:rPr>
          <w:rFonts w:ascii="Arial Narrow" w:hAnsi="Arial Narrow" w:cs="Arial"/>
          <w:b/>
          <w:iCs/>
          <w:color w:val="000000" w:themeColor="text1"/>
          <w:sz w:val="28"/>
        </w:rPr>
        <w:t>.</w:t>
      </w:r>
      <w:r w:rsidRPr="00D713CE">
        <w:rPr>
          <w:rFonts w:ascii="Arial Narrow" w:hAnsi="Arial Narrow" w:cs="Arial"/>
          <w:iCs/>
          <w:color w:val="000000" w:themeColor="text1"/>
          <w:sz w:val="28"/>
        </w:rPr>
        <w:t xml:space="preserve"> </w:t>
      </w:r>
      <w:r w:rsidRPr="00D713CE">
        <w:rPr>
          <w:rFonts w:ascii="Arial Narrow" w:hAnsi="Arial Narrow"/>
          <w:color w:val="000000" w:themeColor="text1"/>
          <w:sz w:val="28"/>
          <w:szCs w:val="28"/>
          <w:lang w:eastAsia="pt-BR"/>
        </w:rPr>
        <w:t xml:space="preserve">O montante de multas aplicadas a </w:t>
      </w:r>
      <w:r w:rsidRPr="00D713CE">
        <w:rPr>
          <w:rFonts w:ascii="Arial Narrow" w:hAnsi="Arial Narrow"/>
          <w:b/>
          <w:bCs/>
          <w:color w:val="000000" w:themeColor="text1"/>
          <w:sz w:val="28"/>
          <w:szCs w:val="28"/>
          <w:lang w:eastAsia="pt-BR"/>
        </w:rPr>
        <w:t xml:space="preserve">CONTRATADA </w:t>
      </w:r>
      <w:r w:rsidRPr="00D713CE">
        <w:rPr>
          <w:rFonts w:ascii="Arial Narrow" w:hAnsi="Arial Narrow"/>
          <w:color w:val="000000" w:themeColor="text1"/>
          <w:sz w:val="28"/>
          <w:szCs w:val="28"/>
          <w:lang w:eastAsia="pt-BR"/>
        </w:rPr>
        <w:t>não poderá ultrapassar a 10% (dez por cento) do valor global do contrato. Caso aconteça, a CONTRATANTE</w:t>
      </w:r>
      <w:r w:rsidRPr="00D713CE">
        <w:rPr>
          <w:rFonts w:ascii="Arial Narrow" w:hAnsi="Arial Narrow"/>
          <w:b/>
          <w:bCs/>
          <w:color w:val="000000" w:themeColor="text1"/>
          <w:sz w:val="28"/>
          <w:szCs w:val="28"/>
          <w:lang w:eastAsia="pt-BR"/>
        </w:rPr>
        <w:t xml:space="preserve"> </w:t>
      </w:r>
      <w:r w:rsidRPr="00D713CE">
        <w:rPr>
          <w:rFonts w:ascii="Arial Narrow" w:hAnsi="Arial Narrow"/>
          <w:color w:val="000000" w:themeColor="text1"/>
          <w:sz w:val="28"/>
          <w:szCs w:val="28"/>
          <w:lang w:eastAsia="pt-BR"/>
        </w:rPr>
        <w:t>terá o direito de rescindir o contrato mediante notificação.</w:t>
      </w:r>
    </w:p>
    <w:p w14:paraId="7D1F2E88" w14:textId="77777777" w:rsidR="00D743A6" w:rsidRPr="00D713CE" w:rsidRDefault="00D743A6" w:rsidP="00D743A6">
      <w:pPr>
        <w:widowControl w:val="0"/>
        <w:ind w:right="-618"/>
        <w:jc w:val="both"/>
        <w:rPr>
          <w:rFonts w:ascii="Arial Narrow" w:hAnsi="Arial Narrow" w:cs="Arial"/>
          <w:iCs/>
          <w:color w:val="000000" w:themeColor="text1"/>
          <w:sz w:val="28"/>
        </w:rPr>
      </w:pPr>
      <w:r w:rsidRPr="00D713CE">
        <w:rPr>
          <w:rFonts w:ascii="Arial Narrow" w:hAnsi="Arial Narrow" w:cs="Arial"/>
          <w:iCs/>
          <w:color w:val="000000" w:themeColor="text1"/>
          <w:sz w:val="28"/>
        </w:rPr>
        <w:t xml:space="preserve"> </w:t>
      </w:r>
    </w:p>
    <w:p w14:paraId="30490CE5" w14:textId="77777777" w:rsidR="00D743A6" w:rsidRPr="00D713CE" w:rsidRDefault="00D743A6" w:rsidP="00D743A6">
      <w:pPr>
        <w:pStyle w:val="Ttulo3"/>
        <w:ind w:right="-618"/>
        <w:rPr>
          <w:rFonts w:ascii="Arial Narrow" w:eastAsia="Arial Unicode MS" w:hAnsi="Arial Narrow" w:cs="Arial"/>
          <w:iCs/>
          <w:color w:val="000000" w:themeColor="text1"/>
          <w:sz w:val="28"/>
        </w:rPr>
      </w:pPr>
      <w:r w:rsidRPr="00D713CE">
        <w:rPr>
          <w:rFonts w:ascii="Arial Narrow" w:hAnsi="Arial Narrow" w:cs="Arial"/>
          <w:iCs/>
          <w:color w:val="000000" w:themeColor="text1"/>
          <w:sz w:val="28"/>
        </w:rPr>
        <w:t xml:space="preserve">CLÁUSULA OITAVA </w:t>
      </w:r>
      <w:r>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DA</w:t>
      </w:r>
      <w:r>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RESCISÃO CONTRATUAL</w:t>
      </w:r>
    </w:p>
    <w:p w14:paraId="7D807FD5" w14:textId="77777777" w:rsidR="00D743A6" w:rsidRPr="00D713CE" w:rsidRDefault="00D743A6" w:rsidP="00D743A6">
      <w:pPr>
        <w:widowControl w:val="0"/>
        <w:ind w:right="-618"/>
        <w:jc w:val="both"/>
        <w:rPr>
          <w:rFonts w:ascii="Arial Narrow" w:hAnsi="Arial Narrow" w:cs="Arial"/>
          <w:iCs/>
          <w:color w:val="000000" w:themeColor="text1"/>
          <w:sz w:val="28"/>
        </w:rPr>
      </w:pPr>
    </w:p>
    <w:p w14:paraId="45B51BFE" w14:textId="77777777" w:rsidR="00D743A6" w:rsidRPr="00D713CE" w:rsidRDefault="00D743A6" w:rsidP="00D743A6">
      <w:pPr>
        <w:widowControl w:val="0"/>
        <w:tabs>
          <w:tab w:val="left" w:pos="705"/>
        </w:tabs>
        <w:jc w:val="both"/>
        <w:rPr>
          <w:rFonts w:ascii="Arial Narrow" w:hAnsi="Arial Narrow" w:cs="Arial"/>
          <w:iCs/>
          <w:color w:val="000000" w:themeColor="text1"/>
          <w:sz w:val="28"/>
        </w:rPr>
      </w:pPr>
      <w:r w:rsidRPr="00D713CE">
        <w:rPr>
          <w:rFonts w:ascii="Arial Narrow" w:hAnsi="Arial Narrow" w:cs="Arial"/>
          <w:b/>
          <w:iCs/>
          <w:color w:val="000000" w:themeColor="text1"/>
          <w:sz w:val="28"/>
        </w:rPr>
        <w:t>8.1</w:t>
      </w:r>
      <w:r>
        <w:rPr>
          <w:rFonts w:ascii="Arial Narrow" w:hAnsi="Arial Narrow" w:cs="Arial"/>
          <w:b/>
          <w:iCs/>
          <w:color w:val="000000" w:themeColor="text1"/>
          <w:sz w:val="28"/>
        </w:rPr>
        <w:t>.</w:t>
      </w:r>
      <w:r w:rsidRPr="00D713CE">
        <w:rPr>
          <w:rFonts w:ascii="Arial Narrow" w:hAnsi="Arial Narrow" w:cs="Arial"/>
          <w:iCs/>
          <w:color w:val="000000" w:themeColor="text1"/>
          <w:sz w:val="28"/>
        </w:rPr>
        <w:t xml:space="preserve"> A rescisão contratual poderá ser determinada por ato unilateral e escrito da Administração, nos casos enumerados nos incisos I, XII e XVII do art. 78 da Lei Federal nº 8.666/93.</w:t>
      </w:r>
    </w:p>
    <w:p w14:paraId="4FFFC4CD" w14:textId="77777777" w:rsidR="00D743A6" w:rsidRPr="00D713CE" w:rsidRDefault="00D743A6" w:rsidP="00D743A6">
      <w:pPr>
        <w:autoSpaceDE w:val="0"/>
        <w:autoSpaceDN w:val="0"/>
        <w:adjustRightInd w:val="0"/>
        <w:jc w:val="both"/>
        <w:rPr>
          <w:rFonts w:ascii="Arial Narrow" w:hAnsi="Arial Narrow" w:cs="Arial"/>
          <w:b/>
          <w:iCs/>
          <w:color w:val="000000" w:themeColor="text1"/>
          <w:sz w:val="28"/>
          <w:szCs w:val="28"/>
        </w:rPr>
      </w:pPr>
    </w:p>
    <w:p w14:paraId="51D2D496" w14:textId="50BCC782" w:rsidR="00D743A6" w:rsidRPr="00D713CE" w:rsidRDefault="00D743A6" w:rsidP="00603F98">
      <w:pPr>
        <w:autoSpaceDE w:val="0"/>
        <w:autoSpaceDN w:val="0"/>
        <w:adjustRightInd w:val="0"/>
        <w:jc w:val="both"/>
        <w:rPr>
          <w:rFonts w:ascii="Arial Narrow" w:hAnsi="Arial Narrow" w:cs="Arial"/>
          <w:iCs/>
          <w:color w:val="000000" w:themeColor="text1"/>
          <w:sz w:val="28"/>
          <w:szCs w:val="28"/>
        </w:rPr>
      </w:pPr>
      <w:r w:rsidRPr="006522A0">
        <w:rPr>
          <w:rFonts w:ascii="Arial Narrow" w:hAnsi="Arial Narrow" w:cs="Arial"/>
          <w:b/>
          <w:i/>
          <w:iCs/>
          <w:color w:val="000000" w:themeColor="text1"/>
          <w:sz w:val="28"/>
          <w:szCs w:val="28"/>
        </w:rPr>
        <w:t>8.2.</w:t>
      </w:r>
      <w:r w:rsidRPr="006522A0">
        <w:rPr>
          <w:rFonts w:ascii="Arial Narrow" w:hAnsi="Arial Narrow" w:cs="Arial"/>
          <w:i/>
          <w:iCs/>
          <w:color w:val="000000" w:themeColor="text1"/>
          <w:sz w:val="28"/>
          <w:szCs w:val="28"/>
        </w:rPr>
        <w:t xml:space="preserve"> </w:t>
      </w:r>
      <w:r w:rsidRPr="006522A0">
        <w:rPr>
          <w:rFonts w:ascii="Arial Narrow" w:hAnsi="Arial Narrow" w:cs="ArialMT"/>
          <w:b/>
          <w:i/>
          <w:color w:val="000000" w:themeColor="text1"/>
          <w:sz w:val="28"/>
          <w:szCs w:val="28"/>
          <w:lang w:eastAsia="pt-BR"/>
        </w:rPr>
        <w:t>O atraso injustificado no fornecimento dos produtos autoriza o Município de Iguatemi/MS, a seu critério, declarar rescindido o contrato e punir a CONTRATADA com a suspensão do seu direito e contratar com a administração pública, garantido o contraditório e a ampla defesa.</w:t>
      </w:r>
    </w:p>
    <w:p w14:paraId="203260CD" w14:textId="77777777" w:rsidR="00D743A6" w:rsidRPr="00D713CE" w:rsidRDefault="00D743A6" w:rsidP="00D743A6">
      <w:pPr>
        <w:pStyle w:val="Ttulo5"/>
        <w:ind w:right="-618"/>
        <w:rPr>
          <w:rFonts w:ascii="Arial Narrow" w:eastAsia="Arial Unicode MS" w:hAnsi="Arial Narrow" w:cs="Arial"/>
          <w:iCs w:val="0"/>
          <w:color w:val="000000" w:themeColor="text1"/>
          <w:sz w:val="28"/>
        </w:rPr>
      </w:pPr>
      <w:r w:rsidRPr="00D713CE">
        <w:rPr>
          <w:rFonts w:ascii="Arial Narrow" w:hAnsi="Arial Narrow" w:cs="Arial"/>
          <w:color w:val="000000" w:themeColor="text1"/>
          <w:sz w:val="28"/>
        </w:rPr>
        <w:t xml:space="preserve">CLÁUSULA NONA </w:t>
      </w:r>
      <w:r>
        <w:rPr>
          <w:rFonts w:ascii="Arial Narrow" w:hAnsi="Arial Narrow" w:cs="Arial"/>
          <w:color w:val="000000" w:themeColor="text1"/>
          <w:sz w:val="28"/>
        </w:rPr>
        <w:t>–</w:t>
      </w:r>
      <w:r w:rsidRPr="00D713CE">
        <w:rPr>
          <w:rFonts w:ascii="Arial Narrow" w:hAnsi="Arial Narrow" w:cs="Arial"/>
          <w:color w:val="000000" w:themeColor="text1"/>
          <w:sz w:val="28"/>
        </w:rPr>
        <w:t xml:space="preserve"> DA</w:t>
      </w:r>
      <w:r>
        <w:rPr>
          <w:rFonts w:ascii="Arial Narrow" w:hAnsi="Arial Narrow" w:cs="Arial"/>
          <w:color w:val="000000" w:themeColor="text1"/>
          <w:sz w:val="28"/>
        </w:rPr>
        <w:t xml:space="preserve"> </w:t>
      </w:r>
      <w:r w:rsidRPr="00D713CE">
        <w:rPr>
          <w:rFonts w:ascii="Arial Narrow" w:hAnsi="Arial Narrow" w:cs="Arial"/>
          <w:color w:val="000000" w:themeColor="text1"/>
          <w:sz w:val="28"/>
        </w:rPr>
        <w:t>PUBLICAÇÃO</w:t>
      </w:r>
    </w:p>
    <w:p w14:paraId="47B857F0" w14:textId="77777777" w:rsidR="00D743A6" w:rsidRPr="00D713CE" w:rsidRDefault="00D743A6" w:rsidP="00D743A6">
      <w:pPr>
        <w:widowControl w:val="0"/>
        <w:ind w:right="-618"/>
        <w:jc w:val="both"/>
        <w:rPr>
          <w:rFonts w:ascii="Arial Narrow" w:hAnsi="Arial Narrow" w:cs="Arial"/>
          <w:iCs/>
          <w:color w:val="000000" w:themeColor="text1"/>
          <w:sz w:val="28"/>
        </w:rPr>
      </w:pPr>
    </w:p>
    <w:p w14:paraId="06126643" w14:textId="77777777" w:rsidR="00D743A6" w:rsidRPr="00D713CE" w:rsidRDefault="00D743A6" w:rsidP="00D743A6">
      <w:pPr>
        <w:widowControl w:val="0"/>
        <w:jc w:val="both"/>
        <w:rPr>
          <w:rFonts w:ascii="Arial Narrow" w:hAnsi="Arial Narrow" w:cs="Arial"/>
          <w:iCs/>
          <w:color w:val="000000" w:themeColor="text1"/>
          <w:sz w:val="28"/>
        </w:rPr>
      </w:pPr>
      <w:r w:rsidRPr="00D713CE">
        <w:rPr>
          <w:rFonts w:ascii="Arial Narrow" w:hAnsi="Arial Narrow" w:cs="Arial"/>
          <w:b/>
          <w:iCs/>
          <w:color w:val="000000" w:themeColor="text1"/>
          <w:sz w:val="28"/>
        </w:rPr>
        <w:t>9.1</w:t>
      </w:r>
      <w:r>
        <w:rPr>
          <w:rFonts w:ascii="Arial Narrow" w:hAnsi="Arial Narrow" w:cs="Arial"/>
          <w:b/>
          <w:iCs/>
          <w:color w:val="000000" w:themeColor="text1"/>
          <w:sz w:val="28"/>
        </w:rPr>
        <w:t>.</w:t>
      </w:r>
      <w:r w:rsidRPr="00D713CE">
        <w:rPr>
          <w:rFonts w:ascii="Arial Narrow" w:hAnsi="Arial Narrow" w:cs="Arial"/>
          <w:iCs/>
          <w:color w:val="000000" w:themeColor="text1"/>
          <w:sz w:val="28"/>
        </w:rPr>
        <w:t xml:space="preserve"> Dentro do prazo legal, contado de sua assinatura, o CONTRATANTE providenciará a publicação de resumo deste Contrato na imprensa oficial do município.</w:t>
      </w:r>
    </w:p>
    <w:p w14:paraId="0AE9C42D" w14:textId="77777777" w:rsidR="00D743A6" w:rsidRPr="00D713CE" w:rsidRDefault="00D743A6" w:rsidP="00D743A6">
      <w:pPr>
        <w:widowControl w:val="0"/>
        <w:ind w:right="-618"/>
        <w:jc w:val="both"/>
        <w:rPr>
          <w:rFonts w:ascii="Arial Narrow" w:hAnsi="Arial Narrow" w:cs="Arial"/>
          <w:iCs/>
          <w:color w:val="000000" w:themeColor="text1"/>
          <w:sz w:val="28"/>
        </w:rPr>
      </w:pPr>
    </w:p>
    <w:p w14:paraId="4517AFCA" w14:textId="77777777" w:rsidR="00D743A6" w:rsidRPr="00D713CE" w:rsidRDefault="00D743A6" w:rsidP="00D743A6">
      <w:pPr>
        <w:widowControl w:val="0"/>
        <w:ind w:right="-618"/>
        <w:jc w:val="both"/>
        <w:rPr>
          <w:rFonts w:ascii="Arial Narrow" w:hAnsi="Arial Narrow" w:cs="Arial"/>
          <w:b/>
          <w:iCs/>
          <w:color w:val="000000" w:themeColor="text1"/>
          <w:sz w:val="28"/>
        </w:rPr>
      </w:pPr>
      <w:r w:rsidRPr="00D713CE">
        <w:rPr>
          <w:rFonts w:ascii="Arial Narrow" w:hAnsi="Arial Narrow" w:cs="Arial"/>
          <w:b/>
          <w:iCs/>
          <w:color w:val="000000" w:themeColor="text1"/>
          <w:sz w:val="28"/>
        </w:rPr>
        <w:t xml:space="preserve">CLÁUSULA DÉCIMA </w:t>
      </w:r>
      <w:r>
        <w:rPr>
          <w:rFonts w:ascii="Arial Narrow" w:hAnsi="Arial Narrow" w:cs="Arial"/>
          <w:b/>
          <w:iCs/>
          <w:color w:val="000000" w:themeColor="text1"/>
          <w:sz w:val="28"/>
        </w:rPr>
        <w:t>–</w:t>
      </w:r>
      <w:r w:rsidRPr="00D713CE">
        <w:rPr>
          <w:rFonts w:ascii="Arial Narrow" w:hAnsi="Arial Narrow" w:cs="Arial"/>
          <w:b/>
          <w:iCs/>
          <w:color w:val="000000" w:themeColor="text1"/>
          <w:sz w:val="28"/>
        </w:rPr>
        <w:t xml:space="preserve"> DA</w:t>
      </w:r>
      <w:r>
        <w:rPr>
          <w:rFonts w:ascii="Arial Narrow" w:hAnsi="Arial Narrow" w:cs="Arial"/>
          <w:b/>
          <w:iCs/>
          <w:color w:val="000000" w:themeColor="text1"/>
          <w:sz w:val="28"/>
        </w:rPr>
        <w:t xml:space="preserve"> </w:t>
      </w:r>
      <w:r w:rsidRPr="00D713CE">
        <w:rPr>
          <w:rFonts w:ascii="Arial Narrow" w:hAnsi="Arial Narrow" w:cs="Arial"/>
          <w:b/>
          <w:iCs/>
          <w:color w:val="000000" w:themeColor="text1"/>
          <w:sz w:val="28"/>
        </w:rPr>
        <w:t>VIGÊNCIA</w:t>
      </w:r>
    </w:p>
    <w:p w14:paraId="38BFB020" w14:textId="77777777" w:rsidR="00D743A6" w:rsidRPr="00D713CE" w:rsidRDefault="00D743A6" w:rsidP="00D743A6">
      <w:pPr>
        <w:ind w:right="-618"/>
        <w:jc w:val="both"/>
        <w:rPr>
          <w:rFonts w:ascii="Arial Narrow" w:hAnsi="Arial Narrow" w:cs="Arial"/>
          <w:iCs/>
          <w:color w:val="000000" w:themeColor="text1"/>
          <w:sz w:val="28"/>
          <w:szCs w:val="28"/>
        </w:rPr>
      </w:pPr>
    </w:p>
    <w:p w14:paraId="2CD48A00" w14:textId="77777777" w:rsidR="00D743A6" w:rsidRPr="00D713CE" w:rsidRDefault="00D743A6" w:rsidP="00D743A6">
      <w:pPr>
        <w:autoSpaceDE w:val="0"/>
        <w:autoSpaceDN w:val="0"/>
        <w:adjustRightInd w:val="0"/>
        <w:jc w:val="both"/>
        <w:rPr>
          <w:rFonts w:ascii="Arial Narrow" w:hAnsi="Arial Narrow" w:cs="Arial"/>
          <w:color w:val="000000" w:themeColor="text1"/>
          <w:sz w:val="28"/>
          <w:szCs w:val="28"/>
          <w:lang w:eastAsia="pt-BR"/>
        </w:rPr>
      </w:pPr>
      <w:r w:rsidRPr="00D713CE">
        <w:rPr>
          <w:rFonts w:ascii="Arial Narrow" w:hAnsi="Arial Narrow" w:cs="Arial"/>
          <w:b/>
          <w:iCs/>
          <w:color w:val="000000" w:themeColor="text1"/>
          <w:sz w:val="28"/>
          <w:szCs w:val="28"/>
        </w:rPr>
        <w:t>10.1</w:t>
      </w:r>
      <w:r>
        <w:rPr>
          <w:rFonts w:ascii="Arial Narrow" w:hAnsi="Arial Narrow" w:cs="Arial"/>
          <w:b/>
          <w:iCs/>
          <w:color w:val="000000" w:themeColor="text1"/>
          <w:sz w:val="28"/>
          <w:szCs w:val="28"/>
        </w:rPr>
        <w:t>.</w:t>
      </w:r>
      <w:r w:rsidRPr="00D713CE">
        <w:rPr>
          <w:rFonts w:ascii="Arial Narrow" w:hAnsi="Arial Narrow" w:cs="Arial"/>
          <w:iCs/>
          <w:color w:val="000000" w:themeColor="text1"/>
          <w:sz w:val="28"/>
          <w:szCs w:val="28"/>
        </w:rPr>
        <w:t xml:space="preserve"> </w:t>
      </w:r>
      <w:r w:rsidRPr="00D713CE">
        <w:rPr>
          <w:rFonts w:ascii="Arial Narrow" w:hAnsi="Arial Narrow" w:cs="Arial"/>
          <w:color w:val="000000" w:themeColor="text1"/>
          <w:sz w:val="28"/>
          <w:szCs w:val="28"/>
          <w:lang w:eastAsia="pt-BR"/>
        </w:rPr>
        <w:t xml:space="preserve">O prazo de vigência do presente instrumento será </w:t>
      </w:r>
      <w:r>
        <w:rPr>
          <w:rFonts w:ascii="Arial Narrow" w:hAnsi="Arial Narrow" w:cs="Arial"/>
          <w:color w:val="000000" w:themeColor="text1"/>
          <w:sz w:val="28"/>
          <w:szCs w:val="28"/>
          <w:lang w:eastAsia="pt-BR"/>
        </w:rPr>
        <w:t xml:space="preserve">de </w:t>
      </w:r>
      <w:r>
        <w:rPr>
          <w:rFonts w:ascii="Arial Narrow" w:hAnsi="Arial Narrow" w:cs="Arial"/>
          <w:b/>
          <w:i/>
          <w:color w:val="000000" w:themeColor="text1"/>
          <w:sz w:val="28"/>
          <w:szCs w:val="28"/>
          <w:lang w:eastAsia="pt-BR"/>
        </w:rPr>
        <w:t>até 31/12/2022</w:t>
      </w:r>
      <w:r w:rsidRPr="00D713CE">
        <w:rPr>
          <w:rFonts w:ascii="Arial Narrow" w:hAnsi="Arial Narrow" w:cs="Arial"/>
          <w:color w:val="000000" w:themeColor="text1"/>
          <w:sz w:val="28"/>
          <w:szCs w:val="28"/>
          <w:lang w:eastAsia="pt-BR"/>
        </w:rPr>
        <w:t xml:space="preserve">, </w:t>
      </w:r>
      <w:r w:rsidRPr="00D713CE">
        <w:rPr>
          <w:rFonts w:ascii="Arial Narrow" w:hAnsi="Arial Narrow" w:cs="Arial"/>
          <w:iCs/>
          <w:color w:val="000000" w:themeColor="text1"/>
          <w:sz w:val="28"/>
        </w:rPr>
        <w:t xml:space="preserve">podendo ser prorrogado mediante acordo entre as partes e nos termos da Lei Federal nº. 8.666/93.  </w:t>
      </w:r>
    </w:p>
    <w:p w14:paraId="70BEFBB0" w14:textId="77777777" w:rsidR="00D743A6" w:rsidRPr="00D713CE" w:rsidRDefault="00D743A6" w:rsidP="00D743A6">
      <w:pPr>
        <w:ind w:right="-618"/>
        <w:jc w:val="both"/>
        <w:rPr>
          <w:rFonts w:ascii="Arial Narrow" w:hAnsi="Arial Narrow" w:cs="Arial"/>
          <w:color w:val="000000" w:themeColor="text1"/>
          <w:sz w:val="28"/>
          <w:szCs w:val="28"/>
          <w:lang w:eastAsia="pt-BR"/>
        </w:rPr>
      </w:pPr>
    </w:p>
    <w:p w14:paraId="69CA7909" w14:textId="77777777" w:rsidR="00D743A6" w:rsidRPr="00D713CE" w:rsidRDefault="00D743A6" w:rsidP="00D743A6">
      <w:pPr>
        <w:ind w:right="-618"/>
        <w:jc w:val="both"/>
        <w:rPr>
          <w:rFonts w:ascii="Arial Narrow" w:hAnsi="Arial Narrow" w:cs="Arial"/>
          <w:b/>
          <w:iCs/>
          <w:color w:val="000000" w:themeColor="text1"/>
          <w:sz w:val="28"/>
        </w:rPr>
      </w:pPr>
      <w:r w:rsidRPr="00D713CE">
        <w:rPr>
          <w:rFonts w:ascii="Arial Narrow" w:hAnsi="Arial Narrow" w:cs="Arial"/>
          <w:b/>
          <w:iCs/>
          <w:color w:val="000000" w:themeColor="text1"/>
          <w:sz w:val="28"/>
        </w:rPr>
        <w:t xml:space="preserve">CLAUSULA DÉCIMA PRIMEIRA </w:t>
      </w:r>
      <w:r>
        <w:rPr>
          <w:rFonts w:ascii="Arial Narrow" w:hAnsi="Arial Narrow" w:cs="Arial"/>
          <w:b/>
          <w:iCs/>
          <w:color w:val="000000" w:themeColor="text1"/>
          <w:sz w:val="28"/>
        </w:rPr>
        <w:t>–</w:t>
      </w:r>
      <w:r w:rsidRPr="00D713CE">
        <w:rPr>
          <w:rFonts w:ascii="Arial Narrow" w:hAnsi="Arial Narrow" w:cs="Arial"/>
          <w:b/>
          <w:iCs/>
          <w:color w:val="000000" w:themeColor="text1"/>
          <w:sz w:val="28"/>
        </w:rPr>
        <w:t xml:space="preserve"> DO</w:t>
      </w:r>
      <w:r>
        <w:rPr>
          <w:rFonts w:ascii="Arial Narrow" w:hAnsi="Arial Narrow" w:cs="Arial"/>
          <w:b/>
          <w:iCs/>
          <w:color w:val="000000" w:themeColor="text1"/>
          <w:sz w:val="28"/>
        </w:rPr>
        <w:t xml:space="preserve"> </w:t>
      </w:r>
      <w:r w:rsidRPr="00D713CE">
        <w:rPr>
          <w:rFonts w:ascii="Arial Narrow" w:hAnsi="Arial Narrow" w:cs="Arial"/>
          <w:b/>
          <w:iCs/>
          <w:color w:val="000000" w:themeColor="text1"/>
          <w:sz w:val="28"/>
        </w:rPr>
        <w:t>FORO</w:t>
      </w:r>
    </w:p>
    <w:p w14:paraId="17922FE7" w14:textId="77777777" w:rsidR="00D743A6" w:rsidRPr="00D713CE" w:rsidRDefault="00D743A6" w:rsidP="00D743A6">
      <w:pPr>
        <w:ind w:right="-618"/>
        <w:jc w:val="both"/>
        <w:rPr>
          <w:rFonts w:ascii="Arial Narrow" w:hAnsi="Arial Narrow" w:cs="Arial"/>
          <w:iCs/>
          <w:color w:val="000000" w:themeColor="text1"/>
          <w:sz w:val="28"/>
        </w:rPr>
      </w:pPr>
      <w:r w:rsidRPr="00D713CE">
        <w:rPr>
          <w:rFonts w:ascii="Arial Narrow" w:hAnsi="Arial Narrow" w:cs="Arial"/>
          <w:iCs/>
          <w:color w:val="000000" w:themeColor="text1"/>
          <w:sz w:val="28"/>
        </w:rPr>
        <w:t xml:space="preserve"> </w:t>
      </w:r>
    </w:p>
    <w:p w14:paraId="5E447E64" w14:textId="77777777" w:rsidR="00D743A6" w:rsidRPr="00D713CE" w:rsidRDefault="00D743A6" w:rsidP="00D743A6">
      <w:pPr>
        <w:pStyle w:val="Corpodetexto"/>
        <w:rPr>
          <w:rFonts w:ascii="Arial Narrow" w:hAnsi="Arial Narrow" w:cs="Arial"/>
          <w:iCs/>
          <w:color w:val="000000" w:themeColor="text1"/>
          <w:sz w:val="28"/>
        </w:rPr>
      </w:pPr>
      <w:r w:rsidRPr="00D713CE">
        <w:rPr>
          <w:rFonts w:ascii="Arial Narrow" w:hAnsi="Arial Narrow" w:cs="Arial"/>
          <w:b/>
          <w:iCs/>
          <w:color w:val="000000" w:themeColor="text1"/>
          <w:sz w:val="28"/>
        </w:rPr>
        <w:lastRenderedPageBreak/>
        <w:t>11.1</w:t>
      </w:r>
      <w:r>
        <w:rPr>
          <w:rFonts w:ascii="Arial Narrow" w:hAnsi="Arial Narrow" w:cs="Arial"/>
          <w:b/>
          <w:iCs/>
          <w:color w:val="000000" w:themeColor="text1"/>
          <w:sz w:val="28"/>
        </w:rPr>
        <w:t>.</w:t>
      </w:r>
      <w:r w:rsidRPr="00D713CE">
        <w:rPr>
          <w:rFonts w:ascii="Arial Narrow" w:hAnsi="Arial Narrow" w:cs="Arial"/>
          <w:b/>
          <w:iCs/>
          <w:color w:val="000000" w:themeColor="text1"/>
          <w:sz w:val="28"/>
        </w:rPr>
        <w:t xml:space="preserve"> </w:t>
      </w:r>
      <w:r w:rsidRPr="00D713CE">
        <w:rPr>
          <w:rFonts w:ascii="Arial Narrow" w:hAnsi="Arial Narrow" w:cs="Arial"/>
          <w:iCs/>
          <w:color w:val="000000" w:themeColor="text1"/>
          <w:sz w:val="28"/>
        </w:rPr>
        <w:t>Fica eleito o Foro da Comarca de Iguatemi Estado de Mato Grosso do Sul, para dirimir questões oriundas deste Contrato.</w:t>
      </w:r>
    </w:p>
    <w:p w14:paraId="04B1BB7E" w14:textId="77777777" w:rsidR="00D743A6" w:rsidRPr="00D713CE" w:rsidRDefault="00D743A6" w:rsidP="00D743A6">
      <w:pPr>
        <w:pStyle w:val="Corpodetexto"/>
        <w:rPr>
          <w:rFonts w:ascii="Arial Narrow" w:hAnsi="Arial Narrow" w:cs="Arial"/>
          <w:iCs/>
          <w:color w:val="000000" w:themeColor="text1"/>
          <w:sz w:val="28"/>
        </w:rPr>
      </w:pPr>
    </w:p>
    <w:p w14:paraId="3172793C" w14:textId="190C10E9" w:rsidR="00D743A6" w:rsidRDefault="00D743A6" w:rsidP="00D743A6">
      <w:pPr>
        <w:pStyle w:val="Corpodetexto"/>
        <w:rPr>
          <w:rFonts w:ascii="Arial Narrow" w:hAnsi="Arial Narrow" w:cs="Arial"/>
          <w:iCs/>
          <w:color w:val="000000" w:themeColor="text1"/>
          <w:sz w:val="28"/>
        </w:rPr>
      </w:pPr>
      <w:r w:rsidRPr="00D713CE">
        <w:rPr>
          <w:rFonts w:ascii="Arial Narrow" w:hAnsi="Arial Narrow" w:cs="Arial"/>
          <w:b/>
          <w:iCs/>
          <w:color w:val="000000" w:themeColor="text1"/>
          <w:sz w:val="28"/>
        </w:rPr>
        <w:t>11.2</w:t>
      </w:r>
      <w:r>
        <w:rPr>
          <w:rFonts w:ascii="Arial Narrow" w:hAnsi="Arial Narrow" w:cs="Arial"/>
          <w:b/>
          <w:iCs/>
          <w:color w:val="000000" w:themeColor="text1"/>
          <w:sz w:val="28"/>
        </w:rPr>
        <w:t>.</w:t>
      </w:r>
      <w:r w:rsidRPr="00D713CE">
        <w:rPr>
          <w:rFonts w:ascii="Arial Narrow" w:hAnsi="Arial Narrow" w:cs="Arial"/>
          <w:b/>
          <w:iCs/>
          <w:color w:val="000000" w:themeColor="text1"/>
          <w:sz w:val="28"/>
        </w:rPr>
        <w:t xml:space="preserve"> </w:t>
      </w:r>
      <w:r w:rsidRPr="00D713CE">
        <w:rPr>
          <w:rFonts w:ascii="Arial Narrow" w:hAnsi="Arial Narrow" w:cs="Arial"/>
          <w:iCs/>
          <w:color w:val="000000" w:themeColor="text1"/>
          <w:sz w:val="28"/>
        </w:rPr>
        <w:t>E por estarem de acordo, lavrou-se o presente termo, em 0</w:t>
      </w:r>
      <w:r>
        <w:rPr>
          <w:rFonts w:ascii="Arial Narrow" w:hAnsi="Arial Narrow" w:cs="Arial"/>
          <w:iCs/>
          <w:color w:val="000000" w:themeColor="text1"/>
          <w:sz w:val="28"/>
        </w:rPr>
        <w:t>2</w:t>
      </w:r>
      <w:r w:rsidRPr="00D713CE">
        <w:rPr>
          <w:rFonts w:ascii="Arial Narrow" w:hAnsi="Arial Narrow" w:cs="Arial"/>
          <w:iCs/>
          <w:color w:val="000000" w:themeColor="text1"/>
          <w:sz w:val="28"/>
        </w:rPr>
        <w:t xml:space="preserve"> (</w:t>
      </w:r>
      <w:r>
        <w:rPr>
          <w:rFonts w:ascii="Arial Narrow" w:hAnsi="Arial Narrow" w:cs="Arial"/>
          <w:iCs/>
          <w:color w:val="000000" w:themeColor="text1"/>
          <w:sz w:val="28"/>
        </w:rPr>
        <w:t>duas</w:t>
      </w:r>
      <w:r w:rsidRPr="00D713CE">
        <w:rPr>
          <w:rFonts w:ascii="Arial Narrow" w:hAnsi="Arial Narrow" w:cs="Arial"/>
          <w:iCs/>
          <w:color w:val="000000" w:themeColor="text1"/>
          <w:sz w:val="28"/>
        </w:rPr>
        <w:t xml:space="preserve">) vias de igual teor e forma, as quais foram </w:t>
      </w:r>
      <w:r w:rsidR="00603F98" w:rsidRPr="00D713CE">
        <w:rPr>
          <w:rFonts w:ascii="Arial Narrow" w:hAnsi="Arial Narrow" w:cs="Arial"/>
          <w:iCs/>
          <w:color w:val="000000" w:themeColor="text1"/>
          <w:sz w:val="28"/>
        </w:rPr>
        <w:t>lidas e assinadas</w:t>
      </w:r>
      <w:r w:rsidRPr="00D713CE">
        <w:rPr>
          <w:rFonts w:ascii="Arial Narrow" w:hAnsi="Arial Narrow" w:cs="Arial"/>
          <w:iCs/>
          <w:color w:val="000000" w:themeColor="text1"/>
          <w:sz w:val="28"/>
        </w:rPr>
        <w:t xml:space="preserve"> pelas partes contratantes, na presença de duas testemunhas.</w:t>
      </w:r>
    </w:p>
    <w:p w14:paraId="0FA1CFF0" w14:textId="77777777" w:rsidR="00D743A6" w:rsidRDefault="00D743A6" w:rsidP="00D743A6">
      <w:pPr>
        <w:pStyle w:val="Corpodetexto"/>
        <w:rPr>
          <w:rFonts w:ascii="Arial Narrow" w:hAnsi="Arial Narrow" w:cs="Arial"/>
          <w:iCs/>
          <w:color w:val="000000" w:themeColor="text1"/>
          <w:sz w:val="28"/>
        </w:rPr>
      </w:pPr>
    </w:p>
    <w:p w14:paraId="4DB2D532" w14:textId="77777777" w:rsidR="00D743A6" w:rsidRDefault="00D743A6" w:rsidP="00D743A6">
      <w:pPr>
        <w:widowControl w:val="0"/>
        <w:jc w:val="right"/>
        <w:rPr>
          <w:rFonts w:ascii="Arial Narrow" w:hAnsi="Arial Narrow" w:cs="Arial"/>
          <w:iCs/>
          <w:color w:val="000000" w:themeColor="text1"/>
          <w:sz w:val="28"/>
          <w:lang w:val="es-ES_tradnl"/>
        </w:rPr>
      </w:pPr>
    </w:p>
    <w:p w14:paraId="60A9C30B" w14:textId="3524556E" w:rsidR="00D743A6" w:rsidRDefault="00D743A6" w:rsidP="00D743A6">
      <w:pPr>
        <w:widowControl w:val="0"/>
        <w:jc w:val="right"/>
        <w:rPr>
          <w:rFonts w:ascii="Arial Narrow" w:hAnsi="Arial Narrow" w:cs="Arial"/>
          <w:iCs/>
          <w:color w:val="000000" w:themeColor="text1"/>
          <w:sz w:val="28"/>
        </w:rPr>
      </w:pPr>
      <w:proofErr w:type="spellStart"/>
      <w:r w:rsidRPr="00D713CE">
        <w:rPr>
          <w:rFonts w:ascii="Arial Narrow" w:hAnsi="Arial Narrow" w:cs="Arial"/>
          <w:iCs/>
          <w:color w:val="000000" w:themeColor="text1"/>
          <w:sz w:val="28"/>
          <w:lang w:val="es-ES_tradnl"/>
        </w:rPr>
        <w:t>Iguatemi</w:t>
      </w:r>
      <w:proofErr w:type="spellEnd"/>
      <w:r>
        <w:rPr>
          <w:rFonts w:ascii="Arial Narrow" w:hAnsi="Arial Narrow" w:cs="Arial"/>
          <w:iCs/>
          <w:color w:val="000000" w:themeColor="text1"/>
          <w:sz w:val="28"/>
          <w:lang w:val="es-ES_tradnl"/>
        </w:rPr>
        <w:t>/</w:t>
      </w:r>
      <w:r w:rsidRPr="00D713CE">
        <w:rPr>
          <w:rFonts w:ascii="Arial Narrow" w:hAnsi="Arial Narrow" w:cs="Arial"/>
          <w:iCs/>
          <w:color w:val="000000" w:themeColor="text1"/>
          <w:sz w:val="28"/>
          <w:lang w:val="es-ES_tradnl"/>
        </w:rPr>
        <w:t xml:space="preserve">MS, </w:t>
      </w:r>
      <w:r w:rsidR="00603F98">
        <w:rPr>
          <w:rFonts w:ascii="Arial Narrow" w:hAnsi="Arial Narrow" w:cs="Arial"/>
          <w:iCs/>
          <w:color w:val="000000" w:themeColor="text1"/>
          <w:sz w:val="28"/>
          <w:lang w:val="es-ES_tradnl"/>
        </w:rPr>
        <w:t xml:space="preserve">19 de abril </w:t>
      </w:r>
      <w:r w:rsidR="00603F98" w:rsidRPr="00D713CE">
        <w:rPr>
          <w:rFonts w:ascii="Arial Narrow" w:hAnsi="Arial Narrow" w:cs="Arial"/>
          <w:iCs/>
          <w:color w:val="000000" w:themeColor="text1"/>
          <w:sz w:val="28"/>
          <w:lang w:val="es-ES_tradnl"/>
        </w:rPr>
        <w:t>de</w:t>
      </w:r>
      <w:r w:rsidRPr="00D713CE">
        <w:rPr>
          <w:rFonts w:ascii="Arial Narrow" w:hAnsi="Arial Narrow" w:cs="Arial"/>
          <w:iCs/>
          <w:color w:val="000000" w:themeColor="text1"/>
          <w:sz w:val="28"/>
        </w:rPr>
        <w:t xml:space="preserve"> </w:t>
      </w:r>
      <w:r>
        <w:rPr>
          <w:rFonts w:ascii="Arial Narrow" w:hAnsi="Arial Narrow" w:cs="Arial"/>
          <w:iCs/>
          <w:color w:val="000000" w:themeColor="text1"/>
          <w:sz w:val="28"/>
        </w:rPr>
        <w:t>2022</w:t>
      </w:r>
      <w:r w:rsidRPr="00D713CE">
        <w:rPr>
          <w:rFonts w:ascii="Arial Narrow" w:hAnsi="Arial Narrow" w:cs="Arial"/>
          <w:iCs/>
          <w:color w:val="000000" w:themeColor="text1"/>
          <w:sz w:val="28"/>
        </w:rPr>
        <w:t>.</w:t>
      </w:r>
    </w:p>
    <w:p w14:paraId="6BAC5BB4" w14:textId="77777777" w:rsidR="00D743A6" w:rsidRDefault="00D743A6" w:rsidP="00D743A6">
      <w:pPr>
        <w:widowControl w:val="0"/>
        <w:jc w:val="right"/>
        <w:rPr>
          <w:rFonts w:ascii="Arial Narrow" w:hAnsi="Arial Narrow" w:cs="Arial"/>
          <w:iCs/>
          <w:color w:val="000000" w:themeColor="text1"/>
          <w:sz w:val="28"/>
        </w:rPr>
      </w:pPr>
    </w:p>
    <w:p w14:paraId="4E46F902" w14:textId="77777777" w:rsidR="00D743A6" w:rsidRDefault="00D743A6" w:rsidP="00D743A6">
      <w:pPr>
        <w:widowControl w:val="0"/>
        <w:jc w:val="right"/>
        <w:rPr>
          <w:rFonts w:ascii="Arial Narrow" w:hAnsi="Arial Narrow" w:cs="Arial"/>
          <w:iCs/>
          <w:color w:val="000000" w:themeColor="text1"/>
          <w:sz w:val="28"/>
        </w:rPr>
      </w:pPr>
    </w:p>
    <w:p w14:paraId="13CB9BDE" w14:textId="77777777" w:rsidR="00D743A6" w:rsidRDefault="00D743A6" w:rsidP="00D743A6">
      <w:pPr>
        <w:widowControl w:val="0"/>
        <w:jc w:val="right"/>
        <w:rPr>
          <w:rFonts w:ascii="Arial Narrow" w:hAnsi="Arial Narrow" w:cs="Arial"/>
          <w:iCs/>
          <w:color w:val="000000" w:themeColor="text1"/>
          <w:sz w:val="28"/>
        </w:rPr>
      </w:pPr>
    </w:p>
    <w:p w14:paraId="39109EB1" w14:textId="77777777" w:rsidR="00603F98" w:rsidRDefault="00603F98" w:rsidP="00603F98">
      <w:pPr>
        <w:jc w:val="both"/>
        <w:rPr>
          <w:rFonts w:ascii="Arial Narrow" w:hAnsi="Arial Narrow" w:cs="MS Mincho"/>
          <w:i/>
          <w:sz w:val="26"/>
          <w:szCs w:val="26"/>
          <w:lang w:val="es-ES_tradnl"/>
        </w:rPr>
      </w:pPr>
    </w:p>
    <w:tbl>
      <w:tblPr>
        <w:tblW w:w="9465" w:type="dxa"/>
        <w:tblInd w:w="-38" w:type="dxa"/>
        <w:tblLayout w:type="fixed"/>
        <w:tblCellMar>
          <w:left w:w="70" w:type="dxa"/>
          <w:right w:w="70" w:type="dxa"/>
        </w:tblCellMar>
        <w:tblLook w:val="04A0" w:firstRow="1" w:lastRow="0" w:firstColumn="1" w:lastColumn="0" w:noHBand="0" w:noVBand="1"/>
      </w:tblPr>
      <w:tblGrid>
        <w:gridCol w:w="4485"/>
        <w:gridCol w:w="4980"/>
      </w:tblGrid>
      <w:tr w:rsidR="00603F98" w14:paraId="027A3C72" w14:textId="77777777" w:rsidTr="00900DC5">
        <w:tc>
          <w:tcPr>
            <w:tcW w:w="4486" w:type="dxa"/>
            <w:hideMark/>
          </w:tcPr>
          <w:p w14:paraId="4DA4AE16" w14:textId="77777777" w:rsidR="00603F98" w:rsidRDefault="00603F98" w:rsidP="00900DC5">
            <w:pPr>
              <w:widowControl w:val="0"/>
              <w:jc w:val="center"/>
              <w:rPr>
                <w:rFonts w:ascii="Arial Narrow" w:hAnsi="Arial Narrow" w:cs="MS Mincho"/>
                <w:i/>
                <w:iCs/>
                <w:sz w:val="26"/>
                <w:szCs w:val="26"/>
              </w:rPr>
            </w:pPr>
            <w:r>
              <w:rPr>
                <w:rFonts w:ascii="Arial Narrow" w:hAnsi="Arial Narrow" w:cs="MS Mincho"/>
                <w:i/>
                <w:iCs/>
                <w:sz w:val="26"/>
                <w:szCs w:val="26"/>
              </w:rPr>
              <w:t>__________________________________</w:t>
            </w:r>
          </w:p>
          <w:p w14:paraId="41B76E44" w14:textId="77777777" w:rsidR="00603F98" w:rsidRDefault="00603F98" w:rsidP="00900DC5">
            <w:pPr>
              <w:widowControl w:val="0"/>
              <w:jc w:val="center"/>
              <w:rPr>
                <w:rFonts w:ascii="Arial Narrow" w:hAnsi="Arial Narrow" w:cs="MS Mincho"/>
                <w:i/>
                <w:iCs/>
                <w:sz w:val="26"/>
                <w:szCs w:val="26"/>
              </w:rPr>
            </w:pPr>
            <w:r>
              <w:rPr>
                <w:rFonts w:ascii="Arial Narrow" w:hAnsi="Arial Narrow" w:cs="MS Mincho"/>
                <w:i/>
                <w:iCs/>
                <w:sz w:val="26"/>
                <w:szCs w:val="26"/>
              </w:rPr>
              <w:t>LÍDIO LEDESMA</w:t>
            </w:r>
          </w:p>
          <w:p w14:paraId="350DEC3D" w14:textId="77777777" w:rsidR="00603F98" w:rsidRDefault="00603F98" w:rsidP="00900DC5">
            <w:pPr>
              <w:widowControl w:val="0"/>
              <w:autoSpaceDE w:val="0"/>
              <w:autoSpaceDN w:val="0"/>
              <w:adjustRightInd w:val="0"/>
              <w:jc w:val="center"/>
              <w:rPr>
                <w:rFonts w:ascii="Arial Narrow" w:hAnsi="Arial Narrow" w:cs="Cambria"/>
                <w:b/>
                <w:bCs/>
                <w:sz w:val="26"/>
                <w:szCs w:val="26"/>
              </w:rPr>
            </w:pPr>
            <w:r>
              <w:rPr>
                <w:rFonts w:ascii="Arial Narrow" w:hAnsi="Arial Narrow" w:cs="MS Mincho"/>
                <w:b/>
                <w:sz w:val="26"/>
                <w:szCs w:val="26"/>
              </w:rPr>
              <w:t>PREFEITO MUNICIPAL</w:t>
            </w:r>
          </w:p>
          <w:p w14:paraId="722CA936" w14:textId="77777777" w:rsidR="00603F98" w:rsidRDefault="00603F98" w:rsidP="00900DC5">
            <w:pPr>
              <w:widowControl w:val="0"/>
              <w:autoSpaceDE w:val="0"/>
              <w:autoSpaceDN w:val="0"/>
              <w:adjustRightInd w:val="0"/>
              <w:jc w:val="center"/>
              <w:rPr>
                <w:rFonts w:ascii="Arial Narrow" w:hAnsi="Arial Narrow" w:cs="Cambria"/>
                <w:b/>
                <w:bCs/>
                <w:sz w:val="26"/>
                <w:szCs w:val="26"/>
              </w:rPr>
            </w:pPr>
            <w:r>
              <w:rPr>
                <w:rFonts w:ascii="Arial Narrow" w:hAnsi="Arial Narrow" w:cs="Cambria"/>
                <w:b/>
                <w:bCs/>
                <w:sz w:val="26"/>
                <w:szCs w:val="26"/>
              </w:rPr>
              <w:t>(CONTRATANTE)</w:t>
            </w:r>
          </w:p>
        </w:tc>
        <w:tc>
          <w:tcPr>
            <w:tcW w:w="4982" w:type="dxa"/>
            <w:hideMark/>
          </w:tcPr>
          <w:p w14:paraId="366480A4" w14:textId="77777777" w:rsidR="00603F98" w:rsidRDefault="00603F98" w:rsidP="00900DC5">
            <w:pPr>
              <w:widowControl w:val="0"/>
              <w:autoSpaceDE w:val="0"/>
              <w:autoSpaceDN w:val="0"/>
              <w:adjustRightInd w:val="0"/>
              <w:jc w:val="center"/>
              <w:rPr>
                <w:rFonts w:ascii="Arial Narrow" w:hAnsi="Arial Narrow" w:cs="Cambria"/>
                <w:sz w:val="26"/>
                <w:szCs w:val="26"/>
              </w:rPr>
            </w:pPr>
            <w:r>
              <w:rPr>
                <w:rFonts w:ascii="Arial Narrow" w:hAnsi="Arial Narrow" w:cs="Cambria"/>
                <w:sz w:val="26"/>
                <w:szCs w:val="26"/>
              </w:rPr>
              <w:t>_________________________________</w:t>
            </w:r>
          </w:p>
          <w:p w14:paraId="48A7EF84" w14:textId="09B25C5B" w:rsidR="00603F98" w:rsidRPr="00F57707" w:rsidRDefault="00603F98" w:rsidP="00900DC5">
            <w:pPr>
              <w:widowControl w:val="0"/>
              <w:autoSpaceDE w:val="0"/>
              <w:autoSpaceDN w:val="0"/>
              <w:adjustRightInd w:val="0"/>
              <w:jc w:val="center"/>
              <w:rPr>
                <w:rFonts w:ascii="Arial Narrow" w:hAnsi="Arial Narrow" w:cs="Cambria"/>
                <w:i/>
                <w:iCs/>
                <w:sz w:val="26"/>
                <w:szCs w:val="26"/>
              </w:rPr>
            </w:pPr>
            <w:r>
              <w:rPr>
                <w:rFonts w:ascii="Arial Narrow" w:hAnsi="Arial Narrow" w:cs="Cambria"/>
                <w:i/>
                <w:iCs/>
                <w:sz w:val="26"/>
                <w:szCs w:val="26"/>
              </w:rPr>
              <w:t>JUNIOR CEZAR DE SOUZA RAMOS</w:t>
            </w:r>
          </w:p>
          <w:p w14:paraId="6D9C6FEB" w14:textId="39727ECE" w:rsidR="00603F98" w:rsidRDefault="00603F98" w:rsidP="00900DC5">
            <w:pPr>
              <w:widowControl w:val="0"/>
              <w:autoSpaceDE w:val="0"/>
              <w:autoSpaceDN w:val="0"/>
              <w:adjustRightInd w:val="0"/>
              <w:jc w:val="center"/>
              <w:rPr>
                <w:rFonts w:ascii="Arial Narrow" w:hAnsi="Arial Narrow" w:cs="Cambria"/>
                <w:b/>
                <w:bCs/>
                <w:sz w:val="26"/>
                <w:szCs w:val="26"/>
              </w:rPr>
            </w:pPr>
            <w:r>
              <w:rPr>
                <w:rFonts w:ascii="Arial Narrow" w:hAnsi="Arial Narrow" w:cs="Cambria"/>
                <w:b/>
                <w:bCs/>
                <w:sz w:val="26"/>
                <w:szCs w:val="26"/>
              </w:rPr>
              <w:t>J C DE S RAMOS EVENTOS - ME</w:t>
            </w:r>
          </w:p>
          <w:p w14:paraId="257E89D3" w14:textId="77777777" w:rsidR="00603F98" w:rsidRDefault="00603F98" w:rsidP="00900DC5">
            <w:pPr>
              <w:widowControl w:val="0"/>
              <w:autoSpaceDE w:val="0"/>
              <w:autoSpaceDN w:val="0"/>
              <w:adjustRightInd w:val="0"/>
              <w:jc w:val="center"/>
              <w:rPr>
                <w:rFonts w:ascii="Arial Narrow" w:hAnsi="Arial Narrow" w:cs="Cambria"/>
                <w:b/>
                <w:bCs/>
                <w:sz w:val="26"/>
                <w:szCs w:val="26"/>
              </w:rPr>
            </w:pPr>
            <w:r>
              <w:rPr>
                <w:rFonts w:ascii="Arial Narrow" w:hAnsi="Arial Narrow" w:cs="Cambria"/>
                <w:b/>
                <w:bCs/>
                <w:sz w:val="26"/>
                <w:szCs w:val="26"/>
              </w:rPr>
              <w:t>(CONTRATANTE)</w:t>
            </w:r>
          </w:p>
        </w:tc>
      </w:tr>
    </w:tbl>
    <w:p w14:paraId="266D9E42" w14:textId="77777777" w:rsidR="00603F98" w:rsidRDefault="00603F98" w:rsidP="00603F98">
      <w:pPr>
        <w:autoSpaceDE w:val="0"/>
        <w:autoSpaceDN w:val="0"/>
        <w:adjustRightInd w:val="0"/>
        <w:rPr>
          <w:rFonts w:ascii="Arial Narrow" w:hAnsi="Arial Narrow" w:cs="Cambria"/>
          <w:b/>
          <w:bCs/>
          <w:sz w:val="26"/>
          <w:szCs w:val="26"/>
        </w:rPr>
      </w:pPr>
    </w:p>
    <w:p w14:paraId="565D1056" w14:textId="77777777" w:rsidR="00603F98" w:rsidRDefault="00603F98" w:rsidP="00603F98">
      <w:pPr>
        <w:autoSpaceDE w:val="0"/>
        <w:autoSpaceDN w:val="0"/>
        <w:adjustRightInd w:val="0"/>
        <w:rPr>
          <w:rFonts w:ascii="Arial Narrow" w:hAnsi="Arial Narrow" w:cs="Cambria"/>
          <w:b/>
          <w:bCs/>
          <w:sz w:val="26"/>
          <w:szCs w:val="26"/>
        </w:rPr>
      </w:pPr>
    </w:p>
    <w:p w14:paraId="4B48933A" w14:textId="77777777" w:rsidR="00603F98" w:rsidRDefault="00603F98" w:rsidP="00603F98">
      <w:pPr>
        <w:autoSpaceDE w:val="0"/>
        <w:autoSpaceDN w:val="0"/>
        <w:adjustRightInd w:val="0"/>
        <w:rPr>
          <w:rFonts w:ascii="Arial Narrow" w:hAnsi="Arial Narrow" w:cs="Cambria"/>
          <w:b/>
          <w:bCs/>
          <w:sz w:val="26"/>
          <w:szCs w:val="26"/>
        </w:rPr>
      </w:pPr>
    </w:p>
    <w:p w14:paraId="3A44E5B2" w14:textId="77777777" w:rsidR="00603F98" w:rsidRDefault="00603F98" w:rsidP="00603F98">
      <w:pPr>
        <w:autoSpaceDE w:val="0"/>
        <w:autoSpaceDN w:val="0"/>
        <w:adjustRightInd w:val="0"/>
        <w:rPr>
          <w:rFonts w:ascii="Arial Narrow" w:hAnsi="Arial Narrow" w:cs="Cambria"/>
          <w:b/>
          <w:bCs/>
          <w:sz w:val="26"/>
          <w:szCs w:val="26"/>
        </w:rPr>
      </w:pPr>
    </w:p>
    <w:p w14:paraId="002CBE67" w14:textId="77777777" w:rsidR="00603F98" w:rsidRDefault="00603F98" w:rsidP="00603F98">
      <w:pPr>
        <w:autoSpaceDE w:val="0"/>
        <w:autoSpaceDN w:val="0"/>
        <w:adjustRightInd w:val="0"/>
        <w:rPr>
          <w:rFonts w:ascii="Arial Narrow" w:hAnsi="Arial Narrow" w:cs="Cambria"/>
          <w:b/>
          <w:bCs/>
          <w:sz w:val="26"/>
          <w:szCs w:val="26"/>
        </w:rPr>
      </w:pPr>
    </w:p>
    <w:p w14:paraId="4F9115A3" w14:textId="77777777" w:rsidR="00603F98" w:rsidRDefault="00603F98" w:rsidP="00603F98">
      <w:pPr>
        <w:autoSpaceDE w:val="0"/>
        <w:autoSpaceDN w:val="0"/>
        <w:adjustRightInd w:val="0"/>
        <w:rPr>
          <w:rFonts w:ascii="Arial Narrow" w:hAnsi="Arial Narrow" w:cs="Cambria"/>
          <w:b/>
          <w:bCs/>
          <w:sz w:val="26"/>
          <w:szCs w:val="26"/>
        </w:rPr>
      </w:pPr>
      <w:r>
        <w:rPr>
          <w:rFonts w:ascii="Arial Narrow" w:hAnsi="Arial Narrow" w:cs="Cambria"/>
          <w:b/>
          <w:bCs/>
          <w:sz w:val="26"/>
          <w:szCs w:val="26"/>
        </w:rPr>
        <w:t>TESTEMUNHAS:</w:t>
      </w:r>
    </w:p>
    <w:p w14:paraId="6F405321" w14:textId="77777777" w:rsidR="00603F98" w:rsidRDefault="00603F98" w:rsidP="00603F98">
      <w:pPr>
        <w:autoSpaceDE w:val="0"/>
        <w:autoSpaceDN w:val="0"/>
        <w:adjustRightInd w:val="0"/>
        <w:ind w:right="-79"/>
        <w:jc w:val="both"/>
        <w:rPr>
          <w:rFonts w:ascii="Arial Narrow" w:hAnsi="Arial Narrow" w:cs="Arial"/>
          <w:bCs/>
          <w:color w:val="000000"/>
          <w:sz w:val="26"/>
          <w:szCs w:val="26"/>
        </w:rPr>
      </w:pPr>
    </w:p>
    <w:p w14:paraId="11C209D5" w14:textId="77777777" w:rsidR="00603F98" w:rsidRDefault="00603F98" w:rsidP="00603F98">
      <w:pPr>
        <w:autoSpaceDE w:val="0"/>
        <w:autoSpaceDN w:val="0"/>
        <w:adjustRightInd w:val="0"/>
        <w:rPr>
          <w:rFonts w:ascii="Arial Narrow" w:hAnsi="Arial Narrow" w:cs="Arial Narrow"/>
          <w:b/>
          <w:bCs/>
          <w:sz w:val="28"/>
          <w:szCs w:val="28"/>
        </w:rPr>
      </w:pPr>
    </w:p>
    <w:tbl>
      <w:tblPr>
        <w:tblpPr w:leftFromText="141" w:rightFromText="141" w:vertAnchor="text" w:horzAnchor="margin" w:tblpY="506"/>
        <w:tblW w:w="9459" w:type="dxa"/>
        <w:tblLayout w:type="fixed"/>
        <w:tblCellMar>
          <w:left w:w="70" w:type="dxa"/>
          <w:right w:w="70" w:type="dxa"/>
        </w:tblCellMar>
        <w:tblLook w:val="0000" w:firstRow="0" w:lastRow="0" w:firstColumn="0" w:lastColumn="0" w:noHBand="0" w:noVBand="0"/>
      </w:tblPr>
      <w:tblGrid>
        <w:gridCol w:w="4490"/>
        <w:gridCol w:w="4969"/>
      </w:tblGrid>
      <w:tr w:rsidR="00603F98" w:rsidRPr="00F57707" w14:paraId="23280947" w14:textId="77777777" w:rsidTr="00900DC5">
        <w:tc>
          <w:tcPr>
            <w:tcW w:w="4490" w:type="dxa"/>
            <w:tcBorders>
              <w:top w:val="nil"/>
              <w:left w:val="nil"/>
              <w:bottom w:val="nil"/>
              <w:right w:val="nil"/>
            </w:tcBorders>
          </w:tcPr>
          <w:p w14:paraId="5BFFF922" w14:textId="77777777" w:rsidR="00603F98" w:rsidRPr="00F57707" w:rsidRDefault="00603F98" w:rsidP="00900DC5">
            <w:pPr>
              <w:autoSpaceDE w:val="0"/>
              <w:autoSpaceDN w:val="0"/>
              <w:adjustRightInd w:val="0"/>
              <w:jc w:val="center"/>
              <w:rPr>
                <w:rFonts w:ascii="Arial Narrow" w:hAnsi="Arial Narrow" w:cs="Arial Narrow"/>
                <w:sz w:val="26"/>
                <w:szCs w:val="26"/>
              </w:rPr>
            </w:pPr>
            <w:r w:rsidRPr="00F57707">
              <w:rPr>
                <w:rFonts w:ascii="Arial Narrow" w:hAnsi="Arial Narrow" w:cs="Arial Narrow"/>
                <w:sz w:val="26"/>
                <w:szCs w:val="26"/>
              </w:rPr>
              <w:t>________________________________</w:t>
            </w:r>
          </w:p>
          <w:p w14:paraId="06057581" w14:textId="77777777" w:rsidR="00603F98" w:rsidRPr="00F57707" w:rsidRDefault="00603F98" w:rsidP="00900DC5">
            <w:pPr>
              <w:autoSpaceDE w:val="0"/>
              <w:autoSpaceDN w:val="0"/>
              <w:adjustRightInd w:val="0"/>
              <w:jc w:val="center"/>
              <w:rPr>
                <w:rFonts w:ascii="Arial Narrow" w:hAnsi="Arial Narrow" w:cs="Arial Narrow"/>
                <w:b/>
                <w:bCs/>
                <w:sz w:val="26"/>
                <w:szCs w:val="26"/>
              </w:rPr>
            </w:pPr>
            <w:r w:rsidRPr="00F57707">
              <w:rPr>
                <w:rFonts w:ascii="Arial Narrow" w:hAnsi="Arial Narrow" w:cs="Arial Narrow"/>
                <w:b/>
                <w:bCs/>
                <w:sz w:val="26"/>
                <w:szCs w:val="26"/>
              </w:rPr>
              <w:t>EURANDES PEREIRA GALEANO</w:t>
            </w:r>
          </w:p>
          <w:p w14:paraId="1A799BC6" w14:textId="77777777" w:rsidR="00603F98" w:rsidRPr="00F57707" w:rsidRDefault="00603F98" w:rsidP="00900DC5">
            <w:pPr>
              <w:autoSpaceDE w:val="0"/>
              <w:autoSpaceDN w:val="0"/>
              <w:adjustRightInd w:val="0"/>
              <w:jc w:val="center"/>
              <w:rPr>
                <w:rFonts w:ascii="Arial Narrow" w:hAnsi="Arial Narrow" w:cs="Arial Narrow"/>
                <w:sz w:val="26"/>
                <w:szCs w:val="26"/>
              </w:rPr>
            </w:pPr>
            <w:r w:rsidRPr="00F57707">
              <w:rPr>
                <w:rFonts w:ascii="Arial Narrow" w:hAnsi="Arial Narrow" w:cs="Arial Narrow"/>
                <w:sz w:val="26"/>
                <w:szCs w:val="26"/>
              </w:rPr>
              <w:t>CPF: 012.335.971-67</w:t>
            </w:r>
          </w:p>
        </w:tc>
        <w:tc>
          <w:tcPr>
            <w:tcW w:w="4969" w:type="dxa"/>
            <w:tcBorders>
              <w:top w:val="nil"/>
              <w:left w:val="nil"/>
              <w:bottom w:val="nil"/>
              <w:right w:val="nil"/>
            </w:tcBorders>
          </w:tcPr>
          <w:p w14:paraId="4659C077" w14:textId="77777777" w:rsidR="00603F98" w:rsidRPr="00F57707" w:rsidRDefault="00603F98" w:rsidP="00900DC5">
            <w:pPr>
              <w:autoSpaceDE w:val="0"/>
              <w:autoSpaceDN w:val="0"/>
              <w:adjustRightInd w:val="0"/>
              <w:jc w:val="center"/>
              <w:rPr>
                <w:rFonts w:ascii="Arial Narrow" w:hAnsi="Arial Narrow" w:cs="Arial Narrow"/>
                <w:sz w:val="26"/>
                <w:szCs w:val="26"/>
              </w:rPr>
            </w:pPr>
            <w:r w:rsidRPr="00F57707">
              <w:rPr>
                <w:rFonts w:ascii="Arial Narrow" w:hAnsi="Arial Narrow" w:cs="Arial Narrow"/>
                <w:sz w:val="26"/>
                <w:szCs w:val="26"/>
              </w:rPr>
              <w:t>________________________________</w:t>
            </w:r>
            <w:r>
              <w:rPr>
                <w:rFonts w:ascii="Arial Narrow" w:hAnsi="Arial Narrow" w:cs="Arial Narrow"/>
                <w:sz w:val="26"/>
                <w:szCs w:val="26"/>
              </w:rPr>
              <w:t>________</w:t>
            </w:r>
          </w:p>
          <w:p w14:paraId="7C395E48" w14:textId="77777777" w:rsidR="00603F98" w:rsidRPr="00F57707" w:rsidRDefault="00603F98" w:rsidP="00900DC5">
            <w:pPr>
              <w:autoSpaceDE w:val="0"/>
              <w:autoSpaceDN w:val="0"/>
              <w:adjustRightInd w:val="0"/>
              <w:jc w:val="center"/>
              <w:rPr>
                <w:rFonts w:ascii="Arial Narrow" w:hAnsi="Arial Narrow" w:cs="Arial Narrow"/>
                <w:b/>
                <w:bCs/>
                <w:sz w:val="26"/>
                <w:szCs w:val="26"/>
              </w:rPr>
            </w:pPr>
            <w:r w:rsidRPr="00F57707">
              <w:rPr>
                <w:rFonts w:ascii="Arial Narrow" w:hAnsi="Arial Narrow" w:cs="Arial Narrow"/>
                <w:b/>
                <w:bCs/>
                <w:sz w:val="26"/>
                <w:szCs w:val="26"/>
              </w:rPr>
              <w:t>MATHEUS MOTTA CARDOSO BADZIAK</w:t>
            </w:r>
          </w:p>
          <w:p w14:paraId="3FE2F42E" w14:textId="77777777" w:rsidR="00603F98" w:rsidRPr="00F57707" w:rsidRDefault="00603F98" w:rsidP="00900DC5">
            <w:pPr>
              <w:autoSpaceDE w:val="0"/>
              <w:autoSpaceDN w:val="0"/>
              <w:adjustRightInd w:val="0"/>
              <w:jc w:val="center"/>
              <w:rPr>
                <w:rFonts w:ascii="Arial Narrow" w:hAnsi="Arial Narrow" w:cs="Arial Narrow"/>
                <w:sz w:val="26"/>
                <w:szCs w:val="26"/>
              </w:rPr>
            </w:pPr>
            <w:r w:rsidRPr="00F57707">
              <w:rPr>
                <w:rFonts w:ascii="Arial Narrow" w:hAnsi="Arial Narrow" w:cs="Arial Narrow"/>
                <w:sz w:val="26"/>
                <w:szCs w:val="26"/>
              </w:rPr>
              <w:t>CPF: 712.510.319-19</w:t>
            </w:r>
          </w:p>
          <w:p w14:paraId="00BE64A7" w14:textId="77777777" w:rsidR="00603F98" w:rsidRPr="00F57707" w:rsidRDefault="00603F98" w:rsidP="00900DC5">
            <w:pPr>
              <w:autoSpaceDE w:val="0"/>
              <w:autoSpaceDN w:val="0"/>
              <w:adjustRightInd w:val="0"/>
              <w:jc w:val="center"/>
              <w:rPr>
                <w:rFonts w:ascii="Arial Narrow" w:hAnsi="Arial Narrow" w:cs="Arial Narrow"/>
                <w:sz w:val="26"/>
                <w:szCs w:val="26"/>
              </w:rPr>
            </w:pPr>
          </w:p>
        </w:tc>
      </w:tr>
    </w:tbl>
    <w:p w14:paraId="51F89B85" w14:textId="77777777" w:rsidR="00603F98" w:rsidRPr="00F57707" w:rsidRDefault="00603F98" w:rsidP="00603F98">
      <w:pPr>
        <w:rPr>
          <w:sz w:val="26"/>
          <w:szCs w:val="26"/>
        </w:rPr>
      </w:pPr>
    </w:p>
    <w:p w14:paraId="218B1230" w14:textId="77777777" w:rsidR="00F70660" w:rsidRDefault="00F70660"/>
    <w:sectPr w:rsidR="00F70660" w:rsidSect="00D743A6">
      <w:headerReference w:type="default" r:id="rId6"/>
      <w:footerReference w:type="default" r:id="rId7"/>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28581" w14:textId="77777777" w:rsidR="00793852" w:rsidRDefault="00793852" w:rsidP="00D743A6">
      <w:r>
        <w:separator/>
      </w:r>
    </w:p>
  </w:endnote>
  <w:endnote w:type="continuationSeparator" w:id="0">
    <w:p w14:paraId="4C69E3E7" w14:textId="77777777" w:rsidR="00793852" w:rsidRDefault="00793852" w:rsidP="00D74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5E63" w14:textId="390F897F" w:rsidR="00D743A6" w:rsidRDefault="00D743A6">
    <w:pPr>
      <w:pStyle w:val="Rodap"/>
    </w:pPr>
    <w:r>
      <w:rPr>
        <w:noProof/>
        <w:szCs w:val="24"/>
      </w:rPr>
      <w:drawing>
        <wp:anchor distT="0" distB="0" distL="114300" distR="114300" simplePos="0" relativeHeight="251661312" behindDoc="0" locked="0" layoutInCell="1" allowOverlap="1" wp14:anchorId="241A948C" wp14:editId="422D25FE">
          <wp:simplePos x="0" y="0"/>
          <wp:positionH relativeFrom="margin">
            <wp:align>center</wp:align>
          </wp:positionH>
          <wp:positionV relativeFrom="paragraph">
            <wp:posOffset>-47625</wp:posOffset>
          </wp:positionV>
          <wp:extent cx="5940425" cy="383540"/>
          <wp:effectExtent l="0" t="0" r="3175"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3835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2FB5D" w14:textId="77777777" w:rsidR="00793852" w:rsidRDefault="00793852" w:rsidP="00D743A6">
      <w:r>
        <w:separator/>
      </w:r>
    </w:p>
  </w:footnote>
  <w:footnote w:type="continuationSeparator" w:id="0">
    <w:p w14:paraId="41E6C5CB" w14:textId="77777777" w:rsidR="00793852" w:rsidRDefault="00793852" w:rsidP="00D74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632C4" w14:textId="4B49BB0D" w:rsidR="00D743A6" w:rsidRDefault="00D743A6">
    <w:pPr>
      <w:pStyle w:val="Cabealho"/>
    </w:pPr>
    <w:r>
      <w:rPr>
        <w:noProof/>
      </w:rPr>
      <w:drawing>
        <wp:anchor distT="0" distB="0" distL="114300" distR="114300" simplePos="0" relativeHeight="251659264" behindDoc="0" locked="0" layoutInCell="1" allowOverlap="1" wp14:anchorId="6699B112" wp14:editId="1D03B28F">
          <wp:simplePos x="0" y="0"/>
          <wp:positionH relativeFrom="margin">
            <wp:align>center</wp:align>
          </wp:positionH>
          <wp:positionV relativeFrom="paragraph">
            <wp:posOffset>-286385</wp:posOffset>
          </wp:positionV>
          <wp:extent cx="5940425" cy="914400"/>
          <wp:effectExtent l="0" t="0" r="3175"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726"/>
    <w:rsid w:val="00290C3B"/>
    <w:rsid w:val="00445726"/>
    <w:rsid w:val="005F62CB"/>
    <w:rsid w:val="00603F98"/>
    <w:rsid w:val="00793852"/>
    <w:rsid w:val="00B0418B"/>
    <w:rsid w:val="00D743A6"/>
    <w:rsid w:val="00F706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CCD377"/>
  <w15:chartTrackingRefBased/>
  <w15:docId w15:val="{E591E759-8435-49BF-8B3C-BF05D2E7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3A6"/>
    <w:pPr>
      <w:spacing w:after="0" w:line="240" w:lineRule="auto"/>
    </w:pPr>
    <w:rPr>
      <w:rFonts w:ascii="Times New Roman" w:eastAsia="Times New Roman" w:hAnsi="Times New Roman"/>
      <w:sz w:val="20"/>
      <w:szCs w:val="20"/>
    </w:rPr>
  </w:style>
  <w:style w:type="paragraph" w:styleId="Ttulo3">
    <w:name w:val="heading 3"/>
    <w:basedOn w:val="Normal"/>
    <w:next w:val="Normal"/>
    <w:link w:val="Ttulo3Char"/>
    <w:qFormat/>
    <w:rsid w:val="00B0418B"/>
    <w:pPr>
      <w:keepNext/>
      <w:spacing w:before="240" w:after="60"/>
      <w:outlineLvl w:val="2"/>
    </w:pPr>
    <w:rPr>
      <w:rFonts w:ascii="Cambria" w:eastAsiaTheme="minorHAnsi" w:hAnsi="Cambria"/>
      <w:b/>
      <w:bCs/>
      <w:sz w:val="26"/>
      <w:szCs w:val="26"/>
    </w:rPr>
  </w:style>
  <w:style w:type="paragraph" w:styleId="Ttulo5">
    <w:name w:val="heading 5"/>
    <w:basedOn w:val="Normal"/>
    <w:next w:val="Normal"/>
    <w:link w:val="Ttulo5Char"/>
    <w:qFormat/>
    <w:rsid w:val="00B0418B"/>
    <w:pPr>
      <w:spacing w:before="240" w:after="60"/>
      <w:outlineLvl w:val="4"/>
    </w:pPr>
    <w:rPr>
      <w:rFonts w:ascii="Calibri" w:eastAsiaTheme="minorHAnsi" w:hAnsi="Calibri"/>
      <w:b/>
      <w:bCs/>
      <w:i/>
      <w:iCs/>
      <w:sz w:val="26"/>
      <w:szCs w:val="26"/>
    </w:rPr>
  </w:style>
  <w:style w:type="paragraph" w:styleId="Ttulo8">
    <w:name w:val="heading 8"/>
    <w:basedOn w:val="Normal"/>
    <w:next w:val="Normal"/>
    <w:link w:val="Ttulo8Char"/>
    <w:uiPriority w:val="9"/>
    <w:qFormat/>
    <w:rsid w:val="00B0418B"/>
    <w:pPr>
      <w:spacing w:before="240" w:after="60"/>
      <w:outlineLvl w:val="7"/>
    </w:pPr>
    <w:rPr>
      <w:rFonts w:eastAsiaTheme="minorHAnsi"/>
      <w:i/>
      <w:iCs/>
      <w:sz w:val="24"/>
      <w:szCs w:val="24"/>
    </w:rPr>
  </w:style>
  <w:style w:type="paragraph" w:styleId="Ttulo9">
    <w:name w:val="heading 9"/>
    <w:basedOn w:val="Normal"/>
    <w:next w:val="Normal"/>
    <w:link w:val="Ttulo9Char"/>
    <w:qFormat/>
    <w:rsid w:val="00B0418B"/>
    <w:pPr>
      <w:spacing w:before="240" w:after="60"/>
      <w:outlineLvl w:val="8"/>
    </w:pPr>
    <w:rPr>
      <w:rFonts w:ascii="Arial" w:eastAsiaTheme="minorHAnsi"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uiPriority w:val="9"/>
    <w:rsid w:val="00B0418B"/>
    <w:rPr>
      <w:rFonts w:ascii="Calibri" w:hAnsi="Calibri"/>
      <w:b/>
      <w:bCs/>
      <w:i/>
      <w:iCs/>
      <w:sz w:val="26"/>
      <w:szCs w:val="26"/>
    </w:rPr>
  </w:style>
  <w:style w:type="character" w:customStyle="1" w:styleId="Ttulo8Char">
    <w:name w:val="Título 8 Char"/>
    <w:basedOn w:val="Fontepargpadro"/>
    <w:link w:val="Ttulo8"/>
    <w:uiPriority w:val="9"/>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uiPriority w:val="34"/>
    <w:qFormat/>
    <w:rsid w:val="00B0418B"/>
    <w:pPr>
      <w:ind w:left="708"/>
    </w:pPr>
    <w:rPr>
      <w:rFonts w:ascii="Cambria" w:eastAsia="MS Mincho" w:hAnsi="Cambria"/>
      <w:sz w:val="24"/>
      <w:szCs w:val="24"/>
    </w:rPr>
  </w:style>
  <w:style w:type="paragraph" w:styleId="Textoembloco">
    <w:name w:val="Block Text"/>
    <w:basedOn w:val="Normal"/>
    <w:rsid w:val="00D743A6"/>
    <w:pPr>
      <w:ind w:left="-567" w:right="-765"/>
      <w:jc w:val="both"/>
    </w:pPr>
    <w:rPr>
      <w:rFonts w:ascii="Arial" w:hAnsi="Arial"/>
      <w:sz w:val="22"/>
      <w:lang w:eastAsia="pt-BR"/>
    </w:rPr>
  </w:style>
  <w:style w:type="paragraph" w:styleId="Recuodecorpodetexto">
    <w:name w:val="Body Text Indent"/>
    <w:basedOn w:val="Normal"/>
    <w:link w:val="RecuodecorpodetextoChar"/>
    <w:rsid w:val="00D743A6"/>
    <w:pPr>
      <w:jc w:val="both"/>
    </w:pPr>
    <w:rPr>
      <w:snapToGrid w:val="0"/>
      <w:sz w:val="22"/>
      <w:lang w:eastAsia="pt-BR"/>
    </w:rPr>
  </w:style>
  <w:style w:type="character" w:customStyle="1" w:styleId="RecuodecorpodetextoChar">
    <w:name w:val="Recuo de corpo de texto Char"/>
    <w:basedOn w:val="Fontepargpadro"/>
    <w:link w:val="Recuodecorpodetexto"/>
    <w:rsid w:val="00D743A6"/>
    <w:rPr>
      <w:rFonts w:ascii="Times New Roman" w:eastAsia="Times New Roman" w:hAnsi="Times New Roman"/>
      <w:snapToGrid w:val="0"/>
      <w:szCs w:val="20"/>
      <w:lang w:eastAsia="pt-BR"/>
    </w:rPr>
  </w:style>
  <w:style w:type="paragraph" w:styleId="Corpodetexto">
    <w:name w:val="Body Text"/>
    <w:basedOn w:val="Normal"/>
    <w:link w:val="CorpodetextoChar"/>
    <w:rsid w:val="00D743A6"/>
    <w:pPr>
      <w:jc w:val="both"/>
    </w:pPr>
    <w:rPr>
      <w:sz w:val="24"/>
      <w:szCs w:val="24"/>
      <w:lang w:eastAsia="pt-BR"/>
    </w:rPr>
  </w:style>
  <w:style w:type="character" w:customStyle="1" w:styleId="CorpodetextoChar">
    <w:name w:val="Corpo de texto Char"/>
    <w:basedOn w:val="Fontepargpadro"/>
    <w:link w:val="Corpodetexto"/>
    <w:rsid w:val="00D743A6"/>
    <w:rPr>
      <w:rFonts w:ascii="Times New Roman" w:eastAsia="Times New Roman" w:hAnsi="Times New Roman"/>
      <w:sz w:val="24"/>
      <w:szCs w:val="24"/>
      <w:lang w:eastAsia="pt-BR"/>
    </w:rPr>
  </w:style>
  <w:style w:type="paragraph" w:styleId="Corpodetexto3">
    <w:name w:val="Body Text 3"/>
    <w:basedOn w:val="Normal"/>
    <w:link w:val="Corpodetexto3Char"/>
    <w:uiPriority w:val="99"/>
    <w:rsid w:val="00D743A6"/>
    <w:pPr>
      <w:ind w:right="-142"/>
      <w:jc w:val="both"/>
    </w:pPr>
    <w:rPr>
      <w:rFonts w:ascii="Arial" w:hAnsi="Arial"/>
      <w:sz w:val="24"/>
      <w:szCs w:val="24"/>
      <w:lang w:eastAsia="pt-BR"/>
    </w:rPr>
  </w:style>
  <w:style w:type="character" w:customStyle="1" w:styleId="Corpodetexto3Char">
    <w:name w:val="Corpo de texto 3 Char"/>
    <w:basedOn w:val="Fontepargpadro"/>
    <w:link w:val="Corpodetexto3"/>
    <w:uiPriority w:val="99"/>
    <w:rsid w:val="00D743A6"/>
    <w:rPr>
      <w:rFonts w:ascii="Arial" w:eastAsia="Times New Roman" w:hAnsi="Arial"/>
      <w:sz w:val="24"/>
      <w:szCs w:val="24"/>
      <w:lang w:eastAsia="pt-BR"/>
    </w:rPr>
  </w:style>
  <w:style w:type="paragraph" w:styleId="Corpodetexto2">
    <w:name w:val="Body Text 2"/>
    <w:basedOn w:val="Normal"/>
    <w:link w:val="Corpodetexto2Char"/>
    <w:rsid w:val="00D743A6"/>
    <w:pPr>
      <w:jc w:val="both"/>
    </w:pPr>
    <w:rPr>
      <w:rFonts w:ascii="Arial" w:hAnsi="Arial" w:cs="Arial"/>
      <w:i/>
      <w:lang w:eastAsia="pt-BR"/>
    </w:rPr>
  </w:style>
  <w:style w:type="character" w:customStyle="1" w:styleId="Corpodetexto2Char">
    <w:name w:val="Corpo de texto 2 Char"/>
    <w:basedOn w:val="Fontepargpadro"/>
    <w:link w:val="Corpodetexto2"/>
    <w:rsid w:val="00D743A6"/>
    <w:rPr>
      <w:rFonts w:ascii="Arial" w:eastAsia="Times New Roman" w:hAnsi="Arial" w:cs="Arial"/>
      <w:i/>
      <w:sz w:val="20"/>
      <w:szCs w:val="20"/>
      <w:lang w:eastAsia="pt-BR"/>
    </w:rPr>
  </w:style>
  <w:style w:type="paragraph" w:styleId="NormalWeb">
    <w:name w:val="Normal (Web)"/>
    <w:basedOn w:val="Normal"/>
    <w:rsid w:val="00D743A6"/>
    <w:pPr>
      <w:spacing w:before="100" w:beforeAutospacing="1" w:after="100" w:afterAutospacing="1"/>
    </w:pPr>
    <w:rPr>
      <w:sz w:val="24"/>
      <w:szCs w:val="24"/>
      <w:lang w:eastAsia="pt-BR"/>
    </w:rPr>
  </w:style>
  <w:style w:type="paragraph" w:styleId="Cabealho">
    <w:name w:val="header"/>
    <w:basedOn w:val="Normal"/>
    <w:link w:val="CabealhoChar"/>
    <w:uiPriority w:val="99"/>
    <w:unhideWhenUsed/>
    <w:rsid w:val="00D743A6"/>
    <w:pPr>
      <w:tabs>
        <w:tab w:val="center" w:pos="4252"/>
        <w:tab w:val="right" w:pos="8504"/>
      </w:tabs>
    </w:pPr>
  </w:style>
  <w:style w:type="character" w:customStyle="1" w:styleId="CabealhoChar">
    <w:name w:val="Cabeçalho Char"/>
    <w:basedOn w:val="Fontepargpadro"/>
    <w:link w:val="Cabealho"/>
    <w:uiPriority w:val="99"/>
    <w:rsid w:val="00D743A6"/>
    <w:rPr>
      <w:rFonts w:ascii="Times New Roman" w:eastAsia="Times New Roman" w:hAnsi="Times New Roman"/>
      <w:sz w:val="20"/>
      <w:szCs w:val="20"/>
    </w:rPr>
  </w:style>
  <w:style w:type="paragraph" w:styleId="Rodap">
    <w:name w:val="footer"/>
    <w:basedOn w:val="Normal"/>
    <w:link w:val="RodapChar"/>
    <w:uiPriority w:val="99"/>
    <w:unhideWhenUsed/>
    <w:rsid w:val="00D743A6"/>
    <w:pPr>
      <w:tabs>
        <w:tab w:val="center" w:pos="4252"/>
        <w:tab w:val="right" w:pos="8504"/>
      </w:tabs>
    </w:pPr>
  </w:style>
  <w:style w:type="character" w:customStyle="1" w:styleId="RodapChar">
    <w:name w:val="Rodapé Char"/>
    <w:basedOn w:val="Fontepargpadro"/>
    <w:link w:val="Rodap"/>
    <w:uiPriority w:val="99"/>
    <w:rsid w:val="00D743A6"/>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49408">
      <w:bodyDiv w:val="1"/>
      <w:marLeft w:val="0"/>
      <w:marRight w:val="0"/>
      <w:marTop w:val="0"/>
      <w:marBottom w:val="0"/>
      <w:divBdr>
        <w:top w:val="none" w:sz="0" w:space="0" w:color="auto"/>
        <w:left w:val="none" w:sz="0" w:space="0" w:color="auto"/>
        <w:bottom w:val="none" w:sz="0" w:space="0" w:color="auto"/>
        <w:right w:val="none" w:sz="0" w:space="0" w:color="auto"/>
      </w:divBdr>
    </w:div>
    <w:div w:id="14247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2975</Words>
  <Characters>16065</Characters>
  <Application>Microsoft Office Word</Application>
  <DocSecurity>0</DocSecurity>
  <Lines>133</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2</cp:revision>
  <dcterms:created xsi:type="dcterms:W3CDTF">2022-04-25T12:01:00Z</dcterms:created>
  <dcterms:modified xsi:type="dcterms:W3CDTF">2022-04-25T12:20:00Z</dcterms:modified>
</cp:coreProperties>
</file>