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A8E16" w14:textId="517C13CA" w:rsidR="0001700B" w:rsidRDefault="0001700B" w:rsidP="0001700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317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14:paraId="79599397" w14:textId="77777777" w:rsidR="0001700B" w:rsidRPr="00F84FC6" w:rsidRDefault="0001700B" w:rsidP="0001700B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7C80117F" w14:textId="3A3F0DE3" w:rsidR="0001700B" w:rsidRDefault="0001700B" w:rsidP="0001700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MUN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GRANFER CAMINHÕES E ÔNIBUS LTDA.</w:t>
      </w:r>
    </w:p>
    <w:p w14:paraId="582C28E6" w14:textId="77777777" w:rsidR="0001700B" w:rsidRPr="00B35918" w:rsidRDefault="0001700B" w:rsidP="0001700B">
      <w:pPr>
        <w:autoSpaceDE w:val="0"/>
        <w:autoSpaceDN w:val="0"/>
        <w:adjustRightInd w:val="0"/>
        <w:ind w:left="5103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</w:p>
    <w:p w14:paraId="3129F1D2" w14:textId="285EDA31" w:rsidR="0001700B" w:rsidRPr="00F84FC6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 w:rsidRPr="00147D2F">
        <w:rPr>
          <w:rFonts w:ascii="Arial Narrow" w:hAnsi="Arial Narrow"/>
          <w:b/>
          <w:bCs/>
          <w:sz w:val="28"/>
          <w:szCs w:val="28"/>
        </w:rPr>
        <w:t>PREFEITURA M</w:t>
      </w:r>
      <w:r>
        <w:rPr>
          <w:rFonts w:ascii="Arial Narrow" w:hAnsi="Arial Narrow"/>
          <w:b/>
          <w:bCs/>
          <w:sz w:val="28"/>
          <w:szCs w:val="28"/>
        </w:rPr>
        <w:t>UNICIPAL DE IGUATEMI</w:t>
      </w:r>
      <w:r>
        <w:rPr>
          <w:rFonts w:ascii="Arial Narrow" w:hAnsi="Arial Narrow"/>
          <w:bCs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pessoa jurídica de direito público interno, com sede na Avenida Laudelino Peixoto, nº. 871, Centro, município de Iguatemi, Estado do Mato Grosso do Sul, inscrita no CNPJ nº. 03.568.318/0001-61</w:t>
      </w:r>
      <w:r>
        <w:rPr>
          <w:rFonts w:ascii="Arial Narrow" w:hAnsi="Arial Narrow" w:cs="Arial"/>
          <w:iCs/>
          <w:sz w:val="28"/>
          <w:szCs w:val="28"/>
        </w:rPr>
        <w:t xml:space="preserve"> doravante denominada 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GRANFER CAMINHÕES E ÔNIBUS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>
        <w:rPr>
          <w:rFonts w:ascii="Arial Narrow" w:hAnsi="Arial Narrow" w:cs="Arial"/>
          <w:iCs/>
          <w:color w:val="000000"/>
          <w:sz w:val="28"/>
          <w:szCs w:val="28"/>
        </w:rPr>
        <w:t>Avenida Costa e Silva, nº 3341, Bairro Universitário, Campo Grande/MS,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inscrita no CNPJ nº. </w:t>
      </w:r>
      <w:r>
        <w:rPr>
          <w:rFonts w:ascii="Arial Narrow" w:hAnsi="Arial Narrow" w:cs="Arial"/>
          <w:iCs/>
          <w:color w:val="000000"/>
          <w:sz w:val="28"/>
          <w:szCs w:val="28"/>
        </w:rPr>
        <w:t>03.727.510/0001-20,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312EDF34" w14:textId="5D17F86B" w:rsidR="0001700B" w:rsidRPr="00F84FC6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E35A687" w14:textId="55D70D51" w:rsidR="0001700B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 w:rsidRPr="00664117">
        <w:rPr>
          <w:rFonts w:ascii="Arial Narrow" w:hAnsi="Arial Narrow"/>
          <w:sz w:val="28"/>
          <w:szCs w:val="28"/>
        </w:rPr>
        <w:t xml:space="preserve">Prefeito Municipal, Sr. </w:t>
      </w:r>
      <w:r w:rsidRPr="00664117">
        <w:rPr>
          <w:rFonts w:ascii="Arial Narrow" w:hAnsi="Arial Narrow"/>
          <w:bCs/>
          <w:sz w:val="28"/>
          <w:szCs w:val="28"/>
        </w:rPr>
        <w:t>Lídio Ledesma</w:t>
      </w:r>
      <w:r w:rsidRPr="00664117">
        <w:rPr>
          <w:rFonts w:ascii="Arial Narrow" w:hAnsi="Arial Narrow"/>
          <w:sz w:val="28"/>
          <w:szCs w:val="28"/>
        </w:rPr>
        <w:t>, brasileiro, casado, médico, residente e domiciliado na Av. Laudelino Peixoto, Nº 878, centro nesta cidade de Iguatemi, Estado do Mato Grosso do Sul, portador do RG n.º 3.738.903 IFP/RJ e CPF nº. 088.930.041-00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>
        <w:rPr>
          <w:rFonts w:ascii="Arial Narrow" w:hAnsi="Arial Narrow" w:cs="Arial"/>
          <w:iCs/>
          <w:color w:val="000000"/>
          <w:sz w:val="28"/>
          <w:szCs w:val="28"/>
        </w:rPr>
        <w:t>José Carlos Chinaglia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>
        <w:rPr>
          <w:rFonts w:ascii="Arial Narrow" w:hAnsi="Arial Narrow"/>
          <w:color w:val="000000"/>
          <w:sz w:val="28"/>
          <w:szCs w:val="28"/>
        </w:rPr>
        <w:t>5.606.188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SSP/</w:t>
      </w:r>
      <w:r>
        <w:rPr>
          <w:rFonts w:ascii="Arial Narrow" w:hAnsi="Arial Narrow"/>
          <w:color w:val="000000"/>
          <w:sz w:val="28"/>
          <w:szCs w:val="28"/>
        </w:rPr>
        <w:t>SP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 do CPF nº. </w:t>
      </w:r>
      <w:r w:rsidR="0073507E">
        <w:rPr>
          <w:rFonts w:ascii="Arial Narrow" w:hAnsi="Arial Narrow"/>
          <w:color w:val="000000"/>
          <w:sz w:val="28"/>
          <w:szCs w:val="28"/>
        </w:rPr>
        <w:t>392.440.838-68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Rua </w:t>
      </w:r>
      <w:proofErr w:type="spellStart"/>
      <w:r w:rsidR="0073507E">
        <w:rPr>
          <w:rFonts w:ascii="Arial Narrow" w:hAnsi="Arial Narrow" w:cs="Arial"/>
          <w:iCs/>
          <w:color w:val="000000"/>
          <w:sz w:val="28"/>
          <w:szCs w:val="28"/>
        </w:rPr>
        <w:t>Nadima</w:t>
      </w:r>
      <w:proofErr w:type="spellEnd"/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 Bagdade </w:t>
      </w:r>
      <w:proofErr w:type="spellStart"/>
      <w:r w:rsidR="0073507E">
        <w:rPr>
          <w:rFonts w:ascii="Arial Narrow" w:hAnsi="Arial Narrow" w:cs="Arial"/>
          <w:iCs/>
          <w:color w:val="000000"/>
          <w:sz w:val="28"/>
          <w:szCs w:val="28"/>
        </w:rPr>
        <w:t>Damha</w:t>
      </w:r>
      <w:proofErr w:type="spellEnd"/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, n 369, Residencial </w:t>
      </w:r>
      <w:proofErr w:type="spellStart"/>
      <w:r w:rsidR="0073507E">
        <w:rPr>
          <w:rFonts w:ascii="Arial Narrow" w:hAnsi="Arial Narrow" w:cs="Arial"/>
          <w:iCs/>
          <w:color w:val="000000"/>
          <w:sz w:val="28"/>
          <w:szCs w:val="28"/>
        </w:rPr>
        <w:t>Damha</w:t>
      </w:r>
      <w:proofErr w:type="spellEnd"/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 I, Campo Grande/MS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14:paraId="1B4284AD" w14:textId="77777777" w:rsidR="0001700B" w:rsidRPr="00F84FC6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61E8AF98" w14:textId="77777777" w:rsidR="0001700B" w:rsidRPr="00F84FC6" w:rsidRDefault="0001700B" w:rsidP="0001700B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141/2023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014/2023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14:paraId="36A556C0" w14:textId="77777777" w:rsidR="0001700B" w:rsidRPr="00F84FC6" w:rsidRDefault="0001700B" w:rsidP="0001700B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7FFDD93D" w14:textId="4E8133AB" w:rsidR="0001700B" w:rsidRPr="00B35918" w:rsidRDefault="0001700B" w:rsidP="0001700B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141/2023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014/2023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73507E">
        <w:rPr>
          <w:rFonts w:ascii="Arial Narrow" w:hAnsi="Arial Narrow"/>
          <w:color w:val="000000"/>
          <w:sz w:val="28"/>
          <w:szCs w:val="28"/>
        </w:rPr>
        <w:t>22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73507E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</w:t>
      </w:r>
      <w:r w:rsidRPr="00F84FC6">
        <w:rPr>
          <w:rFonts w:ascii="Arial Narrow" w:hAnsi="Arial Narrow"/>
          <w:color w:val="000000"/>
          <w:sz w:val="28"/>
          <w:szCs w:val="28"/>
        </w:rPr>
        <w:lastRenderedPageBreak/>
        <w:t xml:space="preserve">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14:paraId="48840307" w14:textId="77777777" w:rsidR="0001700B" w:rsidRPr="00B35918" w:rsidRDefault="0001700B" w:rsidP="0001700B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14:paraId="0A8A89AC" w14:textId="4CD115B7" w:rsidR="0001700B" w:rsidRPr="0073507E" w:rsidRDefault="0001700B" w:rsidP="0073507E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1.1.</w:t>
      </w:r>
      <w:r w:rsidRPr="00F84FC6">
        <w:rPr>
          <w:rFonts w:ascii="Arial Narrow" w:hAnsi="Arial Narrow"/>
          <w:bCs/>
          <w:iCs/>
          <w:color w:val="000000"/>
          <w:sz w:val="28"/>
          <w:szCs w:val="28"/>
        </w:rPr>
        <w:t xml:space="preserve"> </w:t>
      </w:r>
      <w:r w:rsidRPr="00E51F67">
        <w:rPr>
          <w:rFonts w:ascii="Arial Narrow" w:hAnsi="Arial Narrow" w:cstheme="minorHAnsi"/>
          <w:b/>
          <w:bCs/>
          <w:sz w:val="28"/>
          <w:szCs w:val="28"/>
        </w:rPr>
        <w:t>CAMINHÃO PESADO TANQUE TIPO CARRETA RODOVIÁRIA 30 MIL/L PARA ATENDIMENTO DE DEMANDAS DO MUNICÍPIO DE IGUATEMI/MS</w:t>
      </w:r>
      <w:r w:rsidRPr="00E51F67">
        <w:rPr>
          <w:rFonts w:ascii="Arial Narrow" w:hAnsi="Arial Narrow" w:cstheme="minorHAnsi"/>
          <w:sz w:val="28"/>
          <w:szCs w:val="28"/>
        </w:rPr>
        <w:t>,</w:t>
      </w:r>
      <w:r w:rsidRPr="00E51F67">
        <w:rPr>
          <w:rFonts w:ascii="Arial Narrow" w:hAnsi="Arial Narrow" w:cstheme="minorHAnsi"/>
          <w:b/>
          <w:bCs/>
          <w:sz w:val="28"/>
          <w:szCs w:val="28"/>
        </w:rPr>
        <w:t xml:space="preserve"> CONFORME CONVÊNIO MAPA – PLATAFORMA +BRASIL Nº 908631/202</w:t>
      </w:r>
      <w:r w:rsidRPr="00E51F67">
        <w:rPr>
          <w:rFonts w:ascii="Arial Narrow" w:hAnsi="Arial Narrow" w:cstheme="minorHAnsi"/>
          <w:sz w:val="28"/>
          <w:szCs w:val="28"/>
        </w:rPr>
        <w:t>,</w:t>
      </w:r>
      <w:r w:rsidRPr="00E51F67">
        <w:rPr>
          <w:rFonts w:ascii="Arial Narrow" w:hAnsi="Arial Narrow" w:cstheme="minorHAnsi"/>
          <w:b/>
          <w:bCs/>
          <w:sz w:val="28"/>
          <w:szCs w:val="28"/>
        </w:rPr>
        <w:t xml:space="preserve"> Nº / ANO DA PROPOSTA: 028449/2020</w:t>
      </w:r>
      <w:r w:rsidRPr="00F84FC6">
        <w:rPr>
          <w:rFonts w:ascii="Arial Narrow" w:hAnsi="Arial Narrow"/>
          <w:color w:val="000000"/>
          <w:sz w:val="28"/>
          <w:szCs w:val="28"/>
        </w:rPr>
        <w:t>, em conformidade com as especificações e quantidades constantes na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PROPOSTA DE PREÇOS </w:t>
      </w:r>
      <w:r w:rsidRPr="00B35918">
        <w:rPr>
          <w:rFonts w:ascii="Arial Narrow" w:hAnsi="Arial Narrow"/>
          <w:color w:val="000000"/>
          <w:sz w:val="28"/>
          <w:szCs w:val="28"/>
        </w:rPr>
        <w:t>e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 TERMO DE REFERÊNCIA</w:t>
      </w:r>
      <w:r w:rsidR="0073507E">
        <w:rPr>
          <w:rFonts w:ascii="Arial Narrow" w:hAnsi="Arial Narrow"/>
          <w:b/>
          <w:bCs/>
          <w:color w:val="000000"/>
          <w:sz w:val="28"/>
          <w:szCs w:val="28"/>
        </w:rPr>
        <w:t>.</w:t>
      </w:r>
    </w:p>
    <w:p w14:paraId="7FD03EA8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14:paraId="7300B58E" w14:textId="28C5D445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 w:rsidR="0073507E">
        <w:rPr>
          <w:rFonts w:ascii="Arial Narrow" w:hAnsi="Arial Narrow" w:cs="ArialMT"/>
          <w:color w:val="000000"/>
          <w:sz w:val="28"/>
          <w:szCs w:val="28"/>
        </w:rPr>
        <w:t>014</w:t>
      </w:r>
      <w:r>
        <w:rPr>
          <w:rFonts w:ascii="Arial Narrow" w:hAnsi="Arial Narrow" w:cs="ArialMT"/>
          <w:color w:val="000000"/>
          <w:sz w:val="28"/>
          <w:szCs w:val="28"/>
        </w:rPr>
        <w:t>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14:paraId="7D41F29B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14:paraId="66052568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14:paraId="6E7905C8" w14:textId="77777777" w:rsidR="0001700B" w:rsidRPr="00B35918" w:rsidRDefault="0001700B" w:rsidP="0001700B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14:paraId="33DFC54A" w14:textId="77777777" w:rsidR="0001700B" w:rsidRPr="00B35918" w:rsidRDefault="0001700B" w:rsidP="0001700B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14:paraId="2AA076A2" w14:textId="77777777" w:rsidR="0001700B" w:rsidRPr="00F84FC6" w:rsidRDefault="0001700B" w:rsidP="0001700B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14:paraId="68F3FB04" w14:textId="77777777" w:rsidR="0001700B" w:rsidRPr="00F84FC6" w:rsidRDefault="0001700B" w:rsidP="0001700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14:paraId="72F1C44F" w14:textId="77777777" w:rsidR="0001700B" w:rsidRPr="00F84FC6" w:rsidRDefault="0001700B" w:rsidP="0001700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14:paraId="4004EE34" w14:textId="77777777" w:rsidR="0001700B" w:rsidRPr="00F84FC6" w:rsidRDefault="0001700B" w:rsidP="0001700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14:paraId="18332320" w14:textId="77777777" w:rsidR="0001700B" w:rsidRPr="00B35918" w:rsidRDefault="0001700B" w:rsidP="0001700B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14:paraId="7CD73B1E" w14:textId="77777777" w:rsidR="0001700B" w:rsidRPr="008C745A" w:rsidRDefault="0001700B" w:rsidP="0001700B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14:paraId="6803EC73" w14:textId="77777777" w:rsidR="0001700B" w:rsidRPr="00F84FC6" w:rsidRDefault="0001700B" w:rsidP="0001700B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14:paraId="7992F009" w14:textId="77777777" w:rsidR="0001700B" w:rsidRPr="00F84FC6" w:rsidRDefault="0001700B" w:rsidP="0001700B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14:paraId="150F7791" w14:textId="77777777" w:rsidR="0001700B" w:rsidRPr="00F84FC6" w:rsidRDefault="0001700B" w:rsidP="0001700B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14:paraId="0D6AB78B" w14:textId="77777777" w:rsidR="0001700B" w:rsidRPr="00F84FC6" w:rsidRDefault="0001700B" w:rsidP="0001700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14:paraId="520FF602" w14:textId="77777777" w:rsidR="0001700B" w:rsidRPr="00F84FC6" w:rsidRDefault="0001700B" w:rsidP="0001700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14:paraId="495D9281" w14:textId="77777777" w:rsidR="0001700B" w:rsidRPr="00F84FC6" w:rsidRDefault="0001700B" w:rsidP="0001700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14:paraId="25CA284C" w14:textId="77777777" w:rsidR="0001700B" w:rsidRPr="00F84FC6" w:rsidRDefault="0001700B" w:rsidP="0001700B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14:paraId="57789F62" w14:textId="77777777" w:rsidR="0001700B" w:rsidRPr="006E0BCD" w:rsidRDefault="0001700B" w:rsidP="0001700B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14:paraId="49876025" w14:textId="77777777" w:rsidR="0001700B" w:rsidRPr="008D1831" w:rsidRDefault="0001700B" w:rsidP="0001700B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14:paraId="69805AB5" w14:textId="486D2ADD" w:rsidR="0001700B" w:rsidRPr="00C42ED2" w:rsidRDefault="0001700B" w:rsidP="0001700B">
      <w:pPr>
        <w:pStyle w:val="Corpodetexto"/>
        <w:spacing w:before="1"/>
        <w:ind w:right="249"/>
        <w:jc w:val="both"/>
        <w:rPr>
          <w:rFonts w:ascii="Arial Narrow" w:hAnsi="Arial Narrow" w:cs="Tahoma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C42ED2">
        <w:rPr>
          <w:rFonts w:ascii="Arial Narrow" w:hAnsi="Arial Narrow"/>
          <w:color w:val="000000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O veículo deverá ser entregue na cidade de Iguatemi-MS, na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Avenida Laudelino Peixoto, n° 871,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Cen</w:t>
      </w:r>
      <w:r w:rsidR="0073507E">
        <w:rPr>
          <w:rFonts w:ascii="Arial Narrow" w:hAnsi="Arial Narrow" w:cs="Tahoma"/>
          <w:sz w:val="28"/>
          <w:szCs w:val="28"/>
        </w:rPr>
        <w:t>t</w:t>
      </w:r>
      <w:r w:rsidRPr="00C42ED2">
        <w:rPr>
          <w:rFonts w:ascii="Arial Narrow" w:hAnsi="Arial Narrow" w:cs="Tahoma"/>
          <w:sz w:val="28"/>
          <w:szCs w:val="28"/>
        </w:rPr>
        <w:t>ro,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na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Prefeitura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Municipal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de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Iguatemi-MS,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ou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outro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local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determinado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pela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administração,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sem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quaisquer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espécies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de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ônus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adicionais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para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a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Municipalidade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de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</w:rPr>
        <w:t>Iguatemi-MS.</w:t>
      </w:r>
    </w:p>
    <w:p w14:paraId="7C24C7D6" w14:textId="15794A53" w:rsidR="0001700B" w:rsidRPr="00C42ED2" w:rsidRDefault="0001700B" w:rsidP="0001700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C42ED2">
        <w:rPr>
          <w:rFonts w:ascii="Arial Narrow" w:hAnsi="Arial Narrow" w:cs="Tahoma"/>
          <w:b/>
          <w:sz w:val="28"/>
          <w:szCs w:val="28"/>
        </w:rPr>
        <w:t xml:space="preserve">O item descrito no termo de referência deverá ser </w:t>
      </w:r>
      <w:r w:rsidRPr="00C42ED2">
        <w:rPr>
          <w:rFonts w:ascii="Arial Narrow" w:hAnsi="Arial Narrow" w:cs="Tahoma"/>
          <w:sz w:val="28"/>
          <w:szCs w:val="28"/>
          <w:u w:val="thick"/>
        </w:rPr>
        <w:t>entregue com o prazo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de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até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90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(noventa)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dias,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contados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data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assinatura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do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contrato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administrativo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de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lastRenderedPageBreak/>
        <w:t>compra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venda,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com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caçamba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devidamente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montada</w:t>
      </w:r>
      <w:r w:rsidRPr="00C42ED2">
        <w:rPr>
          <w:rFonts w:ascii="Arial Narrow" w:hAnsi="Arial Narrow" w:cs="Tahoma"/>
          <w:spacing w:val="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instalada, pronto para o uso, transferido e registrado em nome do Município de</w:t>
      </w:r>
      <w:r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 xml:space="preserve">Iguatemi/MS, sendo de responsabilidade da Contratada os </w:t>
      </w:r>
      <w:r w:rsidR="0073507E" w:rsidRPr="00C42ED2">
        <w:rPr>
          <w:rFonts w:ascii="Arial Narrow" w:hAnsi="Arial Narrow" w:cs="Tahoma"/>
          <w:sz w:val="28"/>
          <w:szCs w:val="28"/>
          <w:u w:val="thick"/>
        </w:rPr>
        <w:t>custos</w:t>
      </w:r>
      <w:r w:rsidR="0073507E" w:rsidRPr="00C42ED2">
        <w:rPr>
          <w:rFonts w:ascii="Arial Narrow" w:hAnsi="Arial Narrow" w:cs="Tahoma"/>
          <w:spacing w:val="1"/>
          <w:sz w:val="28"/>
          <w:szCs w:val="28"/>
        </w:rPr>
        <w:t xml:space="preserve"> </w:t>
      </w:r>
      <w:r w:rsidR="0073507E" w:rsidRPr="00C42ED2">
        <w:rPr>
          <w:rFonts w:ascii="Arial Narrow" w:hAnsi="Arial Narrow" w:cs="Tahoma"/>
          <w:sz w:val="28"/>
          <w:szCs w:val="28"/>
          <w:u w:val="thick"/>
        </w:rPr>
        <w:t>referentes</w:t>
      </w:r>
      <w:r w:rsidRPr="00C42ED2">
        <w:rPr>
          <w:rFonts w:ascii="Arial Narrow" w:hAnsi="Arial Narrow" w:cs="Tahoma"/>
          <w:spacing w:val="13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aos</w:t>
      </w:r>
      <w:r w:rsidRPr="00C42ED2">
        <w:rPr>
          <w:rFonts w:ascii="Arial Narrow" w:hAnsi="Arial Narrow" w:cs="Tahoma"/>
          <w:spacing w:val="16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processos</w:t>
      </w:r>
      <w:r w:rsidRPr="00C42ED2">
        <w:rPr>
          <w:rFonts w:ascii="Arial Narrow" w:hAnsi="Arial Narrow" w:cs="Tahoma"/>
          <w:spacing w:val="10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de</w:t>
      </w:r>
      <w:r w:rsidRPr="00C42ED2">
        <w:rPr>
          <w:rFonts w:ascii="Arial Narrow" w:hAnsi="Arial Narrow" w:cs="Tahoma"/>
          <w:spacing w:val="18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montagem</w:t>
      </w:r>
      <w:r w:rsidRPr="00C42ED2">
        <w:rPr>
          <w:rFonts w:ascii="Arial Narrow" w:hAnsi="Arial Narrow" w:cs="Tahoma"/>
          <w:spacing w:val="1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</w:t>
      </w:r>
      <w:r w:rsidRPr="00C42ED2">
        <w:rPr>
          <w:rFonts w:ascii="Arial Narrow" w:hAnsi="Arial Narrow" w:cs="Tahoma"/>
          <w:spacing w:val="12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instalação</w:t>
      </w:r>
      <w:r w:rsidRPr="00C42ED2">
        <w:rPr>
          <w:rFonts w:ascii="Arial Narrow" w:hAnsi="Arial Narrow" w:cs="Tahoma"/>
          <w:spacing w:val="14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da</w:t>
      </w:r>
      <w:r w:rsidRPr="00C42ED2">
        <w:rPr>
          <w:rFonts w:ascii="Arial Narrow" w:hAnsi="Arial Narrow" w:cs="Tahoma"/>
          <w:spacing w:val="13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caçamba</w:t>
      </w:r>
      <w:r w:rsidRPr="00C42ED2">
        <w:rPr>
          <w:rFonts w:ascii="Arial Narrow" w:hAnsi="Arial Narrow" w:cs="Tahoma"/>
          <w:spacing w:val="1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</w:t>
      </w:r>
      <w:r w:rsidRPr="00C42ED2">
        <w:rPr>
          <w:rFonts w:ascii="Arial Narrow" w:hAnsi="Arial Narrow" w:cs="Tahoma"/>
          <w:spacing w:val="15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de</w:t>
      </w:r>
      <w:r w:rsidRPr="00C42ED2">
        <w:rPr>
          <w:rFonts w:ascii="Arial Narrow" w:hAnsi="Arial Narrow" w:cs="Tahoma"/>
          <w:spacing w:val="13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transferência</w:t>
      </w:r>
      <w:r w:rsidRPr="00C42ED2">
        <w:rPr>
          <w:rFonts w:ascii="Arial Narrow" w:hAnsi="Arial Narrow" w:cs="Tahoma"/>
          <w:spacing w:val="-62"/>
          <w:sz w:val="28"/>
          <w:szCs w:val="28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</w:t>
      </w:r>
      <w:r w:rsidRPr="00C42ED2">
        <w:rPr>
          <w:rFonts w:ascii="Arial Narrow" w:hAnsi="Arial Narrow" w:cs="Tahoma"/>
          <w:spacing w:val="-2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registro</w:t>
      </w:r>
      <w:r w:rsidRPr="00C42ED2">
        <w:rPr>
          <w:rFonts w:ascii="Arial Narrow" w:hAnsi="Arial Narrow" w:cs="Tahoma"/>
          <w:spacing w:val="-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em</w:t>
      </w:r>
      <w:r w:rsidRPr="00C42ED2">
        <w:rPr>
          <w:rFonts w:ascii="Arial Narrow" w:hAnsi="Arial Narrow" w:cs="Tahoma"/>
          <w:spacing w:val="-1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nome</w:t>
      </w:r>
      <w:r w:rsidRPr="00C42ED2">
        <w:rPr>
          <w:rFonts w:ascii="Arial Narrow" w:hAnsi="Arial Narrow" w:cs="Tahoma"/>
          <w:spacing w:val="3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do</w:t>
      </w:r>
      <w:r w:rsidRPr="00C42ED2">
        <w:rPr>
          <w:rFonts w:ascii="Arial Narrow" w:hAnsi="Arial Narrow" w:cs="Tahoma"/>
          <w:spacing w:val="2"/>
          <w:sz w:val="28"/>
          <w:szCs w:val="28"/>
          <w:u w:val="thick"/>
        </w:rPr>
        <w:t xml:space="preserve"> </w:t>
      </w:r>
      <w:r w:rsidRPr="00C42ED2">
        <w:rPr>
          <w:rFonts w:ascii="Arial Narrow" w:hAnsi="Arial Narrow" w:cs="Tahoma"/>
          <w:sz w:val="28"/>
          <w:szCs w:val="28"/>
          <w:u w:val="thick"/>
        </w:rPr>
        <w:t>Contratante</w:t>
      </w:r>
      <w:r w:rsidRPr="00C42ED2">
        <w:rPr>
          <w:rFonts w:ascii="Arial Narrow" w:hAnsi="Arial Narrow" w:cs="Tahoma"/>
          <w:b/>
          <w:sz w:val="28"/>
          <w:szCs w:val="28"/>
        </w:rPr>
        <w:t>.</w:t>
      </w:r>
    </w:p>
    <w:p w14:paraId="2A136723" w14:textId="77777777" w:rsidR="0001700B" w:rsidRPr="00C42ED2" w:rsidRDefault="0001700B" w:rsidP="0001700B">
      <w:pPr>
        <w:pStyle w:val="SemEspaamento"/>
        <w:ind w:left="567" w:hanging="79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C42ED2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t>3.1.1. A Licitante que não atender o item acima estará sujeita as penalidades cabíveis, conforme CLÁUSULA SÉTIMA deste contrato</w:t>
      </w:r>
      <w:r w:rsidRPr="00C42ED2">
        <w:rPr>
          <w:rFonts w:ascii="Arial Narrow" w:hAnsi="Arial Narrow"/>
          <w:iCs/>
          <w:color w:val="000000"/>
          <w:sz w:val="28"/>
          <w:szCs w:val="28"/>
        </w:rPr>
        <w:t>.</w:t>
      </w:r>
    </w:p>
    <w:p w14:paraId="45687013" w14:textId="77777777" w:rsidR="0001700B" w:rsidRPr="000A3D6B" w:rsidRDefault="0001700B" w:rsidP="0001700B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</w:p>
    <w:p w14:paraId="52A051E2" w14:textId="77777777" w:rsidR="0001700B" w:rsidRPr="008D1831" w:rsidRDefault="0001700B" w:rsidP="0001700B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14:paraId="6B7221CB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14:paraId="148748A8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14:paraId="24FB1BB1" w14:textId="77777777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14:paraId="506213CA" w14:textId="77777777" w:rsidR="0001700B" w:rsidRPr="00F84FC6" w:rsidRDefault="0001700B" w:rsidP="0001700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14:paraId="5D9E18F4" w14:textId="77777777" w:rsidR="0001700B" w:rsidRPr="00F84FC6" w:rsidRDefault="0001700B" w:rsidP="0001700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14:paraId="15302A0D" w14:textId="77777777" w:rsidR="0001700B" w:rsidRPr="00F84FC6" w:rsidRDefault="0001700B" w:rsidP="0001700B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14:paraId="73C9ED4A" w14:textId="77777777" w:rsidR="0001700B" w:rsidRPr="000A0423" w:rsidRDefault="0001700B" w:rsidP="0001700B">
      <w:pPr>
        <w:pStyle w:val="Ttulo3"/>
        <w:ind w:right="-1"/>
        <w:rPr>
          <w:rFonts w:ascii="Arial Narrow" w:eastAsia="Arial Unicode MS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14:paraId="24A13568" w14:textId="77777777" w:rsidR="0001700B" w:rsidRPr="00F84FC6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14:paraId="578AA4A1" w14:textId="3AF01590" w:rsidR="0001700B" w:rsidRPr="00F84FC6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 1.050.000,00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73507E">
        <w:rPr>
          <w:rFonts w:ascii="Arial Narrow" w:hAnsi="Arial Narrow" w:cs="Arial"/>
          <w:iCs/>
          <w:color w:val="000000"/>
          <w:sz w:val="28"/>
          <w:szCs w:val="28"/>
        </w:rPr>
        <w:t xml:space="preserve">um </w:t>
      </w:r>
      <w:r w:rsidR="0073507E">
        <w:rPr>
          <w:rFonts w:ascii="Arial Narrow" w:hAnsi="Arial Narrow" w:cs="Arial"/>
          <w:iCs/>
          <w:color w:val="000000"/>
          <w:sz w:val="28"/>
          <w:szCs w:val="28"/>
        </w:rPr>
        <w:lastRenderedPageBreak/>
        <w:t>milhão, cinquenta mil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14:paraId="7CDAAA1F" w14:textId="77777777" w:rsidR="0001700B" w:rsidRPr="00F84FC6" w:rsidRDefault="0001700B" w:rsidP="0001700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14:paraId="6BBD6E35" w14:textId="77777777" w:rsidR="0001700B" w:rsidRPr="00F84FC6" w:rsidRDefault="0001700B" w:rsidP="0001700B">
      <w:pPr>
        <w:ind w:right="-1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14:paraId="5D39C656" w14:textId="77777777" w:rsidR="0001700B" w:rsidRPr="000A0423" w:rsidRDefault="0001700B" w:rsidP="0073507E">
      <w:pPr>
        <w:ind w:right="-1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14:paraId="0C7ABE6B" w14:textId="77777777" w:rsidR="0001700B" w:rsidRPr="00F84FC6" w:rsidRDefault="0001700B" w:rsidP="0073507E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14:paraId="63151927" w14:textId="41D45DBB" w:rsidR="0001700B" w:rsidRPr="00F84FC6" w:rsidRDefault="0001700B" w:rsidP="0001700B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</w:t>
      </w:r>
      <w:r w:rsidR="001866B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14:paraId="3B72CF53" w14:textId="66AB9847" w:rsidR="0001700B" w:rsidRDefault="0001700B" w:rsidP="0073507E">
      <w:pPr>
        <w:widowControl w:val="0"/>
        <w:ind w:right="-1"/>
        <w:jc w:val="both"/>
        <w:rPr>
          <w:rFonts w:ascii="Arial Narrow" w:hAnsi="Arial Narrow" w:cs="Helvetica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4.</w:t>
      </w:r>
      <w:r w:rsidR="001866B6">
        <w:rPr>
          <w:rFonts w:ascii="Arial Narrow" w:hAnsi="Arial Narrow"/>
          <w:b/>
          <w:bCs/>
          <w:color w:val="000000"/>
          <w:sz w:val="28"/>
          <w:szCs w:val="28"/>
        </w:rPr>
        <w:t>7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 xml:space="preserve">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  <w:r w:rsidR="00232E5B">
        <w:rPr>
          <w:rFonts w:ascii="Arial Narrow" w:hAnsi="Arial Narrow" w:cs="Helvetica"/>
          <w:color w:val="000000"/>
          <w:sz w:val="28"/>
          <w:szCs w:val="28"/>
        </w:rPr>
        <w:t>.</w:t>
      </w:r>
    </w:p>
    <w:p w14:paraId="0B990225" w14:textId="287D7C5B" w:rsidR="00232E5B" w:rsidRPr="001866B6" w:rsidRDefault="00232E5B" w:rsidP="001866B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4.</w:t>
      </w:r>
      <w:r w:rsidR="001866B6">
        <w:rPr>
          <w:rFonts w:ascii="Arial Narrow" w:hAnsi="Arial Narrow" w:cs="Wingdings"/>
          <w:b/>
          <w:sz w:val="28"/>
          <w:szCs w:val="28"/>
        </w:rPr>
        <w:t>8</w:t>
      </w:r>
      <w:r w:rsidRPr="00F21458">
        <w:rPr>
          <w:rFonts w:ascii="Arial Narrow" w:hAnsi="Arial Narrow" w:cs="Wingdings"/>
          <w:b/>
          <w:sz w:val="28"/>
          <w:szCs w:val="28"/>
        </w:rPr>
        <w:t xml:space="preserve">. </w:t>
      </w:r>
      <w:r w:rsidRPr="00F21458">
        <w:rPr>
          <w:rFonts w:ascii="Arial Narrow" w:hAnsi="Arial Narrow" w:cs="Wingdings"/>
          <w:sz w:val="28"/>
          <w:szCs w:val="28"/>
        </w:rPr>
        <w:tab/>
        <w:t>A CONTRATANTE efetuará retenção na fonte, dos tributos e contribuições sobre todos os pagamentos à CONTRATADA.</w:t>
      </w:r>
    </w:p>
    <w:p w14:paraId="37E5C6EC" w14:textId="0086D7B0" w:rsidR="00232E5B" w:rsidRDefault="00232E5B" w:rsidP="001866B6">
      <w:pPr>
        <w:pStyle w:val="Recuodecorpodetexto3"/>
        <w:ind w:right="43" w:firstLine="0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4.</w:t>
      </w:r>
      <w:r w:rsidR="001866B6">
        <w:rPr>
          <w:rFonts w:ascii="Arial Narrow" w:hAnsi="Arial Narrow" w:cs="Wingdings"/>
          <w:b/>
          <w:bCs/>
          <w:sz w:val="28"/>
          <w:szCs w:val="28"/>
        </w:rPr>
        <w:t>9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 w:rsidRPr="00693579">
        <w:rPr>
          <w:rFonts w:ascii="Arial Narrow" w:hAnsi="Arial Narrow" w:cs="Wingdings"/>
          <w:b/>
          <w:bCs/>
          <w:sz w:val="28"/>
          <w:szCs w:val="28"/>
        </w:rPr>
        <w:t>12 meses</w:t>
      </w:r>
      <w:r w:rsidRPr="00F21458"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41F312B" w14:textId="77777777" w:rsidR="001866B6" w:rsidRPr="001866B6" w:rsidRDefault="001866B6" w:rsidP="001866B6">
      <w:pPr>
        <w:pStyle w:val="Recuodecorpodetexto3"/>
        <w:ind w:right="43" w:firstLine="0"/>
        <w:rPr>
          <w:rFonts w:ascii="Arial Narrow" w:hAnsi="Arial Narrow" w:cs="Wingdings"/>
          <w:sz w:val="28"/>
          <w:szCs w:val="28"/>
        </w:rPr>
      </w:pPr>
    </w:p>
    <w:p w14:paraId="6050F926" w14:textId="7B0FE286" w:rsidR="00232E5B" w:rsidRPr="001866B6" w:rsidRDefault="00232E5B" w:rsidP="001866B6">
      <w:pPr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4.</w:t>
      </w:r>
      <w:r w:rsidR="001866B6">
        <w:rPr>
          <w:rFonts w:ascii="Arial Narrow" w:hAnsi="Arial Narrow" w:cs="Wingdings"/>
          <w:b/>
          <w:bCs/>
          <w:sz w:val="28"/>
          <w:szCs w:val="28"/>
        </w:rPr>
        <w:t>9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.1.</w:t>
      </w:r>
      <w:r w:rsidRPr="00F21458"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6070C5AA" w14:textId="53D7045E" w:rsidR="00232E5B" w:rsidRPr="001866B6" w:rsidRDefault="00232E5B" w:rsidP="001866B6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4.1</w:t>
      </w:r>
      <w:r w:rsidR="001866B6">
        <w:rPr>
          <w:rFonts w:ascii="Arial Narrow" w:hAnsi="Arial Narrow" w:cs="Wingdings"/>
          <w:b/>
          <w:bCs/>
          <w:sz w:val="28"/>
          <w:szCs w:val="28"/>
        </w:rPr>
        <w:t>0</w:t>
      </w:r>
      <w:r w:rsidRPr="00F21458">
        <w:rPr>
          <w:rFonts w:ascii="Arial Narrow" w:hAnsi="Arial Narrow" w:cs="Wingdings"/>
          <w:b/>
          <w:bCs/>
          <w:sz w:val="28"/>
          <w:szCs w:val="28"/>
        </w:rPr>
        <w:t>.</w:t>
      </w:r>
      <w:r w:rsidRPr="00F21458"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1DA29027" w14:textId="043B300E" w:rsidR="00232E5B" w:rsidRPr="00F21458" w:rsidRDefault="001866B6" w:rsidP="00232E5B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4.11</w:t>
      </w:r>
      <w:r w:rsidR="00232E5B" w:rsidRPr="00F21458">
        <w:rPr>
          <w:rFonts w:ascii="Arial Narrow" w:hAnsi="Arial Narrow" w:cs="Wingdings"/>
          <w:b/>
          <w:bCs/>
          <w:sz w:val="28"/>
          <w:szCs w:val="28"/>
        </w:rPr>
        <w:t xml:space="preserve">. </w:t>
      </w:r>
      <w:r w:rsidR="00232E5B" w:rsidRPr="00F21458"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0080EB62" w14:textId="78795D8C" w:rsidR="00232E5B" w:rsidRDefault="001866B6" w:rsidP="001866B6">
      <w:pPr>
        <w:pStyle w:val="Recuodecorpodetexto3"/>
        <w:ind w:right="43" w:firstLine="0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>4</w:t>
      </w:r>
      <w:r w:rsidR="00232E5B">
        <w:rPr>
          <w:rFonts w:ascii="Arial Narrow" w:hAnsi="Arial Narrow" w:cs="Wingdings"/>
          <w:b/>
          <w:bCs/>
          <w:i/>
          <w:sz w:val="28"/>
          <w:szCs w:val="28"/>
          <w:u w:val="single"/>
        </w:rPr>
        <w:t>.1</w:t>
      </w: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t>2</w:t>
      </w:r>
      <w:r w:rsidR="00232E5B">
        <w:rPr>
          <w:rFonts w:ascii="Arial Narrow" w:hAnsi="Arial Narrow" w:cs="Wingdings"/>
          <w:b/>
          <w:bCs/>
          <w:i/>
          <w:sz w:val="28"/>
          <w:szCs w:val="28"/>
          <w:u w:val="single"/>
        </w:rPr>
        <w:t xml:space="preserve">. </w:t>
      </w:r>
      <w:r w:rsidR="00232E5B"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FGTS, CNDT, MUNICIPAL e ESTADUAL.</w:t>
      </w:r>
    </w:p>
    <w:p w14:paraId="6CD2BF74" w14:textId="77777777" w:rsidR="00232E5B" w:rsidRDefault="00232E5B" w:rsidP="00232E5B">
      <w:pPr>
        <w:pStyle w:val="Recuodecorpodetexto3"/>
        <w:ind w:right="43"/>
        <w:rPr>
          <w:rFonts w:ascii="Arial Narrow" w:hAnsi="Arial Narrow" w:cs="Wingdings"/>
          <w:b/>
          <w:sz w:val="28"/>
          <w:szCs w:val="28"/>
        </w:rPr>
      </w:pPr>
    </w:p>
    <w:p w14:paraId="7DE34404" w14:textId="1F4E2671" w:rsidR="00232E5B" w:rsidRPr="001866B6" w:rsidRDefault="001866B6" w:rsidP="001866B6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hAnsi="Arial Narrow"/>
          <w:iCs/>
          <w:sz w:val="28"/>
          <w:szCs w:val="28"/>
        </w:rPr>
      </w:pPr>
      <w:r>
        <w:rPr>
          <w:rFonts w:ascii="Arial Narrow" w:hAnsi="Arial Narrow"/>
          <w:b/>
          <w:bCs/>
          <w:iCs/>
          <w:sz w:val="28"/>
          <w:szCs w:val="28"/>
        </w:rPr>
        <w:t>4</w:t>
      </w:r>
      <w:r w:rsidR="00232E5B">
        <w:rPr>
          <w:rFonts w:ascii="Arial Narrow" w:hAnsi="Arial Narrow"/>
          <w:b/>
          <w:bCs/>
          <w:iCs/>
          <w:sz w:val="28"/>
          <w:szCs w:val="28"/>
        </w:rPr>
        <w:t>.1</w:t>
      </w:r>
      <w:r>
        <w:rPr>
          <w:rFonts w:ascii="Arial Narrow" w:hAnsi="Arial Narrow"/>
          <w:b/>
          <w:bCs/>
          <w:iCs/>
          <w:sz w:val="28"/>
          <w:szCs w:val="28"/>
        </w:rPr>
        <w:t>2</w:t>
      </w:r>
      <w:r w:rsidR="00232E5B">
        <w:rPr>
          <w:rFonts w:ascii="Arial Narrow" w:hAnsi="Arial Narrow"/>
          <w:b/>
          <w:bCs/>
          <w:iCs/>
          <w:sz w:val="28"/>
          <w:szCs w:val="28"/>
        </w:rPr>
        <w:t xml:space="preserve">.1. - </w:t>
      </w:r>
      <w:r w:rsidR="00232E5B">
        <w:rPr>
          <w:rFonts w:ascii="Arial Narrow" w:hAnsi="Arial Narrow"/>
          <w:iCs/>
          <w:sz w:val="28"/>
          <w:szCs w:val="28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 w:rsidR="00232E5B">
        <w:rPr>
          <w:rFonts w:ascii="Arial Narrow" w:hAnsi="Arial Narrow"/>
          <w:iCs/>
          <w:sz w:val="28"/>
          <w:szCs w:val="28"/>
          <w:vertAlign w:val="superscript"/>
        </w:rPr>
        <w:t>o</w:t>
      </w:r>
      <w:r w:rsidR="00232E5B">
        <w:rPr>
          <w:rFonts w:ascii="Arial Narrow" w:hAnsi="Arial Narrow"/>
          <w:iCs/>
          <w:sz w:val="28"/>
          <w:szCs w:val="28"/>
        </w:rPr>
        <w:t xml:space="preserve"> 1.234/2012 e Decreto Municipal n</w:t>
      </w:r>
      <w:r w:rsidR="00232E5B">
        <w:rPr>
          <w:rFonts w:ascii="Arial Narrow" w:hAnsi="Arial Narrow"/>
          <w:iCs/>
          <w:sz w:val="28"/>
          <w:szCs w:val="28"/>
          <w:vertAlign w:val="superscript"/>
        </w:rPr>
        <w:t xml:space="preserve">o </w:t>
      </w:r>
      <w:r w:rsidR="00232E5B">
        <w:rPr>
          <w:rFonts w:ascii="Arial Narrow" w:hAnsi="Arial Narrow"/>
          <w:iCs/>
          <w:sz w:val="28"/>
          <w:szCs w:val="28"/>
        </w:rPr>
        <w:t>2.017/2023, o ISSQN Conforme Lei Federal n</w:t>
      </w:r>
      <w:r w:rsidR="00232E5B">
        <w:rPr>
          <w:rFonts w:ascii="Arial Narrow" w:hAnsi="Arial Narrow"/>
          <w:iCs/>
          <w:sz w:val="28"/>
          <w:szCs w:val="28"/>
          <w:vertAlign w:val="superscript"/>
        </w:rPr>
        <w:t>o</w:t>
      </w:r>
      <w:r w:rsidR="00232E5B">
        <w:rPr>
          <w:rFonts w:ascii="Arial Narrow" w:hAnsi="Arial Narrow"/>
          <w:iCs/>
          <w:sz w:val="28"/>
          <w:szCs w:val="28"/>
        </w:rPr>
        <w:t>116/2003 e Código Tributário Municipal.</w:t>
      </w:r>
    </w:p>
    <w:p w14:paraId="4DB26306" w14:textId="7B943A20" w:rsidR="00232E5B" w:rsidRPr="000A0423" w:rsidRDefault="001866B6" w:rsidP="00232E5B">
      <w:pPr>
        <w:widowControl w:val="0"/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>4</w:t>
      </w:r>
      <w:r w:rsidR="00232E5B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>.1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3</w:t>
      </w:r>
      <w:r w:rsidR="00232E5B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. A </w:t>
      </w:r>
      <w:r w:rsidR="00232E5B" w:rsidRPr="00F21458"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 w:rsidR="00232E5B" w:rsidRPr="00F21458"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3E887B0B" w14:textId="77777777" w:rsidR="0001700B" w:rsidRPr="000A0423" w:rsidRDefault="0001700B" w:rsidP="0001700B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14:paraId="14E53150" w14:textId="77777777" w:rsidR="0001700B" w:rsidRPr="000A0423" w:rsidRDefault="0001700B" w:rsidP="0001700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14:paraId="37A17526" w14:textId="77777777" w:rsidR="0001700B" w:rsidRPr="000A0423" w:rsidRDefault="0001700B" w:rsidP="0001700B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14:paraId="4817F74A" w14:textId="77777777" w:rsidR="0001700B" w:rsidRPr="00F84FC6" w:rsidRDefault="0001700B" w:rsidP="0001700B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14:paraId="5A76AC78" w14:textId="77777777" w:rsidR="0001700B" w:rsidRDefault="0001700B" w:rsidP="0001700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14:paraId="15C36897" w14:textId="77777777" w:rsidR="0001700B" w:rsidRPr="000A0423" w:rsidRDefault="0001700B" w:rsidP="0001700B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0490190A" w14:textId="77777777" w:rsidR="0001700B" w:rsidRDefault="0001700B" w:rsidP="0001700B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14:paraId="271D403E" w14:textId="77777777" w:rsidR="0001700B" w:rsidRPr="000A3D6B" w:rsidRDefault="0001700B" w:rsidP="0001700B"/>
    <w:p w14:paraId="2836596D" w14:textId="77777777" w:rsidR="0001700B" w:rsidRPr="00265CFD" w:rsidRDefault="0001700B" w:rsidP="0001700B">
      <w:pPr>
        <w:ind w:right="-1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6.1.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As despesas decorrentes da execução do objeto da presente licitação correrão a cargo da seguinte dotação orçamentária:</w:t>
      </w:r>
    </w:p>
    <w:p w14:paraId="48116857" w14:textId="3BC4899E" w:rsidR="0001700B" w:rsidRPr="00C42ED2" w:rsidRDefault="0001700B" w:rsidP="0018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C42ED2">
        <w:rPr>
          <w:rFonts w:ascii="Verdana" w:hAnsi="Verdana" w:cs="Arial"/>
          <w:color w:val="000000"/>
          <w:sz w:val="20"/>
          <w:szCs w:val="20"/>
        </w:rPr>
        <w:t>1  PREFEITURA MUNICIPAL DE IGUATEMI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08  SECRETARIA MUNICIPAL DE DESENV. ECONÔMICO E MEIO AMBIENTE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08.01  SECRETARIA MUNICIPAL DE DESENV. ECONÔMICO E MEIO AMBIENTE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20.608.1002-1.059  AQUISIÇÃO DE EQUIPAMENTOS EM GERAL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FONTE: 1.</w:t>
      </w:r>
      <w:r w:rsidR="00232E5B">
        <w:rPr>
          <w:rFonts w:ascii="Verdana" w:hAnsi="Verdana" w:cs="Arial"/>
          <w:color w:val="000000"/>
          <w:sz w:val="20"/>
          <w:szCs w:val="20"/>
        </w:rPr>
        <w:t>5</w:t>
      </w:r>
      <w:r w:rsidRPr="00C42ED2">
        <w:rPr>
          <w:rFonts w:ascii="Verdana" w:hAnsi="Verdana" w:cs="Arial"/>
          <w:color w:val="000000"/>
          <w:sz w:val="20"/>
          <w:szCs w:val="20"/>
        </w:rPr>
        <w:t>00.0000-000     /     FICHA: 38</w:t>
      </w:r>
      <w:r w:rsidR="00232E5B">
        <w:rPr>
          <w:rFonts w:ascii="Verdana" w:hAnsi="Verdana" w:cs="Arial"/>
          <w:color w:val="000000"/>
          <w:sz w:val="20"/>
          <w:szCs w:val="20"/>
        </w:rPr>
        <w:t>1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 w:rsidR="00232E5B">
        <w:rPr>
          <w:rFonts w:ascii="Verdana" w:hAnsi="Verdana" w:cs="Arial"/>
          <w:color w:val="000000"/>
          <w:sz w:val="20"/>
          <w:szCs w:val="20"/>
        </w:rPr>
        <w:t>314.650,00</w:t>
      </w:r>
      <w:r w:rsidRPr="00C42ED2">
        <w:rPr>
          <w:rFonts w:ascii="Verdana" w:hAnsi="Verdana" w:cs="Arial"/>
          <w:color w:val="000000"/>
          <w:sz w:val="20"/>
          <w:szCs w:val="20"/>
        </w:rPr>
        <w:t xml:space="preserve"> (</w:t>
      </w:r>
      <w:r w:rsidR="00232E5B">
        <w:rPr>
          <w:rFonts w:ascii="Verdana" w:hAnsi="Verdana" w:cs="Arial"/>
          <w:color w:val="000000"/>
          <w:sz w:val="20"/>
          <w:szCs w:val="20"/>
        </w:rPr>
        <w:t>trezentos e quatorze mil, seiscentos e cinquenta reais</w:t>
      </w:r>
      <w:r w:rsidRPr="00C42ED2">
        <w:rPr>
          <w:rFonts w:ascii="Verdana" w:hAnsi="Verdana" w:cs="Arial"/>
          <w:color w:val="000000"/>
          <w:sz w:val="20"/>
          <w:szCs w:val="20"/>
        </w:rPr>
        <w:t>)</w:t>
      </w:r>
    </w:p>
    <w:p w14:paraId="17DEF712" w14:textId="6ADD72E9" w:rsidR="00232E5B" w:rsidRPr="00C42ED2" w:rsidRDefault="00232E5B" w:rsidP="00186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C42ED2">
        <w:rPr>
          <w:rFonts w:ascii="Verdana" w:hAnsi="Verdana" w:cs="Arial"/>
          <w:color w:val="000000"/>
          <w:sz w:val="20"/>
          <w:szCs w:val="20"/>
        </w:rPr>
        <w:t>1  PREFEITURA MUNICIPAL DE IGUATEMI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08  SECRETARIA MUNICIPAL DE DESENV. ECONÔMICO E MEIO AMBIENTE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08.01  SECRETARIA MUNICIPAL DE DESENV. ECONÔMICO E MEIO AMBIENTE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20.608.1002-1.059  AQUISIÇÃO DE EQUIPAMENTOS EM GERAL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4.4.90.52.00  EQUIPAMENTOS E MATERIAL PERMANENTE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>FONTE: 1.700.0000-000     /     FICHA: 38</w:t>
      </w:r>
      <w:r>
        <w:rPr>
          <w:rFonts w:ascii="Verdana" w:hAnsi="Verdana" w:cs="Arial"/>
          <w:color w:val="000000"/>
          <w:sz w:val="20"/>
          <w:szCs w:val="20"/>
        </w:rPr>
        <w:t>2</w:t>
      </w:r>
      <w:r w:rsidRPr="00C42ED2">
        <w:rPr>
          <w:rFonts w:ascii="Verdana" w:hAnsi="Verdana" w:cs="Arial"/>
          <w:color w:val="000000"/>
          <w:sz w:val="20"/>
          <w:szCs w:val="20"/>
        </w:rPr>
        <w:br/>
        <w:t xml:space="preserve">R$ </w:t>
      </w:r>
      <w:r>
        <w:rPr>
          <w:rFonts w:ascii="Verdana" w:hAnsi="Verdana" w:cs="Arial"/>
          <w:color w:val="000000"/>
          <w:sz w:val="20"/>
          <w:szCs w:val="20"/>
        </w:rPr>
        <w:t>735.350,00</w:t>
      </w:r>
      <w:r w:rsidRPr="00C42ED2">
        <w:rPr>
          <w:rFonts w:ascii="Verdana" w:hAnsi="Verdana" w:cs="Arial"/>
          <w:color w:val="000000"/>
          <w:sz w:val="20"/>
          <w:szCs w:val="20"/>
        </w:rPr>
        <w:t xml:space="preserve"> (</w:t>
      </w:r>
      <w:r>
        <w:rPr>
          <w:rFonts w:ascii="Verdana" w:hAnsi="Verdana" w:cs="Arial"/>
          <w:color w:val="000000"/>
          <w:sz w:val="20"/>
          <w:szCs w:val="20"/>
        </w:rPr>
        <w:t>setecentos e trinta e cinco mil, trezentos e cinquenta reais</w:t>
      </w:r>
      <w:r w:rsidRPr="00C42ED2">
        <w:rPr>
          <w:rFonts w:ascii="Verdana" w:hAnsi="Verdana" w:cs="Arial"/>
          <w:color w:val="000000"/>
          <w:sz w:val="20"/>
          <w:szCs w:val="20"/>
        </w:rPr>
        <w:t>)</w:t>
      </w:r>
    </w:p>
    <w:p w14:paraId="5EDC9EDB" w14:textId="77777777" w:rsidR="0001700B" w:rsidRDefault="0001700B" w:rsidP="0001700B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0C71BD0" w14:textId="77777777" w:rsidR="0001700B" w:rsidRPr="00D03567" w:rsidRDefault="0001700B" w:rsidP="0001700B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0182D5C1" w14:textId="77777777" w:rsidR="0001700B" w:rsidRPr="00D03567" w:rsidRDefault="0001700B" w:rsidP="0001700B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14:paraId="134F02C4" w14:textId="77777777" w:rsidR="0001700B" w:rsidRPr="009272DC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14:paraId="5929CEC7" w14:textId="77777777" w:rsidR="0001700B" w:rsidRDefault="0001700B" w:rsidP="0001700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14:paraId="33EE88C4" w14:textId="77777777" w:rsidR="0001700B" w:rsidRPr="000A3D6B" w:rsidRDefault="0001700B" w:rsidP="0001700B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14:paraId="6101888A" w14:textId="77777777" w:rsidR="0001700B" w:rsidRPr="0047394B" w:rsidRDefault="0001700B" w:rsidP="0001700B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14:paraId="12DFFEF6" w14:textId="77777777" w:rsidR="0001700B" w:rsidRPr="009272DC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14:paraId="3644DB44" w14:textId="639F2832" w:rsidR="0001700B" w:rsidRPr="0047394B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r w:rsidR="0073507E">
        <w:rPr>
          <w:rFonts w:ascii="Arial Narrow" w:hAnsi="Arial Narrow"/>
          <w:snapToGrid w:val="0"/>
          <w:sz w:val="28"/>
          <w:szCs w:val="28"/>
        </w:rPr>
        <w:t xml:space="preserve">Jean </w:t>
      </w:r>
      <w:proofErr w:type="spellStart"/>
      <w:r w:rsidR="0073507E">
        <w:rPr>
          <w:rFonts w:ascii="Arial Narrow" w:hAnsi="Arial Narrow"/>
          <w:snapToGrid w:val="0"/>
          <w:sz w:val="28"/>
          <w:szCs w:val="28"/>
        </w:rPr>
        <w:t>Stefanes</w:t>
      </w:r>
      <w:proofErr w:type="spellEnd"/>
      <w:r w:rsidR="0073507E">
        <w:rPr>
          <w:rFonts w:ascii="Arial Narrow" w:hAnsi="Arial Narrow"/>
          <w:snapToGrid w:val="0"/>
          <w:sz w:val="28"/>
          <w:szCs w:val="28"/>
        </w:rPr>
        <w:t xml:space="preserve"> França</w:t>
      </w:r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 xml:space="preserve">nº </w:t>
      </w:r>
      <w:r w:rsidR="0073507E">
        <w:rPr>
          <w:rFonts w:ascii="Arial Narrow" w:hAnsi="Arial Narrow"/>
          <w:snapToGrid w:val="0"/>
          <w:sz w:val="28"/>
          <w:szCs w:val="28"/>
        </w:rPr>
        <w:t>550.652.281-91</w:t>
      </w:r>
      <w:r>
        <w:rPr>
          <w:rFonts w:ascii="Arial Narrow" w:hAnsi="Arial Narrow"/>
          <w:snapToGrid w:val="0"/>
          <w:sz w:val="28"/>
          <w:szCs w:val="28"/>
        </w:rPr>
        <w:t xml:space="preserve">, lotado na Secretaria Municipal de Desenvolvimento Econômico </w:t>
      </w:r>
      <w:r>
        <w:rPr>
          <w:rFonts w:ascii="Arial Narrow" w:hAnsi="Arial Narrow"/>
          <w:snapToGrid w:val="0"/>
          <w:sz w:val="28"/>
          <w:szCs w:val="28"/>
        </w:rPr>
        <w:lastRenderedPageBreak/>
        <w:t>e Meio Ambiente,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14:paraId="0A9C8684" w14:textId="77777777" w:rsidR="0001700B" w:rsidRPr="009272DC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14:paraId="31E11C05" w14:textId="77777777" w:rsidR="0001700B" w:rsidRPr="009272DC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14:paraId="23FCA9C9" w14:textId="77777777" w:rsidR="0001700B" w:rsidRPr="009272DC" w:rsidRDefault="0001700B" w:rsidP="0001700B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14:paraId="2F0A3FD0" w14:textId="77777777" w:rsidR="0001700B" w:rsidRPr="0047394B" w:rsidRDefault="0001700B" w:rsidP="0001700B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373EE674" w14:textId="77777777" w:rsidR="0001700B" w:rsidRPr="0047394B" w:rsidRDefault="0001700B" w:rsidP="0001700B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14:paraId="031BCC75" w14:textId="77777777" w:rsidR="0001700B" w:rsidRPr="00E042DA" w:rsidRDefault="0001700B" w:rsidP="0001700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14:paraId="5C7F4F96" w14:textId="77777777" w:rsidR="0001700B" w:rsidRPr="00E042DA" w:rsidRDefault="0001700B" w:rsidP="0001700B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14:paraId="1B1D1858" w14:textId="77777777" w:rsidR="0001700B" w:rsidRPr="00E042DA" w:rsidRDefault="0001700B" w:rsidP="0001700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14:paraId="463BB332" w14:textId="77777777" w:rsidR="0001700B" w:rsidRPr="00E042DA" w:rsidRDefault="0001700B" w:rsidP="0001700B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14:paraId="7B566D16" w14:textId="77777777" w:rsidR="0001700B" w:rsidRPr="00E042DA" w:rsidRDefault="0001700B" w:rsidP="0001700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14:paraId="3DA3E2B9" w14:textId="77777777" w:rsidR="0001700B" w:rsidRPr="0047394B" w:rsidRDefault="0001700B" w:rsidP="0001700B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14:paraId="533DA541" w14:textId="77777777" w:rsidR="0001700B" w:rsidRPr="00E042DA" w:rsidRDefault="0001700B" w:rsidP="0001700B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14:paraId="7EF9847A" w14:textId="77777777" w:rsidR="0001700B" w:rsidRPr="0047394B" w:rsidRDefault="0001700B" w:rsidP="0001700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14:paraId="455C42AB" w14:textId="77777777" w:rsidR="0001700B" w:rsidRPr="00E042DA" w:rsidRDefault="0001700B" w:rsidP="0001700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14:paraId="7F7667D1" w14:textId="77777777" w:rsidR="0001700B" w:rsidRPr="00E042DA" w:rsidRDefault="0001700B" w:rsidP="0001700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14:paraId="7C79CAFD" w14:textId="77777777" w:rsidR="0001700B" w:rsidRPr="00E06B69" w:rsidRDefault="0001700B" w:rsidP="0001700B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14:paraId="676D34BC" w14:textId="77777777" w:rsidR="0001700B" w:rsidRDefault="0001700B" w:rsidP="0001700B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14:paraId="638CEEA1" w14:textId="77777777" w:rsidR="0001700B" w:rsidRPr="00E06B69" w:rsidRDefault="0001700B" w:rsidP="0001700B"/>
    <w:p w14:paraId="30AB8AA1" w14:textId="77777777" w:rsidR="0001700B" w:rsidRPr="00E042DA" w:rsidRDefault="0001700B" w:rsidP="0001700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14:paraId="3FF20ACB" w14:textId="77777777" w:rsidR="0001700B" w:rsidRPr="00E042DA" w:rsidRDefault="0001700B" w:rsidP="0001700B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14:paraId="4394F273" w14:textId="77777777" w:rsidR="0001700B" w:rsidRDefault="0001700B" w:rsidP="0001700B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14:paraId="44260469" w14:textId="77777777" w:rsidR="0001700B" w:rsidRPr="00E042DA" w:rsidRDefault="0001700B" w:rsidP="0001700B">
      <w:pPr>
        <w:pStyle w:val="ecmsonormal"/>
        <w:spacing w:before="0" w:beforeAutospacing="0" w:after="0" w:afterAutospacing="0"/>
        <w:ind w:left="567" w:right="-568"/>
        <w:jc w:val="both"/>
        <w:rPr>
          <w:rFonts w:ascii="Arial Narrow" w:hAnsi="Arial Narrow" w:cs="Segoe UI"/>
          <w:sz w:val="28"/>
          <w:szCs w:val="28"/>
        </w:rPr>
      </w:pPr>
    </w:p>
    <w:p w14:paraId="018419CC" w14:textId="77777777" w:rsidR="0001700B" w:rsidRPr="00E042DA" w:rsidRDefault="0001700B" w:rsidP="0001700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14:paraId="43DE5EEE" w14:textId="77777777" w:rsidR="0001700B" w:rsidRPr="00E042DA" w:rsidRDefault="0001700B" w:rsidP="0001700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</w:p>
    <w:p w14:paraId="44ECB6AA" w14:textId="77777777" w:rsidR="0001700B" w:rsidRPr="00E042DA" w:rsidRDefault="0001700B" w:rsidP="0001700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14:paraId="482873C5" w14:textId="77777777" w:rsidR="0001700B" w:rsidRPr="00FD2C02" w:rsidRDefault="0001700B" w:rsidP="0001700B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z w:val="16"/>
          <w:szCs w:val="16"/>
        </w:rPr>
      </w:pPr>
    </w:p>
    <w:p w14:paraId="52EE2881" w14:textId="77777777" w:rsidR="0001700B" w:rsidRPr="00B460F0" w:rsidRDefault="0001700B" w:rsidP="0001700B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14:paraId="1594B1D6" w14:textId="77777777" w:rsidR="0001700B" w:rsidRPr="0047394B" w:rsidRDefault="0001700B" w:rsidP="0001700B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14:paraId="04771179" w14:textId="77777777" w:rsidR="0001700B" w:rsidRPr="0026387F" w:rsidRDefault="0001700B" w:rsidP="0001700B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14:paraId="66E6014F" w14:textId="77777777" w:rsidR="0001700B" w:rsidRPr="00E06B69" w:rsidRDefault="0001700B" w:rsidP="0001700B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14:paraId="20CD0FF0" w14:textId="77777777" w:rsidR="0001700B" w:rsidRPr="004C7915" w:rsidRDefault="0001700B" w:rsidP="0001700B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14:paraId="75E934AA" w14:textId="77777777" w:rsidR="0001700B" w:rsidRPr="00E042DA" w:rsidRDefault="0001700B" w:rsidP="0001700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Contrato.</w:t>
      </w:r>
    </w:p>
    <w:p w14:paraId="370A55DC" w14:textId="698B729D" w:rsidR="0001700B" w:rsidRPr="00FE75F5" w:rsidRDefault="0001700B" w:rsidP="0001700B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testemunhas.</w:t>
      </w:r>
    </w:p>
    <w:p w14:paraId="228CAE0B" w14:textId="7955605D" w:rsidR="0001700B" w:rsidRDefault="0001700B" w:rsidP="0001700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73507E">
        <w:rPr>
          <w:rFonts w:ascii="Arial Narrow" w:hAnsi="Arial Narrow" w:cs="Arial Narrow"/>
          <w:sz w:val="28"/>
          <w:szCs w:val="28"/>
        </w:rPr>
        <w:t>23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73507E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14:paraId="3B356170" w14:textId="77777777" w:rsidR="0073507E" w:rsidRPr="00E042DA" w:rsidRDefault="0073507E" w:rsidP="0001700B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4536"/>
      </w:tblGrid>
      <w:tr w:rsidR="0001700B" w:rsidRPr="00E042DA" w14:paraId="3A4AA27F" w14:textId="77777777" w:rsidTr="0073507E">
        <w:trPr>
          <w:trHeight w:val="1816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FD9CAA" w14:textId="77777777" w:rsidR="0001700B" w:rsidRPr="00E042DA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</w:p>
          <w:p w14:paraId="616FCFDE" w14:textId="0902D731" w:rsidR="0001700B" w:rsidRPr="00E042DA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14:paraId="198654A3" w14:textId="2257BA52" w:rsidR="0001700B" w:rsidRPr="00E042DA" w:rsidRDefault="0073507E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Lídio Ledesma</w:t>
            </w:r>
          </w:p>
          <w:p w14:paraId="5169B4A6" w14:textId="7D24CFB7" w:rsidR="0001700B" w:rsidRPr="00E042DA" w:rsidRDefault="0073507E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Prefeito Municipal</w:t>
            </w:r>
          </w:p>
          <w:p w14:paraId="5F44306D" w14:textId="77777777" w:rsidR="0001700B" w:rsidRPr="00E042DA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602A38F" w14:textId="77777777" w:rsidR="0001700B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</w:p>
          <w:p w14:paraId="3E49763F" w14:textId="77777777" w:rsidR="0001700B" w:rsidRPr="00E042DA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234A2BCD" w14:textId="5718FA67" w:rsidR="0001700B" w:rsidRPr="00931EB0" w:rsidRDefault="0073507E" w:rsidP="00112EA8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José Carlos Chinaglia</w:t>
            </w:r>
          </w:p>
          <w:p w14:paraId="6F7F13F0" w14:textId="135841B5" w:rsidR="0001700B" w:rsidRDefault="0073507E" w:rsidP="00112EA8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14:paraId="792CCE6D" w14:textId="77777777" w:rsidR="0001700B" w:rsidRDefault="0001700B" w:rsidP="00112EA8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14:paraId="215CD9DC" w14:textId="77777777" w:rsidR="0073507E" w:rsidRDefault="0073507E" w:rsidP="00112EA8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</w:p>
          <w:p w14:paraId="46F82FB2" w14:textId="77777777" w:rsidR="0001700B" w:rsidRPr="00E042DA" w:rsidRDefault="0001700B" w:rsidP="00112EA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14:paraId="5C48AC04" w14:textId="77777777" w:rsidR="0001700B" w:rsidRDefault="0001700B" w:rsidP="0001700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14:paraId="5480BACF" w14:textId="77777777" w:rsidR="0073507E" w:rsidRPr="00E042DA" w:rsidRDefault="0073507E" w:rsidP="0001700B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</w:p>
    <w:tbl>
      <w:tblPr>
        <w:tblW w:w="8543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7"/>
        <w:gridCol w:w="4536"/>
      </w:tblGrid>
      <w:tr w:rsidR="0001700B" w14:paraId="70DEDE4A" w14:textId="77777777" w:rsidTr="0073507E">
        <w:tc>
          <w:tcPr>
            <w:tcW w:w="4007" w:type="dxa"/>
            <w:hideMark/>
          </w:tcPr>
          <w:p w14:paraId="6AFBF309" w14:textId="3E218D2E" w:rsidR="0001700B" w:rsidRDefault="0001700B" w:rsidP="00112EA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</w:t>
            </w:r>
          </w:p>
          <w:p w14:paraId="5EA79B73" w14:textId="2C5499A3" w:rsidR="0001700B" w:rsidRDefault="0073507E" w:rsidP="00112EA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Matheus Motta Cardoso </w:t>
            </w:r>
            <w:proofErr w:type="spellStart"/>
            <w:r>
              <w:rPr>
                <w:rFonts w:ascii="Arial Narrow" w:hAnsi="Arial Narrow" w:cs="Arial Narrow"/>
                <w:sz w:val="28"/>
                <w:szCs w:val="28"/>
              </w:rPr>
              <w:t>Badziak</w:t>
            </w:r>
            <w:proofErr w:type="spellEnd"/>
          </w:p>
          <w:p w14:paraId="5F037C4B" w14:textId="0565EC6B" w:rsidR="0001700B" w:rsidRDefault="0001700B" w:rsidP="00112EA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73507E">
              <w:rPr>
                <w:rFonts w:ascii="Arial Narrow" w:hAnsi="Arial Narrow" w:cs="Arial Narrow"/>
                <w:sz w:val="28"/>
                <w:szCs w:val="28"/>
              </w:rPr>
              <w:t>112.510.319-19</w:t>
            </w:r>
          </w:p>
        </w:tc>
        <w:tc>
          <w:tcPr>
            <w:tcW w:w="4536" w:type="dxa"/>
            <w:hideMark/>
          </w:tcPr>
          <w:p w14:paraId="23C42A35" w14:textId="77777777" w:rsidR="0001700B" w:rsidRDefault="0001700B" w:rsidP="00112EA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__________________________________</w:t>
            </w:r>
          </w:p>
          <w:p w14:paraId="3793E861" w14:textId="584C60F5" w:rsidR="0001700B" w:rsidRDefault="0073507E" w:rsidP="00112E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João Lucas Santos de Oliveira</w:t>
            </w:r>
          </w:p>
          <w:p w14:paraId="4046A2C3" w14:textId="7C8D59D9" w:rsidR="0001700B" w:rsidRDefault="0001700B" w:rsidP="00112EA8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 xml:space="preserve">CPF: </w:t>
            </w:r>
            <w:r w:rsidR="0073507E">
              <w:rPr>
                <w:rFonts w:ascii="Arial Narrow" w:hAnsi="Arial Narrow" w:cs="Arial Narrow"/>
                <w:sz w:val="28"/>
                <w:szCs w:val="28"/>
              </w:rPr>
              <w:t>078.999.911-02</w:t>
            </w:r>
          </w:p>
        </w:tc>
      </w:tr>
    </w:tbl>
    <w:p w14:paraId="41F92D2F" w14:textId="77777777" w:rsidR="00E70274" w:rsidRDefault="00E70274"/>
    <w:sectPr w:rsidR="00E70274" w:rsidSect="0001700B">
      <w:headerReference w:type="default" r:id="rId6"/>
      <w:footerReference w:type="default" r:id="rId7"/>
      <w:pgSz w:w="11906" w:h="16838"/>
      <w:pgMar w:top="198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DFF6" w14:textId="77777777" w:rsidR="0001700B" w:rsidRDefault="0001700B" w:rsidP="0001700B">
      <w:pPr>
        <w:spacing w:after="0" w:line="240" w:lineRule="auto"/>
      </w:pPr>
      <w:r>
        <w:separator/>
      </w:r>
    </w:p>
  </w:endnote>
  <w:endnote w:type="continuationSeparator" w:id="0">
    <w:p w14:paraId="325EC01D" w14:textId="77777777" w:rsidR="0001700B" w:rsidRDefault="0001700B" w:rsidP="0001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5912" w14:textId="31E37709" w:rsidR="0001700B" w:rsidRDefault="0001700B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7E5A718D" wp14:editId="2CC7C389">
          <wp:extent cx="5400040" cy="371523"/>
          <wp:effectExtent l="0" t="0" r="0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71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40904" w14:textId="77777777" w:rsidR="0001700B" w:rsidRDefault="0001700B" w:rsidP="0001700B">
      <w:pPr>
        <w:spacing w:after="0" w:line="240" w:lineRule="auto"/>
      </w:pPr>
      <w:r>
        <w:separator/>
      </w:r>
    </w:p>
  </w:footnote>
  <w:footnote w:type="continuationSeparator" w:id="0">
    <w:p w14:paraId="2FF3EAC3" w14:textId="77777777" w:rsidR="0001700B" w:rsidRDefault="0001700B" w:rsidP="0001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BAE7" w14:textId="4151DDF6" w:rsidR="0001700B" w:rsidRDefault="0001700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BD0825" wp14:editId="552EC673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5953125" cy="913765"/>
          <wp:effectExtent l="0" t="0" r="9525" b="635"/>
          <wp:wrapNone/>
          <wp:docPr id="545156872" name="Imagem 5451568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0B"/>
    <w:rsid w:val="0001700B"/>
    <w:rsid w:val="001866B6"/>
    <w:rsid w:val="00232E5B"/>
    <w:rsid w:val="0073507E"/>
    <w:rsid w:val="00D17033"/>
    <w:rsid w:val="00E7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B28A6"/>
  <w15:chartTrackingRefBased/>
  <w15:docId w15:val="{D522F82C-1A4D-4CFB-9B5E-1D352575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00B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1700B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1700B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1700B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1700B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01700B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01700B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01700B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01700B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1700B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01700B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1700B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01700B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017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01700B"/>
  </w:style>
  <w:style w:type="paragraph" w:styleId="Cabealho">
    <w:name w:val="header"/>
    <w:basedOn w:val="Normal"/>
    <w:link w:val="CabealhoChar"/>
    <w:uiPriority w:val="99"/>
    <w:unhideWhenUsed/>
    <w:rsid w:val="0001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700B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170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700B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2880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cp:lastPrinted>2023-06-23T13:04:00Z</cp:lastPrinted>
  <dcterms:created xsi:type="dcterms:W3CDTF">2023-06-23T12:02:00Z</dcterms:created>
  <dcterms:modified xsi:type="dcterms:W3CDTF">2023-06-23T13:18:00Z</dcterms:modified>
</cp:coreProperties>
</file>