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CFDE2" w14:textId="38CDCBEC" w:rsidR="000A02C6" w:rsidRPr="00D90A75" w:rsidRDefault="000A02C6" w:rsidP="000A02C6">
      <w:pPr>
        <w:widowControl w:val="0"/>
        <w:ind w:right="-568"/>
        <w:jc w:val="center"/>
        <w:rPr>
          <w:rFonts w:ascii="Arial Narrow" w:hAnsi="Arial Narrow" w:cs="Arial"/>
          <w:b/>
          <w:iCs/>
          <w:color w:val="000000" w:themeColor="text1"/>
          <w:sz w:val="28"/>
        </w:rPr>
      </w:pPr>
      <w:r w:rsidRPr="00D90A75">
        <w:rPr>
          <w:rFonts w:ascii="Arial Narrow" w:hAnsi="Arial Narrow" w:cs="Arial"/>
          <w:b/>
          <w:iCs/>
          <w:color w:val="000000" w:themeColor="text1"/>
          <w:sz w:val="28"/>
        </w:rPr>
        <w:t xml:space="preserve">CONTRATO ADMINISTRATIVO Nº. 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483</w:t>
      </w:r>
      <w:r w:rsidRPr="00D90A75">
        <w:rPr>
          <w:rFonts w:ascii="Arial Narrow" w:hAnsi="Arial Narrow" w:cs="Arial"/>
          <w:b/>
          <w:iCs/>
          <w:color w:val="000000" w:themeColor="text1"/>
          <w:sz w:val="28"/>
        </w:rPr>
        <w:t>/20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22</w:t>
      </w:r>
      <w:r w:rsidRPr="00D90A75">
        <w:rPr>
          <w:rFonts w:ascii="Arial Narrow" w:hAnsi="Arial Narrow" w:cs="Arial"/>
          <w:b/>
          <w:iCs/>
          <w:color w:val="000000" w:themeColor="text1"/>
          <w:sz w:val="28"/>
        </w:rPr>
        <w:t>.</w:t>
      </w:r>
    </w:p>
    <w:p w14:paraId="3D04A07E" w14:textId="77777777" w:rsidR="000A02C6" w:rsidRPr="00D90A75" w:rsidRDefault="000A02C6" w:rsidP="000A02C6">
      <w:pPr>
        <w:widowControl w:val="0"/>
        <w:ind w:right="-568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758DCFFF" w14:textId="32718582" w:rsidR="000A02C6" w:rsidRPr="00D90A75" w:rsidRDefault="000A02C6" w:rsidP="000A02C6">
      <w:pPr>
        <w:pStyle w:val="Recuodecorpodetexto"/>
        <w:ind w:left="5103"/>
        <w:rPr>
          <w:rFonts w:ascii="Arial Narrow" w:hAnsi="Arial Narrow" w:cs="Arial"/>
          <w:b/>
          <w:color w:val="000000" w:themeColor="text1"/>
          <w:sz w:val="28"/>
        </w:rPr>
      </w:pPr>
      <w:r w:rsidRPr="00D90A75">
        <w:rPr>
          <w:rFonts w:ascii="Arial Narrow" w:hAnsi="Arial Narrow" w:cs="Arial"/>
          <w:b/>
          <w:color w:val="000000" w:themeColor="text1"/>
          <w:sz w:val="28"/>
        </w:rPr>
        <w:t>INSTRUMENTO CONTRATUA</w:t>
      </w:r>
      <w:r>
        <w:rPr>
          <w:rFonts w:ascii="Arial Narrow" w:hAnsi="Arial Narrow" w:cs="Arial"/>
          <w:b/>
          <w:color w:val="000000" w:themeColor="text1"/>
          <w:sz w:val="28"/>
        </w:rPr>
        <w:t>L QUE CELEBRAM ENTRE SI O MUNICÍ</w:t>
      </w:r>
      <w:r w:rsidRPr="00D90A75">
        <w:rPr>
          <w:rFonts w:ascii="Arial Narrow" w:hAnsi="Arial Narrow" w:cs="Arial"/>
          <w:b/>
          <w:color w:val="000000" w:themeColor="text1"/>
          <w:sz w:val="28"/>
        </w:rPr>
        <w:t>PIO DE IGUATEMI/MS E A EMPRESA</w:t>
      </w:r>
      <w:r>
        <w:rPr>
          <w:rFonts w:ascii="Arial Narrow" w:hAnsi="Arial Narrow" w:cs="Arial"/>
          <w:b/>
          <w:color w:val="000000" w:themeColor="text1"/>
          <w:sz w:val="28"/>
        </w:rPr>
        <w:t xml:space="preserve"> E. G. N. RODRIGUES EIRELI - ME</w:t>
      </w:r>
      <w:r w:rsidRPr="00D90A75">
        <w:rPr>
          <w:rFonts w:ascii="Arial Narrow" w:hAnsi="Arial Narrow" w:cs="Arial"/>
          <w:b/>
          <w:color w:val="000000" w:themeColor="text1"/>
          <w:sz w:val="28"/>
        </w:rPr>
        <w:t>.</w:t>
      </w:r>
    </w:p>
    <w:p w14:paraId="5C715BC0" w14:textId="77777777" w:rsidR="000A02C6" w:rsidRPr="00D90A75" w:rsidRDefault="000A02C6" w:rsidP="000A02C6">
      <w:pPr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1485EEF9" w14:textId="77777777" w:rsidR="000A02C6" w:rsidRDefault="000A02C6" w:rsidP="000A02C6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MUNICÍPIO DE IGUATEMI, ESTADO DE MATO GROSSO DO SUL</w:t>
      </w:r>
      <w:r>
        <w:rPr>
          <w:rFonts w:ascii="Arial Narrow" w:hAnsi="Arial Narrow"/>
          <w:bCs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Centro, inscrita no CNPJ nº. 03.568.318/0001-61</w:t>
      </w:r>
      <w:r>
        <w:rPr>
          <w:rFonts w:ascii="Arial Narrow" w:hAnsi="Arial Narrow" w:cs="Arial"/>
          <w:iCs/>
          <w:sz w:val="28"/>
          <w:szCs w:val="28"/>
        </w:rPr>
        <w:t xml:space="preserve"> doravante denominada CONTRATANTE e a empresa </w:t>
      </w:r>
      <w:r>
        <w:rPr>
          <w:rFonts w:ascii="Arial Narrow" w:hAnsi="Arial Narrow" w:cs="Calibri Light"/>
          <w:b/>
          <w:bCs/>
          <w:sz w:val="28"/>
          <w:szCs w:val="27"/>
        </w:rPr>
        <w:t>E. G. N. RODRIGUES EIRELI - ME</w:t>
      </w:r>
      <w:r>
        <w:rPr>
          <w:rFonts w:ascii="Arial Narrow" w:hAnsi="Arial Narrow" w:cs="Calibri Light"/>
          <w:sz w:val="28"/>
          <w:szCs w:val="27"/>
        </w:rPr>
        <w:t xml:space="preserve">, pessoa jurídica de direito privado, inscrita no CNPJ nº. 03.488.047/0001-34, com sede a Av. Presidente Vargas, n° 1630, Centro, CEP 79960-000, na cidade de Iguatemi - MS, aqui denominada </w:t>
      </w:r>
      <w:r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712D779B" w14:textId="77777777" w:rsidR="000A02C6" w:rsidRDefault="000A02C6" w:rsidP="000A02C6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2E0F5F0F" w14:textId="10B33925" w:rsidR="000A02C6" w:rsidRDefault="000A02C6" w:rsidP="000A02C6">
      <w:pPr>
        <w:widowControl w:val="0"/>
        <w:jc w:val="both"/>
        <w:rPr>
          <w:rFonts w:ascii="Arial Narrow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Arial"/>
          <w:iCs/>
          <w:sz w:val="28"/>
          <w:szCs w:val="28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a Sra. </w:t>
      </w:r>
      <w:proofErr w:type="spellStart"/>
      <w:r>
        <w:rPr>
          <w:rFonts w:ascii="Arial Narrow" w:hAnsi="Arial Narrow" w:cs="Calibri Light"/>
          <w:iCs/>
          <w:sz w:val="28"/>
          <w:szCs w:val="27"/>
        </w:rPr>
        <w:t>Elionai</w:t>
      </w:r>
      <w:proofErr w:type="spellEnd"/>
      <w:r>
        <w:rPr>
          <w:rFonts w:ascii="Arial Narrow" w:hAnsi="Arial Narrow" w:cs="Calibri Light"/>
          <w:iCs/>
          <w:sz w:val="28"/>
          <w:szCs w:val="27"/>
        </w:rPr>
        <w:t xml:space="preserve"> Gentil Neves Rodrigues, brasileira, casada, comerciante, </w:t>
      </w:r>
      <w:r>
        <w:rPr>
          <w:rFonts w:ascii="Arial Narrow" w:hAnsi="Arial Narrow"/>
          <w:sz w:val="28"/>
          <w:szCs w:val="27"/>
        </w:rPr>
        <w:t xml:space="preserve">portadora da cédula de identidade RG nº. 358.183 expedida pela SSP/MS e do CPF nº. 403.720.491-68, </w:t>
      </w:r>
      <w:r>
        <w:rPr>
          <w:rFonts w:ascii="Arial Narrow" w:hAnsi="Arial Narrow" w:cs="Calibri Light"/>
          <w:iCs/>
          <w:sz w:val="28"/>
          <w:szCs w:val="27"/>
        </w:rPr>
        <w:t>residente e domiciliada na Avenida Gelson Andrade Moreira, n° 973, Centro, na cidade de Iguatemi – MS.</w:t>
      </w:r>
    </w:p>
    <w:p w14:paraId="46A3FB43" w14:textId="77777777" w:rsidR="000A02C6" w:rsidRPr="00D90A75" w:rsidRDefault="000A02C6" w:rsidP="000A02C6">
      <w:pPr>
        <w:widowControl w:val="0"/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</w:p>
    <w:p w14:paraId="1EBE8A02" w14:textId="77777777" w:rsidR="000A02C6" w:rsidRPr="00D713CE" w:rsidRDefault="000A02C6" w:rsidP="000A02C6">
      <w:pPr>
        <w:pStyle w:val="Textoembloco"/>
        <w:ind w:left="0" w:right="0"/>
        <w:rPr>
          <w:rFonts w:ascii="Arial Narrow" w:hAnsi="Arial Narrow"/>
          <w:color w:val="000000" w:themeColor="text1"/>
          <w:sz w:val="28"/>
          <w:szCs w:val="28"/>
        </w:rPr>
      </w:pPr>
      <w:r w:rsidRPr="00D90A75">
        <w:rPr>
          <w:rFonts w:ascii="Arial Narrow" w:hAnsi="Arial Narrow" w:cs="Arial"/>
          <w:b/>
          <w:bCs/>
          <w:iCs/>
          <w:color w:val="000000" w:themeColor="text1"/>
          <w:sz w:val="28"/>
          <w:szCs w:val="28"/>
        </w:rPr>
        <w:t>III – DA AUTORIZAÇÃO DA LICITAÇÃO:</w:t>
      </w:r>
      <w:r w:rsidRPr="00D90A75">
        <w:rPr>
          <w:rFonts w:ascii="Arial Narrow" w:hAnsi="Arial Narrow" w:cs="Arial"/>
          <w:iCs/>
          <w:color w:val="000000" w:themeColor="text1"/>
          <w:sz w:val="28"/>
          <w:szCs w:val="28"/>
        </w:rPr>
        <w:t xml:space="preserve"> </w:t>
      </w:r>
      <w:r w:rsidRPr="00D90A75">
        <w:rPr>
          <w:rFonts w:ascii="Arial Narrow" w:hAnsi="Arial Narrow"/>
          <w:color w:val="000000" w:themeColor="text1"/>
          <w:sz w:val="28"/>
          <w:szCs w:val="28"/>
        </w:rPr>
        <w:t>O presente Contrato é celebrado em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decorrência da autorização d</w:t>
      </w:r>
      <w:r>
        <w:rPr>
          <w:rFonts w:ascii="Arial Narrow" w:hAnsi="Arial Narrow"/>
          <w:color w:val="000000" w:themeColor="text1"/>
          <w:sz w:val="28"/>
          <w:szCs w:val="28"/>
        </w:rPr>
        <w:t>a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Sr. Prefei</w:t>
      </w:r>
      <w:r>
        <w:rPr>
          <w:rFonts w:ascii="Arial Narrow" w:hAnsi="Arial Narrow"/>
          <w:color w:val="000000" w:themeColor="text1"/>
          <w:sz w:val="28"/>
          <w:szCs w:val="28"/>
        </w:rPr>
        <w:t>to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 w:themeColor="text1"/>
          <w:sz w:val="28"/>
          <w:szCs w:val="28"/>
        </w:rPr>
        <w:t>207/2022,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Pregão Presencial nº. </w:t>
      </w:r>
      <w:r>
        <w:rPr>
          <w:rFonts w:ascii="Arial Narrow" w:hAnsi="Arial Narrow"/>
          <w:color w:val="000000" w:themeColor="text1"/>
          <w:sz w:val="28"/>
          <w:szCs w:val="28"/>
        </w:rPr>
        <w:t>088/2022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>, que faz parte integrante e complementar deste Contrato, como se nele estivesse contido.</w:t>
      </w:r>
    </w:p>
    <w:p w14:paraId="0EC1341D" w14:textId="77777777" w:rsidR="000A02C6" w:rsidRPr="00D713CE" w:rsidRDefault="000A02C6" w:rsidP="000A02C6">
      <w:pPr>
        <w:pStyle w:val="Textoembloco"/>
        <w:ind w:left="0" w:right="0"/>
        <w:rPr>
          <w:rFonts w:ascii="Arial Narrow" w:hAnsi="Arial Narrow" w:cs="Arial"/>
          <w:iCs/>
          <w:color w:val="000000" w:themeColor="text1"/>
          <w:sz w:val="28"/>
          <w:szCs w:val="28"/>
        </w:rPr>
      </w:pPr>
    </w:p>
    <w:p w14:paraId="24F8F7A8" w14:textId="77FD377F" w:rsidR="000A02C6" w:rsidRPr="00D713CE" w:rsidRDefault="000A02C6" w:rsidP="000A02C6">
      <w:pPr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  <w:szCs w:val="28"/>
        </w:rPr>
        <w:t xml:space="preserve">IV </w:t>
      </w:r>
      <w:r>
        <w:rPr>
          <w:rFonts w:ascii="Arial Narrow" w:hAnsi="Arial Narrow" w:cs="Arial"/>
          <w:b/>
          <w:bCs/>
          <w:iCs/>
          <w:color w:val="000000" w:themeColor="text1"/>
          <w:sz w:val="28"/>
          <w:szCs w:val="28"/>
        </w:rPr>
        <w:t>–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  <w:szCs w:val="28"/>
        </w:rPr>
        <w:t xml:space="preserve"> FUNDAMENTO</w:t>
      </w:r>
      <w:r>
        <w:rPr>
          <w:rFonts w:ascii="Arial Narrow" w:hAnsi="Arial Narrow" w:cs="Arial"/>
          <w:b/>
          <w:bCs/>
          <w:iCs/>
          <w:color w:val="000000" w:themeColor="text1"/>
          <w:sz w:val="28"/>
          <w:szCs w:val="28"/>
        </w:rPr>
        <w:t xml:space="preserve"> 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  <w:szCs w:val="28"/>
        </w:rPr>
        <w:t xml:space="preserve">LEGAL: 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O presente Contrato é firmado com base no resultado do Processo nº. </w:t>
      </w:r>
      <w:r>
        <w:rPr>
          <w:rFonts w:ascii="Arial Narrow" w:hAnsi="Arial Narrow"/>
          <w:color w:val="000000" w:themeColor="text1"/>
          <w:sz w:val="28"/>
          <w:szCs w:val="28"/>
        </w:rPr>
        <w:t>207/2022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, na modalidade Pregão Presencial nº. </w:t>
      </w:r>
      <w:r>
        <w:rPr>
          <w:rFonts w:ascii="Arial Narrow" w:hAnsi="Arial Narrow"/>
          <w:color w:val="000000" w:themeColor="text1"/>
          <w:sz w:val="28"/>
          <w:szCs w:val="28"/>
        </w:rPr>
        <w:t>088/2022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, tipo menor preço por item, homologada no dia </w:t>
      </w:r>
      <w:r>
        <w:rPr>
          <w:rFonts w:ascii="Arial Narrow" w:hAnsi="Arial Narrow"/>
          <w:color w:val="000000" w:themeColor="text1"/>
          <w:sz w:val="28"/>
          <w:szCs w:val="28"/>
        </w:rPr>
        <w:t>17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de </w:t>
      </w:r>
      <w:r>
        <w:rPr>
          <w:rFonts w:ascii="Arial Narrow" w:hAnsi="Arial Narrow"/>
          <w:color w:val="000000" w:themeColor="text1"/>
          <w:sz w:val="28"/>
          <w:szCs w:val="28"/>
        </w:rPr>
        <w:t>novembro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de </w:t>
      </w:r>
      <w:r>
        <w:rPr>
          <w:rFonts w:ascii="Arial Narrow" w:hAnsi="Arial Narrow"/>
          <w:color w:val="000000" w:themeColor="text1"/>
          <w:sz w:val="28"/>
          <w:szCs w:val="28"/>
        </w:rPr>
        <w:t>2022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e demais normas legais pertinentes.</w:t>
      </w:r>
    </w:p>
    <w:p w14:paraId="7E41A791" w14:textId="77777777" w:rsidR="000A02C6" w:rsidRPr="00D713CE" w:rsidRDefault="000A02C6" w:rsidP="000A02C6">
      <w:pPr>
        <w:widowControl w:val="0"/>
        <w:ind w:right="-568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37C66714" w14:textId="77777777" w:rsidR="000A02C6" w:rsidRPr="00D713CE" w:rsidRDefault="000A02C6" w:rsidP="000A02C6">
      <w:pPr>
        <w:widowControl w:val="0"/>
        <w:ind w:right="-568"/>
        <w:jc w:val="both"/>
        <w:rPr>
          <w:rFonts w:ascii="Arial Narrow" w:hAnsi="Arial Narrow" w:cs="Arial"/>
          <w:b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CLÁUSULA PRIMEIRA 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 DO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OBJETO</w:t>
      </w:r>
    </w:p>
    <w:p w14:paraId="516D386A" w14:textId="77777777" w:rsidR="000A02C6" w:rsidRPr="00D713CE" w:rsidRDefault="000A02C6" w:rsidP="000A02C6">
      <w:pPr>
        <w:widowControl w:val="0"/>
        <w:ind w:right="-568"/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</w:p>
    <w:p w14:paraId="661A25A7" w14:textId="48470BF5" w:rsidR="000A02C6" w:rsidRDefault="000A02C6" w:rsidP="000A02C6">
      <w:pPr>
        <w:pStyle w:val="SemEspaamento"/>
        <w:jc w:val="both"/>
        <w:rPr>
          <w:rFonts w:ascii="Arial Narrow" w:hAnsi="Arial Narrow"/>
          <w:bCs/>
          <w:sz w:val="28"/>
          <w:szCs w:val="28"/>
        </w:rPr>
      </w:pPr>
      <w:r w:rsidRPr="00D713CE">
        <w:rPr>
          <w:rFonts w:ascii="Arial Narrow" w:hAnsi="Arial Narrow"/>
          <w:b/>
          <w:color w:val="000000" w:themeColor="text1"/>
          <w:sz w:val="28"/>
          <w:szCs w:val="28"/>
        </w:rPr>
        <w:t>1.1</w:t>
      </w:r>
      <w:r>
        <w:rPr>
          <w:rFonts w:ascii="Arial Narrow" w:hAnsi="Arial Narrow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>
        <w:rPr>
          <w:rFonts w:ascii="Arial Narrow" w:hAnsi="Arial Narrow" w:cs="Arial"/>
          <w:bCs/>
          <w:color w:val="000000"/>
          <w:sz w:val="28"/>
          <w:szCs w:val="28"/>
        </w:rPr>
        <w:t xml:space="preserve">O </w:t>
      </w:r>
      <w:r>
        <w:rPr>
          <w:rFonts w:ascii="Arial Narrow" w:hAnsi="Arial Narrow"/>
          <w:bCs/>
          <w:sz w:val="28"/>
          <w:szCs w:val="28"/>
        </w:rPr>
        <w:t xml:space="preserve">objeto da presente licitação refere-se à seleção da proposta mais vantajosa visando </w:t>
      </w:r>
      <w:r>
        <w:rPr>
          <w:rFonts w:ascii="Arial Narrow" w:hAnsi="Arial Narrow"/>
          <w:sz w:val="28"/>
          <w:szCs w:val="28"/>
        </w:rPr>
        <w:t xml:space="preserve">a </w:t>
      </w:r>
      <w:bookmarkStart w:id="0" w:name="_Hlk117854958"/>
      <w:r w:rsidRPr="00FE19D0">
        <w:rPr>
          <w:rFonts w:ascii="Arial Narrow" w:hAnsi="Arial Narrow" w:cs="Arial Narrow"/>
          <w:sz w:val="28"/>
          <w:szCs w:val="28"/>
        </w:rPr>
        <w:t>confecção de cortinas para varão em tecido blackout, aquisição de varão, para todas as Escolas da Rede Municipal de Ensino e aquisição de tecido Oxford para Escola de Educação Infantil Arco-Íris</w:t>
      </w:r>
      <w:bookmarkEnd w:id="0"/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especificações e quantidades </w:t>
      </w:r>
      <w:r>
        <w:rPr>
          <w:rFonts w:ascii="Arial Narrow" w:hAnsi="Arial Narrow"/>
          <w:bCs/>
          <w:sz w:val="28"/>
          <w:szCs w:val="28"/>
        </w:rPr>
        <w:lastRenderedPageBreak/>
        <w:t xml:space="preserve">descritas no </w:t>
      </w:r>
      <w:r>
        <w:rPr>
          <w:rFonts w:ascii="Arial Narrow" w:hAnsi="Arial Narrow"/>
          <w:b/>
          <w:bCs/>
          <w:sz w:val="28"/>
          <w:szCs w:val="28"/>
        </w:rPr>
        <w:t>ANEXO I – PROPOSTA DE PREÇOS, ANEXO IX – TERMO DE REFERÊNCIA</w:t>
      </w:r>
      <w:r>
        <w:rPr>
          <w:rFonts w:ascii="Arial Narrow" w:hAnsi="Arial Narrow"/>
          <w:bCs/>
          <w:sz w:val="28"/>
          <w:szCs w:val="28"/>
        </w:rPr>
        <w:t xml:space="preserve"> e demais anexos.</w:t>
      </w:r>
    </w:p>
    <w:p w14:paraId="68A2838D" w14:textId="77777777" w:rsidR="000A02C6" w:rsidRPr="0022761C" w:rsidRDefault="000A02C6" w:rsidP="000A02C6">
      <w:pPr>
        <w:pStyle w:val="SemEspaamento"/>
        <w:jc w:val="both"/>
        <w:rPr>
          <w:rFonts w:ascii="Arial Narrow" w:hAnsi="Arial Narrow"/>
          <w:bCs/>
          <w:sz w:val="28"/>
          <w:szCs w:val="28"/>
        </w:rPr>
      </w:pPr>
    </w:p>
    <w:p w14:paraId="480C9C6F" w14:textId="3FC736FD" w:rsidR="000A02C6" w:rsidRPr="000A02C6" w:rsidRDefault="000A02C6" w:rsidP="000A02C6">
      <w:pPr>
        <w:pStyle w:val="Corpodetexto2"/>
        <w:rPr>
          <w:rFonts w:ascii="Arial Narrow" w:hAnsi="Arial Narrow" w:cs="Tahoma"/>
          <w:i w:val="0"/>
          <w:iCs/>
          <w:sz w:val="28"/>
          <w:szCs w:val="28"/>
        </w:rPr>
      </w:pPr>
      <w:r w:rsidRPr="000A02C6">
        <w:rPr>
          <w:rFonts w:ascii="Arial Narrow" w:hAnsi="Arial Narrow" w:cs="Tahoma"/>
          <w:i w:val="0"/>
          <w:iCs/>
          <w:sz w:val="28"/>
          <w:szCs w:val="28"/>
        </w:rPr>
        <w:t xml:space="preserve">Ficha </w:t>
      </w:r>
      <w:r w:rsidRPr="00BB324B">
        <w:rPr>
          <w:rFonts w:ascii="Arial Narrow" w:hAnsi="Arial Narrow" w:cs="Tahoma"/>
          <w:b/>
          <w:bCs/>
          <w:i w:val="0"/>
          <w:iCs/>
          <w:sz w:val="28"/>
          <w:szCs w:val="28"/>
        </w:rPr>
        <w:t>095</w:t>
      </w: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46"/>
        <w:gridCol w:w="408"/>
        <w:gridCol w:w="983"/>
        <w:gridCol w:w="1059"/>
        <w:gridCol w:w="755"/>
        <w:gridCol w:w="755"/>
      </w:tblGrid>
      <w:tr w:rsidR="000A02C6" w:rsidRPr="000A02C6" w14:paraId="1517E178" w14:textId="77777777" w:rsidTr="000A02C6">
        <w:trPr>
          <w:trHeight w:val="15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0DE2" w14:textId="77777777" w:rsidR="000A02C6" w:rsidRPr="000A02C6" w:rsidRDefault="000A02C6" w:rsidP="000A02C6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0A02C6">
              <w:rPr>
                <w:rFonts w:ascii="Verdana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6A7F" w14:textId="77777777" w:rsidR="000A02C6" w:rsidRPr="000A02C6" w:rsidRDefault="000A02C6" w:rsidP="000A02C6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0A02C6">
              <w:rPr>
                <w:rFonts w:ascii="Verdana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6A59" w14:textId="77777777" w:rsidR="000A02C6" w:rsidRPr="000A02C6" w:rsidRDefault="000A02C6" w:rsidP="000A02C6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0A02C6">
              <w:rPr>
                <w:rFonts w:ascii="Verdana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9481" w14:textId="77777777" w:rsidR="000A02C6" w:rsidRPr="000A02C6" w:rsidRDefault="000A02C6" w:rsidP="000A02C6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0A02C6">
              <w:rPr>
                <w:rFonts w:ascii="Verdana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C6DE" w14:textId="77777777" w:rsidR="000A02C6" w:rsidRPr="000A02C6" w:rsidRDefault="000A02C6" w:rsidP="000A02C6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0A02C6">
              <w:rPr>
                <w:rFonts w:ascii="Verdana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20B9" w14:textId="77777777" w:rsidR="000A02C6" w:rsidRPr="000A02C6" w:rsidRDefault="000A02C6" w:rsidP="000A02C6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0A02C6">
              <w:rPr>
                <w:rFonts w:ascii="Verdana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062A" w14:textId="77777777" w:rsidR="000A02C6" w:rsidRPr="000A02C6" w:rsidRDefault="000A02C6" w:rsidP="000A02C6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0A02C6">
              <w:rPr>
                <w:rFonts w:ascii="Verdana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5280" w14:textId="77777777" w:rsidR="000A02C6" w:rsidRPr="000A02C6" w:rsidRDefault="000A02C6" w:rsidP="000A02C6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0A02C6">
              <w:rPr>
                <w:rFonts w:ascii="Verdana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B8CA" w14:textId="77777777" w:rsidR="000A02C6" w:rsidRPr="000A02C6" w:rsidRDefault="000A02C6" w:rsidP="000A02C6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0A02C6">
              <w:rPr>
                <w:rFonts w:ascii="Verdana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F161" w14:textId="77777777" w:rsidR="000A02C6" w:rsidRPr="000A02C6" w:rsidRDefault="000A02C6" w:rsidP="000A02C6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0A02C6">
              <w:rPr>
                <w:rFonts w:ascii="Verdana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0A02C6" w:rsidRPr="000A02C6" w14:paraId="7CE3115F" w14:textId="77777777" w:rsidTr="000A02C6">
        <w:trPr>
          <w:trHeight w:val="622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17A28" w14:textId="77777777" w:rsidR="000A02C6" w:rsidRPr="000A02C6" w:rsidRDefault="000A02C6" w:rsidP="000A02C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0A02C6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827E7" w14:textId="77777777" w:rsidR="000A02C6" w:rsidRPr="000A02C6" w:rsidRDefault="000A02C6" w:rsidP="000A02C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0A02C6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F7474" w14:textId="77777777" w:rsidR="000A02C6" w:rsidRPr="000A02C6" w:rsidRDefault="000A02C6" w:rsidP="000A02C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0A02C6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34E12" w14:textId="77777777" w:rsidR="000A02C6" w:rsidRPr="000A02C6" w:rsidRDefault="000A02C6" w:rsidP="000A02C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0A02C6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31274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6F0C4" w14:textId="77777777" w:rsidR="000A02C6" w:rsidRPr="000A02C6" w:rsidRDefault="000A02C6" w:rsidP="000A02C6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0A02C6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VARÃO PARA CORTINA, TUBO DE 19MM, REVESTIDO DE PVC COM PONTEIRAS, SUPORTES E PARAFUSOS PARA FIXAÇÃO, MEDINDO 3,00M DE COMPRIMENTO. (COR A ESCOLHER)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F5C15" w14:textId="77777777" w:rsidR="000A02C6" w:rsidRPr="000A02C6" w:rsidRDefault="000A02C6" w:rsidP="000A02C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0A02C6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C530C" w14:textId="77777777" w:rsidR="000A02C6" w:rsidRPr="000A02C6" w:rsidRDefault="000A02C6" w:rsidP="000A02C6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0A02C6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A966D" w14:textId="77777777" w:rsidR="000A02C6" w:rsidRPr="000A02C6" w:rsidRDefault="000A02C6" w:rsidP="000A02C6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0A02C6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BELLARTE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9ADBD" w14:textId="77777777" w:rsidR="000A02C6" w:rsidRPr="000A02C6" w:rsidRDefault="000A02C6" w:rsidP="000A02C6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0A02C6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38,15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AF2D8" w14:textId="77777777" w:rsidR="000A02C6" w:rsidRPr="000A02C6" w:rsidRDefault="000A02C6" w:rsidP="000A02C6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0A02C6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381,50</w:t>
            </w:r>
          </w:p>
        </w:tc>
      </w:tr>
      <w:tr w:rsidR="000A02C6" w:rsidRPr="000A02C6" w14:paraId="4B28D151" w14:textId="77777777" w:rsidTr="000A02C6">
        <w:trPr>
          <w:trHeight w:val="198"/>
        </w:trPr>
        <w:tc>
          <w:tcPr>
            <w:tcW w:w="715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E5F9A" w14:textId="77777777" w:rsidR="000A02C6" w:rsidRPr="000A02C6" w:rsidRDefault="000A02C6" w:rsidP="000A02C6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A02C6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6549C" w14:textId="77777777" w:rsidR="000A02C6" w:rsidRPr="000A02C6" w:rsidRDefault="000A02C6" w:rsidP="000A02C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A02C6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381,50</w:t>
            </w:r>
          </w:p>
        </w:tc>
      </w:tr>
    </w:tbl>
    <w:p w14:paraId="58955383" w14:textId="1D959465" w:rsidR="000A02C6" w:rsidRDefault="000A02C6" w:rsidP="000A02C6">
      <w:pPr>
        <w:pStyle w:val="Corpodetexto2"/>
        <w:rPr>
          <w:rFonts w:ascii="Arial Narrow" w:hAnsi="Arial Narrow" w:cs="Tahoma"/>
          <w:sz w:val="28"/>
          <w:szCs w:val="28"/>
        </w:rPr>
      </w:pPr>
    </w:p>
    <w:p w14:paraId="0E6A9993" w14:textId="3CAF45AF" w:rsidR="000A02C6" w:rsidRPr="00BB324B" w:rsidRDefault="000A02C6" w:rsidP="000A02C6">
      <w:pPr>
        <w:pStyle w:val="Corpodetexto2"/>
        <w:rPr>
          <w:rFonts w:ascii="Arial Narrow" w:hAnsi="Arial Narrow" w:cs="Tahoma"/>
          <w:i w:val="0"/>
          <w:iCs/>
          <w:sz w:val="28"/>
          <w:szCs w:val="28"/>
        </w:rPr>
      </w:pPr>
      <w:r w:rsidRPr="00BB324B">
        <w:rPr>
          <w:rFonts w:ascii="Arial Narrow" w:hAnsi="Arial Narrow" w:cs="Tahoma"/>
          <w:i w:val="0"/>
          <w:iCs/>
          <w:sz w:val="28"/>
          <w:szCs w:val="28"/>
        </w:rPr>
        <w:t xml:space="preserve">Ficha </w:t>
      </w:r>
      <w:r w:rsidR="00BB324B" w:rsidRPr="00BB324B">
        <w:rPr>
          <w:rFonts w:ascii="Arial Narrow" w:hAnsi="Arial Narrow" w:cs="Tahoma"/>
          <w:b/>
          <w:bCs/>
          <w:i w:val="0"/>
          <w:iCs/>
          <w:sz w:val="28"/>
          <w:szCs w:val="28"/>
        </w:rPr>
        <w:t>097</w:t>
      </w: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68"/>
        <w:gridCol w:w="408"/>
        <w:gridCol w:w="983"/>
        <w:gridCol w:w="1037"/>
        <w:gridCol w:w="755"/>
        <w:gridCol w:w="755"/>
      </w:tblGrid>
      <w:tr w:rsidR="00BB324B" w:rsidRPr="00BB324B" w14:paraId="45F29AF7" w14:textId="77777777" w:rsidTr="00BB324B">
        <w:trPr>
          <w:trHeight w:val="16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0D44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BB324B">
              <w:rPr>
                <w:rFonts w:ascii="Verdana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CBA3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BB324B">
              <w:rPr>
                <w:rFonts w:ascii="Verdana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EF33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BB324B">
              <w:rPr>
                <w:rFonts w:ascii="Verdana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6033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BB324B">
              <w:rPr>
                <w:rFonts w:ascii="Verdana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7B36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BB324B">
              <w:rPr>
                <w:rFonts w:ascii="Verdana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BC07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BB324B">
              <w:rPr>
                <w:rFonts w:ascii="Verdana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4A95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BB324B">
              <w:rPr>
                <w:rFonts w:ascii="Verdana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2180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BB324B">
              <w:rPr>
                <w:rFonts w:ascii="Verdana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1080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BB324B">
              <w:rPr>
                <w:rFonts w:ascii="Verdana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F901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BB324B">
              <w:rPr>
                <w:rFonts w:ascii="Verdana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BB324B" w:rsidRPr="00BB324B" w14:paraId="7375B416" w14:textId="77777777" w:rsidTr="00BB324B">
        <w:trPr>
          <w:trHeight w:val="486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FDC76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94F77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A75B4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23C53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31272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1365D" w14:textId="77777777" w:rsidR="00BB324B" w:rsidRPr="00BB324B" w:rsidRDefault="00BB324B" w:rsidP="00BB324B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CONFECÇÃO DE CORTINA PARA VARÃO EM TECIDO BLACKOUT (COR E TAMANHO) CONFORME TERMO DE REFERÊNCIA.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F4B26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M²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2E7F2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60,00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8DB33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ITAUNA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DF46B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60,00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66BE3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3.600,00</w:t>
            </w:r>
          </w:p>
        </w:tc>
      </w:tr>
      <w:tr w:rsidR="00BB324B" w:rsidRPr="00BB324B" w14:paraId="2D01350E" w14:textId="77777777" w:rsidTr="00BB324B">
        <w:trPr>
          <w:trHeight w:val="206"/>
        </w:trPr>
        <w:tc>
          <w:tcPr>
            <w:tcW w:w="715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A9AEB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B324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5E4A4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B324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3.600,00</w:t>
            </w:r>
          </w:p>
        </w:tc>
      </w:tr>
    </w:tbl>
    <w:p w14:paraId="2B11216B" w14:textId="2E94CC87" w:rsidR="00BB324B" w:rsidRDefault="00BB324B" w:rsidP="000A02C6">
      <w:pPr>
        <w:pStyle w:val="Corpodetexto2"/>
        <w:rPr>
          <w:rFonts w:ascii="Arial Narrow" w:hAnsi="Arial Narrow" w:cs="Tahoma"/>
          <w:sz w:val="28"/>
          <w:szCs w:val="28"/>
        </w:rPr>
      </w:pPr>
    </w:p>
    <w:p w14:paraId="1D773348" w14:textId="01AC6DE6" w:rsidR="00BB324B" w:rsidRPr="00BB324B" w:rsidRDefault="00BB324B" w:rsidP="000A02C6">
      <w:pPr>
        <w:pStyle w:val="Corpodetexto2"/>
        <w:rPr>
          <w:rFonts w:ascii="Arial Narrow" w:hAnsi="Arial Narrow" w:cs="Tahoma"/>
          <w:i w:val="0"/>
          <w:iCs/>
          <w:sz w:val="28"/>
          <w:szCs w:val="28"/>
        </w:rPr>
      </w:pPr>
      <w:r w:rsidRPr="00BB324B">
        <w:rPr>
          <w:rFonts w:ascii="Arial Narrow" w:hAnsi="Arial Narrow" w:cs="Tahoma"/>
          <w:i w:val="0"/>
          <w:iCs/>
          <w:sz w:val="28"/>
          <w:szCs w:val="28"/>
        </w:rPr>
        <w:t xml:space="preserve">Ficha </w:t>
      </w:r>
      <w:r w:rsidRPr="00BB324B">
        <w:rPr>
          <w:rFonts w:ascii="Arial Narrow" w:hAnsi="Arial Narrow" w:cs="Tahoma"/>
          <w:b/>
          <w:bCs/>
          <w:i w:val="0"/>
          <w:iCs/>
          <w:sz w:val="28"/>
          <w:szCs w:val="28"/>
        </w:rPr>
        <w:t>128</w:t>
      </w:r>
    </w:p>
    <w:tbl>
      <w:tblPr>
        <w:tblW w:w="86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56"/>
        <w:gridCol w:w="408"/>
        <w:gridCol w:w="985"/>
        <w:gridCol w:w="1059"/>
        <w:gridCol w:w="756"/>
        <w:gridCol w:w="757"/>
      </w:tblGrid>
      <w:tr w:rsidR="00BB324B" w:rsidRPr="00BB324B" w14:paraId="672DD7FF" w14:textId="77777777" w:rsidTr="00BB324B">
        <w:trPr>
          <w:trHeight w:val="16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1108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BB324B">
              <w:rPr>
                <w:rFonts w:ascii="Verdana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3C24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BB324B">
              <w:rPr>
                <w:rFonts w:ascii="Verdana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21EB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BB324B">
              <w:rPr>
                <w:rFonts w:ascii="Verdana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237D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BB324B">
              <w:rPr>
                <w:rFonts w:ascii="Verdana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5A90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BB324B">
              <w:rPr>
                <w:rFonts w:ascii="Verdana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0C39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BB324B">
              <w:rPr>
                <w:rFonts w:ascii="Verdana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AC3E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BB324B">
              <w:rPr>
                <w:rFonts w:ascii="Verdana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8F94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BB324B">
              <w:rPr>
                <w:rFonts w:ascii="Verdana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FE6E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BB324B">
              <w:rPr>
                <w:rFonts w:ascii="Verdana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7762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BB324B">
              <w:rPr>
                <w:rFonts w:ascii="Verdana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BB324B" w:rsidRPr="00BB324B" w14:paraId="3CDCB27E" w14:textId="77777777" w:rsidTr="00BB324B">
        <w:trPr>
          <w:trHeight w:val="668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432F7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42C0F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B1EBB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6B942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31275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E0434" w14:textId="77777777" w:rsidR="00BB324B" w:rsidRPr="00BB324B" w:rsidRDefault="00BB324B" w:rsidP="00BB324B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VARÃO PARA CORTINA, TUBO DE 19MM, REVESTIDO DE PVC COM PONTEIRAS, SUPORTES E PARAFUSOS PARA FIXAÇÃO, MEDINDO 1,20M DE COMPRIMENTO. (COR A ESCOLHER)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3EF99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B769B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1F0B9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BELLARTE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CCFEF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1DECB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42,00</w:t>
            </w:r>
          </w:p>
        </w:tc>
      </w:tr>
      <w:tr w:rsidR="00BB324B" w:rsidRPr="00BB324B" w14:paraId="77524B02" w14:textId="77777777" w:rsidTr="00BB324B">
        <w:trPr>
          <w:trHeight w:val="668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84DB5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A1E6D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E173D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E3842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31276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0FF31" w14:textId="77777777" w:rsidR="00BB324B" w:rsidRPr="00BB324B" w:rsidRDefault="00BB324B" w:rsidP="00BB324B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VARÃO PARA CORTINA, TUBO DE 19MM, REVESTIDO DE PVC COM PONTEIRAS, SUPORTES E PARAFUSOS PARA FIXAÇÃO, MEDINDO 1,50M DE COMPRIMENTO. (COR A ESCOLHER)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AABA8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80FFE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A5373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BELLARTE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023E3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DB5C0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84,00</w:t>
            </w:r>
          </w:p>
        </w:tc>
      </w:tr>
      <w:tr w:rsidR="00BB324B" w:rsidRPr="00BB324B" w14:paraId="447D9B0A" w14:textId="77777777" w:rsidTr="00BB324B">
        <w:trPr>
          <w:trHeight w:val="668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477C7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3D500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F3453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70707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31278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57E32" w14:textId="77777777" w:rsidR="00BB324B" w:rsidRPr="00BB324B" w:rsidRDefault="00BB324B" w:rsidP="00BB324B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VARÃO PARA CORTINA, TUBO DE 19MM, REVESTIDO DE PVC COM PONTEIRAS, SUPORTES E PARAFUSOS PARA FIXAÇÃO, MEDINDO 2,00M DE COMPRIMENTO. (COR A ESCOLHER)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7184F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C67DD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968F8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BELLARTE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CCA36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26,50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64479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1.060,00</w:t>
            </w:r>
          </w:p>
        </w:tc>
      </w:tr>
      <w:tr w:rsidR="00BB324B" w:rsidRPr="00BB324B" w14:paraId="2F3A659A" w14:textId="77777777" w:rsidTr="00BB324B">
        <w:trPr>
          <w:trHeight w:val="668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1BA9B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09C55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A426B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2DF08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31279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31FC9" w14:textId="77777777" w:rsidR="00BB324B" w:rsidRPr="00BB324B" w:rsidRDefault="00BB324B" w:rsidP="00BB324B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VARÃO PARA CORTINA, TUBO DE 19MM, REVESTIDO DE PVC COM PONTEIRAS, SUPORTES E PARAFUSOS PARA FIXAÇÃO, MEDINDO 2,50M DE COMPRIMENTO. (COR A ESCOLHER)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70875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C5150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8379C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BELLARTE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A5BCD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33,20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09254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498,00</w:t>
            </w:r>
          </w:p>
        </w:tc>
      </w:tr>
      <w:tr w:rsidR="00BB324B" w:rsidRPr="00BB324B" w14:paraId="5F5085AA" w14:textId="77777777" w:rsidTr="00BB324B">
        <w:trPr>
          <w:trHeight w:val="668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88A8D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8399C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6EF35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3C6C8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31274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DAA50" w14:textId="77777777" w:rsidR="00BB324B" w:rsidRPr="00BB324B" w:rsidRDefault="00BB324B" w:rsidP="00BB324B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VARÃO PARA CORTINA, TUBO DE 19MM, REVESTIDO DE PVC COM PONTEIRAS, SUPORTES E PARAFUSOS PARA FIXAÇÃO, MEDINDO 3,00M DE COMPRIMENTO. (COR A ESCOLHER)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BC017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5041B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41,00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B39CE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BELLARTE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55DF0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38,15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1B2AE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1.564,15</w:t>
            </w:r>
          </w:p>
        </w:tc>
      </w:tr>
      <w:tr w:rsidR="00BB324B" w:rsidRPr="00BB324B" w14:paraId="54F0A36F" w14:textId="77777777" w:rsidTr="00BB324B">
        <w:trPr>
          <w:trHeight w:val="668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4BD66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2C873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0A7D0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2ADB3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31280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EB5BF" w14:textId="77777777" w:rsidR="00BB324B" w:rsidRPr="00BB324B" w:rsidRDefault="00BB324B" w:rsidP="00BB324B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VARÃO PARA CORTINA, TUBO DE 19MM, REVESTIDO DE PVC COM PONTEIRAS, SUPORTES E PARAFUSOS PARA FIXAÇÃO, MEDINDO 3,50M DE COMPRIMENTO. (COR A ESCOLHER)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F34D5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A9E0E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24,00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E4E49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BELLARTE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E2022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48,50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39B7B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1.164,00</w:t>
            </w:r>
          </w:p>
        </w:tc>
      </w:tr>
      <w:tr w:rsidR="00BB324B" w:rsidRPr="00BB324B" w14:paraId="09A5853E" w14:textId="77777777" w:rsidTr="00BB324B">
        <w:trPr>
          <w:trHeight w:val="212"/>
        </w:trPr>
        <w:tc>
          <w:tcPr>
            <w:tcW w:w="716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ACCF1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B324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4F771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B324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4.412,15</w:t>
            </w:r>
          </w:p>
        </w:tc>
      </w:tr>
    </w:tbl>
    <w:p w14:paraId="4F00BC3D" w14:textId="68AA1F41" w:rsidR="00BB324B" w:rsidRDefault="00BB324B" w:rsidP="000A02C6">
      <w:pPr>
        <w:pStyle w:val="Corpodetexto2"/>
        <w:rPr>
          <w:rFonts w:ascii="Arial Narrow" w:hAnsi="Arial Narrow" w:cs="Tahoma"/>
          <w:sz w:val="28"/>
          <w:szCs w:val="28"/>
        </w:rPr>
      </w:pPr>
    </w:p>
    <w:p w14:paraId="617DE82A" w14:textId="6ECE8F8F" w:rsidR="00BB324B" w:rsidRPr="00BB324B" w:rsidRDefault="00BB324B" w:rsidP="000A02C6">
      <w:pPr>
        <w:pStyle w:val="Corpodetexto2"/>
        <w:rPr>
          <w:rFonts w:ascii="Arial Narrow" w:hAnsi="Arial Narrow" w:cs="Tahoma"/>
          <w:i w:val="0"/>
          <w:iCs/>
          <w:sz w:val="28"/>
          <w:szCs w:val="28"/>
        </w:rPr>
      </w:pPr>
      <w:r w:rsidRPr="00BB324B">
        <w:rPr>
          <w:rFonts w:ascii="Arial Narrow" w:hAnsi="Arial Narrow" w:cs="Tahoma"/>
          <w:i w:val="0"/>
          <w:iCs/>
          <w:sz w:val="28"/>
          <w:szCs w:val="28"/>
        </w:rPr>
        <w:t xml:space="preserve">Ficha </w:t>
      </w:r>
      <w:r w:rsidRPr="00BB324B">
        <w:rPr>
          <w:rFonts w:ascii="Arial Narrow" w:hAnsi="Arial Narrow" w:cs="Tahoma"/>
          <w:b/>
          <w:bCs/>
          <w:i w:val="0"/>
          <w:iCs/>
          <w:sz w:val="28"/>
          <w:szCs w:val="28"/>
        </w:rPr>
        <w:t>134</w:t>
      </w:r>
    </w:p>
    <w:tbl>
      <w:tblPr>
        <w:tblW w:w="87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96"/>
        <w:gridCol w:w="408"/>
        <w:gridCol w:w="988"/>
        <w:gridCol w:w="1041"/>
        <w:gridCol w:w="759"/>
        <w:gridCol w:w="762"/>
      </w:tblGrid>
      <w:tr w:rsidR="00BB324B" w:rsidRPr="00BB324B" w14:paraId="7027D29F" w14:textId="77777777" w:rsidTr="00BB324B">
        <w:trPr>
          <w:trHeight w:val="15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8E06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BB324B">
              <w:rPr>
                <w:rFonts w:ascii="Verdana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4D67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BB324B">
              <w:rPr>
                <w:rFonts w:ascii="Verdana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3E5C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BB324B">
              <w:rPr>
                <w:rFonts w:ascii="Verdana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3660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BB324B">
              <w:rPr>
                <w:rFonts w:ascii="Verdana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CA88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BB324B">
              <w:rPr>
                <w:rFonts w:ascii="Verdana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8C17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BB324B">
              <w:rPr>
                <w:rFonts w:ascii="Verdana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092D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BB324B">
              <w:rPr>
                <w:rFonts w:ascii="Verdana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CD60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BB324B">
              <w:rPr>
                <w:rFonts w:ascii="Verdana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C766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BB324B">
              <w:rPr>
                <w:rFonts w:ascii="Verdana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60B5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BB324B">
              <w:rPr>
                <w:rFonts w:ascii="Verdana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BB324B" w:rsidRPr="00BB324B" w14:paraId="28321DA6" w14:textId="77777777" w:rsidTr="00BB324B">
        <w:trPr>
          <w:trHeight w:val="47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819EB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72577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4F894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1485D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31272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208B4" w14:textId="77777777" w:rsidR="00BB324B" w:rsidRPr="00BB324B" w:rsidRDefault="00BB324B" w:rsidP="00BB324B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CONFECÇÃO DE CORTINA PARA VARÃO EM TECIDO BLACKOUT (COR E TAMANHO) CONFORME TERMO DE REFERÊNCIA.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4B109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M²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8A9B1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325,00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2DC38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ITAUNA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71FFE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60,00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33056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19.500,00</w:t>
            </w:r>
          </w:p>
        </w:tc>
      </w:tr>
      <w:tr w:rsidR="00BB324B" w:rsidRPr="00BB324B" w14:paraId="4F46FB3D" w14:textId="77777777" w:rsidTr="00BB324B">
        <w:trPr>
          <w:trHeight w:val="203"/>
        </w:trPr>
        <w:tc>
          <w:tcPr>
            <w:tcW w:w="718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82AF2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B324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43DE3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B324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19.500,00</w:t>
            </w:r>
          </w:p>
        </w:tc>
      </w:tr>
    </w:tbl>
    <w:p w14:paraId="05665AA3" w14:textId="5FCE3F90" w:rsidR="00BB324B" w:rsidRDefault="00BB324B" w:rsidP="000A02C6">
      <w:pPr>
        <w:pStyle w:val="Corpodetexto2"/>
        <w:rPr>
          <w:rFonts w:ascii="Arial Narrow" w:hAnsi="Arial Narrow" w:cs="Tahoma"/>
          <w:sz w:val="28"/>
          <w:szCs w:val="28"/>
        </w:rPr>
      </w:pPr>
    </w:p>
    <w:p w14:paraId="06695D5F" w14:textId="327ABC7B" w:rsidR="00BB324B" w:rsidRPr="00BB324B" w:rsidRDefault="00BB324B" w:rsidP="000A02C6">
      <w:pPr>
        <w:pStyle w:val="Corpodetexto2"/>
        <w:rPr>
          <w:rFonts w:ascii="Arial Narrow" w:hAnsi="Arial Narrow" w:cs="Tahoma"/>
          <w:i w:val="0"/>
          <w:iCs/>
          <w:sz w:val="28"/>
          <w:szCs w:val="28"/>
        </w:rPr>
      </w:pPr>
      <w:r w:rsidRPr="00BB324B">
        <w:rPr>
          <w:rFonts w:ascii="Arial Narrow" w:hAnsi="Arial Narrow" w:cs="Tahoma"/>
          <w:i w:val="0"/>
          <w:iCs/>
          <w:sz w:val="28"/>
          <w:szCs w:val="28"/>
        </w:rPr>
        <w:t xml:space="preserve">Ficha </w:t>
      </w:r>
      <w:r w:rsidRPr="00BB324B">
        <w:rPr>
          <w:rFonts w:ascii="Arial Narrow" w:hAnsi="Arial Narrow" w:cs="Tahoma"/>
          <w:b/>
          <w:bCs/>
          <w:i w:val="0"/>
          <w:iCs/>
          <w:sz w:val="28"/>
          <w:szCs w:val="28"/>
        </w:rPr>
        <w:t>192</w:t>
      </w:r>
    </w:p>
    <w:tbl>
      <w:tblPr>
        <w:tblW w:w="8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23"/>
        <w:gridCol w:w="408"/>
        <w:gridCol w:w="994"/>
        <w:gridCol w:w="1045"/>
        <w:gridCol w:w="763"/>
        <w:gridCol w:w="763"/>
      </w:tblGrid>
      <w:tr w:rsidR="00BB324B" w:rsidRPr="00BB324B" w14:paraId="0F4DCFA2" w14:textId="77777777" w:rsidTr="00BB324B">
        <w:trPr>
          <w:trHeight w:val="1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972C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BB324B">
              <w:rPr>
                <w:rFonts w:ascii="Verdana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5093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BB324B">
              <w:rPr>
                <w:rFonts w:ascii="Verdana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C5DB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BB324B">
              <w:rPr>
                <w:rFonts w:ascii="Verdana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5414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BB324B">
              <w:rPr>
                <w:rFonts w:ascii="Verdana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3DF0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BB324B">
              <w:rPr>
                <w:rFonts w:ascii="Verdana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DC47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BB324B">
              <w:rPr>
                <w:rFonts w:ascii="Verdana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838E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BB324B">
              <w:rPr>
                <w:rFonts w:ascii="Verdana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D0C7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BB324B">
              <w:rPr>
                <w:rFonts w:ascii="Verdana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353D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BB324B">
              <w:rPr>
                <w:rFonts w:ascii="Verdana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41EC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BB324B">
              <w:rPr>
                <w:rFonts w:ascii="Verdana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BB324B" w:rsidRPr="00BB324B" w14:paraId="0E4ECEA9" w14:textId="77777777" w:rsidTr="00BB324B">
        <w:trPr>
          <w:trHeight w:val="55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3259C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6AE82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18D17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E795B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31272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27545" w14:textId="77777777" w:rsidR="00BB324B" w:rsidRPr="00BB324B" w:rsidRDefault="00BB324B" w:rsidP="00BB324B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CONFECÇÃO DE CORTINA PARA VARÃO EM TECIDO BLACKOUT (COR E TAMANHO) CONFORME TERMO DE REFERÊNCIA.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9B068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M²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1658B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235,00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13E38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ITAUNA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CB113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60,00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211BA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14.100,00</w:t>
            </w:r>
          </w:p>
        </w:tc>
      </w:tr>
      <w:tr w:rsidR="00BB324B" w:rsidRPr="00BB324B" w14:paraId="00C57361" w14:textId="77777777" w:rsidTr="00BB324B">
        <w:trPr>
          <w:trHeight w:val="234"/>
        </w:trPr>
        <w:tc>
          <w:tcPr>
            <w:tcW w:w="722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AE4D1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B324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8DAFA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B324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14.100,00</w:t>
            </w:r>
          </w:p>
        </w:tc>
      </w:tr>
    </w:tbl>
    <w:p w14:paraId="299D7BCC" w14:textId="23D209A8" w:rsidR="00BB324B" w:rsidRDefault="00BB324B" w:rsidP="000A02C6">
      <w:pPr>
        <w:pStyle w:val="Corpodetexto2"/>
        <w:rPr>
          <w:rFonts w:ascii="Arial Narrow" w:hAnsi="Arial Narrow" w:cs="Tahoma"/>
          <w:sz w:val="28"/>
          <w:szCs w:val="28"/>
        </w:rPr>
      </w:pPr>
    </w:p>
    <w:p w14:paraId="4BC93AC9" w14:textId="2ACD0010" w:rsidR="00BB324B" w:rsidRPr="00BB324B" w:rsidRDefault="00BB324B" w:rsidP="000A02C6">
      <w:pPr>
        <w:pStyle w:val="Corpodetexto2"/>
        <w:rPr>
          <w:rFonts w:ascii="Arial Narrow" w:hAnsi="Arial Narrow" w:cs="Tahoma"/>
          <w:i w:val="0"/>
          <w:iCs/>
          <w:sz w:val="28"/>
          <w:szCs w:val="28"/>
        </w:rPr>
      </w:pPr>
      <w:r w:rsidRPr="00BB324B">
        <w:rPr>
          <w:rFonts w:ascii="Arial Narrow" w:hAnsi="Arial Narrow" w:cs="Tahoma"/>
          <w:i w:val="0"/>
          <w:iCs/>
          <w:sz w:val="28"/>
          <w:szCs w:val="28"/>
        </w:rPr>
        <w:lastRenderedPageBreak/>
        <w:t xml:space="preserve">Ficha </w:t>
      </w:r>
      <w:r w:rsidRPr="00BB324B">
        <w:rPr>
          <w:rFonts w:ascii="Arial Narrow" w:hAnsi="Arial Narrow" w:cs="Tahoma"/>
          <w:b/>
          <w:bCs/>
          <w:i w:val="0"/>
          <w:iCs/>
          <w:sz w:val="28"/>
          <w:szCs w:val="28"/>
        </w:rPr>
        <w:t>684</w:t>
      </w:r>
    </w:p>
    <w:tbl>
      <w:tblPr>
        <w:tblW w:w="8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458"/>
        <w:gridCol w:w="403"/>
        <w:gridCol w:w="536"/>
        <w:gridCol w:w="2809"/>
        <w:gridCol w:w="419"/>
        <w:gridCol w:w="988"/>
        <w:gridCol w:w="1066"/>
        <w:gridCol w:w="758"/>
        <w:gridCol w:w="759"/>
      </w:tblGrid>
      <w:tr w:rsidR="00BB324B" w:rsidRPr="00BB324B" w14:paraId="59B10A8C" w14:textId="77777777" w:rsidTr="00BB324B">
        <w:trPr>
          <w:trHeight w:val="16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6FEF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BB324B">
              <w:rPr>
                <w:rFonts w:ascii="Verdana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FA97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BB324B">
              <w:rPr>
                <w:rFonts w:ascii="Verdana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59BC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BB324B">
              <w:rPr>
                <w:rFonts w:ascii="Verdana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43E8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BB324B">
              <w:rPr>
                <w:rFonts w:ascii="Verdana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077A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BB324B">
              <w:rPr>
                <w:rFonts w:ascii="Verdana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B841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BB324B">
              <w:rPr>
                <w:rFonts w:ascii="Verdana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3C6D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BB324B">
              <w:rPr>
                <w:rFonts w:ascii="Verdana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FEE4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BB324B">
              <w:rPr>
                <w:rFonts w:ascii="Verdana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1A6A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BB324B">
              <w:rPr>
                <w:rFonts w:ascii="Verdana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2714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BB324B">
              <w:rPr>
                <w:rFonts w:ascii="Verdana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BB324B" w:rsidRPr="00BB324B" w14:paraId="4D3B471E" w14:textId="77777777" w:rsidTr="00BB324B">
        <w:trPr>
          <w:trHeight w:val="184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E865B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547AC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B59A4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ABF58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23849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B79D8" w14:textId="77777777" w:rsidR="00BB324B" w:rsidRPr="00BB324B" w:rsidRDefault="00BB324B" w:rsidP="00BB324B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TECIDO OXFORD 1,40 LARGURA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E3C5E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M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EC760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60,00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396EC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ITAUNA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1CF0C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0EE1A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1.020,00</w:t>
            </w:r>
          </w:p>
        </w:tc>
      </w:tr>
      <w:tr w:rsidR="00BB324B" w:rsidRPr="00BB324B" w14:paraId="3E679D7D" w14:textId="77777777" w:rsidTr="00BB324B">
        <w:trPr>
          <w:trHeight w:val="677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42469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5BA2B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3DE5D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647FD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31277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48336" w14:textId="77777777" w:rsidR="00BB324B" w:rsidRPr="00BB324B" w:rsidRDefault="00BB324B" w:rsidP="00BB324B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VARÃO PARA CORTINA, TUBO DE 19MM, REVESTIDO DE PVC COM PONTEIRAS, SUPORTES E PARAFUSOS PARA FIXAÇÃO, MEDINDO 1,00M DE COMPRIMENTO. (COR A ESCOLHER)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A9858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326C3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9,00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2C28E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BELLARTE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EB8DF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20,50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72372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184,50</w:t>
            </w:r>
          </w:p>
        </w:tc>
      </w:tr>
      <w:tr w:rsidR="00BB324B" w:rsidRPr="00BB324B" w14:paraId="495733A0" w14:textId="77777777" w:rsidTr="00BB324B">
        <w:trPr>
          <w:trHeight w:val="677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18C6B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4ADB4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89B26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4C298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31275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A0721" w14:textId="77777777" w:rsidR="00BB324B" w:rsidRPr="00BB324B" w:rsidRDefault="00BB324B" w:rsidP="00BB324B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VARÃO PARA CORTINA, TUBO DE 19MM, REVESTIDO DE PVC COM PONTEIRAS, SUPORTES E PARAFUSOS PARA FIXAÇÃO, MEDINDO 1,20M DE COMPRIMENTO. (COR A ESCOLHER)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04285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4D7BC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524F5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BELLARTE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7A6CB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680C8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21,00</w:t>
            </w:r>
          </w:p>
        </w:tc>
      </w:tr>
      <w:tr w:rsidR="00BB324B" w:rsidRPr="00BB324B" w14:paraId="3195E3CE" w14:textId="77777777" w:rsidTr="00BB324B">
        <w:trPr>
          <w:trHeight w:val="677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45918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AAAA2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0FC8B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5255A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31276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6EB20" w14:textId="77777777" w:rsidR="00BB324B" w:rsidRPr="00BB324B" w:rsidRDefault="00BB324B" w:rsidP="00BB324B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VARÃO PARA CORTINA, TUBO DE 19MM, REVESTIDO DE PVC COM PONTEIRAS, SUPORTES E PARAFUSOS PARA FIXAÇÃO, MEDINDO 1,50M DE COMPRIMENTO. (COR A ESCOLHER)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70729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A9640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13,00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2CD5E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BELLARTE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D9139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91E23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273,00</w:t>
            </w:r>
          </w:p>
        </w:tc>
      </w:tr>
      <w:tr w:rsidR="00BB324B" w:rsidRPr="00BB324B" w14:paraId="48F44E88" w14:textId="77777777" w:rsidTr="00BB324B">
        <w:trPr>
          <w:trHeight w:val="677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12D6D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89566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84BFC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7EBF9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31278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478BE" w14:textId="77777777" w:rsidR="00BB324B" w:rsidRPr="00BB324B" w:rsidRDefault="00BB324B" w:rsidP="00BB324B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VARÃO PARA CORTINA, TUBO DE 19MM, REVESTIDO DE PVC COM PONTEIRAS, SUPORTES E PARAFUSOS PARA FIXAÇÃO, MEDINDO 2,00M DE COMPRIMENTO. (COR A ESCOLHER)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8B6DD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C0BB6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12,00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A0D45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BELLARTE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C0D33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26,50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31E0B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318,00</w:t>
            </w:r>
          </w:p>
        </w:tc>
      </w:tr>
      <w:tr w:rsidR="00BB324B" w:rsidRPr="00BB324B" w14:paraId="36E13259" w14:textId="77777777" w:rsidTr="00BB324B">
        <w:trPr>
          <w:trHeight w:val="677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59CA2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6DBE7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EF9B9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EE8A7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31279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01C37" w14:textId="77777777" w:rsidR="00BB324B" w:rsidRPr="00BB324B" w:rsidRDefault="00BB324B" w:rsidP="00BB324B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VARÃO PARA CORTINA, TUBO DE 19MM, REVESTIDO DE PVC COM PONTEIRAS, SUPORTES E PARAFUSOS PARA FIXAÇÃO, MEDINDO 2,50M DE COMPRIMENTO. (COR A ESCOLHER)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76A1C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E7F07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12,00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BF4A1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BELLARTE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48A19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33,20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2B11C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398,40</w:t>
            </w:r>
          </w:p>
        </w:tc>
      </w:tr>
      <w:tr w:rsidR="00BB324B" w:rsidRPr="00BB324B" w14:paraId="63A23C29" w14:textId="77777777" w:rsidTr="00BB324B">
        <w:trPr>
          <w:trHeight w:val="677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55C7E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A37A5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5A81B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EF4B1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31274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DFED1" w14:textId="77777777" w:rsidR="00BB324B" w:rsidRPr="00BB324B" w:rsidRDefault="00BB324B" w:rsidP="00BB324B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VARÃO PARA CORTINA, TUBO DE 19MM, REVESTIDO DE PVC COM PONTEIRAS, SUPORTES E PARAFUSOS PARA FIXAÇÃO, MEDINDO 3,00M DE COMPRIMENTO. (COR A ESCOLHER)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593EF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902FB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24,00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411C8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BELLARTE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ADAC7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38,15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7FC2F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915,60</w:t>
            </w:r>
          </w:p>
        </w:tc>
      </w:tr>
      <w:tr w:rsidR="00BB324B" w:rsidRPr="00BB324B" w14:paraId="314D1B2F" w14:textId="77777777" w:rsidTr="00BB324B">
        <w:trPr>
          <w:trHeight w:val="677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AEDB9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EC394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1B16D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05FF7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31280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E5780" w14:textId="77777777" w:rsidR="00BB324B" w:rsidRPr="00BB324B" w:rsidRDefault="00BB324B" w:rsidP="00BB324B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VARÃO PARA CORTINA, TUBO DE 19MM, REVESTIDO DE PVC COM PONTEIRAS, SUPORTES E PARAFUSOS PARA FIXAÇÃO, MEDINDO 3,50M DE COMPRIMENTO. (COR A ESCOLHER)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FC25D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01CD0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E25CA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BELLARTE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C8223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48,50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944B0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97,00</w:t>
            </w:r>
          </w:p>
        </w:tc>
      </w:tr>
      <w:tr w:rsidR="00BB324B" w:rsidRPr="00BB324B" w14:paraId="169B5DB2" w14:textId="77777777" w:rsidTr="00BB324B">
        <w:trPr>
          <w:trHeight w:val="677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8AEAA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1B2BC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29D40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7A0FA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31281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7730F" w14:textId="77777777" w:rsidR="00BB324B" w:rsidRPr="00BB324B" w:rsidRDefault="00BB324B" w:rsidP="00BB324B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VARÃO PARA CORTINA, TUBO DE 19MM, REVESTIDO DE PVC COM PONTEIRAS, SUPORTES E PARAFUSOS PARA FIXAÇÃO, MEDINDO 4,00M DE COMPRIMENTO. (COR A ESCOLHER)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5D0EE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D0310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B7D64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BELLARTE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6337A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48,00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1BA79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BB324B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240,00</w:t>
            </w:r>
          </w:p>
        </w:tc>
      </w:tr>
      <w:tr w:rsidR="00BB324B" w:rsidRPr="00BB324B" w14:paraId="77C13E68" w14:textId="77777777" w:rsidTr="00BB324B">
        <w:trPr>
          <w:trHeight w:val="215"/>
        </w:trPr>
        <w:tc>
          <w:tcPr>
            <w:tcW w:w="718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62FCF" w14:textId="77777777" w:rsidR="00BB324B" w:rsidRPr="00BB324B" w:rsidRDefault="00BB324B" w:rsidP="00BB324B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B324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4F03E" w14:textId="77777777" w:rsidR="00BB324B" w:rsidRPr="00BB324B" w:rsidRDefault="00BB324B" w:rsidP="00BB324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B324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3.467,50</w:t>
            </w:r>
          </w:p>
        </w:tc>
      </w:tr>
    </w:tbl>
    <w:p w14:paraId="15882E6C" w14:textId="77777777" w:rsidR="00BB324B" w:rsidRDefault="00BB324B" w:rsidP="000A02C6">
      <w:pPr>
        <w:pStyle w:val="Corpodetexto2"/>
        <w:rPr>
          <w:rFonts w:ascii="Arial Narrow" w:hAnsi="Arial Narrow" w:cs="Tahoma"/>
          <w:sz w:val="28"/>
          <w:szCs w:val="28"/>
        </w:rPr>
      </w:pPr>
    </w:p>
    <w:p w14:paraId="4537E12E" w14:textId="77777777" w:rsidR="000A02C6" w:rsidRDefault="000A02C6" w:rsidP="000A02C6">
      <w:pPr>
        <w:pStyle w:val="Corpodetexto2"/>
        <w:rPr>
          <w:rFonts w:ascii="Arial Narrow" w:hAnsi="Arial Narrow" w:cs="Tahoma"/>
          <w:sz w:val="28"/>
          <w:szCs w:val="28"/>
        </w:rPr>
      </w:pPr>
    </w:p>
    <w:p w14:paraId="26DA3427" w14:textId="77777777" w:rsidR="000A02C6" w:rsidRPr="00D713CE" w:rsidRDefault="000A02C6" w:rsidP="000A02C6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  <w:r w:rsidRPr="00D713CE">
        <w:rPr>
          <w:rFonts w:ascii="Arial Narrow" w:hAnsi="Arial Narrow" w:cs="ArialMT"/>
          <w:b/>
          <w:color w:val="000000" w:themeColor="text1"/>
          <w:sz w:val="28"/>
          <w:szCs w:val="28"/>
          <w:lang w:eastAsia="pt-BR"/>
        </w:rPr>
        <w:t>1.2.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1C0F903D" w14:textId="77777777" w:rsidR="000A02C6" w:rsidRPr="00D713CE" w:rsidRDefault="000A02C6" w:rsidP="000A02C6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</w:p>
    <w:p w14:paraId="1C1D465C" w14:textId="77777777" w:rsidR="000A02C6" w:rsidRPr="00D713CE" w:rsidRDefault="000A02C6" w:rsidP="000A02C6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  <w:r w:rsidRPr="00D713CE">
        <w:rPr>
          <w:rFonts w:ascii="Arial Narrow" w:hAnsi="Arial Narrow" w:cs="ArialMT"/>
          <w:b/>
          <w:color w:val="000000" w:themeColor="text1"/>
          <w:sz w:val="28"/>
          <w:szCs w:val="28"/>
          <w:lang w:eastAsia="pt-BR"/>
        </w:rPr>
        <w:t>a)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</w:t>
      </w:r>
      <w:r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>Edital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do Pregão Presencial nº. </w:t>
      </w:r>
      <w:r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>088/2022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>.</w:t>
      </w:r>
    </w:p>
    <w:p w14:paraId="2A20F4DD" w14:textId="77777777" w:rsidR="000A02C6" w:rsidRPr="00D713CE" w:rsidRDefault="000A02C6" w:rsidP="000A02C6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</w:p>
    <w:p w14:paraId="4D5E9A07" w14:textId="77777777" w:rsidR="000A02C6" w:rsidRPr="00D713CE" w:rsidRDefault="000A02C6" w:rsidP="000A02C6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 w:themeColor="text1"/>
          <w:sz w:val="28"/>
          <w:szCs w:val="28"/>
          <w:lang w:eastAsia="pt-BR"/>
        </w:rPr>
      </w:pPr>
      <w:r w:rsidRPr="00D713CE">
        <w:rPr>
          <w:rFonts w:ascii="Arial Narrow" w:hAnsi="Arial Narrow" w:cs="Arial-BoldMT"/>
          <w:b/>
          <w:bCs/>
          <w:color w:val="000000" w:themeColor="text1"/>
          <w:sz w:val="28"/>
          <w:szCs w:val="28"/>
          <w:lang w:eastAsia="pt-BR"/>
        </w:rPr>
        <w:t>b)</w:t>
      </w:r>
      <w:r w:rsidRPr="00D713CE">
        <w:rPr>
          <w:rFonts w:ascii="Arial Narrow" w:hAnsi="Arial Narrow" w:cs="Arial-BoldMT"/>
          <w:bCs/>
          <w:color w:val="000000" w:themeColor="text1"/>
          <w:sz w:val="28"/>
          <w:szCs w:val="28"/>
          <w:lang w:eastAsia="pt-BR"/>
        </w:rPr>
        <w:t xml:space="preserve"> Proposta da Contratada.</w:t>
      </w:r>
    </w:p>
    <w:p w14:paraId="4147CCEB" w14:textId="77777777" w:rsidR="000A02C6" w:rsidRPr="00D713CE" w:rsidRDefault="000A02C6" w:rsidP="000A02C6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 w:themeColor="text1"/>
          <w:sz w:val="28"/>
          <w:szCs w:val="28"/>
          <w:lang w:eastAsia="pt-BR"/>
        </w:rPr>
      </w:pPr>
    </w:p>
    <w:p w14:paraId="7A8D2D0F" w14:textId="77777777" w:rsidR="000A02C6" w:rsidRPr="00D713CE" w:rsidRDefault="000A02C6" w:rsidP="000A02C6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  <w:r w:rsidRPr="00D713CE">
        <w:rPr>
          <w:rFonts w:ascii="Arial Narrow" w:hAnsi="Arial Narrow" w:cs="ArialMT"/>
          <w:b/>
          <w:color w:val="000000" w:themeColor="text1"/>
          <w:sz w:val="28"/>
          <w:szCs w:val="28"/>
          <w:lang w:eastAsia="pt-BR"/>
        </w:rPr>
        <w:t>c)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Ata de Julgamento</w:t>
      </w:r>
    </w:p>
    <w:p w14:paraId="1506828D" w14:textId="77777777" w:rsidR="000A02C6" w:rsidRPr="00D713CE" w:rsidRDefault="000A02C6" w:rsidP="000A02C6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</w:p>
    <w:p w14:paraId="35CB167E" w14:textId="77777777" w:rsidR="000A02C6" w:rsidRPr="00D713CE" w:rsidRDefault="000A02C6" w:rsidP="000A02C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MT"/>
          <w:b/>
          <w:color w:val="000000" w:themeColor="text1"/>
          <w:sz w:val="28"/>
          <w:szCs w:val="28"/>
          <w:lang w:eastAsia="pt-BR"/>
        </w:rPr>
        <w:t>1.3</w:t>
      </w:r>
      <w:r>
        <w:rPr>
          <w:rFonts w:ascii="Arial Narrow" w:hAnsi="Arial Narrow" w:cs="ArialMT"/>
          <w:b/>
          <w:color w:val="000000" w:themeColor="text1"/>
          <w:sz w:val="28"/>
          <w:szCs w:val="28"/>
          <w:lang w:eastAsia="pt-BR"/>
        </w:rPr>
        <w:t>.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Os documentos referidos em </w:t>
      </w:r>
      <w:r w:rsidRPr="00D713CE">
        <w:rPr>
          <w:rFonts w:ascii="Arial Narrow" w:hAnsi="Arial Narrow" w:cs="ArialMT"/>
          <w:b/>
          <w:color w:val="000000" w:themeColor="text1"/>
          <w:sz w:val="28"/>
          <w:szCs w:val="28"/>
          <w:lang w:eastAsia="pt-BR"/>
        </w:rPr>
        <w:t>“</w:t>
      </w:r>
      <w:smartTag w:uri="urn:schemas-microsoft-com:office:smarttags" w:element="metricconverter">
        <w:smartTagPr>
          <w:attr w:name="ProductID" w:val="1.2”"/>
        </w:smartTagPr>
        <w:r w:rsidRPr="00D713CE">
          <w:rPr>
            <w:rFonts w:ascii="Arial Narrow" w:hAnsi="Arial Narrow" w:cs="ArialMT"/>
            <w:b/>
            <w:color w:val="000000" w:themeColor="text1"/>
            <w:sz w:val="28"/>
            <w:szCs w:val="28"/>
            <w:lang w:eastAsia="pt-BR"/>
          </w:rPr>
          <w:t>1.2”</w:t>
        </w:r>
      </w:smartTag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são considerados suficientes para, em complemento a este contrato, definir a sua extensão e, desta forma, reger a execução do objeto contratado.</w:t>
      </w:r>
    </w:p>
    <w:p w14:paraId="4B2AAD40" w14:textId="77777777" w:rsidR="000A02C6" w:rsidRPr="00D713CE" w:rsidRDefault="000A02C6" w:rsidP="000A02C6">
      <w:pPr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sz w:val="28"/>
          <w:szCs w:val="28"/>
          <w:lang w:eastAsia="pt-BR"/>
        </w:rPr>
      </w:pPr>
    </w:p>
    <w:p w14:paraId="3F45430C" w14:textId="77777777" w:rsidR="000A02C6" w:rsidRPr="00D713CE" w:rsidRDefault="000A02C6" w:rsidP="000A02C6">
      <w:pPr>
        <w:widowControl w:val="0"/>
        <w:ind w:right="-568"/>
        <w:jc w:val="both"/>
        <w:rPr>
          <w:rFonts w:ascii="Arial Narrow" w:hAnsi="Arial Narrow" w:cs="Arial"/>
          <w:b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CLÁUSULA SEGUNDA – DA OBRIGAÇÃO DAS PARTES</w:t>
      </w:r>
    </w:p>
    <w:p w14:paraId="5F29F22F" w14:textId="77777777" w:rsidR="000A02C6" w:rsidRPr="00D713CE" w:rsidRDefault="000A02C6" w:rsidP="000A02C6">
      <w:pPr>
        <w:jc w:val="both"/>
        <w:rPr>
          <w:rFonts w:ascii="Arial Narrow" w:hAnsi="Arial Narrow" w:cs="Arial"/>
          <w:b/>
          <w:bCs/>
          <w:iCs/>
          <w:color w:val="000000" w:themeColor="text1"/>
          <w:sz w:val="28"/>
        </w:rPr>
      </w:pPr>
    </w:p>
    <w:p w14:paraId="673CD235" w14:textId="77777777" w:rsidR="000A02C6" w:rsidRDefault="000A02C6" w:rsidP="000A02C6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lastRenderedPageBreak/>
        <w:t xml:space="preserve">2.1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Além das obrigações resultantes da observância da Lei Federal nº. 8.666/93 são obrigações da CONTRATADA:</w:t>
      </w:r>
    </w:p>
    <w:p w14:paraId="235932FE" w14:textId="77777777" w:rsidR="000A02C6" w:rsidRPr="00D713CE" w:rsidRDefault="000A02C6" w:rsidP="000A02C6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3005F7CA" w14:textId="77777777" w:rsidR="000A02C6" w:rsidRDefault="000A02C6" w:rsidP="000A02C6">
      <w:pPr>
        <w:keepLines/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I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>
        <w:rPr>
          <w:rFonts w:ascii="Arial Narrow" w:hAnsi="Arial Narrow" w:cs="Arial"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Entregar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com pontualidade o produto ofertado</w:t>
      </w:r>
      <w:r>
        <w:rPr>
          <w:rFonts w:ascii="Arial Narrow" w:hAnsi="Arial Narrow" w:cs="Arial"/>
          <w:iCs/>
          <w:color w:val="000000" w:themeColor="text1"/>
          <w:sz w:val="28"/>
        </w:rPr>
        <w:t>;</w:t>
      </w:r>
    </w:p>
    <w:p w14:paraId="6FFFDF17" w14:textId="77777777" w:rsidR="000A02C6" w:rsidRPr="00D713CE" w:rsidRDefault="000A02C6" w:rsidP="000A02C6">
      <w:pPr>
        <w:keepLines/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461E65F9" w14:textId="77777777" w:rsidR="000A02C6" w:rsidRDefault="000A02C6" w:rsidP="000A02C6">
      <w:pPr>
        <w:keepLines/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II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>
        <w:rPr>
          <w:rFonts w:ascii="Arial Narrow" w:hAnsi="Arial Narrow" w:cs="Arial"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Comunicar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imediatamente e por escrito a Administração Municipal, através da Fiscalização, qualquer anormalidade verificada, inclusive de ordem funcional, para que sejam adotadas as providências de regularização necessárias;</w:t>
      </w:r>
    </w:p>
    <w:p w14:paraId="173ADB99" w14:textId="77777777" w:rsidR="000A02C6" w:rsidRPr="00D713CE" w:rsidRDefault="000A02C6" w:rsidP="000A02C6">
      <w:pPr>
        <w:keepLines/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480743C4" w14:textId="77777777" w:rsidR="000A02C6" w:rsidRDefault="000A02C6" w:rsidP="000A02C6">
      <w:pPr>
        <w:keepLines/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III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>
        <w:rPr>
          <w:rFonts w:ascii="Arial Narrow" w:hAnsi="Arial Narrow" w:cs="Arial"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Atender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com prontidão as reclamações por parte do recebedor dos produtos, objeto da presente licitação</w:t>
      </w:r>
      <w:r>
        <w:rPr>
          <w:rFonts w:ascii="Arial Narrow" w:hAnsi="Arial Narrow" w:cs="Arial"/>
          <w:iCs/>
          <w:color w:val="000000" w:themeColor="text1"/>
          <w:sz w:val="28"/>
        </w:rPr>
        <w:t>;</w:t>
      </w:r>
    </w:p>
    <w:p w14:paraId="59BF7F1B" w14:textId="77777777" w:rsidR="000A02C6" w:rsidRPr="00D713CE" w:rsidRDefault="000A02C6" w:rsidP="000A02C6">
      <w:pPr>
        <w:keepLines/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227C24E6" w14:textId="77777777" w:rsidR="000A02C6" w:rsidRDefault="000A02C6" w:rsidP="000A02C6">
      <w:pPr>
        <w:keepLines/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IV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>
        <w:rPr>
          <w:rFonts w:ascii="Arial Narrow" w:hAnsi="Arial Narrow" w:cs="Arial"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Manter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todas as condições de habilitação exigidas na presente licitação</w:t>
      </w:r>
      <w:r>
        <w:rPr>
          <w:rFonts w:ascii="Arial Narrow" w:hAnsi="Arial Narrow" w:cs="Arial"/>
          <w:iCs/>
          <w:color w:val="000000" w:themeColor="text1"/>
          <w:sz w:val="28"/>
        </w:rPr>
        <w:t>;</w:t>
      </w:r>
    </w:p>
    <w:p w14:paraId="0FA04939" w14:textId="77777777" w:rsidR="000A02C6" w:rsidRPr="00D713CE" w:rsidRDefault="000A02C6" w:rsidP="000A02C6">
      <w:pPr>
        <w:keepLines/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1325D5FE" w14:textId="77777777" w:rsidR="000A02C6" w:rsidRDefault="000A02C6" w:rsidP="000A02C6">
      <w:pPr>
        <w:keepLines/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sz w:val="28"/>
          <w:szCs w:val="28"/>
          <w:lang w:eastAsia="pt-BR"/>
        </w:rPr>
      </w:pPr>
      <w:r w:rsidRPr="00D713CE">
        <w:rPr>
          <w:rFonts w:ascii="Arial Narrow" w:hAnsi="Arial Narrow"/>
          <w:b/>
          <w:color w:val="000000" w:themeColor="text1"/>
          <w:sz w:val="28"/>
          <w:szCs w:val="28"/>
          <w:lang w:eastAsia="pt-BR"/>
        </w:rPr>
        <w:t xml:space="preserve">V </w:t>
      </w:r>
      <w:r>
        <w:rPr>
          <w:rFonts w:ascii="Arial Narrow" w:hAnsi="Arial Narrow"/>
          <w:color w:val="000000" w:themeColor="text1"/>
          <w:sz w:val="28"/>
          <w:szCs w:val="28"/>
          <w:lang w:eastAsia="pt-BR"/>
        </w:rPr>
        <w:t>–</w:t>
      </w:r>
      <w:r w:rsidRPr="00D713CE">
        <w:rPr>
          <w:rFonts w:ascii="Arial Narrow" w:hAnsi="Arial Narrow"/>
          <w:color w:val="000000" w:themeColor="text1"/>
          <w:sz w:val="28"/>
          <w:szCs w:val="28"/>
          <w:lang w:eastAsia="pt-BR"/>
        </w:rPr>
        <w:t xml:space="preserve"> A</w:t>
      </w:r>
      <w:r>
        <w:rPr>
          <w:rFonts w:ascii="Arial Narrow" w:hAnsi="Arial Narrow"/>
          <w:color w:val="000000" w:themeColor="text1"/>
          <w:sz w:val="28"/>
          <w:szCs w:val="28"/>
          <w:lang w:eastAsia="pt-BR"/>
        </w:rPr>
        <w:t xml:space="preserve"> </w:t>
      </w:r>
      <w:r w:rsidRPr="00D713CE">
        <w:rPr>
          <w:rFonts w:ascii="Arial Narrow" w:hAnsi="Arial Narrow"/>
          <w:color w:val="000000" w:themeColor="text1"/>
          <w:sz w:val="28"/>
          <w:szCs w:val="28"/>
          <w:lang w:eastAsia="pt-BR"/>
        </w:rPr>
        <w:t>CONTRATADA fica obrigada a aceitar nas mesmas condições contratuais, os acréscimos ou supressões que se fizerem necessário sobre o objeto da presente licitação, até</w:t>
      </w:r>
      <w:r w:rsidRPr="00D713CE">
        <w:rPr>
          <w:rFonts w:ascii="Arial Narrow" w:hAnsi="Arial Narrow"/>
          <w:b/>
          <w:color w:val="000000" w:themeColor="text1"/>
          <w:sz w:val="28"/>
          <w:szCs w:val="28"/>
          <w:lang w:eastAsia="pt-BR"/>
        </w:rPr>
        <w:t xml:space="preserve"> 25% </w:t>
      </w:r>
      <w:r w:rsidRPr="00D713CE">
        <w:rPr>
          <w:rFonts w:ascii="Arial Narrow" w:hAnsi="Arial Narrow"/>
          <w:color w:val="000000" w:themeColor="text1"/>
          <w:sz w:val="28"/>
          <w:szCs w:val="28"/>
          <w:lang w:eastAsia="pt-BR"/>
        </w:rPr>
        <w:t>(vinte e cinco por cento) do valor do Contrato, até a efetiva liquidação da despesa</w:t>
      </w:r>
      <w:r>
        <w:rPr>
          <w:rFonts w:ascii="Arial Narrow" w:hAnsi="Arial Narrow"/>
          <w:color w:val="000000" w:themeColor="text1"/>
          <w:sz w:val="28"/>
          <w:szCs w:val="28"/>
          <w:lang w:eastAsia="pt-BR"/>
        </w:rPr>
        <w:t>;</w:t>
      </w:r>
    </w:p>
    <w:p w14:paraId="2D8F3349" w14:textId="77777777" w:rsidR="000A02C6" w:rsidRPr="00D713CE" w:rsidRDefault="000A02C6" w:rsidP="000A02C6">
      <w:pPr>
        <w:keepLines/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sz w:val="28"/>
          <w:szCs w:val="28"/>
          <w:lang w:eastAsia="pt-BR"/>
        </w:rPr>
      </w:pPr>
    </w:p>
    <w:p w14:paraId="69AF5255" w14:textId="77777777" w:rsidR="000A02C6" w:rsidRDefault="000A02C6" w:rsidP="000A02C6">
      <w:pPr>
        <w:keepLines/>
        <w:widowControl w:val="0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VI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 xml:space="preserve"> </w:t>
      </w:r>
      <w:r w:rsidRPr="008B5DFF">
        <w:rPr>
          <w:rFonts w:ascii="Arial Narrow" w:hAnsi="Arial Narrow" w:cs="Arial"/>
          <w:iCs/>
          <w:color w:val="000000" w:themeColor="text1"/>
          <w:sz w:val="28"/>
        </w:rPr>
        <w:t>– A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</w:t>
      </w:r>
      <w:r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>;</w:t>
      </w:r>
    </w:p>
    <w:p w14:paraId="05F6666B" w14:textId="77777777" w:rsidR="000A02C6" w:rsidRDefault="000A02C6" w:rsidP="000A02C6">
      <w:pPr>
        <w:keepLines/>
        <w:widowControl w:val="0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</w:p>
    <w:p w14:paraId="58C3BAB0" w14:textId="77777777" w:rsidR="000A02C6" w:rsidRDefault="000A02C6" w:rsidP="000A02C6">
      <w:pPr>
        <w:keepLines/>
        <w:widowControl w:val="0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  <w:r w:rsidRPr="00D713CE">
        <w:rPr>
          <w:rFonts w:ascii="Arial Narrow" w:hAnsi="Arial Narrow" w:cs="ArialMT"/>
          <w:b/>
          <w:color w:val="000000" w:themeColor="text1"/>
          <w:sz w:val="28"/>
          <w:szCs w:val="28"/>
          <w:lang w:eastAsia="pt-BR"/>
        </w:rPr>
        <w:t>VII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</w:t>
      </w:r>
      <w:r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>–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A</w:t>
      </w:r>
      <w:r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>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67DDC508" w14:textId="77777777" w:rsidR="000A02C6" w:rsidRPr="00D713CE" w:rsidRDefault="000A02C6" w:rsidP="000A02C6">
      <w:pPr>
        <w:keepLines/>
        <w:widowControl w:val="0"/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</w:p>
    <w:p w14:paraId="41DCAE9B" w14:textId="77777777" w:rsidR="000A02C6" w:rsidRPr="00D713CE" w:rsidRDefault="000A02C6" w:rsidP="000A02C6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2.2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Além das obrigações resultantes da observância da Lei Federal nº. 8.666/93 são obrigações da CONTRATANTE.</w:t>
      </w:r>
    </w:p>
    <w:p w14:paraId="4A233CF6" w14:textId="77777777" w:rsidR="000A02C6" w:rsidRPr="00D713CE" w:rsidRDefault="000A02C6" w:rsidP="000A02C6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44E67C3D" w14:textId="77777777" w:rsidR="000A02C6" w:rsidRDefault="000A02C6" w:rsidP="000A02C6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I </w:t>
      </w:r>
      <w:r w:rsidRPr="008B5DFF">
        <w:rPr>
          <w:rFonts w:ascii="Arial Narrow" w:hAnsi="Arial Narrow" w:cs="Arial"/>
          <w:bCs/>
          <w:iCs/>
          <w:color w:val="000000" w:themeColor="text1"/>
          <w:sz w:val="28"/>
        </w:rPr>
        <w:t>-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Cumprir todos os compromissos financeiros assumidos com a CONTRATADA;</w:t>
      </w:r>
    </w:p>
    <w:p w14:paraId="593905F4" w14:textId="77777777" w:rsidR="000A02C6" w:rsidRPr="00D713CE" w:rsidRDefault="000A02C6" w:rsidP="000A02C6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7BA63AA7" w14:textId="77777777" w:rsidR="000A02C6" w:rsidRDefault="000A02C6" w:rsidP="000A02C6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II </w:t>
      </w:r>
      <w:r>
        <w:rPr>
          <w:rFonts w:ascii="Arial Narrow" w:hAnsi="Arial Narrow" w:cs="Arial"/>
          <w:bCs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Notificar</w:t>
      </w:r>
      <w:r>
        <w:rPr>
          <w:rFonts w:ascii="Arial Narrow" w:hAnsi="Arial Narrow" w:cs="Arial"/>
          <w:iCs/>
          <w:color w:val="000000" w:themeColor="text1"/>
          <w:sz w:val="28"/>
        </w:rPr>
        <w:t>,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formal e tempestivamente, a CONTRATADA sobre as irregularidades observadas no cumprimento deste Contrato</w:t>
      </w:r>
      <w:r>
        <w:rPr>
          <w:rFonts w:ascii="Arial Narrow" w:hAnsi="Arial Narrow" w:cs="Arial"/>
          <w:iCs/>
          <w:color w:val="000000" w:themeColor="text1"/>
          <w:sz w:val="28"/>
        </w:rPr>
        <w:t>;</w:t>
      </w:r>
    </w:p>
    <w:p w14:paraId="332510C7" w14:textId="77777777" w:rsidR="000A02C6" w:rsidRPr="00D713CE" w:rsidRDefault="000A02C6" w:rsidP="000A02C6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300182BA" w14:textId="77777777" w:rsidR="000A02C6" w:rsidRDefault="000A02C6" w:rsidP="000A02C6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III </w:t>
      </w:r>
      <w:r>
        <w:rPr>
          <w:rFonts w:ascii="Arial Narrow" w:hAnsi="Arial Narrow" w:cs="Arial"/>
          <w:bCs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Notificar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a CONTRATADA por escrito e com antecedência, sobre multas, penalidades e quaisquer débitos de sua responsabilidade;</w:t>
      </w:r>
    </w:p>
    <w:p w14:paraId="4500EAA5" w14:textId="77777777" w:rsidR="000A02C6" w:rsidRPr="00D713CE" w:rsidRDefault="000A02C6" w:rsidP="000A02C6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4F3683F2" w14:textId="77777777" w:rsidR="000A02C6" w:rsidRDefault="000A02C6" w:rsidP="000A02C6">
      <w:pPr>
        <w:ind w:left="36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IV </w:t>
      </w:r>
      <w:r w:rsidRPr="008B5DFF">
        <w:rPr>
          <w:rFonts w:ascii="Arial Narrow" w:hAnsi="Arial Narrow" w:cs="Arial"/>
          <w:bCs/>
          <w:iCs/>
          <w:color w:val="000000" w:themeColor="text1"/>
          <w:sz w:val="28"/>
        </w:rPr>
        <w:t>-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Aplicar as sanções administrativas contratuais pertinentes, em caso de inadimplemento</w:t>
      </w:r>
      <w:r>
        <w:rPr>
          <w:rFonts w:ascii="Arial Narrow" w:hAnsi="Arial Narrow" w:cs="Arial"/>
          <w:iCs/>
          <w:color w:val="000000" w:themeColor="text1"/>
          <w:sz w:val="28"/>
        </w:rPr>
        <w:t>;</w:t>
      </w:r>
    </w:p>
    <w:p w14:paraId="7970CA1B" w14:textId="77777777" w:rsidR="000A02C6" w:rsidRPr="00D713CE" w:rsidRDefault="000A02C6" w:rsidP="000A02C6">
      <w:pPr>
        <w:ind w:left="36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77065CED" w14:textId="77777777" w:rsidR="000A02C6" w:rsidRPr="00D713CE" w:rsidRDefault="000A02C6" w:rsidP="000A02C6">
      <w:pPr>
        <w:ind w:left="360"/>
        <w:jc w:val="both"/>
        <w:rPr>
          <w:rFonts w:ascii="Arial Narrow" w:hAnsi="Arial Narrow" w:cs="Arial"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color w:val="000000" w:themeColor="text1"/>
          <w:sz w:val="28"/>
        </w:rPr>
        <w:t xml:space="preserve">V </w:t>
      </w:r>
      <w:r w:rsidRPr="00D713CE">
        <w:rPr>
          <w:rFonts w:ascii="Arial Narrow" w:hAnsi="Arial Narrow" w:cs="Arial"/>
          <w:bCs/>
          <w:color w:val="000000" w:themeColor="text1"/>
          <w:sz w:val="28"/>
        </w:rPr>
        <w:t>– Fiscalizar a execução deste contrato através do Departamento de Gestão das Atas e Contratos Administrativos.</w:t>
      </w:r>
    </w:p>
    <w:p w14:paraId="4A27D853" w14:textId="77777777" w:rsidR="000A02C6" w:rsidRPr="00D713CE" w:rsidRDefault="000A02C6" w:rsidP="000A02C6">
      <w:pPr>
        <w:widowControl w:val="0"/>
        <w:jc w:val="both"/>
        <w:rPr>
          <w:rFonts w:ascii="Arial Narrow" w:hAnsi="Arial Narrow" w:cs="Arial"/>
          <w:b/>
          <w:iCs/>
          <w:color w:val="000000" w:themeColor="text1"/>
          <w:sz w:val="28"/>
          <w:u w:val="single"/>
        </w:rPr>
      </w:pPr>
    </w:p>
    <w:p w14:paraId="75A2B51A" w14:textId="77777777" w:rsidR="000A02C6" w:rsidRPr="00D713CE" w:rsidRDefault="000A02C6" w:rsidP="000A02C6">
      <w:pPr>
        <w:widowControl w:val="0"/>
        <w:jc w:val="both"/>
        <w:rPr>
          <w:rFonts w:ascii="Arial Narrow" w:hAnsi="Arial Narrow" w:cs="Arial"/>
          <w:b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CLAUSULA TERCEIRA – DAS CONDIÇÕES E FORMA DE FORNECIMENTO </w:t>
      </w:r>
    </w:p>
    <w:p w14:paraId="7E0A9530" w14:textId="77777777" w:rsidR="000A02C6" w:rsidRPr="00D713CE" w:rsidRDefault="000A02C6" w:rsidP="000A02C6">
      <w:pPr>
        <w:widowControl w:val="0"/>
        <w:jc w:val="both"/>
        <w:rPr>
          <w:rFonts w:ascii="Arial Narrow" w:hAnsi="Arial Narrow" w:cs="Arial"/>
          <w:b/>
          <w:iCs/>
          <w:color w:val="000000" w:themeColor="text1"/>
          <w:sz w:val="28"/>
          <w:u w:val="single"/>
        </w:rPr>
      </w:pPr>
    </w:p>
    <w:p w14:paraId="770A3E42" w14:textId="77777777" w:rsidR="000A02C6" w:rsidRPr="00D713CE" w:rsidRDefault="000A02C6" w:rsidP="000A02C6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  <w:r w:rsidRPr="00D713CE">
        <w:rPr>
          <w:rFonts w:ascii="Arial Narrow" w:hAnsi="Arial Narrow"/>
          <w:b/>
          <w:color w:val="000000" w:themeColor="text1"/>
          <w:sz w:val="28"/>
          <w:szCs w:val="28"/>
        </w:rPr>
        <w:t>3.1</w:t>
      </w:r>
      <w:r>
        <w:rPr>
          <w:rFonts w:ascii="Arial Narrow" w:hAnsi="Arial Narrow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18512C">
        <w:rPr>
          <w:rFonts w:ascii="Arial Narrow" w:hAnsi="Arial Narrow"/>
          <w:color w:val="000000" w:themeColor="text1"/>
          <w:sz w:val="28"/>
          <w:szCs w:val="28"/>
        </w:rPr>
        <w:t xml:space="preserve"> O prazo para fornecimento 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dos produtos </w:t>
      </w:r>
      <w:r w:rsidRPr="0018512C">
        <w:rPr>
          <w:rFonts w:ascii="Arial Narrow" w:hAnsi="Arial Narrow"/>
          <w:color w:val="000000" w:themeColor="text1"/>
          <w:sz w:val="28"/>
          <w:szCs w:val="28"/>
        </w:rPr>
        <w:t xml:space="preserve">será até </w:t>
      </w:r>
      <w:r w:rsidRPr="0018512C">
        <w:rPr>
          <w:rFonts w:ascii="Arial Narrow" w:hAnsi="Arial Narrow"/>
          <w:b/>
          <w:i/>
          <w:color w:val="000000" w:themeColor="text1"/>
          <w:sz w:val="28"/>
          <w:szCs w:val="28"/>
        </w:rPr>
        <w:t>31/12/20</w:t>
      </w:r>
      <w:r>
        <w:rPr>
          <w:rFonts w:ascii="Arial Narrow" w:hAnsi="Arial Narrow"/>
          <w:b/>
          <w:i/>
          <w:color w:val="000000" w:themeColor="text1"/>
          <w:sz w:val="28"/>
          <w:szCs w:val="28"/>
        </w:rPr>
        <w:t>22</w:t>
      </w:r>
      <w:r w:rsidRPr="0018512C">
        <w:rPr>
          <w:rFonts w:ascii="Arial Narrow" w:hAnsi="Arial Narrow"/>
          <w:color w:val="000000" w:themeColor="text1"/>
          <w:sz w:val="28"/>
          <w:szCs w:val="28"/>
        </w:rPr>
        <w:t xml:space="preserve"> devendo ser entregues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de forma </w:t>
      </w:r>
      <w:r w:rsidRPr="0018512C">
        <w:rPr>
          <w:rFonts w:ascii="Arial Narrow" w:hAnsi="Arial Narrow"/>
          <w:color w:val="000000" w:themeColor="text1"/>
          <w:sz w:val="28"/>
          <w:szCs w:val="28"/>
        </w:rPr>
        <w:t xml:space="preserve">parcelada, conforme </w:t>
      </w:r>
      <w:r>
        <w:rPr>
          <w:rFonts w:ascii="Arial Narrow" w:hAnsi="Arial Narrow"/>
          <w:color w:val="000000" w:themeColor="text1"/>
          <w:sz w:val="28"/>
          <w:szCs w:val="28"/>
        </w:rPr>
        <w:t>constar n</w:t>
      </w:r>
      <w:r w:rsidRPr="0018512C">
        <w:rPr>
          <w:rFonts w:ascii="Arial Narrow" w:hAnsi="Arial Narrow"/>
          <w:color w:val="000000" w:themeColor="text1"/>
          <w:sz w:val="28"/>
          <w:szCs w:val="28"/>
        </w:rPr>
        <w:t xml:space="preserve">as requisições emitidas pela Secretaria Solicitante, diretamente nos locais </w:t>
      </w:r>
      <w:r>
        <w:rPr>
          <w:rFonts w:ascii="Arial Narrow" w:hAnsi="Arial Narrow"/>
          <w:color w:val="000000" w:themeColor="text1"/>
          <w:sz w:val="28"/>
          <w:szCs w:val="28"/>
        </w:rPr>
        <w:t>e horários indicados</w:t>
      </w:r>
      <w:r w:rsidRPr="0018512C">
        <w:rPr>
          <w:rFonts w:ascii="Arial Narrow" w:hAnsi="Arial Narrow"/>
          <w:color w:val="000000" w:themeColor="text1"/>
          <w:sz w:val="28"/>
          <w:szCs w:val="28"/>
        </w:rPr>
        <w:t xml:space="preserve"> pela mesma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  <w:szCs w:val="28"/>
        </w:rPr>
        <w:t xml:space="preserve"> </w:t>
      </w:r>
    </w:p>
    <w:p w14:paraId="5F035280" w14:textId="77777777" w:rsidR="000A02C6" w:rsidRPr="00D713CE" w:rsidRDefault="000A02C6" w:rsidP="000A02C6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</w:p>
    <w:p w14:paraId="1D80E154" w14:textId="77777777" w:rsidR="000A02C6" w:rsidRPr="00D713CE" w:rsidRDefault="000A02C6" w:rsidP="000A02C6">
      <w:pPr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3.2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As empresas vencedoras deverão obedecer aos locais, datas e horários para entregas dos produtos licitados. </w:t>
      </w:r>
    </w:p>
    <w:p w14:paraId="74510B69" w14:textId="77777777" w:rsidR="000A02C6" w:rsidRPr="00D713CE" w:rsidRDefault="000A02C6" w:rsidP="000A02C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14:paraId="642FA850" w14:textId="77777777" w:rsidR="000A02C6" w:rsidRPr="00D713CE" w:rsidRDefault="000A02C6" w:rsidP="000A02C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3.3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Pr="00D713CE">
        <w:rPr>
          <w:rFonts w:ascii="Arial Narrow" w:hAnsi="Arial Narrow" w:cs="Arial"/>
          <w:color w:val="000000" w:themeColor="text1"/>
          <w:sz w:val="28"/>
          <w:szCs w:val="28"/>
        </w:rPr>
        <w:t>Independente</w:t>
      </w:r>
      <w:proofErr w:type="spellEnd"/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da quantidade solicitada a CONTRATADA estará obrigada a atender a todas as ordens de fornecimento expedidas durante a vigência do contrato, sempre obedecendo rigorosamente o prazo máximo para entrega dos produtos</w:t>
      </w:r>
      <w:r>
        <w:rPr>
          <w:rFonts w:ascii="Arial Narrow" w:hAnsi="Arial Narrow" w:cs="Arial"/>
          <w:color w:val="000000" w:themeColor="text1"/>
          <w:sz w:val="28"/>
          <w:szCs w:val="28"/>
        </w:rPr>
        <w:t xml:space="preserve"> conforme estabelecido nos termos de referência das secretarias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>, contados a partir da emissão das requisições, efetuada pela Secretaria Solicitante, sob pena de ser caracterizado atraso na entrega, ensejando aplicação de multa e demais penalidades, de acordo com a Lei Federal nº. 8.666/93 e alterações.</w:t>
      </w:r>
    </w:p>
    <w:p w14:paraId="1358F7EE" w14:textId="77777777" w:rsidR="000A02C6" w:rsidRPr="00D713CE" w:rsidRDefault="000A02C6" w:rsidP="000A02C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14:paraId="572C2A65" w14:textId="77777777" w:rsidR="000A02C6" w:rsidRPr="00D713CE" w:rsidRDefault="000A02C6" w:rsidP="000A02C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/>
          <w:b/>
          <w:color w:val="000000" w:themeColor="text1"/>
          <w:sz w:val="28"/>
          <w:szCs w:val="28"/>
        </w:rPr>
        <w:t>3.3.1</w:t>
      </w:r>
      <w:r>
        <w:rPr>
          <w:rFonts w:ascii="Arial Narrow" w:hAnsi="Arial Narrow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/>
          <w:i/>
          <w:color w:val="000000" w:themeColor="text1"/>
          <w:sz w:val="28"/>
          <w:szCs w:val="28"/>
        </w:rPr>
        <w:t xml:space="preserve"> A Licitante que não atender o item acima estará sujeita as penalidades cabíveis, conforme </w:t>
      </w:r>
      <w:r w:rsidRPr="00D713CE">
        <w:rPr>
          <w:rFonts w:ascii="Arial Narrow" w:hAnsi="Arial Narrow"/>
          <w:b/>
          <w:i/>
          <w:color w:val="000000" w:themeColor="text1"/>
          <w:sz w:val="28"/>
          <w:szCs w:val="28"/>
        </w:rPr>
        <w:t>item 18</w:t>
      </w:r>
      <w:r w:rsidRPr="00D713CE">
        <w:rPr>
          <w:rFonts w:ascii="Arial Narrow" w:hAnsi="Arial Narrow"/>
          <w:i/>
          <w:color w:val="000000" w:themeColor="text1"/>
          <w:sz w:val="28"/>
          <w:szCs w:val="28"/>
        </w:rPr>
        <w:t xml:space="preserve"> deste </w:t>
      </w:r>
      <w:r>
        <w:rPr>
          <w:rFonts w:ascii="Arial Narrow" w:hAnsi="Arial Narrow"/>
          <w:i/>
          <w:color w:val="000000" w:themeColor="text1"/>
          <w:sz w:val="28"/>
          <w:szCs w:val="28"/>
        </w:rPr>
        <w:t>Edital</w:t>
      </w:r>
      <w:r w:rsidRPr="00D713CE">
        <w:rPr>
          <w:rFonts w:ascii="Arial Narrow" w:hAnsi="Arial Narrow"/>
          <w:i/>
          <w:color w:val="000000" w:themeColor="text1"/>
          <w:sz w:val="28"/>
          <w:szCs w:val="28"/>
        </w:rPr>
        <w:t xml:space="preserve">. </w:t>
      </w:r>
    </w:p>
    <w:p w14:paraId="4BCA3788" w14:textId="77777777" w:rsidR="000A02C6" w:rsidRDefault="000A02C6" w:rsidP="000A02C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14:paraId="27C13FB0" w14:textId="77777777" w:rsidR="000A02C6" w:rsidRPr="00D713CE" w:rsidRDefault="000A02C6" w:rsidP="000A02C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3.4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A inspeção das características básicas do produto será realizada por </w:t>
      </w:r>
      <w:r>
        <w:rPr>
          <w:rFonts w:ascii="Arial Narrow" w:hAnsi="Arial Narrow" w:cs="Arial"/>
          <w:color w:val="000000" w:themeColor="text1"/>
          <w:sz w:val="28"/>
          <w:szCs w:val="28"/>
        </w:rPr>
        <w:t>Fiscal de Contrato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da CONTRATANTE, que, no ato da entrega do produto, inspecionarão as características especificadas dos produtos, além destas, outras características poderão ser avaliadas por meio de exame visual, medições simples e propriedades sensoriais (aspecto e forma).</w:t>
      </w:r>
    </w:p>
    <w:p w14:paraId="3BB51044" w14:textId="77777777" w:rsidR="000A02C6" w:rsidRPr="00D713CE" w:rsidRDefault="000A02C6" w:rsidP="000A02C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14:paraId="2C3DC590" w14:textId="77777777" w:rsidR="000A02C6" w:rsidRPr="00D713CE" w:rsidRDefault="000A02C6" w:rsidP="000A02C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3.4.1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A avaliação da qualidade efetuada pela CONTRATANTE, não exclui a responsabilidade da empresa pela qualidade do produto entregue, dentro dos limites estabelecidos pela lei e neste contrato.</w:t>
      </w:r>
    </w:p>
    <w:p w14:paraId="58D0FC61" w14:textId="77777777" w:rsidR="000A02C6" w:rsidRPr="00D713CE" w:rsidRDefault="000A02C6" w:rsidP="000A02C6">
      <w:pPr>
        <w:autoSpaceDE w:val="0"/>
        <w:autoSpaceDN w:val="0"/>
        <w:adjustRightInd w:val="0"/>
        <w:ind w:left="708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14:paraId="646EF19F" w14:textId="77777777" w:rsidR="000A02C6" w:rsidRPr="00D713CE" w:rsidRDefault="000A02C6" w:rsidP="000A02C6">
      <w:pPr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3.4.2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A recepção dos produtos deverá ser efetuada somente sob supervisão dos responsáveis pelo recebimento dos produtos conforme apontado pela Secretaria Solicitante.</w:t>
      </w:r>
    </w:p>
    <w:p w14:paraId="0F385F8B" w14:textId="77777777" w:rsidR="000A02C6" w:rsidRPr="00D713CE" w:rsidRDefault="000A02C6" w:rsidP="000A02C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14:paraId="00B617DD" w14:textId="77777777" w:rsidR="000A02C6" w:rsidRDefault="000A02C6" w:rsidP="000A02C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3.5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Será considerada </w:t>
      </w: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imprópria e recusada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64BE2DE2" w14:textId="77777777" w:rsidR="000A02C6" w:rsidRPr="00D713CE" w:rsidRDefault="000A02C6" w:rsidP="000A02C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14:paraId="6EF32492" w14:textId="77777777" w:rsidR="000A02C6" w:rsidRPr="00D713CE" w:rsidRDefault="000A02C6" w:rsidP="000A02C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lastRenderedPageBreak/>
        <w:t>3.6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Poderão ser efetuadas outras avaliações, sempre que se tornar necessária à obtenção de dados sobre a qualidade, eficiência e estado físico do produto. Nestes casos os produtos serão analisados de acordo com as metodologias oficiais e demais metodologias previstas na legislação.</w:t>
      </w:r>
    </w:p>
    <w:p w14:paraId="00CEE8CF" w14:textId="77777777" w:rsidR="000A02C6" w:rsidRPr="00D713CE" w:rsidRDefault="000A02C6" w:rsidP="000A02C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14:paraId="1CC5F2BE" w14:textId="77777777" w:rsidR="000A02C6" w:rsidRPr="00D713CE" w:rsidRDefault="000A02C6" w:rsidP="000A02C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3.7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Os produtos devem ser embalados, armazenados, transportados e conservados de forma que não danifique ou inutilize o uso.</w:t>
      </w:r>
    </w:p>
    <w:p w14:paraId="70FE1693" w14:textId="77777777" w:rsidR="000A02C6" w:rsidRPr="00D713CE" w:rsidRDefault="000A02C6" w:rsidP="000A02C6">
      <w:pPr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14:paraId="5EB4E98B" w14:textId="77777777" w:rsidR="000A02C6" w:rsidRPr="00D713CE" w:rsidRDefault="000A02C6" w:rsidP="000A02C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3.8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Considera-se impedimento para contratação, a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5D705D86" w14:textId="77777777" w:rsidR="000A02C6" w:rsidRPr="00D713CE" w:rsidRDefault="000A02C6" w:rsidP="000A02C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14:paraId="3AC0CA54" w14:textId="77777777" w:rsidR="000A02C6" w:rsidRPr="00D713CE" w:rsidRDefault="000A02C6" w:rsidP="000A02C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3.9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No caso de alguma irregular</w:t>
      </w:r>
      <w:r>
        <w:rPr>
          <w:rFonts w:ascii="Arial Narrow" w:hAnsi="Arial Narrow" w:cs="Arial"/>
          <w:color w:val="000000" w:themeColor="text1"/>
          <w:sz w:val="28"/>
          <w:szCs w:val="28"/>
        </w:rPr>
        <w:t>idade, o órgão de fiscalização Federal, Estadual ou M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>unicipal competente será comunicado para que defina sobre a destinação final da mercadoria.</w:t>
      </w:r>
    </w:p>
    <w:p w14:paraId="111EBA88" w14:textId="77777777" w:rsidR="000A02C6" w:rsidRPr="00D713CE" w:rsidRDefault="000A02C6" w:rsidP="000A02C6">
      <w:pPr>
        <w:pStyle w:val="NormalWeb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3.10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r>
        <w:rPr>
          <w:rFonts w:ascii="Arial Narrow" w:hAnsi="Arial Narrow" w:cs="Arial"/>
          <w:color w:val="000000" w:themeColor="text1"/>
          <w:sz w:val="28"/>
          <w:szCs w:val="28"/>
        </w:rPr>
        <w:t>O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>s produtos deverão ser apresentados rigorosamente dentro dos padrões de qualidade exigidos para o uso</w:t>
      </w:r>
      <w:r>
        <w:rPr>
          <w:rFonts w:ascii="Arial Narrow" w:hAnsi="Arial Narrow" w:cs="Arial"/>
          <w:color w:val="000000" w:themeColor="text1"/>
          <w:sz w:val="28"/>
          <w:szCs w:val="28"/>
        </w:rPr>
        <w:t>.</w:t>
      </w:r>
    </w:p>
    <w:p w14:paraId="62E6A7DB" w14:textId="77777777" w:rsidR="000A02C6" w:rsidRDefault="000A02C6" w:rsidP="000A02C6">
      <w:pPr>
        <w:pStyle w:val="NormalWeb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3.11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Os produtos que apresentarem qualquer tipo de alteração deverão ser substituídos pelo fornecedor.</w:t>
      </w:r>
    </w:p>
    <w:p w14:paraId="45C25C18" w14:textId="77777777" w:rsidR="000A02C6" w:rsidRPr="00D713CE" w:rsidRDefault="000A02C6" w:rsidP="000A02C6">
      <w:pPr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  <w:szCs w:val="28"/>
        </w:rPr>
        <w:t>3.12</w:t>
      </w:r>
      <w:r>
        <w:rPr>
          <w:rFonts w:ascii="Arial Narrow" w:hAnsi="Arial Narrow" w:cs="Arial"/>
          <w:b/>
          <w:bCs/>
          <w:iCs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  <w:szCs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4C53CEE6" w14:textId="77777777" w:rsidR="000A02C6" w:rsidRPr="00D713CE" w:rsidRDefault="000A02C6" w:rsidP="000A02C6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14:paraId="463520A6" w14:textId="77777777" w:rsidR="000A02C6" w:rsidRPr="00D713CE" w:rsidRDefault="000A02C6" w:rsidP="000A02C6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D713CE">
        <w:rPr>
          <w:rFonts w:ascii="Arial Narrow" w:hAnsi="Arial Narrow"/>
          <w:b/>
          <w:bCs/>
          <w:color w:val="000000" w:themeColor="text1"/>
          <w:sz w:val="28"/>
          <w:szCs w:val="28"/>
        </w:rPr>
        <w:t>3.13</w:t>
      </w:r>
      <w:r>
        <w:rPr>
          <w:rFonts w:ascii="Arial Narrow" w:hAnsi="Arial Narrow"/>
          <w:b/>
          <w:bCs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  <w:szCs w:val="28"/>
        </w:rPr>
        <w:t>A Licitante vencedora ficará obrigada a trocar e as suas expensas o produto que vier a ser recusado sendo que o ato de recebimento não importará sua aceitação.</w:t>
      </w:r>
    </w:p>
    <w:p w14:paraId="7F326B00" w14:textId="77777777" w:rsidR="000A02C6" w:rsidRPr="00D713CE" w:rsidRDefault="000A02C6" w:rsidP="000A02C6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14:paraId="4C3FD204" w14:textId="77777777" w:rsidR="000A02C6" w:rsidRPr="00D713CE" w:rsidRDefault="000A02C6" w:rsidP="000A02C6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D713CE">
        <w:rPr>
          <w:rFonts w:ascii="Arial Narrow" w:hAnsi="Arial Narrow"/>
          <w:b/>
          <w:bCs/>
          <w:color w:val="000000" w:themeColor="text1"/>
          <w:sz w:val="28"/>
          <w:szCs w:val="28"/>
        </w:rPr>
        <w:t>3.14</w:t>
      </w:r>
      <w:r>
        <w:rPr>
          <w:rFonts w:ascii="Arial Narrow" w:hAnsi="Arial Narrow"/>
          <w:b/>
          <w:bCs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  <w:szCs w:val="28"/>
        </w:rPr>
        <w:t xml:space="preserve">Independentemente da aceitação, a CONTRATADA garantirá a qualidade dos produtos, obrigando-se a repor 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  <w:szCs w:val="28"/>
        </w:rPr>
        <w:t>imediatamente</w:t>
      </w:r>
      <w:r w:rsidRPr="00D713CE">
        <w:rPr>
          <w:rFonts w:ascii="Arial Narrow" w:hAnsi="Arial Narrow" w:cs="Arial"/>
          <w:iCs/>
          <w:color w:val="000000" w:themeColor="text1"/>
          <w:sz w:val="28"/>
          <w:szCs w:val="28"/>
        </w:rPr>
        <w:t xml:space="preserve"> aquele que apresentar defeito ou for entregue em desacordo com apresentado na proposta.</w:t>
      </w:r>
    </w:p>
    <w:p w14:paraId="4768B666" w14:textId="77777777" w:rsidR="000A02C6" w:rsidRPr="00D713CE" w:rsidRDefault="000A02C6" w:rsidP="000A02C6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14:paraId="172A43D2" w14:textId="77777777" w:rsidR="000A02C6" w:rsidRPr="00D713CE" w:rsidRDefault="000A02C6" w:rsidP="000A02C6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D713CE">
        <w:rPr>
          <w:rFonts w:ascii="Arial Narrow" w:hAnsi="Arial Narrow"/>
          <w:b/>
          <w:bCs/>
          <w:color w:val="000000" w:themeColor="text1"/>
          <w:sz w:val="28"/>
          <w:szCs w:val="28"/>
        </w:rPr>
        <w:t>3.15</w:t>
      </w:r>
      <w:r>
        <w:rPr>
          <w:rFonts w:ascii="Arial Narrow" w:hAnsi="Arial Narrow"/>
          <w:b/>
          <w:bCs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A licitante vencedora sujeitar-se-á a mais ampla e irrestrita fiscalização por parte do Município de Iguatemi</w:t>
      </w:r>
      <w:r>
        <w:rPr>
          <w:rFonts w:ascii="Arial Narrow" w:hAnsi="Arial Narrow"/>
          <w:color w:val="000000" w:themeColor="text1"/>
          <w:sz w:val="28"/>
          <w:szCs w:val="28"/>
        </w:rPr>
        <w:t>/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>MS, através dos técnicos encarregados de acompanhar a entrega dos produtos, prestando esclarecimentos solicitados atendendo as reclamações formuladas, inclusive sobre os prazos e condições das entregas.</w:t>
      </w:r>
    </w:p>
    <w:p w14:paraId="4B787DD2" w14:textId="77777777" w:rsidR="000A02C6" w:rsidRPr="00D713CE" w:rsidRDefault="000A02C6" w:rsidP="000A02C6">
      <w:pPr>
        <w:pStyle w:val="NormalWeb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D713CE">
        <w:rPr>
          <w:rFonts w:ascii="Arial Narrow" w:hAnsi="Arial Narrow"/>
          <w:b/>
          <w:color w:val="000000" w:themeColor="text1"/>
          <w:sz w:val="28"/>
          <w:szCs w:val="28"/>
        </w:rPr>
        <w:lastRenderedPageBreak/>
        <w:t>3.16</w:t>
      </w:r>
      <w:r>
        <w:rPr>
          <w:rFonts w:ascii="Arial Narrow" w:hAnsi="Arial Narrow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687FB369" w14:textId="77777777" w:rsidR="000A02C6" w:rsidRPr="00D713CE" w:rsidRDefault="000A02C6" w:rsidP="000A02C6">
      <w:pPr>
        <w:pStyle w:val="NormalWeb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D713CE">
        <w:rPr>
          <w:rFonts w:ascii="Arial Narrow" w:hAnsi="Arial Narrow"/>
          <w:b/>
          <w:color w:val="000000" w:themeColor="text1"/>
          <w:sz w:val="28"/>
          <w:szCs w:val="28"/>
        </w:rPr>
        <w:t>3.17</w:t>
      </w:r>
      <w:r>
        <w:rPr>
          <w:rFonts w:ascii="Arial Narrow" w:hAnsi="Arial Narrow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D713CE">
        <w:rPr>
          <w:rFonts w:ascii="Arial Narrow" w:hAnsi="Arial Narrow"/>
          <w:b/>
          <w:i/>
          <w:color w:val="000000" w:themeColor="text1"/>
          <w:sz w:val="28"/>
          <w:szCs w:val="28"/>
        </w:rPr>
        <w:t>fac-símile e correio eletrônico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. </w:t>
      </w:r>
    </w:p>
    <w:p w14:paraId="06129FFC" w14:textId="77777777" w:rsidR="000A02C6" w:rsidRPr="00D713CE" w:rsidRDefault="000A02C6" w:rsidP="000A02C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color w:val="000000" w:themeColor="text1"/>
          <w:sz w:val="28"/>
          <w:szCs w:val="28"/>
        </w:rPr>
        <w:t>3.18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 xml:space="preserve"> Somente serão aceitos os produtos que estiverem de acordo com as especificações contidas nos contratos de fornecimento. A empresa terá devolvidos os produtos que não apresentarem condições próprias para uso, as quais deverão ser repostas sem ônus para o município, no prazo máximo </w:t>
      </w:r>
      <w:r>
        <w:rPr>
          <w:rFonts w:ascii="Arial Narrow" w:hAnsi="Arial Narrow" w:cs="Arial"/>
          <w:color w:val="000000" w:themeColor="text1"/>
          <w:sz w:val="28"/>
          <w:szCs w:val="28"/>
        </w:rPr>
        <w:t>estipulado no Termo de Referência</w:t>
      </w:r>
      <w:r w:rsidRPr="00D713CE">
        <w:rPr>
          <w:rFonts w:ascii="Arial Narrow" w:hAnsi="Arial Narrow" w:cs="Arial"/>
          <w:color w:val="000000" w:themeColor="text1"/>
          <w:sz w:val="28"/>
          <w:szCs w:val="28"/>
        </w:rPr>
        <w:t>, sob pena de ser caracterizado atraso na entrega, ensejando aplicação de multa e demais penalidades, de acordo com a Lei Federal nº. 8.666/93 e alterações.</w:t>
      </w:r>
    </w:p>
    <w:p w14:paraId="13903C0C" w14:textId="77777777" w:rsidR="000A02C6" w:rsidRPr="009600F7" w:rsidRDefault="000A02C6" w:rsidP="000A02C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</w:p>
    <w:p w14:paraId="1F5C665D" w14:textId="77777777" w:rsidR="000A02C6" w:rsidRPr="00D713CE" w:rsidRDefault="000A02C6" w:rsidP="000A02C6">
      <w:pPr>
        <w:jc w:val="both"/>
        <w:rPr>
          <w:rFonts w:ascii="Arial Narrow" w:hAnsi="Arial Narrow" w:cs="Tahoma"/>
          <w:bCs/>
          <w:color w:val="000000" w:themeColor="text1"/>
          <w:sz w:val="28"/>
          <w:szCs w:val="28"/>
        </w:rPr>
      </w:pPr>
      <w:r w:rsidRPr="00D713CE">
        <w:rPr>
          <w:rFonts w:ascii="Arial Narrow" w:hAnsi="Arial Narrow"/>
          <w:b/>
          <w:color w:val="000000" w:themeColor="text1"/>
          <w:sz w:val="28"/>
          <w:szCs w:val="28"/>
        </w:rPr>
        <w:t>3.</w:t>
      </w:r>
      <w:r>
        <w:rPr>
          <w:rFonts w:ascii="Arial Narrow" w:hAnsi="Arial Narrow"/>
          <w:b/>
          <w:color w:val="000000" w:themeColor="text1"/>
          <w:sz w:val="28"/>
          <w:szCs w:val="28"/>
        </w:rPr>
        <w:t>20.</w:t>
      </w:r>
      <w:r w:rsidRPr="00D713CE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D713CE">
        <w:rPr>
          <w:rFonts w:ascii="Arial Narrow" w:hAnsi="Arial Narrow" w:cs="Tahoma"/>
          <w:bCs/>
          <w:color w:val="000000" w:themeColor="text1"/>
          <w:sz w:val="28"/>
          <w:szCs w:val="28"/>
        </w:rPr>
        <w:t>A circunstância de não serem requisitados todos os produtos licitados até o término do contrato a ser firmado, não obriga o Município de Iguatemi</w:t>
      </w:r>
      <w:r>
        <w:rPr>
          <w:rFonts w:ascii="Arial Narrow" w:hAnsi="Arial Narrow" w:cs="Tahoma"/>
          <w:bCs/>
          <w:color w:val="000000" w:themeColor="text1"/>
          <w:sz w:val="28"/>
          <w:szCs w:val="28"/>
        </w:rPr>
        <w:t>/</w:t>
      </w:r>
      <w:r w:rsidRPr="00D713CE">
        <w:rPr>
          <w:rFonts w:ascii="Arial Narrow" w:hAnsi="Arial Narrow" w:cs="Tahoma"/>
          <w:bCs/>
          <w:color w:val="000000" w:themeColor="text1"/>
          <w:sz w:val="28"/>
          <w:szCs w:val="28"/>
        </w:rPr>
        <w:t>MS a requisitá-los nem gera direito ao contratado sobre os produtos não requisitados.</w:t>
      </w:r>
    </w:p>
    <w:p w14:paraId="36CFB4A2" w14:textId="77777777" w:rsidR="000A02C6" w:rsidRPr="00D713CE" w:rsidRDefault="000A02C6" w:rsidP="000A02C6">
      <w:pPr>
        <w:ind w:right="-618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59518331" w14:textId="77777777" w:rsidR="000A02C6" w:rsidRPr="00D713CE" w:rsidRDefault="000A02C6" w:rsidP="000A02C6">
      <w:pPr>
        <w:pStyle w:val="Ttulo3"/>
        <w:ind w:left="0" w:right="-618"/>
        <w:rPr>
          <w:rFonts w:ascii="Arial Narrow" w:eastAsia="Arial Unicode MS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CLÁUSULA QUARTA </w:t>
      </w:r>
      <w:r>
        <w:rPr>
          <w:rFonts w:ascii="Arial Narrow" w:hAnsi="Arial Narrow" w:cs="Arial"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DO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VALOR E CONDIÇÕES DE PAGAMENTO</w:t>
      </w:r>
    </w:p>
    <w:p w14:paraId="2722CE90" w14:textId="77777777" w:rsidR="000A02C6" w:rsidRPr="00D713CE" w:rsidRDefault="000A02C6" w:rsidP="000A02C6">
      <w:pPr>
        <w:widowControl w:val="0"/>
        <w:ind w:right="-618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7D5B2308" w14:textId="1E52825D" w:rsidR="000A02C6" w:rsidRPr="00D713CE" w:rsidRDefault="000A02C6" w:rsidP="000A02C6">
      <w:pPr>
        <w:widowControl w:val="0"/>
        <w:jc w:val="both"/>
        <w:rPr>
          <w:rFonts w:ascii="Arial Narrow" w:hAnsi="Arial Narrow" w:cs="Arial"/>
          <w:b/>
          <w:iCs/>
          <w:color w:val="000000" w:themeColor="text1"/>
          <w:sz w:val="28"/>
          <w:szCs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4.1. </w:t>
      </w:r>
      <w:r w:rsidRPr="00D713CE">
        <w:rPr>
          <w:rFonts w:ascii="Arial Narrow" w:hAnsi="Arial Narrow" w:cs="Helvetica"/>
          <w:color w:val="000000" w:themeColor="text1"/>
          <w:sz w:val="28"/>
          <w:szCs w:val="28"/>
          <w:lang w:eastAsia="pt-BR"/>
        </w:rPr>
        <w:t xml:space="preserve">O valor total para a presente aquisição é de </w:t>
      </w:r>
      <w:r w:rsidRPr="00D713CE">
        <w:rPr>
          <w:rFonts w:ascii="Arial Narrow" w:hAnsi="Arial Narrow" w:cs="Helvetica"/>
          <w:b/>
          <w:color w:val="000000" w:themeColor="text1"/>
          <w:sz w:val="28"/>
          <w:szCs w:val="28"/>
          <w:lang w:eastAsia="pt-BR"/>
        </w:rPr>
        <w:t xml:space="preserve">R$ </w:t>
      </w:r>
      <w:r w:rsidR="00BB324B">
        <w:rPr>
          <w:rFonts w:ascii="Arial Narrow" w:hAnsi="Arial Narrow" w:cs="Helvetica"/>
          <w:b/>
          <w:color w:val="000000" w:themeColor="text1"/>
          <w:sz w:val="28"/>
          <w:szCs w:val="28"/>
          <w:lang w:eastAsia="pt-BR"/>
        </w:rPr>
        <w:t>45.461,15</w:t>
      </w:r>
      <w:r w:rsidRPr="00D713CE">
        <w:rPr>
          <w:rFonts w:ascii="Arial Narrow" w:hAnsi="Arial Narrow" w:cs="Helvetica"/>
          <w:b/>
          <w:color w:val="000000" w:themeColor="text1"/>
          <w:sz w:val="28"/>
          <w:szCs w:val="28"/>
          <w:lang w:eastAsia="pt-BR"/>
        </w:rPr>
        <w:t xml:space="preserve"> </w:t>
      </w:r>
      <w:r w:rsidR="00BB324B">
        <w:rPr>
          <w:rFonts w:ascii="Arial Narrow" w:hAnsi="Arial Narrow" w:cs="Helvetica"/>
          <w:color w:val="000000" w:themeColor="text1"/>
          <w:sz w:val="28"/>
          <w:szCs w:val="28"/>
          <w:lang w:eastAsia="pt-BR"/>
        </w:rPr>
        <w:t>(quarenta e cinco mil, quatrocentos e sessenta e um reais e quinze centavos</w:t>
      </w:r>
      <w:r w:rsidRPr="00D713CE">
        <w:rPr>
          <w:rFonts w:ascii="Arial Narrow" w:hAnsi="Arial Narrow" w:cs="Helvetica"/>
          <w:color w:val="000000" w:themeColor="text1"/>
          <w:sz w:val="28"/>
          <w:szCs w:val="28"/>
          <w:lang w:eastAsia="pt-BR"/>
        </w:rPr>
        <w:t>), constante da proposta vencedora da licitação, aceito pela CONTRATADA, entendido este como preço justo e suficiente para a total execução do presente objeto.</w:t>
      </w:r>
    </w:p>
    <w:p w14:paraId="2C5BD701" w14:textId="77777777" w:rsidR="000A02C6" w:rsidRDefault="000A02C6" w:rsidP="000A02C6">
      <w:pPr>
        <w:pStyle w:val="Corpodetexto3"/>
        <w:ind w:right="0"/>
        <w:rPr>
          <w:rFonts w:ascii="Arial Narrow" w:hAnsi="Arial Narrow" w:cs="Arial"/>
          <w:b/>
          <w:iCs/>
          <w:color w:val="000000" w:themeColor="text1"/>
          <w:sz w:val="28"/>
        </w:rPr>
      </w:pPr>
    </w:p>
    <w:p w14:paraId="5A5406D2" w14:textId="77777777" w:rsidR="000A02C6" w:rsidRPr="00D713CE" w:rsidRDefault="000A02C6" w:rsidP="000A02C6">
      <w:pPr>
        <w:pStyle w:val="Corpodetexto3"/>
        <w:ind w:right="0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4.2.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No valor pactuado estão inclusos todos os tributos e, ou encargos sociais, resultantes da operação adjudicatória concluída, inclusive despesas com fretes e outros.</w:t>
      </w:r>
    </w:p>
    <w:p w14:paraId="64968EBD" w14:textId="77777777" w:rsidR="000A02C6" w:rsidRPr="00D713CE" w:rsidRDefault="000A02C6" w:rsidP="000A02C6">
      <w:pPr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7EEECA70" w14:textId="77777777" w:rsidR="000A02C6" w:rsidRPr="00D713CE" w:rsidRDefault="000A02C6" w:rsidP="000A02C6">
      <w:pPr>
        <w:jc w:val="both"/>
        <w:rPr>
          <w:rFonts w:ascii="Arial Narrow" w:hAnsi="Arial Narrow" w:cs="Arial"/>
          <w:bCs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4.3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 xml:space="preserve"> O pagamento será efetuado em até 30 (trinta) dias, a contar da efetiva entrega dos materiais desta licitação, mediante apresentação da respectiva Nota Fiscal.</w:t>
      </w:r>
    </w:p>
    <w:p w14:paraId="29D92C77" w14:textId="77777777" w:rsidR="000A02C6" w:rsidRPr="00D713CE" w:rsidRDefault="000A02C6" w:rsidP="000A02C6">
      <w:pPr>
        <w:jc w:val="both"/>
        <w:rPr>
          <w:rFonts w:ascii="Arial Narrow" w:hAnsi="Arial Narrow" w:cs="Arial"/>
          <w:bCs/>
          <w:iCs/>
          <w:color w:val="000000" w:themeColor="text1"/>
          <w:sz w:val="28"/>
        </w:rPr>
      </w:pPr>
    </w:p>
    <w:p w14:paraId="0B8B9BCA" w14:textId="77777777" w:rsidR="000A02C6" w:rsidRPr="00D713CE" w:rsidRDefault="000A02C6" w:rsidP="000A02C6">
      <w:pPr>
        <w:jc w:val="both"/>
        <w:rPr>
          <w:rFonts w:ascii="Arial Narrow" w:hAnsi="Arial Narrow" w:cs="Arial"/>
          <w:bCs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4.4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05E43D99" w14:textId="77777777" w:rsidR="000A02C6" w:rsidRPr="00D713CE" w:rsidRDefault="000A02C6" w:rsidP="000A02C6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201BC650" w14:textId="77777777" w:rsidR="000A02C6" w:rsidRPr="00D713CE" w:rsidRDefault="000A02C6" w:rsidP="000A02C6">
      <w:pPr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4.5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Em caso de devolução da Nota Fiscal/Fatura para correção, o prazo para pagamento passará a fluir após a sua reapresentação.</w:t>
      </w:r>
    </w:p>
    <w:p w14:paraId="1243971F" w14:textId="77777777" w:rsidR="000A02C6" w:rsidRPr="00D713CE" w:rsidRDefault="000A02C6" w:rsidP="000A02C6">
      <w:pPr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lastRenderedPageBreak/>
        <w:t>4.6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INSS, CNDT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e com o 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FGTS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.</w:t>
      </w:r>
    </w:p>
    <w:p w14:paraId="46093BC1" w14:textId="77777777" w:rsidR="000A02C6" w:rsidRPr="00D713CE" w:rsidRDefault="000A02C6" w:rsidP="000A02C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Cs/>
          <w:color w:val="000000" w:themeColor="text1"/>
          <w:sz w:val="28"/>
        </w:rPr>
      </w:pPr>
    </w:p>
    <w:p w14:paraId="6B463D7E" w14:textId="77777777" w:rsidR="000A02C6" w:rsidRPr="00D713CE" w:rsidRDefault="000A02C6" w:rsidP="000A02C6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4.7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00B1F793" w14:textId="77777777" w:rsidR="000A02C6" w:rsidRPr="00D713CE" w:rsidRDefault="000A02C6" w:rsidP="000A02C6">
      <w:pPr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</w:p>
    <w:p w14:paraId="46736BFD" w14:textId="77777777" w:rsidR="000A02C6" w:rsidRPr="00D713CE" w:rsidRDefault="000A02C6" w:rsidP="000A02C6">
      <w:pPr>
        <w:pStyle w:val="Corpodetexto2"/>
        <w:rPr>
          <w:rFonts w:ascii="Arial Narrow" w:hAnsi="Arial Narrow" w:cs="Helvetica"/>
          <w:i w:val="0"/>
          <w:color w:val="000000" w:themeColor="text1"/>
          <w:sz w:val="28"/>
          <w:szCs w:val="28"/>
        </w:rPr>
      </w:pPr>
      <w:r w:rsidRPr="00D713CE">
        <w:rPr>
          <w:rFonts w:ascii="Arial Narrow" w:hAnsi="Arial Narrow"/>
          <w:b/>
          <w:bCs/>
          <w:i w:val="0"/>
          <w:iCs/>
          <w:color w:val="000000" w:themeColor="text1"/>
          <w:sz w:val="28"/>
        </w:rPr>
        <w:t xml:space="preserve">4.8. </w:t>
      </w:r>
      <w:r w:rsidRPr="00D713CE">
        <w:rPr>
          <w:rFonts w:ascii="Arial Narrow" w:hAnsi="Arial Narrow"/>
          <w:i w:val="0"/>
          <w:color w:val="000000" w:themeColor="text1"/>
          <w:sz w:val="28"/>
          <w:szCs w:val="28"/>
        </w:rPr>
        <w:t xml:space="preserve">Na eventualidade de aplicação de multas, estas deverão ser liquidadas simultaneamente </w:t>
      </w:r>
      <w:r w:rsidRPr="00D713CE">
        <w:rPr>
          <w:rFonts w:ascii="Arial Narrow" w:hAnsi="Arial Narrow" w:cs="Helvetica"/>
          <w:i w:val="0"/>
          <w:color w:val="000000" w:themeColor="text1"/>
          <w:sz w:val="28"/>
          <w:szCs w:val="28"/>
        </w:rPr>
        <w:t>com parcela vinculada ao evento cujo descumprimento der origem à aplicação da penalidade.</w:t>
      </w:r>
    </w:p>
    <w:p w14:paraId="55029B7B" w14:textId="77777777" w:rsidR="000A02C6" w:rsidRPr="00D713CE" w:rsidRDefault="000A02C6" w:rsidP="000A02C6">
      <w:pPr>
        <w:pStyle w:val="Corpodetexto2"/>
        <w:rPr>
          <w:rFonts w:ascii="Arial Narrow" w:hAnsi="Arial Narrow"/>
          <w:i w:val="0"/>
          <w:color w:val="000000" w:themeColor="text1"/>
          <w:sz w:val="28"/>
          <w:szCs w:val="28"/>
        </w:rPr>
      </w:pPr>
    </w:p>
    <w:p w14:paraId="6013A96E" w14:textId="77777777" w:rsidR="000A02C6" w:rsidRPr="000264AE" w:rsidRDefault="000A02C6" w:rsidP="000A02C6">
      <w:pPr>
        <w:jc w:val="both"/>
        <w:rPr>
          <w:rFonts w:ascii="Arial Narrow" w:hAnsi="Arial Narrow" w:cs="Arial"/>
          <w:b/>
          <w:bCs/>
          <w:iCs/>
          <w:color w:val="000000" w:themeColor="text1"/>
          <w:sz w:val="28"/>
        </w:rPr>
      </w:pPr>
      <w:r w:rsidRPr="000264AE">
        <w:rPr>
          <w:rFonts w:ascii="Arial Narrow" w:hAnsi="Arial Narrow" w:cs="Arial"/>
          <w:b/>
          <w:iCs/>
          <w:color w:val="000000" w:themeColor="text1"/>
          <w:sz w:val="28"/>
        </w:rPr>
        <w:t>CLÁUSULA QU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 xml:space="preserve">INTA </w:t>
      </w:r>
      <w:r w:rsidRPr="000264AE">
        <w:rPr>
          <w:rFonts w:ascii="Arial Narrow" w:hAnsi="Arial Narrow" w:cs="Arial"/>
          <w:b/>
          <w:iCs/>
          <w:color w:val="000000" w:themeColor="text1"/>
          <w:sz w:val="28"/>
        </w:rPr>
        <w:t>– DO</w:t>
      </w:r>
      <w:r w:rsidRPr="000264A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 PREÇO E DO REAJUSTE</w:t>
      </w:r>
    </w:p>
    <w:p w14:paraId="6D57C271" w14:textId="77777777" w:rsidR="000A02C6" w:rsidRPr="00D713CE" w:rsidRDefault="000A02C6" w:rsidP="000A02C6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5ACB4EF4" w14:textId="77777777" w:rsidR="000A02C6" w:rsidRPr="00D713CE" w:rsidRDefault="000A02C6" w:rsidP="000A02C6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5.1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Os preços deverão ser expressos em reais e de conformidade com o inciso I, subitem </w:t>
      </w:r>
      <w:r w:rsidRPr="002F63DA">
        <w:rPr>
          <w:rFonts w:ascii="Arial Narrow" w:hAnsi="Arial Narrow" w:cs="Arial"/>
          <w:b/>
          <w:iCs/>
          <w:color w:val="000000" w:themeColor="text1"/>
          <w:sz w:val="28"/>
        </w:rPr>
        <w:t>7.1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do E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dital, fixo e irreajustável.</w:t>
      </w:r>
    </w:p>
    <w:p w14:paraId="44A0C1AE" w14:textId="77777777" w:rsidR="000A02C6" w:rsidRPr="00D713CE" w:rsidRDefault="000A02C6" w:rsidP="000A02C6">
      <w:pPr>
        <w:jc w:val="both"/>
        <w:rPr>
          <w:rFonts w:ascii="Arial Narrow" w:hAnsi="Arial Narrow" w:cs="Arial"/>
          <w:b/>
          <w:iCs/>
          <w:color w:val="000000" w:themeColor="text1"/>
          <w:sz w:val="28"/>
        </w:rPr>
      </w:pPr>
    </w:p>
    <w:p w14:paraId="6632FE49" w14:textId="77777777" w:rsidR="000A02C6" w:rsidRPr="00D713CE" w:rsidRDefault="000A02C6" w:rsidP="000A02C6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</w:pPr>
      <w:r w:rsidRPr="00D713CE">
        <w:rPr>
          <w:rFonts w:ascii="Arial Narrow" w:hAnsi="Arial Narrow" w:cs="ArialMT"/>
          <w:b/>
          <w:color w:val="000000" w:themeColor="text1"/>
          <w:sz w:val="28"/>
          <w:szCs w:val="28"/>
          <w:lang w:eastAsia="pt-BR"/>
        </w:rPr>
        <w:t>5.1.1</w:t>
      </w:r>
      <w:r>
        <w:rPr>
          <w:rFonts w:ascii="Arial Narrow" w:hAnsi="Arial Narrow" w:cs="ArialMT"/>
          <w:b/>
          <w:color w:val="000000" w:themeColor="text1"/>
          <w:sz w:val="28"/>
          <w:szCs w:val="28"/>
          <w:lang w:eastAsia="pt-BR"/>
        </w:rPr>
        <w:t>.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 xml:space="preserve"> O preço retro referido é final, não se admitindo qualquer acréscimo, estando incluídas no mesmo todas as despesas e custos, diretos e indiretos, como também os lucros da contratada, conforme previsto no </w:t>
      </w:r>
      <w:r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>Edital</w:t>
      </w:r>
      <w:r w:rsidRPr="00D713CE">
        <w:rPr>
          <w:rFonts w:ascii="Arial Narrow" w:hAnsi="Arial Narrow" w:cs="ArialMT"/>
          <w:color w:val="000000" w:themeColor="text1"/>
          <w:sz w:val="28"/>
          <w:szCs w:val="28"/>
          <w:lang w:eastAsia="pt-BR"/>
        </w:rPr>
        <w:t>.</w:t>
      </w:r>
    </w:p>
    <w:p w14:paraId="4D521AB3" w14:textId="77777777" w:rsidR="000A02C6" w:rsidRPr="00D713CE" w:rsidRDefault="000A02C6" w:rsidP="000A02C6">
      <w:pPr>
        <w:jc w:val="both"/>
        <w:rPr>
          <w:rFonts w:ascii="Arial Narrow" w:hAnsi="Arial Narrow" w:cs="Arial"/>
          <w:b/>
          <w:bCs/>
          <w:iCs/>
          <w:color w:val="000000" w:themeColor="text1"/>
          <w:sz w:val="28"/>
        </w:rPr>
      </w:pPr>
    </w:p>
    <w:p w14:paraId="61D7193F" w14:textId="77777777" w:rsidR="000A02C6" w:rsidRPr="00D713CE" w:rsidRDefault="000A02C6" w:rsidP="000A02C6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5.2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13F06606" w14:textId="77777777" w:rsidR="000A02C6" w:rsidRPr="00D713CE" w:rsidRDefault="000A02C6" w:rsidP="000A02C6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0886A962" w14:textId="77777777" w:rsidR="000A02C6" w:rsidRPr="00D713CE" w:rsidRDefault="000A02C6" w:rsidP="000A02C6">
      <w:pPr>
        <w:ind w:left="567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5.2.1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Caso ocorra à variação nos preços, a contratada deverá solicitar formalmente a CONTRATANTE, devidamente acompanhada de documentos que comprovem a procedência do pedido.</w:t>
      </w:r>
    </w:p>
    <w:p w14:paraId="311CC6BB" w14:textId="77777777" w:rsidR="000A02C6" w:rsidRPr="00D713CE" w:rsidRDefault="000A02C6" w:rsidP="000A02C6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3800BB44" w14:textId="77777777" w:rsidR="000A02C6" w:rsidRPr="00D713CE" w:rsidRDefault="000A02C6" w:rsidP="000A02C6">
      <w:pPr>
        <w:pStyle w:val="Ttulo9"/>
        <w:ind w:right="-618"/>
        <w:jc w:val="both"/>
        <w:rPr>
          <w:rFonts w:ascii="Arial Narrow" w:hAnsi="Arial Narrow"/>
          <w:b/>
          <w:bCs/>
          <w:i w:val="0"/>
          <w:iCs/>
          <w:color w:val="000000" w:themeColor="text1"/>
        </w:rPr>
      </w:pPr>
      <w:r w:rsidRPr="00D713CE">
        <w:rPr>
          <w:rFonts w:ascii="Arial Narrow" w:hAnsi="Arial Narrow"/>
          <w:b/>
          <w:bCs/>
          <w:i w:val="0"/>
          <w:iCs/>
          <w:color w:val="000000" w:themeColor="text1"/>
        </w:rPr>
        <w:t>CLÁUSULA SEXTA – RECURSO ORÇAMENTÁRIO</w:t>
      </w:r>
    </w:p>
    <w:p w14:paraId="0F1CF68C" w14:textId="77777777" w:rsidR="000A02C6" w:rsidRPr="00D713CE" w:rsidRDefault="000A02C6" w:rsidP="000A02C6">
      <w:pPr>
        <w:widowControl w:val="0"/>
        <w:ind w:right="-618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652B2057" w14:textId="3E05AFCA" w:rsidR="000A02C6" w:rsidRDefault="000A02C6" w:rsidP="000A02C6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6.1.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As despesas decorrentes da execução do objeto da presente licitação correrão a cargo das seguintes dotações orçamentária</w:t>
      </w:r>
      <w:r>
        <w:rPr>
          <w:rFonts w:ascii="Arial Narrow" w:hAnsi="Arial Narrow" w:cs="Arial"/>
          <w:iCs/>
          <w:color w:val="000000" w:themeColor="text1"/>
          <w:sz w:val="28"/>
        </w:rPr>
        <w:t>s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: </w:t>
      </w:r>
    </w:p>
    <w:p w14:paraId="7B35BB49" w14:textId="77777777" w:rsidR="00BB324B" w:rsidRPr="00D713CE" w:rsidRDefault="00BB324B" w:rsidP="000A02C6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0A02C6" w:rsidRPr="00FE19D0" w14:paraId="15214F6C" w14:textId="77777777" w:rsidTr="00BA129C">
        <w:trPr>
          <w:trHeight w:val="1980"/>
        </w:trPr>
        <w:tc>
          <w:tcPr>
            <w:tcW w:w="9067" w:type="dxa"/>
            <w:shd w:val="clear" w:color="auto" w:fill="auto"/>
            <w:vAlign w:val="center"/>
            <w:hideMark/>
          </w:tcPr>
          <w:p w14:paraId="72572B34" w14:textId="707A4A27" w:rsidR="000A02C6" w:rsidRPr="00FE19D0" w:rsidRDefault="000A02C6" w:rsidP="00BA129C">
            <w:pPr>
              <w:rPr>
                <w:rFonts w:ascii="Verdana" w:hAnsi="Verdana" w:cs="Arial"/>
                <w:color w:val="000000"/>
                <w:lang w:eastAsia="pt-BR"/>
              </w:rPr>
            </w:pPr>
            <w:proofErr w:type="gramStart"/>
            <w:r w:rsidRPr="00FE19D0">
              <w:rPr>
                <w:rFonts w:ascii="Verdana" w:hAnsi="Verdana" w:cs="Arial"/>
                <w:color w:val="000000"/>
                <w:lang w:eastAsia="pt-BR"/>
              </w:rPr>
              <w:t>1  PREFEITURA</w:t>
            </w:r>
            <w:proofErr w:type="gramEnd"/>
            <w:r w:rsidRPr="00FE19D0">
              <w:rPr>
                <w:rFonts w:ascii="Verdana" w:hAnsi="Verdana" w:cs="Arial"/>
                <w:color w:val="000000"/>
                <w:lang w:eastAsia="pt-BR"/>
              </w:rPr>
              <w:t xml:space="preserve"> MUNICIPAL DE IGUATEMI</w:t>
            </w:r>
            <w:r w:rsidRPr="00FE19D0">
              <w:rPr>
                <w:rFonts w:ascii="Verdana" w:hAnsi="Verdana" w:cs="Arial"/>
                <w:color w:val="000000"/>
                <w:lang w:eastAsia="pt-BR"/>
              </w:rPr>
              <w:br/>
              <w:t>05  SECRETARIA MUNICIPAL DE EDUCAÇÃO</w:t>
            </w:r>
            <w:r w:rsidRPr="00FE19D0">
              <w:rPr>
                <w:rFonts w:ascii="Verdana" w:hAnsi="Verdana" w:cs="Arial"/>
                <w:color w:val="000000"/>
                <w:lang w:eastAsia="pt-BR"/>
              </w:rPr>
              <w:br/>
              <w:t>05.01  SECRETARIA MUNICIPAL DE EDUCAÇÃO</w:t>
            </w:r>
            <w:r w:rsidRPr="00FE19D0">
              <w:rPr>
                <w:rFonts w:ascii="Verdana" w:hAnsi="Verdana" w:cs="Arial"/>
                <w:color w:val="000000"/>
                <w:lang w:eastAsia="pt-BR"/>
              </w:rPr>
              <w:br/>
              <w:t>12.361.0300-2.008  MANUTENÇÃO DAS ATIVIDADES DA SECRETARIA MUNICIPAL DE EDUCAÇÃO</w:t>
            </w:r>
            <w:r w:rsidRPr="00FE19D0">
              <w:rPr>
                <w:rFonts w:ascii="Verdana" w:hAnsi="Verdana" w:cs="Arial"/>
                <w:color w:val="000000"/>
                <w:lang w:eastAsia="pt-BR"/>
              </w:rPr>
              <w:br/>
              <w:t>3.3.90.30.00  MATERIAL DE CONSUMO</w:t>
            </w:r>
            <w:r w:rsidRPr="00FE19D0">
              <w:rPr>
                <w:rFonts w:ascii="Verdana" w:hAnsi="Verdana" w:cs="Arial"/>
                <w:color w:val="000000"/>
                <w:lang w:eastAsia="pt-BR"/>
              </w:rPr>
              <w:br/>
              <w:t>FONTE: 0.1.01-000     /     FICHA: 095</w:t>
            </w:r>
            <w:r w:rsidRPr="00FE19D0">
              <w:rPr>
                <w:rFonts w:ascii="Verdana" w:hAnsi="Verdana" w:cs="Arial"/>
                <w:color w:val="000000"/>
                <w:lang w:eastAsia="pt-BR"/>
              </w:rPr>
              <w:br/>
              <w:t xml:space="preserve">R$ </w:t>
            </w:r>
            <w:r w:rsidR="00BB324B">
              <w:rPr>
                <w:rFonts w:ascii="Verdana" w:hAnsi="Verdana" w:cs="Arial"/>
                <w:color w:val="000000"/>
                <w:lang w:eastAsia="pt-BR"/>
              </w:rPr>
              <w:t>381,50</w:t>
            </w:r>
            <w:r w:rsidRPr="00FE19D0">
              <w:rPr>
                <w:rFonts w:ascii="Verdana" w:hAnsi="Verdana" w:cs="Arial"/>
                <w:color w:val="000000"/>
                <w:lang w:eastAsia="pt-BR"/>
              </w:rPr>
              <w:t xml:space="preserve"> (</w:t>
            </w:r>
            <w:r w:rsidR="00BB324B">
              <w:rPr>
                <w:rFonts w:ascii="Verdana" w:hAnsi="Verdana" w:cs="Arial"/>
                <w:color w:val="000000"/>
                <w:lang w:eastAsia="pt-BR"/>
              </w:rPr>
              <w:t>trezentos e oitenta e um reais e cinquenta centavos</w:t>
            </w:r>
            <w:r w:rsidRPr="00FE19D0">
              <w:rPr>
                <w:rFonts w:ascii="Verdana" w:hAnsi="Verdana" w:cs="Arial"/>
                <w:color w:val="000000"/>
                <w:lang w:eastAsia="pt-BR"/>
              </w:rPr>
              <w:t>)</w:t>
            </w:r>
          </w:p>
        </w:tc>
      </w:tr>
      <w:tr w:rsidR="000A02C6" w:rsidRPr="00FE19D0" w14:paraId="5E643083" w14:textId="77777777" w:rsidTr="00BA129C">
        <w:trPr>
          <w:trHeight w:val="1980"/>
        </w:trPr>
        <w:tc>
          <w:tcPr>
            <w:tcW w:w="9067" w:type="dxa"/>
            <w:shd w:val="clear" w:color="auto" w:fill="auto"/>
            <w:vAlign w:val="center"/>
            <w:hideMark/>
          </w:tcPr>
          <w:p w14:paraId="39F09A82" w14:textId="20B56196" w:rsidR="000A02C6" w:rsidRPr="00FE19D0" w:rsidRDefault="000A02C6" w:rsidP="00BA129C">
            <w:pPr>
              <w:rPr>
                <w:rFonts w:ascii="Verdana" w:hAnsi="Verdana" w:cs="Arial"/>
                <w:color w:val="000000"/>
                <w:lang w:eastAsia="pt-BR"/>
              </w:rPr>
            </w:pPr>
            <w:proofErr w:type="gramStart"/>
            <w:r w:rsidRPr="00FE19D0">
              <w:rPr>
                <w:rFonts w:ascii="Verdana" w:hAnsi="Verdana" w:cs="Arial"/>
                <w:color w:val="000000"/>
                <w:lang w:eastAsia="pt-BR"/>
              </w:rPr>
              <w:lastRenderedPageBreak/>
              <w:t>1  PREFEITURA</w:t>
            </w:r>
            <w:proofErr w:type="gramEnd"/>
            <w:r w:rsidRPr="00FE19D0">
              <w:rPr>
                <w:rFonts w:ascii="Verdana" w:hAnsi="Verdana" w:cs="Arial"/>
                <w:color w:val="000000"/>
                <w:lang w:eastAsia="pt-BR"/>
              </w:rPr>
              <w:t xml:space="preserve"> MUNICIPAL DE IGUATEMI</w:t>
            </w:r>
            <w:r w:rsidRPr="00FE19D0">
              <w:rPr>
                <w:rFonts w:ascii="Verdana" w:hAnsi="Verdana" w:cs="Arial"/>
                <w:color w:val="000000"/>
                <w:lang w:eastAsia="pt-BR"/>
              </w:rPr>
              <w:br/>
              <w:t>05  SECRETARIA MUNICIPAL DE EDUCAÇÃO</w:t>
            </w:r>
            <w:r w:rsidRPr="00FE19D0">
              <w:rPr>
                <w:rFonts w:ascii="Verdana" w:hAnsi="Verdana" w:cs="Arial"/>
                <w:color w:val="000000"/>
                <w:lang w:eastAsia="pt-BR"/>
              </w:rPr>
              <w:br/>
              <w:t>05.01  SECRETARIA MUNICIPAL DE EDUCAÇÃO</w:t>
            </w:r>
            <w:r w:rsidRPr="00FE19D0">
              <w:rPr>
                <w:rFonts w:ascii="Verdana" w:hAnsi="Verdana" w:cs="Arial"/>
                <w:color w:val="000000"/>
                <w:lang w:eastAsia="pt-BR"/>
              </w:rPr>
              <w:br/>
              <w:t>12.361.0300-2.008  MANUTENÇÃO DAS ATIVIDADES DA SECRETARIA MUNICIPAL DE EDUCAÇÃO</w:t>
            </w:r>
            <w:r w:rsidRPr="00FE19D0">
              <w:rPr>
                <w:rFonts w:ascii="Verdana" w:hAnsi="Verdana" w:cs="Arial"/>
                <w:color w:val="000000"/>
                <w:lang w:eastAsia="pt-BR"/>
              </w:rPr>
              <w:br/>
              <w:t>3.3.90.39.00  OUTROS SERVIÇOS DE TERCEIROS - PESSOA JURÍDICA</w:t>
            </w:r>
            <w:r w:rsidRPr="00FE19D0">
              <w:rPr>
                <w:rFonts w:ascii="Verdana" w:hAnsi="Verdana" w:cs="Arial"/>
                <w:color w:val="000000"/>
                <w:lang w:eastAsia="pt-BR"/>
              </w:rPr>
              <w:br/>
              <w:t>FONTE: 0.1.01-000     /     FICHA: 097</w:t>
            </w:r>
            <w:r w:rsidRPr="00FE19D0">
              <w:rPr>
                <w:rFonts w:ascii="Verdana" w:hAnsi="Verdana" w:cs="Arial"/>
                <w:color w:val="000000"/>
                <w:lang w:eastAsia="pt-BR"/>
              </w:rPr>
              <w:br/>
              <w:t xml:space="preserve">R$ </w:t>
            </w:r>
            <w:r w:rsidR="00BB324B">
              <w:rPr>
                <w:rFonts w:ascii="Verdana" w:hAnsi="Verdana" w:cs="Arial"/>
                <w:color w:val="000000"/>
                <w:lang w:eastAsia="pt-BR"/>
              </w:rPr>
              <w:t>3.600,00</w:t>
            </w:r>
            <w:r w:rsidRPr="00FE19D0">
              <w:rPr>
                <w:rFonts w:ascii="Verdana" w:hAnsi="Verdana" w:cs="Arial"/>
                <w:color w:val="000000"/>
                <w:lang w:eastAsia="pt-BR"/>
              </w:rPr>
              <w:t xml:space="preserve"> (</w:t>
            </w:r>
            <w:r w:rsidR="00BB324B">
              <w:rPr>
                <w:rFonts w:ascii="Verdana" w:hAnsi="Verdana" w:cs="Arial"/>
                <w:color w:val="000000"/>
                <w:lang w:eastAsia="pt-BR"/>
              </w:rPr>
              <w:t>três mil, seiscentos reais</w:t>
            </w:r>
            <w:r w:rsidRPr="00FE19D0">
              <w:rPr>
                <w:rFonts w:ascii="Verdana" w:hAnsi="Verdana" w:cs="Arial"/>
                <w:color w:val="000000"/>
                <w:lang w:eastAsia="pt-BR"/>
              </w:rPr>
              <w:t>)</w:t>
            </w:r>
          </w:p>
        </w:tc>
      </w:tr>
      <w:tr w:rsidR="000A02C6" w:rsidRPr="00FE19D0" w14:paraId="2CEC6522" w14:textId="77777777" w:rsidTr="00BA129C">
        <w:trPr>
          <w:trHeight w:val="1980"/>
        </w:trPr>
        <w:tc>
          <w:tcPr>
            <w:tcW w:w="9067" w:type="dxa"/>
            <w:shd w:val="clear" w:color="auto" w:fill="auto"/>
            <w:vAlign w:val="center"/>
            <w:hideMark/>
          </w:tcPr>
          <w:p w14:paraId="44A5EFC6" w14:textId="14F235BE" w:rsidR="000A02C6" w:rsidRPr="00FE19D0" w:rsidRDefault="000A02C6" w:rsidP="00BA129C">
            <w:pPr>
              <w:rPr>
                <w:rFonts w:ascii="Verdana" w:hAnsi="Verdana" w:cs="Arial"/>
                <w:color w:val="000000"/>
                <w:lang w:eastAsia="pt-BR"/>
              </w:rPr>
            </w:pPr>
            <w:proofErr w:type="gramStart"/>
            <w:r w:rsidRPr="00FE19D0">
              <w:rPr>
                <w:rFonts w:ascii="Verdana" w:hAnsi="Verdana" w:cs="Arial"/>
                <w:color w:val="000000"/>
                <w:lang w:eastAsia="pt-BR"/>
              </w:rPr>
              <w:t>1  PREFEITURA</w:t>
            </w:r>
            <w:proofErr w:type="gramEnd"/>
            <w:r w:rsidRPr="00FE19D0">
              <w:rPr>
                <w:rFonts w:ascii="Verdana" w:hAnsi="Verdana" w:cs="Arial"/>
                <w:color w:val="000000"/>
                <w:lang w:eastAsia="pt-BR"/>
              </w:rPr>
              <w:t xml:space="preserve"> MUNICIPAL DE IGUATEMI</w:t>
            </w:r>
            <w:r w:rsidRPr="00FE19D0">
              <w:rPr>
                <w:rFonts w:ascii="Verdana" w:hAnsi="Verdana" w:cs="Arial"/>
                <w:color w:val="000000"/>
                <w:lang w:eastAsia="pt-BR"/>
              </w:rPr>
              <w:br/>
              <w:t>05  SECRETARIA MUNICIPAL DE EDUCAÇÃO</w:t>
            </w:r>
            <w:r w:rsidRPr="00FE19D0">
              <w:rPr>
                <w:rFonts w:ascii="Verdana" w:hAnsi="Verdana" w:cs="Arial"/>
                <w:color w:val="000000"/>
                <w:lang w:eastAsia="pt-BR"/>
              </w:rPr>
              <w:br/>
              <w:t>05.01  SECRETARIA MUNICIPAL DE EDUCAÇÃO</w:t>
            </w:r>
            <w:r w:rsidRPr="00FE19D0">
              <w:rPr>
                <w:rFonts w:ascii="Verdana" w:hAnsi="Verdana" w:cs="Arial"/>
                <w:color w:val="000000"/>
                <w:lang w:eastAsia="pt-BR"/>
              </w:rPr>
              <w:br/>
              <w:t>12.361.0808-2.018  MANUTENÇÃO DAS ATIVIDADES DO ENSINO FUNDAMENTAL</w:t>
            </w:r>
            <w:r w:rsidRPr="00FE19D0">
              <w:rPr>
                <w:rFonts w:ascii="Verdana" w:hAnsi="Verdana" w:cs="Arial"/>
                <w:color w:val="000000"/>
                <w:lang w:eastAsia="pt-BR"/>
              </w:rPr>
              <w:br/>
              <w:t>3.3.90.30.00  MATERIAL DE CONSUMO</w:t>
            </w:r>
            <w:r w:rsidRPr="00FE19D0">
              <w:rPr>
                <w:rFonts w:ascii="Verdana" w:hAnsi="Verdana" w:cs="Arial"/>
                <w:color w:val="000000"/>
                <w:lang w:eastAsia="pt-BR"/>
              </w:rPr>
              <w:br/>
              <w:t>FONTE: 0.1.01-000     /     FICHA: 128</w:t>
            </w:r>
            <w:r w:rsidRPr="00FE19D0">
              <w:rPr>
                <w:rFonts w:ascii="Verdana" w:hAnsi="Verdana" w:cs="Arial"/>
                <w:color w:val="000000"/>
                <w:lang w:eastAsia="pt-BR"/>
              </w:rPr>
              <w:br/>
              <w:t xml:space="preserve">R$ </w:t>
            </w:r>
            <w:r w:rsidR="00BB324B">
              <w:rPr>
                <w:rFonts w:ascii="Verdana" w:hAnsi="Verdana" w:cs="Arial"/>
                <w:color w:val="000000"/>
                <w:lang w:eastAsia="pt-BR"/>
              </w:rPr>
              <w:t>4.412,15</w:t>
            </w:r>
            <w:r w:rsidRPr="00FE19D0">
              <w:rPr>
                <w:rFonts w:ascii="Verdana" w:hAnsi="Verdana" w:cs="Arial"/>
                <w:color w:val="000000"/>
                <w:lang w:eastAsia="pt-BR"/>
              </w:rPr>
              <w:t xml:space="preserve"> (</w:t>
            </w:r>
            <w:r w:rsidR="00BB324B">
              <w:rPr>
                <w:rFonts w:ascii="Verdana" w:hAnsi="Verdana" w:cs="Arial"/>
                <w:color w:val="000000"/>
                <w:lang w:eastAsia="pt-BR"/>
              </w:rPr>
              <w:t>quatro mil, quatrocentos e doze reais e quinze centavos</w:t>
            </w:r>
            <w:r w:rsidRPr="00FE19D0">
              <w:rPr>
                <w:rFonts w:ascii="Verdana" w:hAnsi="Verdana" w:cs="Arial"/>
                <w:color w:val="000000"/>
                <w:lang w:eastAsia="pt-BR"/>
              </w:rPr>
              <w:t>)</w:t>
            </w:r>
          </w:p>
        </w:tc>
      </w:tr>
      <w:tr w:rsidR="000A02C6" w:rsidRPr="00FE19D0" w14:paraId="404CF082" w14:textId="77777777" w:rsidTr="00BA129C">
        <w:trPr>
          <w:trHeight w:val="1980"/>
        </w:trPr>
        <w:tc>
          <w:tcPr>
            <w:tcW w:w="9067" w:type="dxa"/>
            <w:shd w:val="clear" w:color="auto" w:fill="auto"/>
            <w:vAlign w:val="center"/>
            <w:hideMark/>
          </w:tcPr>
          <w:p w14:paraId="03F099E7" w14:textId="715CFEF8" w:rsidR="000A02C6" w:rsidRPr="00FE19D0" w:rsidRDefault="000A02C6" w:rsidP="00BA129C">
            <w:pPr>
              <w:rPr>
                <w:rFonts w:ascii="Verdana" w:hAnsi="Verdana" w:cs="Arial"/>
                <w:color w:val="000000"/>
                <w:lang w:eastAsia="pt-BR"/>
              </w:rPr>
            </w:pPr>
            <w:proofErr w:type="gramStart"/>
            <w:r w:rsidRPr="00FE19D0">
              <w:rPr>
                <w:rFonts w:ascii="Verdana" w:hAnsi="Verdana" w:cs="Arial"/>
                <w:color w:val="000000"/>
                <w:lang w:eastAsia="pt-BR"/>
              </w:rPr>
              <w:t>1  PREFEITURA</w:t>
            </w:r>
            <w:proofErr w:type="gramEnd"/>
            <w:r w:rsidRPr="00FE19D0">
              <w:rPr>
                <w:rFonts w:ascii="Verdana" w:hAnsi="Verdana" w:cs="Arial"/>
                <w:color w:val="000000"/>
                <w:lang w:eastAsia="pt-BR"/>
              </w:rPr>
              <w:t xml:space="preserve"> MUNICIPAL DE IGUATEMI</w:t>
            </w:r>
            <w:r w:rsidRPr="00FE19D0">
              <w:rPr>
                <w:rFonts w:ascii="Verdana" w:hAnsi="Verdana" w:cs="Arial"/>
                <w:color w:val="000000"/>
                <w:lang w:eastAsia="pt-BR"/>
              </w:rPr>
              <w:br/>
              <w:t>05  SECRETARIA MUNICIPAL DE EDUCAÇÃO</w:t>
            </w:r>
            <w:r w:rsidRPr="00FE19D0">
              <w:rPr>
                <w:rFonts w:ascii="Verdana" w:hAnsi="Verdana" w:cs="Arial"/>
                <w:color w:val="000000"/>
                <w:lang w:eastAsia="pt-BR"/>
              </w:rPr>
              <w:br/>
              <w:t>05.01  SECRETARIA MUNICIPAL DE EDUCAÇÃO</w:t>
            </w:r>
            <w:r w:rsidRPr="00FE19D0">
              <w:rPr>
                <w:rFonts w:ascii="Verdana" w:hAnsi="Verdana" w:cs="Arial"/>
                <w:color w:val="000000"/>
                <w:lang w:eastAsia="pt-BR"/>
              </w:rPr>
              <w:br/>
              <w:t>12.361.0808-2.018  MANUTENÇÃO DAS ATIVIDADES DO ENSINO FUNDAMENTAL</w:t>
            </w:r>
            <w:r w:rsidRPr="00FE19D0">
              <w:rPr>
                <w:rFonts w:ascii="Verdana" w:hAnsi="Verdana" w:cs="Arial"/>
                <w:color w:val="000000"/>
                <w:lang w:eastAsia="pt-BR"/>
              </w:rPr>
              <w:br/>
              <w:t>3.3.90.39.00  OUTROS SERVIÇOS DE TERCEIROS - PESSOA JURÍDICA</w:t>
            </w:r>
            <w:r w:rsidRPr="00FE19D0">
              <w:rPr>
                <w:rFonts w:ascii="Verdana" w:hAnsi="Verdana" w:cs="Arial"/>
                <w:color w:val="000000"/>
                <w:lang w:eastAsia="pt-BR"/>
              </w:rPr>
              <w:br/>
              <w:t>FONTE: 0.1.01-000     /     FICHA: 134</w:t>
            </w:r>
            <w:r w:rsidRPr="00FE19D0">
              <w:rPr>
                <w:rFonts w:ascii="Verdana" w:hAnsi="Verdana" w:cs="Arial"/>
                <w:color w:val="000000"/>
                <w:lang w:eastAsia="pt-BR"/>
              </w:rPr>
              <w:br/>
              <w:t xml:space="preserve">R$ </w:t>
            </w:r>
            <w:r w:rsidR="00BB324B">
              <w:rPr>
                <w:rFonts w:ascii="Verdana" w:hAnsi="Verdana" w:cs="Arial"/>
                <w:color w:val="000000"/>
                <w:lang w:eastAsia="pt-BR"/>
              </w:rPr>
              <w:t>19.500,00</w:t>
            </w:r>
            <w:r w:rsidRPr="00FE19D0">
              <w:rPr>
                <w:rFonts w:ascii="Verdana" w:hAnsi="Verdana" w:cs="Arial"/>
                <w:color w:val="000000"/>
                <w:lang w:eastAsia="pt-BR"/>
              </w:rPr>
              <w:t xml:space="preserve"> (</w:t>
            </w:r>
            <w:r w:rsidR="00BB324B">
              <w:rPr>
                <w:rFonts w:ascii="Verdana" w:hAnsi="Verdana" w:cs="Arial"/>
                <w:color w:val="000000"/>
                <w:lang w:eastAsia="pt-BR"/>
              </w:rPr>
              <w:t>dezenove mil e quinhentos reais</w:t>
            </w:r>
            <w:r w:rsidRPr="00FE19D0">
              <w:rPr>
                <w:rFonts w:ascii="Verdana" w:hAnsi="Verdana" w:cs="Arial"/>
                <w:color w:val="000000"/>
                <w:lang w:eastAsia="pt-BR"/>
              </w:rPr>
              <w:t>)</w:t>
            </w:r>
          </w:p>
        </w:tc>
      </w:tr>
      <w:tr w:rsidR="000A02C6" w:rsidRPr="00FE19D0" w14:paraId="1DCADA6B" w14:textId="77777777" w:rsidTr="00BA129C">
        <w:trPr>
          <w:trHeight w:val="1980"/>
        </w:trPr>
        <w:tc>
          <w:tcPr>
            <w:tcW w:w="9067" w:type="dxa"/>
            <w:shd w:val="clear" w:color="auto" w:fill="auto"/>
            <w:vAlign w:val="center"/>
            <w:hideMark/>
          </w:tcPr>
          <w:p w14:paraId="62B390E7" w14:textId="3442043E" w:rsidR="000A02C6" w:rsidRPr="00FE19D0" w:rsidRDefault="000A02C6" w:rsidP="00BA129C">
            <w:pPr>
              <w:rPr>
                <w:rFonts w:ascii="Verdana" w:hAnsi="Verdana" w:cs="Arial"/>
                <w:color w:val="000000"/>
                <w:lang w:eastAsia="pt-BR"/>
              </w:rPr>
            </w:pPr>
            <w:r w:rsidRPr="00FE19D0">
              <w:rPr>
                <w:rFonts w:ascii="Verdana" w:hAnsi="Verdana" w:cs="Arial"/>
                <w:color w:val="000000"/>
                <w:lang w:eastAsia="pt-BR"/>
              </w:rPr>
              <w:t>1 PREFEITURA MUNICIPAL DE IGUATEMI</w:t>
            </w:r>
            <w:r w:rsidRPr="00FE19D0">
              <w:rPr>
                <w:rFonts w:ascii="Verdana" w:hAnsi="Verdana" w:cs="Arial"/>
                <w:color w:val="000000"/>
                <w:lang w:eastAsia="pt-BR"/>
              </w:rPr>
              <w:br/>
              <w:t>05 SECRETARIA MUNICIPAL DE EDUCAÇÃO</w:t>
            </w:r>
            <w:r w:rsidRPr="00FE19D0">
              <w:rPr>
                <w:rFonts w:ascii="Verdana" w:hAnsi="Verdana" w:cs="Arial"/>
                <w:color w:val="000000"/>
                <w:lang w:eastAsia="pt-BR"/>
              </w:rPr>
              <w:br/>
              <w:t>05.01 SECRETARIA MUNICIPAL DE EDUCAÇÃO</w:t>
            </w:r>
            <w:r w:rsidRPr="00FE19D0">
              <w:rPr>
                <w:rFonts w:ascii="Verdana" w:hAnsi="Verdana" w:cs="Arial"/>
                <w:color w:val="000000"/>
                <w:lang w:eastAsia="pt-BR"/>
              </w:rPr>
              <w:br/>
              <w:t>12.365.0808-2.006 MANUTENÇÃO DAS ATIVIDADES DA EDUCAÇÃO INFANTIL</w:t>
            </w:r>
            <w:r w:rsidRPr="00FE19D0">
              <w:rPr>
                <w:rFonts w:ascii="Verdana" w:hAnsi="Verdana" w:cs="Arial"/>
                <w:color w:val="000000"/>
                <w:lang w:eastAsia="pt-BR"/>
              </w:rPr>
              <w:br/>
              <w:t>3.3.90.39.00 OUTROS SERVIÇOS DE TERCEIROS - PESSOA JURÍDICA</w:t>
            </w:r>
            <w:r w:rsidRPr="00FE19D0">
              <w:rPr>
                <w:rFonts w:ascii="Verdana" w:hAnsi="Verdana" w:cs="Arial"/>
                <w:color w:val="000000"/>
                <w:lang w:eastAsia="pt-BR"/>
              </w:rPr>
              <w:br/>
              <w:t>FONTE: 0.1.01-000     /     FICHA: 192</w:t>
            </w:r>
            <w:r w:rsidRPr="00FE19D0">
              <w:rPr>
                <w:rFonts w:ascii="Verdana" w:hAnsi="Verdana" w:cs="Arial"/>
                <w:color w:val="000000"/>
                <w:lang w:eastAsia="pt-BR"/>
              </w:rPr>
              <w:br/>
              <w:t xml:space="preserve">R$ </w:t>
            </w:r>
            <w:r w:rsidR="00BB324B">
              <w:rPr>
                <w:rFonts w:ascii="Verdana" w:hAnsi="Verdana" w:cs="Arial"/>
                <w:color w:val="000000"/>
                <w:lang w:eastAsia="pt-BR"/>
              </w:rPr>
              <w:t>14.100,00</w:t>
            </w:r>
            <w:r w:rsidRPr="00FE19D0">
              <w:rPr>
                <w:rFonts w:ascii="Verdana" w:hAnsi="Verdana" w:cs="Arial"/>
                <w:color w:val="000000"/>
                <w:lang w:eastAsia="pt-BR"/>
              </w:rPr>
              <w:t xml:space="preserve"> (</w:t>
            </w:r>
            <w:r w:rsidR="00BB324B">
              <w:rPr>
                <w:rFonts w:ascii="Verdana" w:hAnsi="Verdana" w:cs="Arial"/>
                <w:color w:val="000000"/>
                <w:lang w:eastAsia="pt-BR"/>
              </w:rPr>
              <w:t>quatorze mil e cem reais</w:t>
            </w:r>
            <w:r w:rsidRPr="00FE19D0">
              <w:rPr>
                <w:rFonts w:ascii="Verdana" w:hAnsi="Verdana" w:cs="Arial"/>
                <w:color w:val="000000"/>
                <w:lang w:eastAsia="pt-BR"/>
              </w:rPr>
              <w:t>)</w:t>
            </w:r>
          </w:p>
        </w:tc>
      </w:tr>
      <w:tr w:rsidR="000A02C6" w:rsidRPr="00FE19D0" w14:paraId="05C09CF9" w14:textId="77777777" w:rsidTr="00BA129C">
        <w:trPr>
          <w:trHeight w:val="1980"/>
        </w:trPr>
        <w:tc>
          <w:tcPr>
            <w:tcW w:w="9067" w:type="dxa"/>
            <w:shd w:val="clear" w:color="auto" w:fill="auto"/>
            <w:vAlign w:val="center"/>
            <w:hideMark/>
          </w:tcPr>
          <w:p w14:paraId="0A29EEF3" w14:textId="198D8183" w:rsidR="000A02C6" w:rsidRPr="00FE19D0" w:rsidRDefault="000A02C6" w:rsidP="00BA129C">
            <w:pPr>
              <w:rPr>
                <w:rFonts w:ascii="Verdana" w:hAnsi="Verdana" w:cs="Arial"/>
                <w:color w:val="000000"/>
                <w:lang w:eastAsia="pt-BR"/>
              </w:rPr>
            </w:pPr>
            <w:r w:rsidRPr="00FE19D0">
              <w:rPr>
                <w:rFonts w:ascii="Verdana" w:hAnsi="Verdana" w:cs="Arial"/>
                <w:color w:val="000000"/>
                <w:lang w:eastAsia="pt-BR"/>
              </w:rPr>
              <w:t>1 PREFEITURA MUNICIPAL DE IGUATEMI</w:t>
            </w:r>
            <w:r w:rsidRPr="00FE19D0">
              <w:rPr>
                <w:rFonts w:ascii="Verdana" w:hAnsi="Verdana" w:cs="Arial"/>
                <w:color w:val="000000"/>
                <w:lang w:eastAsia="pt-BR"/>
              </w:rPr>
              <w:br/>
              <w:t>05 SECRETARIA MUNICIPAL DE EDUCAÇÃO</w:t>
            </w:r>
            <w:r w:rsidRPr="00FE19D0">
              <w:rPr>
                <w:rFonts w:ascii="Verdana" w:hAnsi="Verdana" w:cs="Arial"/>
                <w:color w:val="000000"/>
                <w:lang w:eastAsia="pt-BR"/>
              </w:rPr>
              <w:br/>
              <w:t>05.01 SECRETARIA MUNICIPAL DE EDUCAÇÃO</w:t>
            </w:r>
            <w:r w:rsidRPr="00FE19D0">
              <w:rPr>
                <w:rFonts w:ascii="Verdana" w:hAnsi="Verdana" w:cs="Arial"/>
                <w:color w:val="000000"/>
                <w:lang w:eastAsia="pt-BR"/>
              </w:rPr>
              <w:br/>
              <w:t>12.365.0808-2.006 MANUTENÇÃO DAS ATIVIDADES DA EDUCAÇÃO INFANTIL</w:t>
            </w:r>
            <w:r w:rsidRPr="00FE19D0">
              <w:rPr>
                <w:rFonts w:ascii="Verdana" w:hAnsi="Verdana" w:cs="Arial"/>
                <w:color w:val="000000"/>
                <w:lang w:eastAsia="pt-BR"/>
              </w:rPr>
              <w:br/>
              <w:t>3.3.90.30.00 MATERIAL DE CONSUMO</w:t>
            </w:r>
            <w:r w:rsidRPr="00FE19D0">
              <w:rPr>
                <w:rFonts w:ascii="Verdana" w:hAnsi="Verdana" w:cs="Arial"/>
                <w:color w:val="000000"/>
                <w:lang w:eastAsia="pt-BR"/>
              </w:rPr>
              <w:br/>
              <w:t>FONTE: 0.2.01-000     /     FICHA: 684</w:t>
            </w:r>
            <w:r w:rsidRPr="00FE19D0">
              <w:rPr>
                <w:rFonts w:ascii="Verdana" w:hAnsi="Verdana" w:cs="Arial"/>
                <w:color w:val="000000"/>
                <w:lang w:eastAsia="pt-BR"/>
              </w:rPr>
              <w:br/>
              <w:t xml:space="preserve">R$ </w:t>
            </w:r>
            <w:r w:rsidR="00BB324B">
              <w:rPr>
                <w:rFonts w:ascii="Verdana" w:hAnsi="Verdana" w:cs="Arial"/>
                <w:color w:val="000000"/>
                <w:lang w:eastAsia="pt-BR"/>
              </w:rPr>
              <w:t>3.467,50</w:t>
            </w:r>
            <w:r w:rsidRPr="00FE19D0">
              <w:rPr>
                <w:rFonts w:ascii="Verdana" w:hAnsi="Verdana" w:cs="Arial"/>
                <w:color w:val="000000"/>
                <w:lang w:eastAsia="pt-BR"/>
              </w:rPr>
              <w:t xml:space="preserve"> </w:t>
            </w:r>
            <w:r w:rsidR="00BB324B">
              <w:rPr>
                <w:rFonts w:ascii="Verdana" w:hAnsi="Verdana" w:cs="Arial"/>
                <w:color w:val="000000"/>
                <w:lang w:eastAsia="pt-BR"/>
              </w:rPr>
              <w:t>(três mil, quatrocentos e sessenta e sete reais e cinquenta centavos</w:t>
            </w:r>
            <w:r w:rsidRPr="00FE19D0">
              <w:rPr>
                <w:rFonts w:ascii="Verdana" w:hAnsi="Verdana" w:cs="Arial"/>
                <w:color w:val="000000"/>
                <w:lang w:eastAsia="pt-BR"/>
              </w:rPr>
              <w:t>)</w:t>
            </w:r>
          </w:p>
        </w:tc>
      </w:tr>
    </w:tbl>
    <w:p w14:paraId="4952B4E1" w14:textId="77777777" w:rsidR="000A02C6" w:rsidRPr="00EC7D7C" w:rsidRDefault="000A02C6" w:rsidP="000A02C6">
      <w:pPr>
        <w:jc w:val="both"/>
        <w:rPr>
          <w:rFonts w:ascii="Verdana" w:hAnsi="Verdana" w:cs="Arial"/>
          <w:color w:val="000000"/>
          <w:lang w:eastAsia="pt-BR"/>
        </w:rPr>
      </w:pPr>
    </w:p>
    <w:p w14:paraId="04F1ECF7" w14:textId="77777777" w:rsidR="000A02C6" w:rsidRPr="00D713CE" w:rsidRDefault="000A02C6" w:rsidP="000A02C6">
      <w:pPr>
        <w:jc w:val="both"/>
        <w:rPr>
          <w:rFonts w:ascii="Arial Narrow" w:hAnsi="Arial Narrow" w:cs="Arial"/>
          <w:b/>
          <w:bCs/>
          <w:iCs/>
          <w:color w:val="000000" w:themeColor="text1"/>
          <w:sz w:val="28"/>
        </w:rPr>
      </w:pP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CL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ÁUSULA SÉTIMA 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 DAS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PENALIDADES</w:t>
      </w:r>
    </w:p>
    <w:p w14:paraId="501C6F4F" w14:textId="77777777" w:rsidR="000A02C6" w:rsidRPr="00D713CE" w:rsidRDefault="000A02C6" w:rsidP="000A02C6">
      <w:pPr>
        <w:jc w:val="both"/>
        <w:rPr>
          <w:rFonts w:ascii="Arial Narrow" w:hAnsi="Arial Narrow" w:cs="Arial"/>
          <w:b/>
          <w:bCs/>
          <w:iCs/>
          <w:color w:val="000000" w:themeColor="text1"/>
          <w:sz w:val="28"/>
        </w:rPr>
      </w:pPr>
    </w:p>
    <w:p w14:paraId="6DE710A6" w14:textId="77777777" w:rsidR="000A02C6" w:rsidRPr="00D713CE" w:rsidRDefault="000A02C6" w:rsidP="000A02C6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7.1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Nos termos do art. 86 da Lei Federal nº. 8.666/93 fica estipulado o percentual de 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0,5% (meio por cento)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 xml:space="preserve"> sobre o valor inadimplido, a título de multa de mora, por dia de atraso injustificado no fornecimento do objeto deste contrato, até o limite de 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10% (dez por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cento)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do valor empenhado. </w:t>
      </w:r>
    </w:p>
    <w:p w14:paraId="5476A02C" w14:textId="77777777" w:rsidR="000A02C6" w:rsidRPr="00D713CE" w:rsidRDefault="000A02C6" w:rsidP="000A02C6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65EB992A" w14:textId="77777777" w:rsidR="000A02C6" w:rsidRPr="00D713CE" w:rsidRDefault="000A02C6" w:rsidP="000A02C6">
      <w:pPr>
        <w:pStyle w:val="Corpodetexto"/>
        <w:rPr>
          <w:rFonts w:ascii="Arial Narrow" w:hAnsi="Arial Narrow" w:cs="Arial"/>
          <w:bCs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7.2.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1A5FD0A7" w14:textId="77777777" w:rsidR="000A02C6" w:rsidRPr="00D713CE" w:rsidRDefault="000A02C6" w:rsidP="000A02C6">
      <w:pPr>
        <w:pStyle w:val="Corpodetexto"/>
        <w:rPr>
          <w:rFonts w:ascii="Arial Narrow" w:hAnsi="Arial Narrow" w:cs="Arial"/>
          <w:b/>
          <w:bCs/>
          <w:iCs/>
          <w:color w:val="000000" w:themeColor="text1"/>
          <w:sz w:val="28"/>
        </w:rPr>
      </w:pPr>
    </w:p>
    <w:p w14:paraId="68D45BD3" w14:textId="77777777" w:rsidR="000A02C6" w:rsidRPr="00D713CE" w:rsidRDefault="000A02C6" w:rsidP="000A02C6">
      <w:pPr>
        <w:pStyle w:val="Corpodetexto"/>
        <w:rPr>
          <w:rFonts w:ascii="Arial Narrow" w:hAnsi="Arial Narrow" w:cs="Arial"/>
          <w:bCs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I</w:t>
      </w:r>
      <w:r>
        <w:rPr>
          <w:rFonts w:ascii="Arial Narrow" w:hAnsi="Arial Narrow" w:cs="Arial"/>
          <w:bCs/>
          <w:iCs/>
          <w:color w:val="000000" w:themeColor="text1"/>
          <w:sz w:val="28"/>
        </w:rPr>
        <w:t xml:space="preserve"> – A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>dvertência</w:t>
      </w:r>
      <w:r>
        <w:rPr>
          <w:rFonts w:ascii="Arial Narrow" w:hAnsi="Arial Narrow" w:cs="Arial"/>
          <w:bCs/>
          <w:iCs/>
          <w:color w:val="000000" w:themeColor="text1"/>
          <w:sz w:val="28"/>
        </w:rPr>
        <w:t>;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 xml:space="preserve"> </w:t>
      </w:r>
    </w:p>
    <w:p w14:paraId="35D3A098" w14:textId="77777777" w:rsidR="000A02C6" w:rsidRPr="00D713CE" w:rsidRDefault="000A02C6" w:rsidP="000A02C6">
      <w:pPr>
        <w:pStyle w:val="Corpodetexto"/>
        <w:rPr>
          <w:rFonts w:ascii="Arial Narrow" w:hAnsi="Arial Narrow" w:cs="Arial"/>
          <w:b/>
          <w:bCs/>
          <w:iCs/>
          <w:color w:val="000000" w:themeColor="text1"/>
          <w:sz w:val="28"/>
        </w:rPr>
      </w:pPr>
    </w:p>
    <w:p w14:paraId="12C4B320" w14:textId="77777777" w:rsidR="000A02C6" w:rsidRPr="00D713CE" w:rsidRDefault="000A02C6" w:rsidP="000A02C6">
      <w:pPr>
        <w:pStyle w:val="Corpodetexto"/>
        <w:rPr>
          <w:rFonts w:ascii="Arial Narrow" w:hAnsi="Arial Narrow" w:cs="Arial"/>
          <w:b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II</w:t>
      </w:r>
      <w:r>
        <w:rPr>
          <w:rFonts w:ascii="Arial Narrow" w:hAnsi="Arial Narrow" w:cs="Arial"/>
          <w:bCs/>
          <w:iCs/>
          <w:color w:val="000000" w:themeColor="text1"/>
          <w:sz w:val="28"/>
        </w:rPr>
        <w:t xml:space="preserve"> – M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 xml:space="preserve">ulta de 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10% (dez por cento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>) do valor do contrato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;</w:t>
      </w:r>
    </w:p>
    <w:p w14:paraId="1F18862E" w14:textId="77777777" w:rsidR="000A02C6" w:rsidRPr="00D713CE" w:rsidRDefault="000A02C6" w:rsidP="000A02C6">
      <w:pPr>
        <w:pStyle w:val="Corpodetexto"/>
        <w:rPr>
          <w:rFonts w:ascii="Arial Narrow" w:hAnsi="Arial Narrow" w:cs="Arial"/>
          <w:b/>
          <w:bCs/>
          <w:iCs/>
          <w:color w:val="000000" w:themeColor="text1"/>
          <w:sz w:val="28"/>
        </w:rPr>
      </w:pPr>
    </w:p>
    <w:p w14:paraId="0AE044FE" w14:textId="77777777" w:rsidR="000A02C6" w:rsidRPr="00D713CE" w:rsidRDefault="000A02C6" w:rsidP="000A02C6">
      <w:pPr>
        <w:pStyle w:val="Corpodetexto"/>
        <w:rPr>
          <w:rFonts w:ascii="Arial Narrow" w:hAnsi="Arial Narrow" w:cs="Arial"/>
          <w:bCs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III </w:t>
      </w:r>
      <w:r>
        <w:rPr>
          <w:rFonts w:ascii="Arial Narrow" w:hAnsi="Arial Narrow" w:cs="Arial"/>
          <w:bCs/>
          <w:iCs/>
          <w:color w:val="000000" w:themeColor="text1"/>
          <w:sz w:val="28"/>
        </w:rPr>
        <w:t>– S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 xml:space="preserve">uspensão temporária de participar de licitação e impedimento de contratar com a Administração por prazo não superior a 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2 (dois)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 xml:space="preserve"> anos</w:t>
      </w:r>
      <w:r>
        <w:rPr>
          <w:rFonts w:ascii="Arial Narrow" w:hAnsi="Arial Narrow" w:cs="Arial"/>
          <w:bCs/>
          <w:iCs/>
          <w:color w:val="000000" w:themeColor="text1"/>
          <w:sz w:val="28"/>
        </w:rPr>
        <w:t>;</w:t>
      </w:r>
    </w:p>
    <w:p w14:paraId="58C3732D" w14:textId="77777777" w:rsidR="000A02C6" w:rsidRPr="00D713CE" w:rsidRDefault="000A02C6" w:rsidP="000A02C6">
      <w:pPr>
        <w:pStyle w:val="Corpodetexto"/>
        <w:rPr>
          <w:rFonts w:ascii="Arial Narrow" w:hAnsi="Arial Narrow" w:cs="Arial"/>
          <w:b/>
          <w:bCs/>
          <w:iCs/>
          <w:color w:val="000000" w:themeColor="text1"/>
          <w:sz w:val="28"/>
        </w:rPr>
      </w:pPr>
    </w:p>
    <w:p w14:paraId="5D267A4F" w14:textId="77777777" w:rsidR="000A02C6" w:rsidRPr="00D713CE" w:rsidRDefault="000A02C6" w:rsidP="000A02C6">
      <w:pPr>
        <w:pStyle w:val="Corpodetexto"/>
        <w:rPr>
          <w:rFonts w:ascii="Arial Narrow" w:hAnsi="Arial Narrow" w:cs="Arial"/>
          <w:bCs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IV</w:t>
      </w:r>
      <w:r>
        <w:rPr>
          <w:rFonts w:ascii="Arial Narrow" w:hAnsi="Arial Narrow" w:cs="Arial"/>
          <w:bCs/>
          <w:iCs/>
          <w:color w:val="000000" w:themeColor="text1"/>
          <w:sz w:val="28"/>
        </w:rPr>
        <w:t xml:space="preserve"> - D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>eclaração de inidoneidade para licitar ou contratar com a Administração Pública.</w:t>
      </w:r>
    </w:p>
    <w:p w14:paraId="282F174C" w14:textId="77777777" w:rsidR="000A02C6" w:rsidRPr="00D713CE" w:rsidRDefault="000A02C6" w:rsidP="000A02C6">
      <w:pPr>
        <w:pStyle w:val="Corpodetexto"/>
        <w:rPr>
          <w:rFonts w:ascii="Arial Narrow" w:hAnsi="Arial Narrow" w:cs="Arial"/>
          <w:b/>
          <w:iCs/>
          <w:color w:val="000000" w:themeColor="text1"/>
          <w:sz w:val="28"/>
        </w:rPr>
      </w:pPr>
    </w:p>
    <w:p w14:paraId="319D75FC" w14:textId="77777777" w:rsidR="000A02C6" w:rsidRPr="00D713CE" w:rsidRDefault="000A02C6" w:rsidP="000A02C6">
      <w:pPr>
        <w:pStyle w:val="Corpodetexto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7.3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A licitante convocada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5 (cinco) anos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, sem prejuízo das multas previstas em </w:t>
      </w:r>
      <w:r>
        <w:rPr>
          <w:rFonts w:ascii="Arial Narrow" w:hAnsi="Arial Narrow" w:cs="Arial"/>
          <w:iCs/>
          <w:color w:val="000000" w:themeColor="text1"/>
          <w:sz w:val="28"/>
        </w:rPr>
        <w:t>Edital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e no contrato e das demais cominações legais.</w:t>
      </w:r>
    </w:p>
    <w:p w14:paraId="00C400F1" w14:textId="77777777" w:rsidR="000A02C6" w:rsidRPr="00D713CE" w:rsidRDefault="000A02C6" w:rsidP="000A02C6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7A64E075" w14:textId="77777777" w:rsidR="000A02C6" w:rsidRPr="00D713CE" w:rsidRDefault="000A02C6" w:rsidP="000A02C6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7.4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As penalidades somente poderão ser relevadas ou atenuadas pela autoridade competente aplicando-se o 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>Princípio da Proporcionalidade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, em razão de circunstâncias fundamentados em fatos reais e comprovados, desde que formuladas 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 xml:space="preserve">por escrito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e no prazo máximo de </w:t>
      </w: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 xml:space="preserve">5 (cinco) dias úteis </w:t>
      </w:r>
      <w:r w:rsidRPr="00D713CE">
        <w:rPr>
          <w:rFonts w:ascii="Arial Narrow" w:hAnsi="Arial Narrow" w:cs="Arial"/>
          <w:bCs/>
          <w:iCs/>
          <w:color w:val="000000" w:themeColor="text1"/>
          <w:sz w:val="28"/>
        </w:rPr>
        <w:t>da data em que for oficiada a pretensão da Administração no sentido da aplicação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da pena. </w:t>
      </w:r>
    </w:p>
    <w:p w14:paraId="0B03F094" w14:textId="77777777" w:rsidR="000A02C6" w:rsidRPr="00D713CE" w:rsidRDefault="000A02C6" w:rsidP="000A02C6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31311763" w14:textId="77777777" w:rsidR="000A02C6" w:rsidRPr="00D713CE" w:rsidRDefault="000A02C6" w:rsidP="000A02C6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7.5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cobrada judicialmente. </w:t>
      </w:r>
    </w:p>
    <w:p w14:paraId="435AFE97" w14:textId="77777777" w:rsidR="000A02C6" w:rsidRPr="00D713CE" w:rsidRDefault="000A02C6" w:rsidP="000A02C6">
      <w:pPr>
        <w:jc w:val="both"/>
        <w:rPr>
          <w:rFonts w:ascii="Arial Narrow" w:hAnsi="Arial Narrow" w:cs="Arial"/>
          <w:b/>
          <w:bCs/>
          <w:iCs/>
          <w:color w:val="000000" w:themeColor="text1"/>
          <w:sz w:val="28"/>
        </w:rPr>
      </w:pPr>
    </w:p>
    <w:p w14:paraId="14E5C797" w14:textId="77777777" w:rsidR="000A02C6" w:rsidRPr="00D713CE" w:rsidRDefault="000A02C6" w:rsidP="000A02C6">
      <w:pPr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iCs/>
          <w:color w:val="000000" w:themeColor="text1"/>
          <w:sz w:val="28"/>
        </w:rPr>
        <w:t>7.6</w:t>
      </w:r>
      <w:r>
        <w:rPr>
          <w:rFonts w:ascii="Arial Narrow" w:hAnsi="Arial Narrow" w:cs="Arial"/>
          <w:b/>
          <w:bCs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 w14:paraId="4E26B270" w14:textId="77777777" w:rsidR="000A02C6" w:rsidRPr="00D713CE" w:rsidRDefault="000A02C6" w:rsidP="000A02C6">
      <w:pPr>
        <w:widowControl w:val="0"/>
        <w:ind w:right="-45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3D985093" w14:textId="77777777" w:rsidR="000A02C6" w:rsidRPr="00D713CE" w:rsidRDefault="000A02C6" w:rsidP="000A02C6">
      <w:pPr>
        <w:widowControl w:val="0"/>
        <w:ind w:right="-45"/>
        <w:jc w:val="both"/>
        <w:rPr>
          <w:rFonts w:ascii="Arial Narrow" w:hAnsi="Arial Narrow"/>
          <w:color w:val="000000" w:themeColor="text1"/>
          <w:sz w:val="28"/>
          <w:szCs w:val="28"/>
          <w:lang w:eastAsia="pt-BR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7.7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/>
          <w:color w:val="000000" w:themeColor="text1"/>
          <w:sz w:val="28"/>
          <w:szCs w:val="28"/>
          <w:lang w:eastAsia="pt-BR"/>
        </w:rPr>
        <w:t xml:space="preserve">O montante de multas aplicadas a </w:t>
      </w:r>
      <w:r w:rsidRPr="00D713CE">
        <w:rPr>
          <w:rFonts w:ascii="Arial Narrow" w:hAnsi="Arial Narrow"/>
          <w:b/>
          <w:bCs/>
          <w:color w:val="000000" w:themeColor="text1"/>
          <w:sz w:val="28"/>
          <w:szCs w:val="28"/>
          <w:lang w:eastAsia="pt-BR"/>
        </w:rPr>
        <w:t xml:space="preserve">CONTRATADA </w:t>
      </w:r>
      <w:r w:rsidRPr="00D713CE">
        <w:rPr>
          <w:rFonts w:ascii="Arial Narrow" w:hAnsi="Arial Narrow"/>
          <w:color w:val="000000" w:themeColor="text1"/>
          <w:sz w:val="28"/>
          <w:szCs w:val="28"/>
          <w:lang w:eastAsia="pt-BR"/>
        </w:rPr>
        <w:t>não poderá ultrapassar a 10% (dez por cento) do valor global do contrato. Caso aconteça, a CONTRATANTE</w:t>
      </w:r>
      <w:r w:rsidRPr="00D713CE">
        <w:rPr>
          <w:rFonts w:ascii="Arial Narrow" w:hAnsi="Arial Narrow"/>
          <w:b/>
          <w:bCs/>
          <w:color w:val="000000" w:themeColor="text1"/>
          <w:sz w:val="28"/>
          <w:szCs w:val="28"/>
          <w:lang w:eastAsia="pt-BR"/>
        </w:rPr>
        <w:t xml:space="preserve"> </w:t>
      </w:r>
      <w:r w:rsidRPr="00D713CE">
        <w:rPr>
          <w:rFonts w:ascii="Arial Narrow" w:hAnsi="Arial Narrow"/>
          <w:color w:val="000000" w:themeColor="text1"/>
          <w:sz w:val="28"/>
          <w:szCs w:val="28"/>
          <w:lang w:eastAsia="pt-BR"/>
        </w:rPr>
        <w:t>terá o direito de rescindir o contrato mediante notificação.</w:t>
      </w:r>
    </w:p>
    <w:p w14:paraId="1757E1BC" w14:textId="77777777" w:rsidR="000A02C6" w:rsidRPr="00D713CE" w:rsidRDefault="000A02C6" w:rsidP="000A02C6">
      <w:pPr>
        <w:widowControl w:val="0"/>
        <w:ind w:right="-618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</w:p>
    <w:p w14:paraId="217BA3F8" w14:textId="77777777" w:rsidR="000A02C6" w:rsidRPr="00D713CE" w:rsidRDefault="000A02C6" w:rsidP="000A02C6">
      <w:pPr>
        <w:pStyle w:val="Ttulo3"/>
        <w:ind w:left="0" w:right="-618"/>
        <w:rPr>
          <w:rFonts w:ascii="Arial Narrow" w:eastAsia="Arial Unicode MS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CLÁUSULA OITAVA </w:t>
      </w:r>
      <w:r>
        <w:rPr>
          <w:rFonts w:ascii="Arial Narrow" w:hAnsi="Arial Narrow" w:cs="Arial"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DA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RESCISÃO CONTRATUAL</w:t>
      </w:r>
    </w:p>
    <w:p w14:paraId="1F4E1D30" w14:textId="77777777" w:rsidR="000A02C6" w:rsidRPr="00D713CE" w:rsidRDefault="000A02C6" w:rsidP="000A02C6">
      <w:pPr>
        <w:widowControl w:val="0"/>
        <w:ind w:right="-618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12C287D7" w14:textId="77777777" w:rsidR="000A02C6" w:rsidRPr="00D713CE" w:rsidRDefault="000A02C6" w:rsidP="000A02C6">
      <w:pPr>
        <w:widowControl w:val="0"/>
        <w:tabs>
          <w:tab w:val="left" w:pos="705"/>
        </w:tabs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lastRenderedPageBreak/>
        <w:t>8.1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A rescisão contratual poderá ser determinada por ato unilateral e escrito da Administração, nos casos enumerados nos incisos I, XII e XVII do art. 78 da Lei Federal nº 8.666/93.</w:t>
      </w:r>
    </w:p>
    <w:p w14:paraId="4BE20EEF" w14:textId="77777777" w:rsidR="000A02C6" w:rsidRPr="00D713CE" w:rsidRDefault="000A02C6" w:rsidP="000A02C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Cs/>
          <w:color w:val="000000" w:themeColor="text1"/>
          <w:sz w:val="28"/>
          <w:szCs w:val="28"/>
        </w:rPr>
      </w:pPr>
    </w:p>
    <w:p w14:paraId="3A63B9C5" w14:textId="77777777" w:rsidR="000A02C6" w:rsidRPr="006522A0" w:rsidRDefault="000A02C6" w:rsidP="000A02C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iCs/>
          <w:color w:val="000000" w:themeColor="text1"/>
          <w:sz w:val="28"/>
          <w:szCs w:val="28"/>
        </w:rPr>
      </w:pPr>
      <w:r w:rsidRPr="006522A0">
        <w:rPr>
          <w:rFonts w:ascii="Arial Narrow" w:hAnsi="Arial Narrow" w:cs="Arial"/>
          <w:b/>
          <w:i/>
          <w:iCs/>
          <w:color w:val="000000" w:themeColor="text1"/>
          <w:sz w:val="28"/>
          <w:szCs w:val="28"/>
        </w:rPr>
        <w:t>8.2.</w:t>
      </w:r>
      <w:r w:rsidRPr="006522A0">
        <w:rPr>
          <w:rFonts w:ascii="Arial Narrow" w:hAnsi="Arial Narrow" w:cs="Arial"/>
          <w:i/>
          <w:iCs/>
          <w:color w:val="000000" w:themeColor="text1"/>
          <w:sz w:val="28"/>
          <w:szCs w:val="28"/>
        </w:rPr>
        <w:t xml:space="preserve"> </w:t>
      </w:r>
      <w:r w:rsidRPr="006522A0">
        <w:rPr>
          <w:rFonts w:ascii="Arial Narrow" w:hAnsi="Arial Narrow" w:cs="ArialMT"/>
          <w:b/>
          <w:i/>
          <w:color w:val="000000" w:themeColor="text1"/>
          <w:sz w:val="28"/>
          <w:szCs w:val="28"/>
          <w:lang w:eastAsia="pt-BR"/>
        </w:rPr>
        <w:t>O atraso injustificado no fornecimento dos produtos autoriza o Município de Iguatemi/MS, a seu critério, declarar rescindido o contrato e punir a CONTRATADA com a suspensão do seu direito e contratar com a administração pública, garantido o contraditório e a ampla defesa.</w:t>
      </w:r>
    </w:p>
    <w:p w14:paraId="1EDA9754" w14:textId="77777777" w:rsidR="000A02C6" w:rsidRPr="00D713CE" w:rsidRDefault="000A02C6" w:rsidP="000A02C6">
      <w:pPr>
        <w:pStyle w:val="Ttulo5"/>
        <w:ind w:left="0" w:right="-618"/>
        <w:rPr>
          <w:rFonts w:ascii="Arial Narrow" w:hAnsi="Arial Narrow" w:cs="Arial"/>
          <w:iCs/>
          <w:color w:val="000000" w:themeColor="text1"/>
          <w:sz w:val="28"/>
          <w:szCs w:val="28"/>
        </w:rPr>
      </w:pPr>
    </w:p>
    <w:p w14:paraId="42EC4669" w14:textId="77777777" w:rsidR="000A02C6" w:rsidRPr="00D713CE" w:rsidRDefault="000A02C6" w:rsidP="000A02C6">
      <w:pPr>
        <w:pStyle w:val="Ttulo5"/>
        <w:ind w:left="0" w:right="-618"/>
        <w:rPr>
          <w:rFonts w:ascii="Arial Narrow" w:eastAsia="Arial Unicode MS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CLÁUSULA NONA </w:t>
      </w:r>
      <w:r>
        <w:rPr>
          <w:rFonts w:ascii="Arial Narrow" w:hAnsi="Arial Narrow" w:cs="Arial"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DA</w:t>
      </w:r>
      <w:r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PUBLICAÇÃO</w:t>
      </w:r>
    </w:p>
    <w:p w14:paraId="7D55FC43" w14:textId="77777777" w:rsidR="000A02C6" w:rsidRPr="00D713CE" w:rsidRDefault="000A02C6" w:rsidP="000A02C6">
      <w:pPr>
        <w:widowControl w:val="0"/>
        <w:ind w:right="-618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66BB998A" w14:textId="77777777" w:rsidR="000A02C6" w:rsidRPr="00D713CE" w:rsidRDefault="000A02C6" w:rsidP="000A02C6">
      <w:pPr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9.1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Dentro do prazo legal, contado de sua assinatura, o CONTRATANTE providenciará a publicação de resumo deste Contrato na imprensa oficial do município.</w:t>
      </w:r>
    </w:p>
    <w:p w14:paraId="45FE1F12" w14:textId="77777777" w:rsidR="000A02C6" w:rsidRPr="00D713CE" w:rsidRDefault="000A02C6" w:rsidP="000A02C6">
      <w:pPr>
        <w:widowControl w:val="0"/>
        <w:ind w:right="-618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40FACA82" w14:textId="77777777" w:rsidR="000A02C6" w:rsidRPr="00D713CE" w:rsidRDefault="000A02C6" w:rsidP="000A02C6">
      <w:pPr>
        <w:widowControl w:val="0"/>
        <w:ind w:right="-618"/>
        <w:jc w:val="both"/>
        <w:rPr>
          <w:rFonts w:ascii="Arial Narrow" w:hAnsi="Arial Narrow" w:cs="Arial"/>
          <w:b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CLÁUSULA DÉCIMA 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 DA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VIGÊNCIA</w:t>
      </w:r>
    </w:p>
    <w:p w14:paraId="7037B650" w14:textId="77777777" w:rsidR="000A02C6" w:rsidRPr="00D713CE" w:rsidRDefault="000A02C6" w:rsidP="000A02C6">
      <w:pPr>
        <w:ind w:right="-618"/>
        <w:jc w:val="both"/>
        <w:rPr>
          <w:rFonts w:ascii="Arial Narrow" w:hAnsi="Arial Narrow" w:cs="Arial"/>
          <w:iCs/>
          <w:color w:val="000000" w:themeColor="text1"/>
          <w:sz w:val="28"/>
          <w:szCs w:val="28"/>
        </w:rPr>
      </w:pPr>
    </w:p>
    <w:p w14:paraId="245A1A25" w14:textId="77777777" w:rsidR="000A02C6" w:rsidRPr="00D713CE" w:rsidRDefault="000A02C6" w:rsidP="000A02C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8"/>
          <w:szCs w:val="28"/>
          <w:lang w:eastAsia="pt-BR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  <w:szCs w:val="28"/>
        </w:rPr>
        <w:t>10.1</w:t>
      </w:r>
      <w:r>
        <w:rPr>
          <w:rFonts w:ascii="Arial Narrow" w:hAnsi="Arial Narrow" w:cs="Arial"/>
          <w:b/>
          <w:iCs/>
          <w:color w:val="000000" w:themeColor="text1"/>
          <w:sz w:val="28"/>
          <w:szCs w:val="28"/>
        </w:rPr>
        <w:t>.</w:t>
      </w:r>
      <w:r w:rsidRPr="00D713CE">
        <w:rPr>
          <w:rFonts w:ascii="Arial Narrow" w:hAnsi="Arial Narrow" w:cs="Arial"/>
          <w:iCs/>
          <w:color w:val="000000" w:themeColor="text1"/>
          <w:sz w:val="28"/>
          <w:szCs w:val="28"/>
        </w:rPr>
        <w:t xml:space="preserve"> </w:t>
      </w:r>
      <w:r w:rsidRPr="00D713CE">
        <w:rPr>
          <w:rFonts w:ascii="Arial Narrow" w:hAnsi="Arial Narrow" w:cs="Arial"/>
          <w:color w:val="000000" w:themeColor="text1"/>
          <w:sz w:val="28"/>
          <w:szCs w:val="28"/>
          <w:lang w:eastAsia="pt-BR"/>
        </w:rPr>
        <w:t xml:space="preserve">O prazo de vigência do presente instrumento será </w:t>
      </w:r>
      <w:r>
        <w:rPr>
          <w:rFonts w:ascii="Arial Narrow" w:hAnsi="Arial Narrow" w:cs="Arial"/>
          <w:color w:val="000000" w:themeColor="text1"/>
          <w:sz w:val="28"/>
          <w:szCs w:val="28"/>
          <w:lang w:eastAsia="pt-BR"/>
        </w:rPr>
        <w:t xml:space="preserve">de </w:t>
      </w:r>
      <w:r>
        <w:rPr>
          <w:rFonts w:ascii="Arial Narrow" w:hAnsi="Arial Narrow" w:cs="Arial"/>
          <w:b/>
          <w:i/>
          <w:color w:val="000000" w:themeColor="text1"/>
          <w:sz w:val="28"/>
          <w:szCs w:val="28"/>
          <w:lang w:eastAsia="pt-BR"/>
        </w:rPr>
        <w:t>até 31/12/2022</w:t>
      </w:r>
      <w:r w:rsidRPr="00D713CE">
        <w:rPr>
          <w:rFonts w:ascii="Arial Narrow" w:hAnsi="Arial Narrow" w:cs="Arial"/>
          <w:color w:val="000000" w:themeColor="text1"/>
          <w:sz w:val="28"/>
          <w:szCs w:val="28"/>
          <w:lang w:eastAsia="pt-BR"/>
        </w:rPr>
        <w:t xml:space="preserve">,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podendo ser prorrogado mediante acordo entre as partes e nos termos da Lei Federal nº. 8.666/93.  </w:t>
      </w:r>
    </w:p>
    <w:p w14:paraId="2FA9B351" w14:textId="77777777" w:rsidR="000A02C6" w:rsidRPr="00D713CE" w:rsidRDefault="000A02C6" w:rsidP="000A02C6">
      <w:pPr>
        <w:ind w:right="-618"/>
        <w:jc w:val="both"/>
        <w:rPr>
          <w:rFonts w:ascii="Arial Narrow" w:hAnsi="Arial Narrow" w:cs="Arial"/>
          <w:color w:val="000000" w:themeColor="text1"/>
          <w:sz w:val="28"/>
          <w:szCs w:val="28"/>
          <w:lang w:eastAsia="pt-BR"/>
        </w:rPr>
      </w:pPr>
    </w:p>
    <w:p w14:paraId="1C50F4E8" w14:textId="77777777" w:rsidR="000A02C6" w:rsidRPr="00D713CE" w:rsidRDefault="000A02C6" w:rsidP="000A02C6">
      <w:pPr>
        <w:ind w:right="-618"/>
        <w:jc w:val="both"/>
        <w:rPr>
          <w:rFonts w:ascii="Arial Narrow" w:hAnsi="Arial Narrow" w:cs="Arial"/>
          <w:b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CLAUSULA DÉCIMA PRIMEIRA 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–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 DO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FORO</w:t>
      </w:r>
    </w:p>
    <w:p w14:paraId="68D030E2" w14:textId="77777777" w:rsidR="000A02C6" w:rsidRPr="00D713CE" w:rsidRDefault="000A02C6" w:rsidP="000A02C6">
      <w:pPr>
        <w:ind w:right="-618"/>
        <w:jc w:val="both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</w:p>
    <w:p w14:paraId="15F04EAE" w14:textId="77777777" w:rsidR="000A02C6" w:rsidRPr="00D713CE" w:rsidRDefault="000A02C6" w:rsidP="000A02C6">
      <w:pPr>
        <w:pStyle w:val="Corpodetexto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11.1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Fica eleito o Foro da Comarca de Iguatemi Estado de Mato Grosso do Sul, para dirimir questões oriundas deste Contrato.</w:t>
      </w:r>
    </w:p>
    <w:p w14:paraId="3F07375D" w14:textId="77777777" w:rsidR="000A02C6" w:rsidRPr="00D713CE" w:rsidRDefault="000A02C6" w:rsidP="000A02C6">
      <w:pPr>
        <w:pStyle w:val="Corpodetexto"/>
        <w:rPr>
          <w:rFonts w:ascii="Arial Narrow" w:hAnsi="Arial Narrow" w:cs="Arial"/>
          <w:iCs/>
          <w:color w:val="000000" w:themeColor="text1"/>
          <w:sz w:val="28"/>
        </w:rPr>
      </w:pPr>
    </w:p>
    <w:p w14:paraId="12E3AF93" w14:textId="77777777" w:rsidR="000A02C6" w:rsidRDefault="000A02C6" w:rsidP="000A02C6">
      <w:pPr>
        <w:pStyle w:val="Corpodetexto"/>
        <w:rPr>
          <w:rFonts w:ascii="Arial Narrow" w:hAnsi="Arial Narrow" w:cs="Arial"/>
          <w:i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>11.2</w:t>
      </w:r>
      <w:r>
        <w:rPr>
          <w:rFonts w:ascii="Arial Narrow" w:hAnsi="Arial Narrow" w:cs="Arial"/>
          <w:b/>
          <w:iCs/>
          <w:color w:val="000000" w:themeColor="text1"/>
          <w:sz w:val="28"/>
        </w:rPr>
        <w:t>.</w:t>
      </w:r>
      <w:r w:rsidRPr="00D713CE">
        <w:rPr>
          <w:rFonts w:ascii="Arial Narrow" w:hAnsi="Arial Narrow" w:cs="Arial"/>
          <w:b/>
          <w:iCs/>
          <w:color w:val="000000" w:themeColor="text1"/>
          <w:sz w:val="28"/>
        </w:rPr>
        <w:t xml:space="preserve">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E por estarem de acordo, lavrou-se o presente termo, em 0</w:t>
      </w:r>
      <w:r>
        <w:rPr>
          <w:rFonts w:ascii="Arial Narrow" w:hAnsi="Arial Narrow" w:cs="Arial"/>
          <w:iCs/>
          <w:color w:val="000000" w:themeColor="text1"/>
          <w:sz w:val="28"/>
        </w:rPr>
        <w:t>2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(</w:t>
      </w:r>
      <w:r>
        <w:rPr>
          <w:rFonts w:ascii="Arial Narrow" w:hAnsi="Arial Narrow" w:cs="Arial"/>
          <w:iCs/>
          <w:color w:val="000000" w:themeColor="text1"/>
          <w:sz w:val="28"/>
        </w:rPr>
        <w:t>duas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) vias de igual teor e forma, as quais foram lidas e assinadas pelas partes contratantes, na presença de duas testemunhas.</w:t>
      </w:r>
    </w:p>
    <w:p w14:paraId="43D34423" w14:textId="77777777" w:rsidR="000A02C6" w:rsidRDefault="000A02C6" w:rsidP="000A02C6">
      <w:pPr>
        <w:widowControl w:val="0"/>
        <w:jc w:val="right"/>
        <w:rPr>
          <w:rFonts w:ascii="Arial Narrow" w:hAnsi="Arial Narrow" w:cs="Arial"/>
          <w:iCs/>
          <w:color w:val="000000" w:themeColor="text1"/>
          <w:sz w:val="28"/>
          <w:lang w:val="es-ES_tradnl"/>
        </w:rPr>
      </w:pPr>
    </w:p>
    <w:p w14:paraId="1AE9D33A" w14:textId="19A47D0C" w:rsidR="000A02C6" w:rsidRDefault="000A02C6" w:rsidP="000A02C6">
      <w:pPr>
        <w:widowControl w:val="0"/>
        <w:jc w:val="right"/>
        <w:rPr>
          <w:rFonts w:ascii="Arial Narrow" w:hAnsi="Arial Narrow" w:cs="Arial"/>
          <w:iCs/>
          <w:color w:val="000000" w:themeColor="text1"/>
          <w:sz w:val="28"/>
        </w:rPr>
      </w:pPr>
      <w:proofErr w:type="spellStart"/>
      <w:r w:rsidRPr="00D713CE">
        <w:rPr>
          <w:rFonts w:ascii="Arial Narrow" w:hAnsi="Arial Narrow" w:cs="Arial"/>
          <w:iCs/>
          <w:color w:val="000000" w:themeColor="text1"/>
          <w:sz w:val="28"/>
          <w:lang w:val="es-ES_tradnl"/>
        </w:rPr>
        <w:t>Iguatemi</w:t>
      </w:r>
      <w:proofErr w:type="spellEnd"/>
      <w:r>
        <w:rPr>
          <w:rFonts w:ascii="Arial Narrow" w:hAnsi="Arial Narrow" w:cs="Arial"/>
          <w:iCs/>
          <w:color w:val="000000" w:themeColor="text1"/>
          <w:sz w:val="28"/>
          <w:lang w:val="es-ES_tradnl"/>
        </w:rPr>
        <w:t>/</w:t>
      </w:r>
      <w:r w:rsidRPr="00D713CE">
        <w:rPr>
          <w:rFonts w:ascii="Arial Narrow" w:hAnsi="Arial Narrow" w:cs="Arial"/>
          <w:iCs/>
          <w:color w:val="000000" w:themeColor="text1"/>
          <w:sz w:val="28"/>
          <w:lang w:val="es-ES_tradnl"/>
        </w:rPr>
        <w:t xml:space="preserve">MS, </w:t>
      </w:r>
      <w:r w:rsidR="00BB324B">
        <w:rPr>
          <w:rFonts w:ascii="Arial Narrow" w:hAnsi="Arial Narrow" w:cs="Arial"/>
          <w:iCs/>
          <w:color w:val="000000" w:themeColor="text1"/>
          <w:sz w:val="28"/>
          <w:lang w:val="es-ES_tradnl"/>
        </w:rPr>
        <w:t>18</w:t>
      </w:r>
      <w:r w:rsidRPr="00D713CE">
        <w:rPr>
          <w:rFonts w:ascii="Arial Narrow" w:hAnsi="Arial Narrow" w:cs="Arial"/>
          <w:iCs/>
          <w:color w:val="000000" w:themeColor="text1"/>
          <w:sz w:val="28"/>
          <w:lang w:val="es-ES_tradnl"/>
        </w:rPr>
        <w:t xml:space="preserve"> de </w:t>
      </w:r>
      <w:proofErr w:type="spellStart"/>
      <w:proofErr w:type="gramStart"/>
      <w:r w:rsidR="00BB324B">
        <w:rPr>
          <w:rFonts w:ascii="Arial Narrow" w:hAnsi="Arial Narrow" w:cs="Arial"/>
          <w:iCs/>
          <w:color w:val="000000" w:themeColor="text1"/>
          <w:sz w:val="28"/>
          <w:lang w:val="es-ES_tradnl"/>
        </w:rPr>
        <w:t>novembro</w:t>
      </w:r>
      <w:proofErr w:type="spellEnd"/>
      <w:r w:rsidRPr="00D713CE">
        <w:rPr>
          <w:rFonts w:ascii="Arial Narrow" w:hAnsi="Arial Narrow" w:cs="Arial"/>
          <w:iCs/>
          <w:color w:val="000000" w:themeColor="text1"/>
          <w:sz w:val="28"/>
          <w:lang w:val="es-ES_tradnl"/>
        </w:rPr>
        <w:t xml:space="preserve">  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de</w:t>
      </w:r>
      <w:proofErr w:type="gramEnd"/>
      <w:r w:rsidRPr="00D713CE">
        <w:rPr>
          <w:rFonts w:ascii="Arial Narrow" w:hAnsi="Arial Narrow" w:cs="Arial"/>
          <w:iCs/>
          <w:color w:val="000000" w:themeColor="text1"/>
          <w:sz w:val="28"/>
        </w:rPr>
        <w:t xml:space="preserve"> </w:t>
      </w:r>
      <w:r>
        <w:rPr>
          <w:rFonts w:ascii="Arial Narrow" w:hAnsi="Arial Narrow" w:cs="Arial"/>
          <w:iCs/>
          <w:color w:val="000000" w:themeColor="text1"/>
          <w:sz w:val="28"/>
        </w:rPr>
        <w:t>2022</w:t>
      </w:r>
      <w:r w:rsidRPr="00D713CE">
        <w:rPr>
          <w:rFonts w:ascii="Arial Narrow" w:hAnsi="Arial Narrow" w:cs="Arial"/>
          <w:iCs/>
          <w:color w:val="000000" w:themeColor="text1"/>
          <w:sz w:val="28"/>
        </w:rPr>
        <w:t>.</w:t>
      </w:r>
    </w:p>
    <w:p w14:paraId="175909C0" w14:textId="77777777" w:rsidR="000A02C6" w:rsidRDefault="000A02C6" w:rsidP="000A02C6">
      <w:pPr>
        <w:widowControl w:val="0"/>
        <w:rPr>
          <w:rFonts w:ascii="Arial Narrow" w:hAnsi="Arial Narrow" w:cs="Arial"/>
          <w:iCs/>
          <w:color w:val="000000" w:themeColor="text1"/>
          <w:sz w:val="28"/>
        </w:rPr>
      </w:pPr>
    </w:p>
    <w:p w14:paraId="4DD7CEA2" w14:textId="77777777" w:rsidR="000A02C6" w:rsidRDefault="000A02C6" w:rsidP="000A02C6">
      <w:pPr>
        <w:widowControl w:val="0"/>
        <w:jc w:val="right"/>
        <w:rPr>
          <w:rFonts w:ascii="Arial Narrow" w:hAnsi="Arial Narrow" w:cs="Arial"/>
          <w:iCs/>
          <w:color w:val="000000" w:themeColor="text1"/>
          <w:sz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0"/>
        <w:gridCol w:w="4486"/>
      </w:tblGrid>
      <w:tr w:rsidR="000A02C6" w:rsidRPr="00D713CE" w14:paraId="6DC27C31" w14:textId="77777777" w:rsidTr="00BA129C"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14:paraId="6B1F0C6B" w14:textId="77777777" w:rsidR="000A02C6" w:rsidRPr="00D713CE" w:rsidRDefault="000A02C6" w:rsidP="00BA129C">
            <w:pPr>
              <w:widowControl w:val="0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 w:rsidRPr="00D713CE">
              <w:rPr>
                <w:rFonts w:ascii="Arial Narrow" w:hAnsi="Arial Narrow" w:cs="Arial"/>
                <w:color w:val="000000" w:themeColor="text1"/>
                <w:sz w:val="28"/>
              </w:rPr>
              <w:t>-----------------------------------------------------</w:t>
            </w:r>
          </w:p>
          <w:p w14:paraId="212C5078" w14:textId="444A3EF6" w:rsidR="000A02C6" w:rsidRDefault="00BB324B" w:rsidP="00BA129C">
            <w:pPr>
              <w:widowControl w:val="0"/>
              <w:jc w:val="center"/>
              <w:rPr>
                <w:rFonts w:ascii="Arial Narrow" w:hAnsi="Arial Narrow" w:cs="Arial"/>
                <w:i/>
                <w:iCs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i/>
                <w:iCs/>
                <w:color w:val="000000" w:themeColor="text1"/>
                <w:sz w:val="28"/>
              </w:rPr>
              <w:t>Lídio Ledesma</w:t>
            </w:r>
          </w:p>
          <w:p w14:paraId="6F5E3171" w14:textId="5D2D5B19" w:rsidR="00BB324B" w:rsidRPr="00D713CE" w:rsidRDefault="00BB324B" w:rsidP="00BA129C">
            <w:pPr>
              <w:widowControl w:val="0"/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8"/>
              </w:rPr>
              <w:t>Prefeito Municipal</w:t>
            </w:r>
          </w:p>
          <w:p w14:paraId="3C17DF24" w14:textId="77777777" w:rsidR="000A02C6" w:rsidRPr="00D713CE" w:rsidRDefault="000A02C6" w:rsidP="00BA129C">
            <w:pPr>
              <w:widowControl w:val="0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 w:rsidRPr="00D713CE">
              <w:rPr>
                <w:rFonts w:ascii="Arial Narrow" w:hAnsi="Arial Narrow" w:cs="Arial"/>
                <w:b/>
                <w:color w:val="000000" w:themeColor="text1"/>
                <w:sz w:val="28"/>
              </w:rPr>
              <w:t>(CONTRATANTE)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7AD82FDB" w14:textId="77777777" w:rsidR="000A02C6" w:rsidRPr="00D713CE" w:rsidRDefault="000A02C6" w:rsidP="00BA129C">
            <w:pPr>
              <w:widowControl w:val="0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 w:rsidRPr="00D713CE">
              <w:rPr>
                <w:rFonts w:ascii="Arial Narrow" w:hAnsi="Arial Narrow" w:cs="Arial"/>
                <w:color w:val="000000" w:themeColor="text1"/>
                <w:sz w:val="28"/>
              </w:rPr>
              <w:t>---------------------------------------------------</w:t>
            </w:r>
          </w:p>
          <w:p w14:paraId="78B6FACC" w14:textId="53655EF2" w:rsidR="00BB324B" w:rsidRPr="00BB324B" w:rsidRDefault="00BB324B" w:rsidP="00BB324B">
            <w:pPr>
              <w:widowControl w:val="0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proofErr w:type="spellStart"/>
            <w:r w:rsidRPr="00BB324B">
              <w:rPr>
                <w:rFonts w:ascii="Arial Narrow" w:hAnsi="Arial Narrow" w:cs="Arial"/>
                <w:color w:val="000000" w:themeColor="text1"/>
                <w:sz w:val="28"/>
              </w:rPr>
              <w:t>Elionai</w:t>
            </w:r>
            <w:proofErr w:type="spellEnd"/>
            <w:r w:rsidRPr="00BB324B">
              <w:rPr>
                <w:rFonts w:ascii="Arial Narrow" w:hAnsi="Arial Narrow" w:cs="Arial"/>
                <w:color w:val="000000" w:themeColor="text1"/>
                <w:sz w:val="28"/>
              </w:rPr>
              <w:t xml:space="preserve"> Gentil Neves Rodrigues</w:t>
            </w:r>
          </w:p>
          <w:p w14:paraId="72F85D27" w14:textId="7B05E960" w:rsidR="00BB324B" w:rsidRDefault="00BB324B" w:rsidP="00BB324B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8"/>
              </w:rPr>
              <w:t>Representante Legal</w:t>
            </w:r>
          </w:p>
          <w:p w14:paraId="67561DCF" w14:textId="66CA449C" w:rsidR="000A02C6" w:rsidRPr="00D713CE" w:rsidRDefault="000A02C6" w:rsidP="00BB324B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8"/>
              </w:rPr>
            </w:pPr>
            <w:r w:rsidRPr="00D713CE">
              <w:rPr>
                <w:rFonts w:ascii="Arial Narrow" w:hAnsi="Arial Narrow" w:cs="Arial"/>
                <w:b/>
                <w:bCs/>
                <w:color w:val="000000" w:themeColor="text1"/>
                <w:sz w:val="28"/>
              </w:rPr>
              <w:t>(CONTRATA</w:t>
            </w:r>
            <w:r w:rsidR="00BB324B">
              <w:rPr>
                <w:rFonts w:ascii="Arial Narrow" w:hAnsi="Arial Narrow" w:cs="Arial"/>
                <w:b/>
                <w:bCs/>
                <w:color w:val="000000" w:themeColor="text1"/>
                <w:sz w:val="28"/>
              </w:rPr>
              <w:t>D</w:t>
            </w:r>
            <w:r w:rsidRPr="00D713CE">
              <w:rPr>
                <w:rFonts w:ascii="Arial Narrow" w:hAnsi="Arial Narrow" w:cs="Arial"/>
                <w:b/>
                <w:bCs/>
                <w:color w:val="000000" w:themeColor="text1"/>
                <w:sz w:val="28"/>
              </w:rPr>
              <w:t>O)</w:t>
            </w:r>
          </w:p>
        </w:tc>
      </w:tr>
    </w:tbl>
    <w:p w14:paraId="59235684" w14:textId="77777777" w:rsidR="000A02C6" w:rsidRDefault="000A02C6" w:rsidP="000A02C6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color w:val="000000" w:themeColor="text1"/>
          <w:sz w:val="28"/>
        </w:rPr>
        <w:t xml:space="preserve"> </w:t>
      </w:r>
    </w:p>
    <w:p w14:paraId="4E91CDB4" w14:textId="77777777" w:rsidR="00BB324B" w:rsidRDefault="00BB324B" w:rsidP="000A02C6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p w14:paraId="3BBAE364" w14:textId="4A8D59F1" w:rsidR="000A02C6" w:rsidRDefault="000A02C6" w:rsidP="000A02C6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  <w:r w:rsidRPr="00D713CE">
        <w:rPr>
          <w:rFonts w:ascii="Arial Narrow" w:hAnsi="Arial Narrow" w:cs="Arial"/>
          <w:b/>
          <w:bCs/>
          <w:color w:val="000000" w:themeColor="text1"/>
          <w:sz w:val="28"/>
        </w:rPr>
        <w:t>TESTEMUNHAS:</w:t>
      </w:r>
    </w:p>
    <w:p w14:paraId="2BC04D71" w14:textId="32C5DBB3" w:rsidR="00BB324B" w:rsidRDefault="00BB324B" w:rsidP="000A02C6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p w14:paraId="6B8A2E14" w14:textId="2F169D1E" w:rsidR="00BB324B" w:rsidRDefault="00BB324B" w:rsidP="000A02C6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p w14:paraId="11965873" w14:textId="77777777" w:rsidR="00BB324B" w:rsidRDefault="00BB324B" w:rsidP="000A02C6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p w14:paraId="22AC25DC" w14:textId="41353C64" w:rsidR="00BB324B" w:rsidRDefault="00BB324B" w:rsidP="000A02C6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p w14:paraId="325AAF81" w14:textId="5C0BC646" w:rsidR="00BB324B" w:rsidRDefault="00BB324B" w:rsidP="000A02C6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p w14:paraId="4AC2402C" w14:textId="1924C289" w:rsidR="00BB324B" w:rsidRDefault="00BB324B" w:rsidP="000A02C6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0"/>
        <w:gridCol w:w="4486"/>
      </w:tblGrid>
      <w:tr w:rsidR="00BB324B" w:rsidRPr="00D713CE" w14:paraId="70922C99" w14:textId="77777777" w:rsidTr="00BA129C"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14:paraId="0E16AFD3" w14:textId="77777777" w:rsidR="00BB324B" w:rsidRPr="003D04A9" w:rsidRDefault="00BB324B" w:rsidP="00BA129C">
            <w:pPr>
              <w:widowControl w:val="0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 w:rsidRPr="003D04A9">
              <w:rPr>
                <w:rFonts w:ascii="Arial Narrow" w:hAnsi="Arial Narrow" w:cs="Arial"/>
                <w:color w:val="000000" w:themeColor="text1"/>
                <w:sz w:val="28"/>
              </w:rPr>
              <w:t>-----------------------------------------------------</w:t>
            </w:r>
          </w:p>
          <w:p w14:paraId="1763FBFC" w14:textId="63A01891" w:rsidR="00BB324B" w:rsidRPr="003D04A9" w:rsidRDefault="00BB324B" w:rsidP="00BA129C">
            <w:pPr>
              <w:widowControl w:val="0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 w:rsidRPr="003D04A9">
              <w:rPr>
                <w:rFonts w:ascii="Arial Narrow" w:hAnsi="Arial Narrow" w:cs="Arial"/>
                <w:color w:val="000000" w:themeColor="text1"/>
                <w:sz w:val="28"/>
              </w:rPr>
              <w:t xml:space="preserve">Matheus Motta Cardoso </w:t>
            </w:r>
            <w:proofErr w:type="spellStart"/>
            <w:r w:rsidRPr="003D04A9">
              <w:rPr>
                <w:rFonts w:ascii="Arial Narrow" w:hAnsi="Arial Narrow" w:cs="Arial"/>
                <w:color w:val="000000" w:themeColor="text1"/>
                <w:sz w:val="28"/>
              </w:rPr>
              <w:t>Badziak</w:t>
            </w:r>
            <w:proofErr w:type="spellEnd"/>
          </w:p>
          <w:p w14:paraId="6DEFF96F" w14:textId="6562341A" w:rsidR="00BB324B" w:rsidRPr="003D04A9" w:rsidRDefault="00BB324B" w:rsidP="00BA129C">
            <w:pPr>
              <w:widowControl w:val="0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 w:rsidRPr="003D04A9">
              <w:rPr>
                <w:rFonts w:ascii="Arial Narrow" w:hAnsi="Arial Narrow" w:cs="Arial"/>
                <w:color w:val="000000" w:themeColor="text1"/>
                <w:sz w:val="28"/>
              </w:rPr>
              <w:t>CPF: 112.510.319-19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2A410B3D" w14:textId="77777777" w:rsidR="00BB324B" w:rsidRPr="003D04A9" w:rsidRDefault="00BB324B" w:rsidP="00BA129C">
            <w:pPr>
              <w:widowControl w:val="0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 w:rsidRPr="003D04A9">
              <w:rPr>
                <w:rFonts w:ascii="Arial Narrow" w:hAnsi="Arial Narrow" w:cs="Arial"/>
                <w:color w:val="000000" w:themeColor="text1"/>
                <w:sz w:val="28"/>
              </w:rPr>
              <w:t>---------------------------------------------------</w:t>
            </w:r>
          </w:p>
          <w:p w14:paraId="1C58FD00" w14:textId="36AAF604" w:rsidR="00BB324B" w:rsidRPr="003D04A9" w:rsidRDefault="00BB324B" w:rsidP="00BA129C">
            <w:pPr>
              <w:widowControl w:val="0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proofErr w:type="spellStart"/>
            <w:r w:rsidRPr="003D04A9">
              <w:rPr>
                <w:rFonts w:ascii="Arial Narrow" w:hAnsi="Arial Narrow" w:cs="Arial"/>
                <w:color w:val="000000" w:themeColor="text1"/>
                <w:sz w:val="28"/>
              </w:rPr>
              <w:t>Eurandes</w:t>
            </w:r>
            <w:proofErr w:type="spellEnd"/>
            <w:r w:rsidRPr="003D04A9">
              <w:rPr>
                <w:rFonts w:ascii="Arial Narrow" w:hAnsi="Arial Narrow" w:cs="Arial"/>
                <w:color w:val="000000" w:themeColor="text1"/>
                <w:sz w:val="28"/>
              </w:rPr>
              <w:t xml:space="preserve"> Pereira Galeano</w:t>
            </w:r>
          </w:p>
          <w:p w14:paraId="0D7C31E1" w14:textId="39204177" w:rsidR="00BB324B" w:rsidRPr="003D04A9" w:rsidRDefault="00BB324B" w:rsidP="00BA129C">
            <w:pPr>
              <w:widowControl w:val="0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 w:rsidRPr="003D04A9">
              <w:rPr>
                <w:rFonts w:ascii="Arial Narrow" w:hAnsi="Arial Narrow" w:cs="Arial"/>
                <w:color w:val="000000" w:themeColor="text1"/>
                <w:sz w:val="28"/>
              </w:rPr>
              <w:t xml:space="preserve">CPF: </w:t>
            </w:r>
            <w:r w:rsidR="003D04A9" w:rsidRPr="003D04A9">
              <w:rPr>
                <w:rFonts w:ascii="Arial Narrow" w:hAnsi="Arial Narrow" w:cs="Arial"/>
                <w:color w:val="000000" w:themeColor="text1"/>
                <w:sz w:val="28"/>
              </w:rPr>
              <w:t>012</w:t>
            </w:r>
            <w:r w:rsidR="003D04A9" w:rsidRPr="003D04A9">
              <w:rPr>
                <w:rFonts w:ascii="Arial Narrow" w:hAnsi="Arial Narrow" w:cs="Arial"/>
                <w:color w:val="000000" w:themeColor="text1"/>
                <w:sz w:val="28"/>
              </w:rPr>
              <w:t>.</w:t>
            </w:r>
            <w:r w:rsidR="003D04A9" w:rsidRPr="003D04A9">
              <w:rPr>
                <w:rFonts w:ascii="Arial Narrow" w:hAnsi="Arial Narrow" w:cs="Arial"/>
                <w:color w:val="000000" w:themeColor="text1"/>
                <w:sz w:val="28"/>
              </w:rPr>
              <w:t>335</w:t>
            </w:r>
            <w:r w:rsidR="003D04A9" w:rsidRPr="003D04A9">
              <w:rPr>
                <w:rFonts w:ascii="Arial Narrow" w:hAnsi="Arial Narrow" w:cs="Arial"/>
                <w:color w:val="000000" w:themeColor="text1"/>
                <w:sz w:val="28"/>
              </w:rPr>
              <w:t>.</w:t>
            </w:r>
            <w:r w:rsidR="003D04A9" w:rsidRPr="003D04A9">
              <w:rPr>
                <w:rFonts w:ascii="Arial Narrow" w:hAnsi="Arial Narrow" w:cs="Arial"/>
                <w:color w:val="000000" w:themeColor="text1"/>
                <w:sz w:val="28"/>
              </w:rPr>
              <w:t>971</w:t>
            </w:r>
            <w:r w:rsidR="003D04A9" w:rsidRPr="003D04A9">
              <w:rPr>
                <w:rFonts w:ascii="Arial Narrow" w:hAnsi="Arial Narrow" w:cs="Arial"/>
                <w:color w:val="000000" w:themeColor="text1"/>
                <w:sz w:val="28"/>
              </w:rPr>
              <w:t>-</w:t>
            </w:r>
            <w:r w:rsidR="003D04A9" w:rsidRPr="003D04A9">
              <w:rPr>
                <w:rFonts w:ascii="Arial Narrow" w:hAnsi="Arial Narrow" w:cs="Arial"/>
                <w:color w:val="000000" w:themeColor="text1"/>
                <w:sz w:val="28"/>
              </w:rPr>
              <w:t>67</w:t>
            </w:r>
          </w:p>
        </w:tc>
      </w:tr>
    </w:tbl>
    <w:p w14:paraId="28BA44D8" w14:textId="77777777" w:rsidR="00BB324B" w:rsidRDefault="00BB324B" w:rsidP="00BB324B">
      <w:pPr>
        <w:widowControl w:val="0"/>
        <w:ind w:right="-618"/>
        <w:jc w:val="both"/>
      </w:pPr>
    </w:p>
    <w:sectPr w:rsidR="00BB324B" w:rsidSect="000A02C6">
      <w:headerReference w:type="default" r:id="rId6"/>
      <w:footerReference w:type="default" r:id="rId7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35BC0" w14:textId="77777777" w:rsidR="000A02C6" w:rsidRDefault="000A02C6" w:rsidP="000A02C6">
      <w:r>
        <w:separator/>
      </w:r>
    </w:p>
  </w:endnote>
  <w:endnote w:type="continuationSeparator" w:id="0">
    <w:p w14:paraId="7540B428" w14:textId="77777777" w:rsidR="000A02C6" w:rsidRDefault="000A02C6" w:rsidP="000A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Malgun Gothic Semilig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225F" w14:textId="719FB817" w:rsidR="000A02C6" w:rsidRDefault="000A02C6">
    <w:pPr>
      <w:pStyle w:val="Rodap"/>
    </w:pPr>
    <w:r>
      <w:rPr>
        <w:noProof/>
        <w:szCs w:val="24"/>
      </w:rPr>
      <w:drawing>
        <wp:anchor distT="0" distB="0" distL="114300" distR="114300" simplePos="0" relativeHeight="251661312" behindDoc="0" locked="0" layoutInCell="1" allowOverlap="1" wp14:anchorId="1766349B" wp14:editId="68DE1994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5940425" cy="383540"/>
          <wp:effectExtent l="0" t="0" r="317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383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5E168" w14:textId="77777777" w:rsidR="000A02C6" w:rsidRDefault="000A02C6" w:rsidP="000A02C6">
      <w:r>
        <w:separator/>
      </w:r>
    </w:p>
  </w:footnote>
  <w:footnote w:type="continuationSeparator" w:id="0">
    <w:p w14:paraId="548DAFCF" w14:textId="77777777" w:rsidR="000A02C6" w:rsidRDefault="000A02C6" w:rsidP="000A0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B649A" w14:textId="1F65EFEB" w:rsidR="000A02C6" w:rsidRDefault="000A02C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B1C27F" wp14:editId="570AA8E3">
          <wp:simplePos x="0" y="0"/>
          <wp:positionH relativeFrom="margin">
            <wp:align>center</wp:align>
          </wp:positionH>
          <wp:positionV relativeFrom="paragraph">
            <wp:posOffset>-248285</wp:posOffset>
          </wp:positionV>
          <wp:extent cx="5940425" cy="914400"/>
          <wp:effectExtent l="0" t="0" r="317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C6"/>
    <w:rsid w:val="000A02C6"/>
    <w:rsid w:val="00196947"/>
    <w:rsid w:val="003D04A9"/>
    <w:rsid w:val="00BB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11149D"/>
  <w15:chartTrackingRefBased/>
  <w15:docId w15:val="{E25C74AF-1F26-4BD5-A667-C0994B12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0A02C6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A02C6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9">
    <w:name w:val="heading 9"/>
    <w:basedOn w:val="Normal"/>
    <w:next w:val="Normal"/>
    <w:link w:val="Ttulo9Char"/>
    <w:qFormat/>
    <w:rsid w:val="000A02C6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0A02C6"/>
    <w:rPr>
      <w:rFonts w:ascii="Arial" w:eastAsia="Times New Roman" w:hAnsi="Arial" w:cs="Times New Roman"/>
      <w:b/>
      <w:color w:val="FF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A02C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0A02C6"/>
    <w:rPr>
      <w:rFonts w:ascii="Arial" w:eastAsia="Times New Roman" w:hAnsi="Arial" w:cs="Arial"/>
      <w:i/>
      <w:sz w:val="28"/>
      <w:szCs w:val="20"/>
      <w:lang w:eastAsia="pt-BR"/>
    </w:rPr>
  </w:style>
  <w:style w:type="paragraph" w:styleId="Textoembloco">
    <w:name w:val="Block Text"/>
    <w:basedOn w:val="Normal"/>
    <w:rsid w:val="000A02C6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link w:val="RecuodecorpodetextoChar"/>
    <w:rsid w:val="000A02C6"/>
    <w:pPr>
      <w:jc w:val="both"/>
    </w:pPr>
    <w:rPr>
      <w:snapToGrid w:val="0"/>
      <w:sz w:val="22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A02C6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0A02C6"/>
    <w:pPr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A02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0A02C6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A02C6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0A02C6"/>
    <w:pPr>
      <w:jc w:val="both"/>
    </w:pPr>
    <w:rPr>
      <w:rFonts w:ascii="Arial" w:hAnsi="Arial" w:cs="Arial"/>
      <w:i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A02C6"/>
    <w:rPr>
      <w:rFonts w:ascii="Arial" w:eastAsia="Times New Roman" w:hAnsi="Arial" w:cs="Arial"/>
      <w:i/>
      <w:sz w:val="20"/>
      <w:szCs w:val="20"/>
      <w:lang w:eastAsia="pt-BR"/>
    </w:rPr>
  </w:style>
  <w:style w:type="paragraph" w:styleId="NormalWeb">
    <w:name w:val="Normal (Web)"/>
    <w:basedOn w:val="Normal"/>
    <w:rsid w:val="000A02C6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SemEspaamento">
    <w:name w:val="No Spacing"/>
    <w:uiPriority w:val="1"/>
    <w:qFormat/>
    <w:rsid w:val="000A02C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A02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02C6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A02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02C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3651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1</cp:revision>
  <dcterms:created xsi:type="dcterms:W3CDTF">2022-11-18T13:46:00Z</dcterms:created>
  <dcterms:modified xsi:type="dcterms:W3CDTF">2022-11-18T14:07:00Z</dcterms:modified>
</cp:coreProperties>
</file>