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6E" w:rsidRPr="00690714" w:rsidRDefault="00944B6E" w:rsidP="00CC4DE5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944B6E" w:rsidRPr="00690714" w:rsidRDefault="00944B6E" w:rsidP="00CC4DE5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D7377E" w:rsidRPr="005441D5" w:rsidRDefault="00F55426" w:rsidP="00CC4DE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441D5">
        <w:rPr>
          <w:rFonts w:asciiTheme="majorHAnsi" w:hAnsiTheme="majorHAnsi"/>
          <w:b/>
          <w:sz w:val="28"/>
          <w:szCs w:val="28"/>
          <w:highlight w:val="lightGray"/>
          <w:u w:val="single"/>
        </w:rPr>
        <w:t>HOMOLOGAÇÃO E RATI</w:t>
      </w:r>
      <w:r w:rsidR="005441D5" w:rsidRPr="005441D5">
        <w:rPr>
          <w:rFonts w:asciiTheme="majorHAnsi" w:hAnsiTheme="majorHAnsi"/>
          <w:b/>
          <w:sz w:val="28"/>
          <w:szCs w:val="28"/>
          <w:highlight w:val="lightGray"/>
          <w:u w:val="single"/>
        </w:rPr>
        <w:t>FICAÇÃO DE DISPENSA DE LICITAÇÃO Nº 007/2020.</w:t>
      </w:r>
    </w:p>
    <w:p w:rsidR="00216946" w:rsidRPr="005441D5" w:rsidRDefault="00216946" w:rsidP="00CC4DE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25E09" w:rsidRPr="00690714" w:rsidRDefault="00C25E09" w:rsidP="00781187">
      <w:pPr>
        <w:jc w:val="center"/>
        <w:rPr>
          <w:rFonts w:asciiTheme="majorHAnsi" w:hAnsiTheme="majorHAnsi"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sz w:val="22"/>
          <w:szCs w:val="22"/>
        </w:rPr>
      </w:pPr>
    </w:p>
    <w:p w:rsidR="005441D5" w:rsidRPr="00AB628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  <w:b/>
        </w:rPr>
        <w:t>PAULO CESAR FRANJOTTI</w:t>
      </w:r>
      <w:r w:rsidRPr="00AB6285">
        <w:rPr>
          <w:rFonts w:asciiTheme="majorHAnsi" w:hAnsiTheme="majorHAnsi"/>
        </w:rPr>
        <w:t xml:space="preserve">, Prefeito de </w:t>
      </w:r>
      <w:proofErr w:type="spellStart"/>
      <w:r w:rsidRPr="00AB6285">
        <w:rPr>
          <w:rFonts w:asciiTheme="majorHAnsi" w:hAnsiTheme="majorHAnsi"/>
        </w:rPr>
        <w:t>Japorã</w:t>
      </w:r>
      <w:proofErr w:type="spellEnd"/>
      <w:r w:rsidRPr="00AB6285">
        <w:rPr>
          <w:rFonts w:asciiTheme="majorHAnsi" w:hAnsiTheme="majorHAnsi"/>
        </w:rPr>
        <w:t xml:space="preserve"> - Estado de Mato Grosso do Sul, no uso de suas atribuições que lhes são conferidas por Lei</w:t>
      </w:r>
      <w:r w:rsidRPr="00AB6285">
        <w:rPr>
          <w:rFonts w:asciiTheme="majorHAnsi" w:hAnsiTheme="majorHAnsi"/>
          <w:b/>
        </w:rPr>
        <w:t>. HOMOLOGA E RATIFICA</w:t>
      </w:r>
      <w:r w:rsidRPr="00AB6285">
        <w:rPr>
          <w:rFonts w:asciiTheme="majorHAnsi" w:hAnsiTheme="majorHAnsi"/>
        </w:rPr>
        <w:t xml:space="preserve"> a Dispensa de Licitação, conforme Justificativa e Parecer Jurídico constante do Processo Administrativo abaixo relacionado, com base na Lei nº 8.666/93.</w:t>
      </w:r>
    </w:p>
    <w:p w:rsidR="005441D5" w:rsidRPr="00AB628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PROCESSO Nº: 0</w:t>
      </w:r>
      <w:r>
        <w:rPr>
          <w:rFonts w:asciiTheme="majorHAnsi" w:hAnsiTheme="majorHAnsi"/>
        </w:rPr>
        <w:t>38</w:t>
      </w:r>
      <w:r w:rsidRPr="00AB6285">
        <w:rPr>
          <w:rFonts w:asciiTheme="majorHAnsi" w:hAnsiTheme="majorHAnsi"/>
        </w:rPr>
        <w:t>/2020</w:t>
      </w:r>
    </w:p>
    <w:p w:rsidR="005441D5" w:rsidRPr="00AB628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DISPENSA: Nº 00</w:t>
      </w:r>
      <w:r>
        <w:rPr>
          <w:rFonts w:asciiTheme="majorHAnsi" w:hAnsiTheme="majorHAnsi"/>
        </w:rPr>
        <w:t>7</w:t>
      </w:r>
      <w:r w:rsidRPr="00AB6285">
        <w:rPr>
          <w:rFonts w:asciiTheme="majorHAnsi" w:hAnsiTheme="majorHAnsi"/>
        </w:rPr>
        <w:t>/2020</w:t>
      </w:r>
    </w:p>
    <w:p w:rsidR="005441D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 xml:space="preserve">OBJETO: </w:t>
      </w:r>
      <w:r w:rsidRPr="004B67ED">
        <w:rPr>
          <w:rFonts w:asciiTheme="majorHAnsi" w:hAnsiTheme="majorHAnsi"/>
        </w:rPr>
        <w:t xml:space="preserve">“Contratação de empresa visando prestação de serviços de pinturas internas e externas do Centro de Conviver da Terceira Idade João Mota Marinho do Distrito de Jacareí - Município de </w:t>
      </w:r>
      <w:proofErr w:type="spellStart"/>
      <w:r w:rsidRPr="004B67ED">
        <w:rPr>
          <w:rFonts w:asciiTheme="majorHAnsi" w:hAnsiTheme="majorHAnsi"/>
        </w:rPr>
        <w:t>Japorã</w:t>
      </w:r>
      <w:proofErr w:type="spellEnd"/>
      <w:r w:rsidRPr="004B67ED">
        <w:rPr>
          <w:rFonts w:asciiTheme="majorHAnsi" w:hAnsiTheme="majorHAnsi"/>
        </w:rPr>
        <w:t>/MS”.</w:t>
      </w:r>
    </w:p>
    <w:p w:rsidR="005441D5" w:rsidRPr="00AB628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FAVORECIDO: MARCELO NASCIMENTO DE OLIVEIRA MEI</w:t>
      </w:r>
    </w:p>
    <w:p w:rsidR="005441D5" w:rsidRPr="00AB628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C.N.P.J. Nº 29.377.887/0001- 13</w:t>
      </w:r>
    </w:p>
    <w:p w:rsidR="005441D5" w:rsidRPr="00AB628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VALOR GLOBAL: R$ 1</w:t>
      </w:r>
      <w:r>
        <w:rPr>
          <w:rFonts w:asciiTheme="majorHAnsi" w:hAnsiTheme="majorHAnsi"/>
        </w:rPr>
        <w:t>8.006,90</w:t>
      </w:r>
      <w:r w:rsidRPr="00AB6285">
        <w:rPr>
          <w:rFonts w:asciiTheme="majorHAnsi" w:hAnsiTheme="majorHAnsi"/>
        </w:rPr>
        <w:t xml:space="preserve"> (</w:t>
      </w:r>
      <w:r w:rsidRPr="005441D5">
        <w:rPr>
          <w:rFonts w:asciiTheme="majorHAnsi" w:hAnsiTheme="majorHAnsi"/>
        </w:rPr>
        <w:t>Dezoito mil, seis reais e noventa centavos).</w:t>
      </w:r>
    </w:p>
    <w:p w:rsidR="005441D5" w:rsidRPr="00AB6285" w:rsidRDefault="005441D5" w:rsidP="005441D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FUNDAMENTO LEGAL: Inciso II do artigo 24 da Lei nº 8.666/93</w:t>
      </w:r>
      <w:r>
        <w:rPr>
          <w:rFonts w:asciiTheme="majorHAnsi" w:hAnsiTheme="majorHAnsi"/>
        </w:rPr>
        <w:t>, Art. 1º, alínea “b” da MP nº 961/2020.</w:t>
      </w:r>
    </w:p>
    <w:p w:rsidR="00944B6E" w:rsidRDefault="00944B6E" w:rsidP="006F58F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5441D5" w:rsidRPr="00690714" w:rsidRDefault="005441D5" w:rsidP="006F58F1">
      <w:pPr>
        <w:rPr>
          <w:rFonts w:asciiTheme="majorHAnsi" w:hAnsiTheme="majorHAnsi"/>
          <w:sz w:val="22"/>
          <w:szCs w:val="22"/>
        </w:rPr>
      </w:pPr>
    </w:p>
    <w:p w:rsidR="006F58F1" w:rsidRPr="00690714" w:rsidRDefault="006F58F1" w:rsidP="006F58F1">
      <w:pPr>
        <w:rPr>
          <w:rFonts w:asciiTheme="majorHAnsi" w:hAnsiTheme="majorHAnsi"/>
          <w:sz w:val="22"/>
          <w:szCs w:val="22"/>
        </w:rPr>
      </w:pPr>
      <w:proofErr w:type="spellStart"/>
      <w:r w:rsidRPr="00690714">
        <w:rPr>
          <w:rFonts w:asciiTheme="majorHAnsi" w:hAnsiTheme="majorHAnsi"/>
          <w:sz w:val="22"/>
          <w:szCs w:val="22"/>
        </w:rPr>
        <w:t>Japorã</w:t>
      </w:r>
      <w:proofErr w:type="spellEnd"/>
      <w:r w:rsidRPr="00690714">
        <w:rPr>
          <w:rFonts w:asciiTheme="majorHAnsi" w:hAnsiTheme="majorHAnsi"/>
          <w:sz w:val="22"/>
          <w:szCs w:val="22"/>
        </w:rPr>
        <w:t xml:space="preserve"> (MS),</w:t>
      </w:r>
      <w:r w:rsidR="00690714">
        <w:rPr>
          <w:rFonts w:asciiTheme="majorHAnsi" w:hAnsiTheme="majorHAnsi"/>
          <w:sz w:val="22"/>
          <w:szCs w:val="22"/>
        </w:rPr>
        <w:t xml:space="preserve"> </w:t>
      </w:r>
      <w:r w:rsidR="005441D5">
        <w:rPr>
          <w:rFonts w:asciiTheme="majorHAnsi" w:hAnsiTheme="majorHAnsi"/>
          <w:sz w:val="22"/>
          <w:szCs w:val="22"/>
        </w:rPr>
        <w:t>2</w:t>
      </w:r>
      <w:r w:rsidR="008A749B">
        <w:rPr>
          <w:rFonts w:asciiTheme="majorHAnsi" w:hAnsiTheme="majorHAnsi"/>
          <w:sz w:val="22"/>
          <w:szCs w:val="22"/>
        </w:rPr>
        <w:t>7</w:t>
      </w:r>
      <w:r w:rsidRPr="00690714">
        <w:rPr>
          <w:rFonts w:asciiTheme="majorHAnsi" w:hAnsiTheme="majorHAnsi"/>
          <w:sz w:val="22"/>
          <w:szCs w:val="22"/>
        </w:rPr>
        <w:t xml:space="preserve"> de </w:t>
      </w:r>
      <w:r w:rsidR="002A0888">
        <w:rPr>
          <w:rFonts w:asciiTheme="majorHAnsi" w:hAnsiTheme="majorHAnsi"/>
          <w:sz w:val="22"/>
          <w:szCs w:val="22"/>
        </w:rPr>
        <w:t>julho</w:t>
      </w:r>
      <w:r w:rsidRPr="00690714">
        <w:rPr>
          <w:rFonts w:asciiTheme="majorHAnsi" w:hAnsiTheme="majorHAnsi"/>
          <w:sz w:val="22"/>
          <w:szCs w:val="22"/>
        </w:rPr>
        <w:t xml:space="preserve"> de 20</w:t>
      </w:r>
      <w:r w:rsidR="00690714">
        <w:rPr>
          <w:rFonts w:asciiTheme="majorHAnsi" w:hAnsiTheme="majorHAnsi"/>
          <w:sz w:val="22"/>
          <w:szCs w:val="22"/>
        </w:rPr>
        <w:t>20</w:t>
      </w:r>
      <w:r w:rsidRPr="00690714">
        <w:rPr>
          <w:rFonts w:asciiTheme="majorHAnsi" w:hAnsiTheme="majorHAnsi"/>
          <w:sz w:val="22"/>
          <w:szCs w:val="22"/>
        </w:rPr>
        <w:t>.</w:t>
      </w: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690714" w:rsidRDefault="00690714" w:rsidP="00944B6E">
      <w:pPr>
        <w:jc w:val="center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b/>
          <w:sz w:val="22"/>
          <w:szCs w:val="22"/>
        </w:rPr>
        <w:t>PAULO CESAR FRANJOTTI</w:t>
      </w:r>
      <w:r w:rsidRPr="00690714">
        <w:rPr>
          <w:rFonts w:asciiTheme="majorHAnsi" w:hAnsiTheme="majorHAnsi"/>
          <w:sz w:val="22"/>
          <w:szCs w:val="22"/>
        </w:rPr>
        <w:t xml:space="preserve"> </w:t>
      </w:r>
    </w:p>
    <w:p w:rsidR="006F58F1" w:rsidRPr="00690714" w:rsidRDefault="006F58F1" w:rsidP="00944B6E">
      <w:pPr>
        <w:jc w:val="center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sz w:val="22"/>
          <w:szCs w:val="22"/>
        </w:rPr>
        <w:t>Prefeito Municipal</w:t>
      </w:r>
    </w:p>
    <w:p w:rsidR="006F58F1" w:rsidRPr="00690714" w:rsidRDefault="006F58F1" w:rsidP="006F58F1">
      <w:pPr>
        <w:jc w:val="both"/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6F58F1">
      <w:pPr>
        <w:jc w:val="both"/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6F58F1">
      <w:pPr>
        <w:jc w:val="both"/>
        <w:rPr>
          <w:rFonts w:asciiTheme="majorHAnsi" w:hAnsiTheme="majorHAnsi"/>
          <w:sz w:val="22"/>
          <w:szCs w:val="22"/>
        </w:rPr>
      </w:pPr>
    </w:p>
    <w:sectPr w:rsidR="000C39FF" w:rsidRPr="00690714" w:rsidSect="000662C9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560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C5" w:rsidRDefault="006B50C5" w:rsidP="00CC4DE5">
      <w:r>
        <w:separator/>
      </w:r>
    </w:p>
  </w:endnote>
  <w:endnote w:type="continuationSeparator" w:id="0">
    <w:p w:rsidR="006B50C5" w:rsidRDefault="006B50C5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C5" w:rsidRDefault="006B50C5" w:rsidP="00CC4DE5">
      <w:r>
        <w:separator/>
      </w:r>
    </w:p>
  </w:footnote>
  <w:footnote w:type="continuationSeparator" w:id="0">
    <w:p w:rsidR="006B50C5" w:rsidRDefault="006B50C5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  <w:rPr>
        <w:noProof/>
      </w:rPr>
    </w:pPr>
  </w:p>
  <w:p w:rsidR="005C4DB5" w:rsidRDefault="005C4DB5" w:rsidP="00DB4566">
    <w:pPr>
      <w:pStyle w:val="Cabealho"/>
      <w:rPr>
        <w:noProof/>
      </w:rPr>
    </w:pPr>
  </w:p>
  <w:p w:rsidR="005C4DB5" w:rsidRDefault="005C4DB5" w:rsidP="00DB4566">
    <w:pPr>
      <w:pStyle w:val="Cabealho"/>
      <w:rPr>
        <w:noProof/>
      </w:rPr>
    </w:pPr>
    <w:r>
      <w:rPr>
        <w:noProof/>
      </w:rPr>
      <w:drawing>
        <wp:inline distT="0" distB="0" distL="0" distR="0" wp14:anchorId="0686F45D" wp14:editId="02594E9C">
          <wp:extent cx="602932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DB5" w:rsidRDefault="005C4DB5" w:rsidP="00DB4566">
    <w:pPr>
      <w:pStyle w:val="Cabealho"/>
    </w:pPr>
  </w:p>
  <w:p w:rsidR="0020298C" w:rsidRPr="00F629E7" w:rsidRDefault="0020298C" w:rsidP="00DB4566">
    <w:pPr>
      <w:pStyle w:val="Cabealho"/>
    </w:pP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B69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62C9"/>
    <w:rsid w:val="00067DEA"/>
    <w:rsid w:val="00067EA1"/>
    <w:rsid w:val="000705FA"/>
    <w:rsid w:val="00070AF2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4E0A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39FF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E5CEE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4D5B"/>
    <w:rsid w:val="00115F35"/>
    <w:rsid w:val="00117456"/>
    <w:rsid w:val="00117708"/>
    <w:rsid w:val="001201C4"/>
    <w:rsid w:val="001201E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946"/>
    <w:rsid w:val="00216FB7"/>
    <w:rsid w:val="0021703C"/>
    <w:rsid w:val="00220224"/>
    <w:rsid w:val="00220B63"/>
    <w:rsid w:val="0022125B"/>
    <w:rsid w:val="0022162C"/>
    <w:rsid w:val="0022357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96E"/>
    <w:rsid w:val="00294B72"/>
    <w:rsid w:val="00296D02"/>
    <w:rsid w:val="002A069B"/>
    <w:rsid w:val="002A0888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0E65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375C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08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26AB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253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1F83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1EAD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3182"/>
    <w:rsid w:val="004856BB"/>
    <w:rsid w:val="004861FA"/>
    <w:rsid w:val="0048662D"/>
    <w:rsid w:val="00486E0E"/>
    <w:rsid w:val="00487A36"/>
    <w:rsid w:val="00490BF7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07B0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B41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41D5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56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189E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4DB5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714"/>
    <w:rsid w:val="00690B52"/>
    <w:rsid w:val="00690F70"/>
    <w:rsid w:val="006928ED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50C5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8F1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B6E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46C52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9EE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407B"/>
    <w:rsid w:val="00775D87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0085"/>
    <w:rsid w:val="00811C42"/>
    <w:rsid w:val="00812F7D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1F4"/>
    <w:rsid w:val="0085354B"/>
    <w:rsid w:val="00853787"/>
    <w:rsid w:val="00856354"/>
    <w:rsid w:val="00861FD4"/>
    <w:rsid w:val="008624F1"/>
    <w:rsid w:val="008645DF"/>
    <w:rsid w:val="0086640E"/>
    <w:rsid w:val="008665B8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463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A749B"/>
    <w:rsid w:val="008B1DD8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7D5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B6E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8FF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45CD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43B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84F"/>
    <w:rsid w:val="00AB5D44"/>
    <w:rsid w:val="00AB64FB"/>
    <w:rsid w:val="00AB76CB"/>
    <w:rsid w:val="00AC276D"/>
    <w:rsid w:val="00AC2772"/>
    <w:rsid w:val="00AC279D"/>
    <w:rsid w:val="00AC366B"/>
    <w:rsid w:val="00AC3F8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6F3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73F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D7A45"/>
    <w:rsid w:val="00BE0B25"/>
    <w:rsid w:val="00BE1853"/>
    <w:rsid w:val="00BE1E47"/>
    <w:rsid w:val="00BE32B0"/>
    <w:rsid w:val="00BE49CA"/>
    <w:rsid w:val="00BE4D65"/>
    <w:rsid w:val="00BE58E3"/>
    <w:rsid w:val="00BE6157"/>
    <w:rsid w:val="00BE70C2"/>
    <w:rsid w:val="00BF0A57"/>
    <w:rsid w:val="00BF16C4"/>
    <w:rsid w:val="00BF186D"/>
    <w:rsid w:val="00BF1C92"/>
    <w:rsid w:val="00BF22CC"/>
    <w:rsid w:val="00BF275B"/>
    <w:rsid w:val="00BF27D7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5E09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57907"/>
    <w:rsid w:val="00C603F2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ECB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2FA7"/>
    <w:rsid w:val="00CE3EC3"/>
    <w:rsid w:val="00CE4A50"/>
    <w:rsid w:val="00CE55DF"/>
    <w:rsid w:val="00CE5881"/>
    <w:rsid w:val="00CE590B"/>
    <w:rsid w:val="00CE5DD4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2D8D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722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37969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426"/>
    <w:rsid w:val="00F55A55"/>
    <w:rsid w:val="00F55ABB"/>
    <w:rsid w:val="00F565BE"/>
    <w:rsid w:val="00F566D8"/>
    <w:rsid w:val="00F57001"/>
    <w:rsid w:val="00F57430"/>
    <w:rsid w:val="00F60A92"/>
    <w:rsid w:val="00F61510"/>
    <w:rsid w:val="00F62595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6BC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FBC31-97A6-4165-B234-19145F7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16</cp:revision>
  <cp:lastPrinted>2020-07-27T15:12:00Z</cp:lastPrinted>
  <dcterms:created xsi:type="dcterms:W3CDTF">2020-03-13T15:59:00Z</dcterms:created>
  <dcterms:modified xsi:type="dcterms:W3CDTF">2020-07-27T15:23:00Z</dcterms:modified>
</cp:coreProperties>
</file>