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F658C3">
        <w:rPr>
          <w:rFonts w:ascii="Times New Roman" w:hAnsi="Times New Roman" w:cs="Times New Roman"/>
          <w:sz w:val="24"/>
          <w:szCs w:val="24"/>
        </w:rPr>
        <w:t>M DE EXECUÇÃO DE SERVIÇOS Nº 006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F658C3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02 DE FEVEREIRO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F658C3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CONTRATADA: </w:t>
      </w:r>
      <w:r w:rsidRPr="00184A21">
        <w:rPr>
          <w:rFonts w:ascii="Times New Roman" w:hAnsi="Times New Roman" w:cs="Times New Roman"/>
          <w:b w:val="0"/>
          <w:sz w:val="24"/>
        </w:rPr>
        <w:t xml:space="preserve">A.C DOS </w:t>
      </w:r>
      <w:proofErr w:type="gramStart"/>
      <w:r w:rsidRPr="00184A21">
        <w:rPr>
          <w:rFonts w:ascii="Times New Roman" w:hAnsi="Times New Roman" w:cs="Times New Roman"/>
          <w:b w:val="0"/>
          <w:sz w:val="24"/>
        </w:rPr>
        <w:t>SANTOS FILHO</w:t>
      </w:r>
      <w:proofErr w:type="gramEnd"/>
      <w:r w:rsidRPr="00184A21">
        <w:rPr>
          <w:rFonts w:ascii="Times New Roman" w:hAnsi="Times New Roman" w:cs="Times New Roman"/>
          <w:b w:val="0"/>
          <w:sz w:val="24"/>
        </w:rPr>
        <w:t xml:space="preserve"> - ME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F658C3">
        <w:rPr>
          <w:rFonts w:ascii="Times New Roman" w:hAnsi="Times New Roman" w:cs="Times New Roman"/>
          <w:sz w:val="24"/>
        </w:rPr>
        <w:t xml:space="preserve">DEREÇO: </w:t>
      </w:r>
      <w:r w:rsidR="00F658C3" w:rsidRPr="00184A21">
        <w:rPr>
          <w:rFonts w:ascii="Times New Roman" w:hAnsi="Times New Roman" w:cs="Times New Roman"/>
          <w:b w:val="0"/>
          <w:sz w:val="24"/>
        </w:rPr>
        <w:t>AVENIDA OCTAVIANO DOS SANTOS N° 2078</w:t>
      </w:r>
      <w:bookmarkStart w:id="0" w:name="_GoBack"/>
      <w:bookmarkEnd w:id="0"/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F658C3">
        <w:rPr>
          <w:rFonts w:ascii="Times New Roman" w:hAnsi="Times New Roman" w:cs="Times New Roman"/>
          <w:b w:val="0"/>
          <w:bCs w:val="0"/>
          <w:sz w:val="24"/>
        </w:rPr>
        <w:t>IGUATEMI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F658C3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F658C3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12.137.727/0001-02</w:t>
      </w:r>
    </w:p>
    <w:p w:rsidR="00F658C3" w:rsidRPr="00F658C3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="00F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8C3" w:rsidRPr="00F658C3">
        <w:rPr>
          <w:rFonts w:ascii="Times New Roman" w:hAnsi="Times New Roman" w:cs="Times New Roman"/>
          <w:sz w:val="24"/>
          <w:szCs w:val="24"/>
        </w:rPr>
        <w:t>TEM POR OBJETO A PRESTAÇÃO DE SERVIÇO DE PALESTRA PARA EDUCAÇÃO INFANTIL E EDUCAÇÃO ESPECIAL QUE ACONTERCERA NOS DIAS 06/02 E 07/02/2018.</w:t>
      </w:r>
      <w:r w:rsidRPr="00F65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1D9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658C3" w:rsidRPr="00F658C3" w:rsidTr="00F658C3">
        <w:trPr>
          <w:trHeight w:val="25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8C3" w:rsidRDefault="00F658C3" w:rsidP="00F6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DE MANUT E DESENV ED BAS VAL PROF DA EDUCAÇÃO - FUNDEB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06  SECRETARIA MUNICIPAL DE EDUCAÇÃO E CULTURA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06.02  FUNDO DE MANUT. DESENV. EDUC. BAS. E VAL. </w:t>
            </w:r>
            <w:proofErr w:type="gramStart"/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PROF.</w:t>
            </w:r>
            <w:proofErr w:type="gramEnd"/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EDUCAÇÃO - FUNDEB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12.361.0400.2-116  MANUTENÇÃO  DAS ATIVIDADES DO ENSINO FUNDAMENTAL 40%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  OUTROS SERVIÇOS DE TERCEIROS - PESSOA JURÍDICA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00.01.0019     /     FICHA: 011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R$ 3.500,00 (três mil e quinhentos reais)</w:t>
            </w:r>
          </w:p>
          <w:p w:rsidR="00184A21" w:rsidRPr="00F658C3" w:rsidRDefault="00184A21" w:rsidP="00F6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658C3" w:rsidRPr="00F658C3" w:rsidTr="00F658C3">
        <w:trPr>
          <w:trHeight w:val="25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8C3" w:rsidRPr="00F658C3" w:rsidRDefault="00F658C3" w:rsidP="00F6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DE MANUT E DESENV ED BAS VAL PROF DA EDUCAÇÃO - FUNDEB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06  SECRETARIA MUNICIPAL DE EDUCAÇÃO E CULTURA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06.02  FUNDO DE MANUT. DESENV. EDUC. BAS. E VAL. </w:t>
            </w:r>
            <w:proofErr w:type="gramStart"/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PROF.</w:t>
            </w:r>
            <w:proofErr w:type="gramEnd"/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EDUCAÇÃO - FUNDEB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12.365.0400.2-118  MANUTENÇÃO DAS ATIVDADES DO  ENSINO INFANTIL - 40%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  OUTROS SERVIÇOS DE TERCEIROS - PESSOA JURÍDICA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00.01.0019     /     FICHA: 023</w:t>
            </w:r>
            <w:r w:rsidRP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R$ 4.000,00 (quatro mil reais)</w:t>
            </w:r>
          </w:p>
        </w:tc>
      </w:tr>
      <w:tr w:rsidR="00A501D9" w:rsidRPr="00A501D9" w:rsidTr="00F658C3">
        <w:trPr>
          <w:trHeight w:val="25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74C2F" w:rsidRDefault="00A74C2F" w:rsidP="00A7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F6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501D9" w:rsidRPr="00A74C2F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DAS PENALIDADES: </w:t>
      </w:r>
      <w:r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prazo para entrega dos serviços é de 15 (quinze) dias, contados da assinatura do instrumento contratual. 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184A21">
        <w:rPr>
          <w:rFonts w:ascii="Times New Roman" w:hAnsi="Times New Roman" w:cs="Times New Roman"/>
          <w:b/>
          <w:sz w:val="24"/>
          <w:szCs w:val="24"/>
        </w:rPr>
        <w:t>7.500,00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84A21">
        <w:rPr>
          <w:rFonts w:ascii="Times New Roman" w:hAnsi="Times New Roman" w:cs="Times New Roman"/>
          <w:bCs/>
          <w:sz w:val="24"/>
          <w:szCs w:val="24"/>
        </w:rPr>
        <w:t>Sete mil e quinhentos reais</w:t>
      </w:r>
      <w:r w:rsidRPr="00A74C2F">
        <w:rPr>
          <w:rFonts w:ascii="Times New Roman" w:hAnsi="Times New Roman" w:cs="Times New Roman"/>
          <w:bCs/>
          <w:sz w:val="24"/>
          <w:szCs w:val="24"/>
        </w:rPr>
        <w:t>).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>O pagamento será efetuado, após a realização dos serviços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Dispensa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de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Licitação, com fulcro Art. 24 Inciso II da Lei Federal 8.666/93.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A Nota Fiscal/Recibo deverá conter:</w:t>
      </w:r>
    </w:p>
    <w:p w:rsidR="00A501D9" w:rsidRPr="00A74C2F" w:rsidRDefault="00A501D9" w:rsidP="00A50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2F">
        <w:rPr>
          <w:rFonts w:ascii="Times New Roman" w:hAnsi="Times New Roman" w:cs="Times New Roman"/>
          <w:sz w:val="24"/>
          <w:szCs w:val="24"/>
        </w:rPr>
        <w:t>Número do Processo            b)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Razão social</w:t>
      </w:r>
    </w:p>
    <w:p w:rsidR="00A501D9" w:rsidRPr="00A74C2F" w:rsidRDefault="00A501D9" w:rsidP="00A501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2F">
        <w:rPr>
          <w:rFonts w:ascii="Times New Roman" w:hAnsi="Times New Roman" w:cs="Times New Roman"/>
          <w:sz w:val="24"/>
          <w:szCs w:val="24"/>
        </w:rPr>
        <w:t>Endereço                              d)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CNPJ</w:t>
      </w:r>
    </w:p>
    <w:p w:rsidR="00A501D9" w:rsidRPr="00A74C2F" w:rsidRDefault="00A501D9" w:rsidP="00A501D9">
      <w:pPr>
        <w:pStyle w:val="Ttulo6"/>
        <w:rPr>
          <w:rFonts w:ascii="Times New Roman" w:hAnsi="Times New Roman" w:cs="Times New Roman"/>
          <w:sz w:val="24"/>
        </w:rPr>
      </w:pP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OBS: Não será aceito Nota Fiscal com rasura ou emendas</w:t>
      </w:r>
      <w:r w:rsidRPr="00A74C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>Emitido por: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1D9" w:rsidRPr="00A74C2F" w:rsidRDefault="00A74C2F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Maria Eva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Gauto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F.</w:t>
      </w:r>
      <w:r w:rsidR="00A501D9"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01D9" w:rsidRPr="00A74C2F">
        <w:rPr>
          <w:rFonts w:ascii="Times New Roman" w:hAnsi="Times New Roman" w:cs="Times New Roman"/>
          <w:bCs/>
          <w:sz w:val="24"/>
          <w:szCs w:val="24"/>
        </w:rPr>
        <w:t>Eringer</w:t>
      </w:r>
      <w:proofErr w:type="spellEnd"/>
      <w:r w:rsidR="00A501D9" w:rsidRPr="00A74C2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F658C3">
        <w:rPr>
          <w:rFonts w:ascii="Times New Roman" w:hAnsi="Times New Roman" w:cs="Times New Roman"/>
          <w:bCs/>
          <w:sz w:val="24"/>
          <w:szCs w:val="24"/>
        </w:rPr>
        <w:t xml:space="preserve">                       A.C dos </w:t>
      </w:r>
      <w:proofErr w:type="gramStart"/>
      <w:r w:rsidR="00F658C3">
        <w:rPr>
          <w:rFonts w:ascii="Times New Roman" w:hAnsi="Times New Roman" w:cs="Times New Roman"/>
          <w:bCs/>
          <w:sz w:val="24"/>
          <w:szCs w:val="24"/>
        </w:rPr>
        <w:t>Santos Filho</w:t>
      </w:r>
      <w:proofErr w:type="gramEnd"/>
      <w:r w:rsidR="00F658C3">
        <w:rPr>
          <w:rFonts w:ascii="Times New Roman" w:hAnsi="Times New Roman" w:cs="Times New Roman"/>
          <w:bCs/>
          <w:sz w:val="24"/>
          <w:szCs w:val="24"/>
        </w:rPr>
        <w:t xml:space="preserve"> - ME</w:t>
      </w:r>
    </w:p>
    <w:p w:rsidR="00A501D9" w:rsidRDefault="00A501D9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 xml:space="preserve">Secretária Municipal de Educação                            </w:t>
      </w:r>
      <w:r w:rsidR="00A74C2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74C2F">
        <w:rPr>
          <w:rFonts w:ascii="Times New Roman" w:hAnsi="Times New Roman" w:cs="Times New Roman"/>
          <w:bCs/>
          <w:sz w:val="24"/>
          <w:szCs w:val="24"/>
        </w:rPr>
        <w:t>Contratado</w:t>
      </w:r>
    </w:p>
    <w:p w:rsidR="00A74C2F" w:rsidRPr="00A74C2F" w:rsidRDefault="00A74C2F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Contratante</w:t>
      </w:r>
    </w:p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</w:p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F658C3">
      <w:headerReference w:type="default" r:id="rId8"/>
      <w:footerReference w:type="default" r:id="rId9"/>
      <w:pgSz w:w="11906" w:h="16838"/>
      <w:pgMar w:top="0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C3" w:rsidRDefault="00F658C3" w:rsidP="00A501D9">
      <w:pPr>
        <w:spacing w:after="0" w:line="240" w:lineRule="auto"/>
      </w:pPr>
      <w:r>
        <w:separator/>
      </w:r>
    </w:p>
  </w:endnote>
  <w:endnote w:type="continuationSeparator" w:id="0">
    <w:p w:rsidR="00F658C3" w:rsidRDefault="00F658C3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0B2912" w:rsidRDefault="00A74C2F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A74C2F" w:rsidRPr="000B2912" w:rsidRDefault="00A74C2F" w:rsidP="00A74C2F">
    <w:pPr>
      <w:pStyle w:val="Rodap"/>
      <w:jc w:val="center"/>
    </w:pPr>
    <w:r w:rsidRPr="000B2912">
      <w:t>Fones: (67) 3483-1144 / Fone/Fax: (67) 3483-1038</w:t>
    </w:r>
  </w:p>
  <w:p w:rsidR="00A74C2F" w:rsidRDefault="00A74C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C3" w:rsidRDefault="00F658C3" w:rsidP="00A501D9">
      <w:pPr>
        <w:spacing w:after="0" w:line="240" w:lineRule="auto"/>
      </w:pPr>
      <w:r>
        <w:separator/>
      </w:r>
    </w:p>
  </w:footnote>
  <w:footnote w:type="continuationSeparator" w:id="0">
    <w:p w:rsidR="00F658C3" w:rsidRDefault="00F658C3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8F437F" w:rsidRDefault="00A74C2F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2F3D384" wp14:editId="4F062DF8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A501D9" w:rsidRDefault="00A74C2F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 w:rsidR="00A501D9">
      <w:tab/>
    </w:r>
  </w:p>
  <w:p w:rsidR="00A74C2F" w:rsidRPr="00A74C2F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184A21"/>
    <w:rsid w:val="00A501D9"/>
    <w:rsid w:val="00A74C2F"/>
    <w:rsid w:val="00CB03F1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2018-02-09T12:02:00Z</dcterms:created>
  <dcterms:modified xsi:type="dcterms:W3CDTF">2018-02-09T12:17:00Z</dcterms:modified>
</cp:coreProperties>
</file>