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70" w:rsidRPr="0045231C" w:rsidRDefault="004F0570" w:rsidP="004F0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452EB" w:rsidRPr="0045231C" w:rsidRDefault="00E452EB" w:rsidP="001D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31C" w:rsidRPr="00E452EB" w:rsidRDefault="0045231C" w:rsidP="00E452EB">
      <w:pPr>
        <w:jc w:val="both"/>
        <w:rPr>
          <w:rFonts w:ascii="Times New Roman" w:hAnsi="Times New Roman" w:cs="Times New Roman"/>
          <w:sz w:val="24"/>
          <w:szCs w:val="24"/>
        </w:rPr>
      </w:pPr>
      <w:r w:rsidRPr="0045231C">
        <w:rPr>
          <w:rFonts w:ascii="Times New Roman" w:hAnsi="Times New Roman" w:cs="Times New Roman"/>
          <w:sz w:val="24"/>
          <w:szCs w:val="24"/>
        </w:rPr>
        <w:t xml:space="preserve">A Prefeitura Municipal de Coronel Sapucaia/MS, através do Pregoeiro Oficial, torna público aos interessados o </w:t>
      </w:r>
      <w:r w:rsidRPr="00E452EB">
        <w:rPr>
          <w:rFonts w:ascii="Times New Roman" w:hAnsi="Times New Roman" w:cs="Times New Roman"/>
          <w:sz w:val="24"/>
          <w:szCs w:val="24"/>
        </w:rPr>
        <w:t>seguinte resultado:</w:t>
      </w:r>
    </w:p>
    <w:p w:rsidR="009B1A09" w:rsidRPr="009B1A09" w:rsidRDefault="009B1A09" w:rsidP="009B1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09">
        <w:rPr>
          <w:rFonts w:ascii="Times New Roman" w:hAnsi="Times New Roman" w:cs="Times New Roman"/>
          <w:b/>
          <w:sz w:val="24"/>
          <w:szCs w:val="24"/>
        </w:rPr>
        <w:t>PROCESSO Nº: 0012/2018</w:t>
      </w:r>
    </w:p>
    <w:p w:rsidR="009B1A09" w:rsidRPr="009B1A09" w:rsidRDefault="009B1A09" w:rsidP="009B1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09">
        <w:rPr>
          <w:rFonts w:ascii="Times New Roman" w:hAnsi="Times New Roman" w:cs="Times New Roman"/>
          <w:b/>
          <w:sz w:val="24"/>
          <w:szCs w:val="24"/>
        </w:rPr>
        <w:t>MODALIDADE/Nº: DISP. Nº 0004/2018</w:t>
      </w:r>
    </w:p>
    <w:p w:rsidR="009B1A09" w:rsidRPr="009B1A09" w:rsidRDefault="009B1A09" w:rsidP="009B1A09">
      <w:pPr>
        <w:jc w:val="both"/>
        <w:rPr>
          <w:rFonts w:ascii="Times New Roman" w:hAnsi="Times New Roman" w:cs="Times New Roman"/>
          <w:sz w:val="24"/>
          <w:szCs w:val="24"/>
        </w:rPr>
      </w:pPr>
      <w:r w:rsidRPr="009B1A09">
        <w:rPr>
          <w:rFonts w:ascii="Times New Roman" w:hAnsi="Times New Roman" w:cs="Times New Roman"/>
          <w:sz w:val="24"/>
          <w:szCs w:val="24"/>
        </w:rPr>
        <w:t>OBJETO: TEM POR OBJETO A AQUISIÇÃO DE PEÇAS PARA A MANUTENÇÃO DO TACOGRAFO DIGITAL E SENSOR DE VELOCIDADES.</w:t>
      </w:r>
    </w:p>
    <w:p w:rsidR="009B1A09" w:rsidRPr="009B1A09" w:rsidRDefault="009B1A09" w:rsidP="009B1A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A09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9B1A09">
        <w:rPr>
          <w:rFonts w:ascii="Times New Roman" w:hAnsi="Times New Roman" w:cs="Times New Roman"/>
          <w:sz w:val="24"/>
          <w:szCs w:val="24"/>
        </w:rPr>
        <w:t xml:space="preserve">es): ROMÃO BEZERRA DE SOUZA - ME,  no Anexo I/Lote 0001 - itens: 1,2, totalizando R$ 5.380,00 (cinco mil e trezentos e oitenta reais); </w:t>
      </w:r>
    </w:p>
    <w:p w:rsidR="009B1A09" w:rsidRPr="009B1A09" w:rsidRDefault="009B1A09" w:rsidP="009B1A09">
      <w:pPr>
        <w:jc w:val="both"/>
        <w:rPr>
          <w:rFonts w:ascii="Times New Roman" w:hAnsi="Times New Roman" w:cs="Times New Roman"/>
          <w:sz w:val="24"/>
          <w:szCs w:val="24"/>
        </w:rPr>
      </w:pPr>
      <w:r w:rsidRPr="009B1A09">
        <w:rPr>
          <w:rFonts w:ascii="Times New Roman" w:hAnsi="Times New Roman" w:cs="Times New Roman"/>
          <w:sz w:val="24"/>
          <w:szCs w:val="24"/>
        </w:rPr>
        <w:t>Coronel Sapucaia/MS, 29 de janeiro de 2018.</w:t>
      </w:r>
    </w:p>
    <w:p w:rsidR="009B1A09" w:rsidRPr="009B1A09" w:rsidRDefault="009B1A09" w:rsidP="009B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570" w:rsidRPr="00BE7A6B" w:rsidRDefault="004F0570" w:rsidP="004F0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6B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9B1A09" w:rsidRPr="009B1A09" w:rsidRDefault="009B1A09" w:rsidP="009B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A09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9B1A09" w:rsidRPr="009B1A09" w:rsidRDefault="009B1A09" w:rsidP="009B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A09" w:rsidRPr="009B1A09" w:rsidRDefault="009B1A09" w:rsidP="009B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09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9B1A09" w:rsidRPr="009B1A09" w:rsidRDefault="009B1A09" w:rsidP="009B1A09">
      <w:pPr>
        <w:jc w:val="both"/>
        <w:rPr>
          <w:rFonts w:ascii="Times New Roman" w:hAnsi="Times New Roman" w:cs="Times New Roman"/>
          <w:sz w:val="24"/>
          <w:szCs w:val="24"/>
        </w:rPr>
      </w:pPr>
      <w:r w:rsidRPr="009B1A09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9B1A09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9B1A09">
        <w:rPr>
          <w:rFonts w:ascii="Times New Roman" w:hAnsi="Times New Roman" w:cs="Times New Roman"/>
          <w:sz w:val="24"/>
          <w:szCs w:val="24"/>
        </w:rPr>
        <w:t>(s).</w:t>
      </w:r>
    </w:p>
    <w:p w:rsidR="009B1A09" w:rsidRPr="009B1A09" w:rsidRDefault="009B1A09" w:rsidP="009B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A09" w:rsidRPr="009B1A09" w:rsidRDefault="009B1A09" w:rsidP="009B1A09">
      <w:pPr>
        <w:jc w:val="both"/>
        <w:rPr>
          <w:rFonts w:ascii="Times New Roman" w:hAnsi="Times New Roman" w:cs="Times New Roman"/>
          <w:sz w:val="24"/>
          <w:szCs w:val="24"/>
        </w:rPr>
      </w:pPr>
      <w:r w:rsidRPr="009B1A09">
        <w:rPr>
          <w:rFonts w:ascii="Times New Roman" w:hAnsi="Times New Roman" w:cs="Times New Roman"/>
          <w:sz w:val="24"/>
          <w:szCs w:val="24"/>
        </w:rPr>
        <w:t>Coronel Sapucaia/MS, 29 de janeiro de 2018.</w:t>
      </w:r>
    </w:p>
    <w:p w:rsidR="009B1A09" w:rsidRPr="009B1A09" w:rsidRDefault="009B1A09" w:rsidP="009B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A09" w:rsidRPr="009B1A09" w:rsidRDefault="009B1A09" w:rsidP="009B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A09" w:rsidRPr="009B1A09" w:rsidRDefault="009B1A09" w:rsidP="009B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1A09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9B1A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1A09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9B1A09" w:rsidRDefault="009B1A09" w:rsidP="009B1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A09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9B1A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11" w:rsidRDefault="00260511" w:rsidP="00C94FC6">
      <w:pPr>
        <w:spacing w:after="0" w:line="240" w:lineRule="auto"/>
      </w:pPr>
      <w:r>
        <w:separator/>
      </w:r>
    </w:p>
  </w:endnote>
  <w:endnote w:type="continuationSeparator" w:id="0">
    <w:p w:rsidR="00260511" w:rsidRDefault="0026051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11" w:rsidRDefault="00260511" w:rsidP="00C94FC6">
      <w:pPr>
        <w:spacing w:after="0" w:line="240" w:lineRule="auto"/>
      </w:pPr>
      <w:r>
        <w:separator/>
      </w:r>
    </w:p>
  </w:footnote>
  <w:footnote w:type="continuationSeparator" w:id="0">
    <w:p w:rsidR="00260511" w:rsidRDefault="0026051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260511"/>
    <w:rsid w:val="0040507C"/>
    <w:rsid w:val="0045231C"/>
    <w:rsid w:val="004771BC"/>
    <w:rsid w:val="004A78AE"/>
    <w:rsid w:val="004F0570"/>
    <w:rsid w:val="00537FF2"/>
    <w:rsid w:val="00567CB9"/>
    <w:rsid w:val="0066020F"/>
    <w:rsid w:val="007D202D"/>
    <w:rsid w:val="008D0B10"/>
    <w:rsid w:val="009909DC"/>
    <w:rsid w:val="009B1A09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2018-02-15T18:39:00Z</dcterms:created>
  <dcterms:modified xsi:type="dcterms:W3CDTF">2018-02-22T15:55:00Z</dcterms:modified>
</cp:coreProperties>
</file>