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0E" w:rsidRPr="00FB100E" w:rsidRDefault="00FB100E" w:rsidP="00FB10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00E">
        <w:rPr>
          <w:rFonts w:ascii="Times New Roman" w:hAnsi="Times New Roman" w:cs="Times New Roman"/>
          <w:b/>
          <w:sz w:val="24"/>
          <w:szCs w:val="24"/>
          <w:u w:val="single"/>
        </w:rPr>
        <w:t>RESULTADO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FB100E" w:rsidRPr="00FB100E" w:rsidRDefault="00FB100E" w:rsidP="00FB100E">
      <w:pPr>
        <w:rPr>
          <w:rFonts w:ascii="Times New Roman" w:hAnsi="Times New Roman" w:cs="Times New Roman"/>
          <w:b/>
          <w:sz w:val="24"/>
          <w:szCs w:val="24"/>
        </w:rPr>
      </w:pPr>
      <w:r w:rsidRPr="00FB100E">
        <w:rPr>
          <w:rFonts w:ascii="Times New Roman" w:hAnsi="Times New Roman" w:cs="Times New Roman"/>
          <w:b/>
          <w:sz w:val="24"/>
          <w:szCs w:val="24"/>
        </w:rPr>
        <w:t>PROCESSO Nº: 0080/2018</w:t>
      </w:r>
    </w:p>
    <w:p w:rsidR="00FB100E" w:rsidRPr="00FB100E" w:rsidRDefault="00FB100E" w:rsidP="00FB100E">
      <w:pPr>
        <w:rPr>
          <w:rFonts w:ascii="Times New Roman" w:hAnsi="Times New Roman" w:cs="Times New Roman"/>
          <w:b/>
          <w:sz w:val="24"/>
          <w:szCs w:val="24"/>
        </w:rPr>
      </w:pPr>
      <w:r w:rsidRPr="00FB100E">
        <w:rPr>
          <w:rFonts w:ascii="Times New Roman" w:hAnsi="Times New Roman" w:cs="Times New Roman"/>
          <w:b/>
          <w:sz w:val="24"/>
          <w:szCs w:val="24"/>
        </w:rPr>
        <w:t>MODALIDADE/Nº: INEXIG. Nº 0005/2018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>OBJETO: PAGAMENTO DE SEGURO OBRIGATORIO, MULTAS, TAXAS DO DETRAN INCIDENTES SOBRE OS SERVIÇOS DE EMPLACAMENTO, VISTORIA DE VEICULOS PERTECENTES A FROTA MUNICIPAL DE CORONEL SAPUCAIA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00E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FB100E">
        <w:rPr>
          <w:rFonts w:ascii="Times New Roman" w:hAnsi="Times New Roman" w:cs="Times New Roman"/>
          <w:sz w:val="24"/>
          <w:szCs w:val="24"/>
        </w:rPr>
        <w:t xml:space="preserve">es): DEPARTAMENTO ESTADUAL DE TRANSITO DE MATO GROSSO DO SUL,  no Anexo I/Lote 0001 - itens: 1,2,3,4,5,6,7,8,9,10,11, totalizando R$ 32.331,00 (trinta e dois mil e trezentos e trinta e um reais); 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FB10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B100E">
        <w:rPr>
          <w:rFonts w:ascii="Times New Roman" w:hAnsi="Times New Roman" w:cs="Times New Roman"/>
          <w:sz w:val="24"/>
          <w:szCs w:val="24"/>
        </w:rPr>
        <w:t xml:space="preserve"> de junho de 2018.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00E">
        <w:rPr>
          <w:rFonts w:ascii="Times New Roman" w:hAnsi="Times New Roman" w:cs="Times New Roman"/>
          <w:sz w:val="24"/>
          <w:szCs w:val="24"/>
        </w:rPr>
        <w:t>Jonatham</w:t>
      </w:r>
      <w:proofErr w:type="spellEnd"/>
      <w:r w:rsidRPr="00FB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E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FB100E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FB100E" w:rsidP="00FB10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00E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FB100E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FB100E">
        <w:rPr>
          <w:rFonts w:ascii="Times New Roman" w:hAnsi="Times New Roman" w:cs="Times New Roman"/>
          <w:sz w:val="24"/>
          <w:szCs w:val="24"/>
        </w:rPr>
        <w:t>(s).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FB10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B100E">
        <w:rPr>
          <w:rFonts w:ascii="Times New Roman" w:hAnsi="Times New Roman" w:cs="Times New Roman"/>
          <w:sz w:val="24"/>
          <w:szCs w:val="24"/>
        </w:rPr>
        <w:t xml:space="preserve"> de junho de 2018.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00E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FB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E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>Prefeito Municipal</w:t>
      </w:r>
      <w:bookmarkStart w:id="0" w:name="_GoBack"/>
      <w:bookmarkEnd w:id="0"/>
    </w:p>
    <w:sectPr w:rsidR="00C237EF" w:rsidRPr="00FB10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70" w:rsidRDefault="00737470" w:rsidP="00C94FC6">
      <w:pPr>
        <w:spacing w:after="0" w:line="240" w:lineRule="auto"/>
      </w:pPr>
      <w:r>
        <w:separator/>
      </w:r>
    </w:p>
  </w:endnote>
  <w:endnote w:type="continuationSeparator" w:id="0">
    <w:p w:rsidR="00737470" w:rsidRDefault="0073747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70" w:rsidRDefault="00737470" w:rsidP="00C94FC6">
      <w:pPr>
        <w:spacing w:after="0" w:line="240" w:lineRule="auto"/>
      </w:pPr>
      <w:r>
        <w:separator/>
      </w:r>
    </w:p>
  </w:footnote>
  <w:footnote w:type="continuationSeparator" w:id="0">
    <w:p w:rsidR="00737470" w:rsidRDefault="0073747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37470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2018-06-04T16:46:00Z</dcterms:created>
  <dcterms:modified xsi:type="dcterms:W3CDTF">2018-06-04T16:46:00Z</dcterms:modified>
</cp:coreProperties>
</file>