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647CD7">
        <w:rPr>
          <w:rFonts w:ascii="Arial Narrow" w:hAnsi="Arial Narrow" w:cs="Arial"/>
          <w:b/>
          <w:sz w:val="28"/>
          <w:szCs w:val="28"/>
        </w:rPr>
        <w:t>043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647CD7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018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Preço”,</w:t>
      </w:r>
      <w:r w:rsidRPr="008A4E73">
        <w:rPr>
          <w:rFonts w:ascii="Arial Narrow" w:hAnsi="Arial Narrow"/>
          <w:sz w:val="28"/>
          <w:szCs w:val="28"/>
        </w:rPr>
        <w:t xml:space="preserve"> </w:t>
      </w:r>
      <w:r w:rsidR="00647CD7" w:rsidRPr="00647CD7">
        <w:rPr>
          <w:rFonts w:ascii="Arial Narrow" w:hAnsi="Arial Narrow"/>
          <w:sz w:val="28"/>
          <w:szCs w:val="28"/>
        </w:rPr>
        <w:t xml:space="preserve">A presente licitação tem por objeto a </w:t>
      </w:r>
      <w:r w:rsidR="00647CD7" w:rsidRPr="00647CD7">
        <w:rPr>
          <w:rFonts w:ascii="Arial Narrow" w:hAnsi="Arial Narrow"/>
          <w:b/>
          <w:sz w:val="28"/>
          <w:szCs w:val="28"/>
        </w:rPr>
        <w:t>Contratação de empresa especializada para prestação de serviços de limpeza e conservação predial</w:t>
      </w:r>
      <w:r w:rsidR="00647CD7" w:rsidRPr="00647CD7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160BF">
        <w:rPr>
          <w:rFonts w:ascii="Arial Narrow" w:hAnsi="Arial Narrow"/>
          <w:sz w:val="28"/>
          <w:szCs w:val="28"/>
        </w:rPr>
        <w:t xml:space="preserve">em conformidades com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no</w:t>
      </w:r>
      <w:r w:rsidR="009260F6" w:rsidRPr="009260F6">
        <w:rPr>
          <w:rFonts w:ascii="Arial Narrow" w:hAnsi="Arial Narrow"/>
          <w:sz w:val="28"/>
          <w:szCs w:val="28"/>
        </w:rPr>
        <w:t xml:space="preserve"> Edital e Anexo</w:t>
      </w:r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647CD7">
        <w:rPr>
          <w:rFonts w:ascii="Arial Narrow" w:hAnsi="Arial Narrow" w:cs="Arial"/>
          <w:sz w:val="28"/>
          <w:szCs w:val="28"/>
        </w:rPr>
        <w:t xml:space="preserve">19 de </w:t>
      </w:r>
      <w:r w:rsidR="00A326CE">
        <w:rPr>
          <w:rFonts w:ascii="Arial Narrow" w:hAnsi="Arial Narrow" w:cs="Arial"/>
          <w:sz w:val="28"/>
          <w:szCs w:val="28"/>
        </w:rPr>
        <w:t>Abril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09h00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47CD7" w:rsidRPr="00523FC4" w:rsidRDefault="00647CD7" w:rsidP="00647CD7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523FC4">
        <w:rPr>
          <w:rFonts w:ascii="Arial Narrow" w:hAnsi="Arial Narrow" w:cs="Arial"/>
          <w:b/>
          <w:sz w:val="28"/>
          <w:szCs w:val="28"/>
        </w:rPr>
        <w:t>Retirada do Edital:</w:t>
      </w:r>
      <w:r w:rsidRPr="00523FC4">
        <w:rPr>
          <w:rFonts w:ascii="Arial Narrow" w:hAnsi="Arial Narrow" w:cs="Arial"/>
          <w:sz w:val="28"/>
          <w:szCs w:val="28"/>
        </w:rPr>
        <w:t xml:space="preserve"> O Edital só poderá ser pessoalmente obtido na sala de reunião de Licitação e Contratos, mediante o recolh</w:t>
      </w:r>
      <w:r>
        <w:rPr>
          <w:rFonts w:ascii="Arial Narrow" w:hAnsi="Arial Narrow" w:cs="Arial"/>
          <w:sz w:val="28"/>
          <w:szCs w:val="28"/>
        </w:rPr>
        <w:t>imento de taxa no valor de R$ 1</w:t>
      </w:r>
      <w:r w:rsidR="004A4CD1">
        <w:rPr>
          <w:rFonts w:ascii="Arial Narrow" w:hAnsi="Arial Narrow" w:cs="Arial"/>
          <w:sz w:val="28"/>
          <w:szCs w:val="28"/>
        </w:rPr>
        <w:t>5</w:t>
      </w:r>
      <w:r>
        <w:rPr>
          <w:rFonts w:ascii="Arial Narrow" w:hAnsi="Arial Narrow" w:cs="Arial"/>
          <w:sz w:val="28"/>
          <w:szCs w:val="28"/>
        </w:rPr>
        <w:t>0</w:t>
      </w:r>
      <w:r w:rsidRPr="00523FC4">
        <w:rPr>
          <w:rFonts w:ascii="Arial Narrow" w:hAnsi="Arial Narrow" w:cs="Arial"/>
          <w:sz w:val="28"/>
          <w:szCs w:val="28"/>
        </w:rPr>
        <w:t>,00 (</w:t>
      </w:r>
      <w:r w:rsidR="004A4CD1">
        <w:rPr>
          <w:rFonts w:ascii="Arial Narrow" w:hAnsi="Arial Narrow" w:cs="Arial"/>
          <w:sz w:val="28"/>
          <w:szCs w:val="28"/>
        </w:rPr>
        <w:t>cento e cinquenta</w:t>
      </w:r>
      <w:r w:rsidRPr="00523FC4">
        <w:rPr>
          <w:rFonts w:ascii="Arial Narrow" w:hAnsi="Arial Narrow" w:cs="Arial"/>
          <w:sz w:val="28"/>
          <w:szCs w:val="28"/>
        </w:rPr>
        <w:t>) reais, no endereço supracitado, através de fotocópias ou pen drive os quais serão fornecidos pelos interessados. Informações complementares poderão ser obtidas no mesmo endereço e pelos telefones (067) 3483-1144 ou 3483-1142.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647CD7">
        <w:rPr>
          <w:rFonts w:ascii="Arial Narrow" w:hAnsi="Arial Narrow" w:cs="Arial"/>
          <w:sz w:val="28"/>
          <w:szCs w:val="28"/>
        </w:rPr>
        <w:t>19</w:t>
      </w:r>
      <w:r w:rsidR="009260F6">
        <w:rPr>
          <w:rFonts w:ascii="Arial Narrow" w:hAnsi="Arial Narrow" w:cs="Arial"/>
          <w:sz w:val="28"/>
          <w:szCs w:val="28"/>
        </w:rPr>
        <w:t xml:space="preserve"> de Março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1E429E"/>
    <w:rsid w:val="004A2600"/>
    <w:rsid w:val="004A4CD1"/>
    <w:rsid w:val="00647CD7"/>
    <w:rsid w:val="00657E3D"/>
    <w:rsid w:val="00735C86"/>
    <w:rsid w:val="00745E38"/>
    <w:rsid w:val="008A4E73"/>
    <w:rsid w:val="008C5EDA"/>
    <w:rsid w:val="009260F6"/>
    <w:rsid w:val="00A326CE"/>
    <w:rsid w:val="00D32AA7"/>
    <w:rsid w:val="00DB7452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CC5DA-4C29-44C4-83C6-99066CE4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Sandra Martins</cp:lastModifiedBy>
  <cp:revision>4</cp:revision>
  <dcterms:created xsi:type="dcterms:W3CDTF">2018-04-04T16:51:00Z</dcterms:created>
  <dcterms:modified xsi:type="dcterms:W3CDTF">2018-04-05T15:36:00Z</dcterms:modified>
</cp:coreProperties>
</file>