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4" w:rsidRPr="00787BE4" w:rsidRDefault="00787BE4" w:rsidP="00787BE4">
      <w:pPr>
        <w:jc w:val="center"/>
        <w:rPr>
          <w:b/>
        </w:rPr>
      </w:pPr>
      <w:r w:rsidRPr="00787BE4">
        <w:rPr>
          <w:b/>
        </w:rPr>
        <w:t>AVISO DE RESULTADO DE LICITAÇÃO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A Prefeitura Municipal de Coronel Sapucaia/MS, através da Comissão Permanente de Licitação nº 019/2020 de 11 de Março de 2020, torna público aos interessados o seguinte resultado: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PROCESSO Nº: 0047/2020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MODALIDADE/Nº: PREGÃO Nº 0018/2020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OBJETO: REGISTRO DE PREÇOS PARA FUTURA E EVENTUAL AQUISIÇÃO DE ITENS PARA COMPOR CESTA BASICA EM ATENDIMENTO A SECRETARIA MUNICIPAL DE ASSISTENCIA SOCIAL POR UM PERÍODO DE 12 (DOZE) MESES, CONFORME ESPECIFICAÇÕES TÉCNICAS BÁSICAS E OBRIGATÓRIAS CONSIGNADAS NO ANEXO I – PROPOSTA DE PREÇOS E ANEXO IX – TERMO DE REFERÊNCIA, PARTES INTEGRANTES E INSEPARÁVEIS DESTE EDITAL E SEUS ANEXOS.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Vencedor(es): KRAIEVSKI COMERCIO ALIMENTOS E MATERIAIS CONSTR LTDA-</w:t>
      </w:r>
      <w:proofErr w:type="gramStart"/>
      <w:r w:rsidRPr="00787BE4">
        <w:rPr>
          <w:b/>
        </w:rPr>
        <w:t>ME,  no</w:t>
      </w:r>
      <w:proofErr w:type="gramEnd"/>
      <w:r w:rsidRPr="00787BE4">
        <w:rPr>
          <w:b/>
        </w:rPr>
        <w:t xml:space="preserve"> Anexo I/Lote 0001 - itens: 1,3,4,5,6,9,10,11,12, totalizando R$ 184.872,79 (cento e oitenta e quatro mil e oitocentos e setenta e dois reais e setenta e nove centavos); VANESSA DE OLIVEIRA ESPINDOLA EIRELI,  no Anexo I/Lote 0001 - itens: 2,7,8, totalizando R$ 158.560,00 (cento e cinquenta e oito mil e quinhentos e sessenta reais); </w:t>
      </w:r>
    </w:p>
    <w:p w:rsidR="00787BE4" w:rsidRPr="00787BE4" w:rsidRDefault="00787BE4" w:rsidP="00787BE4">
      <w:pPr>
        <w:jc w:val="right"/>
        <w:rPr>
          <w:b/>
        </w:rPr>
      </w:pPr>
      <w:r w:rsidRPr="00787BE4">
        <w:rPr>
          <w:b/>
        </w:rPr>
        <w:t>Coronel Sapucaia/MS, 18 de junho de 2020.</w:t>
      </w:r>
    </w:p>
    <w:p w:rsidR="00787BE4" w:rsidRPr="00787BE4" w:rsidRDefault="00787BE4" w:rsidP="00787BE4">
      <w:pPr>
        <w:rPr>
          <w:b/>
        </w:rPr>
      </w:pPr>
    </w:p>
    <w:p w:rsidR="00787BE4" w:rsidRPr="00787BE4" w:rsidRDefault="00787BE4" w:rsidP="00787BE4">
      <w:pPr>
        <w:jc w:val="center"/>
        <w:rPr>
          <w:b/>
        </w:rPr>
      </w:pPr>
      <w:r w:rsidRPr="00787BE4">
        <w:rPr>
          <w:b/>
        </w:rPr>
        <w:t xml:space="preserve">Erica Campos </w:t>
      </w:r>
      <w:proofErr w:type="spellStart"/>
      <w:r w:rsidRPr="00787BE4">
        <w:rPr>
          <w:b/>
        </w:rPr>
        <w:t>Gobo</w:t>
      </w:r>
      <w:proofErr w:type="spellEnd"/>
    </w:p>
    <w:p w:rsidR="00787BE4" w:rsidRPr="00787BE4" w:rsidRDefault="00787BE4" w:rsidP="00787BE4">
      <w:pPr>
        <w:jc w:val="center"/>
        <w:rPr>
          <w:b/>
        </w:rPr>
      </w:pPr>
      <w:r w:rsidRPr="00787BE4">
        <w:rPr>
          <w:b/>
        </w:rPr>
        <w:t>Pregoeira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DESPACHO DE HOMOLOGAÇÃO</w:t>
      </w:r>
    </w:p>
    <w:p w:rsidR="00787BE4" w:rsidRPr="00787BE4" w:rsidRDefault="00787BE4" w:rsidP="00787BE4">
      <w:pPr>
        <w:rPr>
          <w:b/>
        </w:rPr>
      </w:pPr>
      <w:r w:rsidRPr="00787BE4">
        <w:rPr>
          <w:b/>
        </w:rPr>
        <w:t>Em decorrência do exposto no Processo Administrativo a mim apresentado, HOMOLOGO o resultado do julgamento da licitação em referência, devidamente adjudicado pelo Pregoeiro.</w:t>
      </w:r>
    </w:p>
    <w:p w:rsidR="00787BE4" w:rsidRPr="00787BE4" w:rsidRDefault="00787BE4" w:rsidP="00787BE4">
      <w:pPr>
        <w:jc w:val="right"/>
        <w:rPr>
          <w:b/>
        </w:rPr>
      </w:pPr>
      <w:r w:rsidRPr="00787BE4">
        <w:rPr>
          <w:b/>
        </w:rPr>
        <w:t>Coronel Sapucaia/MS, 18 de junho de 2020.</w:t>
      </w:r>
    </w:p>
    <w:p w:rsidR="00787BE4" w:rsidRPr="00787BE4" w:rsidRDefault="00787BE4" w:rsidP="00787BE4">
      <w:pPr>
        <w:rPr>
          <w:b/>
        </w:rPr>
      </w:pPr>
    </w:p>
    <w:p w:rsidR="00787BE4" w:rsidRPr="00787BE4" w:rsidRDefault="00787BE4" w:rsidP="00787BE4">
      <w:pPr>
        <w:rPr>
          <w:b/>
        </w:rPr>
      </w:pPr>
      <w:bookmarkStart w:id="0" w:name="_GoBack"/>
      <w:bookmarkEnd w:id="0"/>
    </w:p>
    <w:p w:rsidR="00787BE4" w:rsidRPr="00787BE4" w:rsidRDefault="00787BE4" w:rsidP="00787BE4">
      <w:pPr>
        <w:jc w:val="center"/>
        <w:rPr>
          <w:b/>
        </w:rPr>
      </w:pPr>
      <w:proofErr w:type="spellStart"/>
      <w:r w:rsidRPr="00787BE4">
        <w:rPr>
          <w:b/>
        </w:rPr>
        <w:t>Rudi</w:t>
      </w:r>
      <w:proofErr w:type="spellEnd"/>
      <w:r w:rsidRPr="00787BE4">
        <w:rPr>
          <w:b/>
        </w:rPr>
        <w:t xml:space="preserve"> </w:t>
      </w:r>
      <w:proofErr w:type="spellStart"/>
      <w:r w:rsidRPr="00787BE4">
        <w:rPr>
          <w:b/>
        </w:rPr>
        <w:t>Paetzold</w:t>
      </w:r>
      <w:proofErr w:type="spellEnd"/>
    </w:p>
    <w:p w:rsidR="00843ECB" w:rsidRPr="00787BE4" w:rsidRDefault="00787BE4" w:rsidP="00787BE4">
      <w:pPr>
        <w:jc w:val="center"/>
      </w:pPr>
      <w:r w:rsidRPr="00787BE4">
        <w:rPr>
          <w:b/>
        </w:rPr>
        <w:t>Prefeito Municipal</w:t>
      </w:r>
    </w:p>
    <w:sectPr w:rsidR="00843ECB" w:rsidRPr="00787B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09" w:rsidRDefault="00FB1C09" w:rsidP="00FC4489">
      <w:pPr>
        <w:spacing w:after="0" w:line="240" w:lineRule="auto"/>
      </w:pPr>
      <w:r>
        <w:separator/>
      </w:r>
    </w:p>
  </w:endnote>
  <w:endnote w:type="continuationSeparator" w:id="0">
    <w:p w:rsidR="00FB1C09" w:rsidRDefault="00FB1C09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09" w:rsidRDefault="00FB1C09" w:rsidP="00FC4489">
      <w:pPr>
        <w:spacing w:after="0" w:line="240" w:lineRule="auto"/>
      </w:pPr>
      <w:r>
        <w:separator/>
      </w:r>
    </w:p>
  </w:footnote>
  <w:footnote w:type="continuationSeparator" w:id="0">
    <w:p w:rsidR="00FB1C09" w:rsidRDefault="00FB1C09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D17A7"/>
    <w:rsid w:val="00315711"/>
    <w:rsid w:val="003F4EF8"/>
    <w:rsid w:val="00630E63"/>
    <w:rsid w:val="00644565"/>
    <w:rsid w:val="00787BE4"/>
    <w:rsid w:val="008232A2"/>
    <w:rsid w:val="00843ECB"/>
    <w:rsid w:val="00AC7703"/>
    <w:rsid w:val="00DB17A2"/>
    <w:rsid w:val="00E00CF3"/>
    <w:rsid w:val="00FB1C09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3</cp:revision>
  <cp:lastPrinted>2020-05-28T15:23:00Z</cp:lastPrinted>
  <dcterms:created xsi:type="dcterms:W3CDTF">2020-06-18T18:51:00Z</dcterms:created>
  <dcterms:modified xsi:type="dcterms:W3CDTF">2020-06-18T18:52:00Z</dcterms:modified>
</cp:coreProperties>
</file>