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B7" w:rsidRDefault="00803EB7" w:rsidP="00803EB7">
      <w:pPr>
        <w:jc w:val="center"/>
        <w:rPr>
          <w:b/>
        </w:rPr>
      </w:pPr>
      <w:r>
        <w:rPr>
          <w:b/>
        </w:rPr>
        <w:t>AVISO DE RESULTADO DE LICITAÇÃO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A Prefeitura Municipal de Coronel Sapucaia/MS, através da Comissão Permanente de Licitação nº 019/2020 de 11 de março de 2020, torna público aos interessados o seguinte resultado: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PROCESSO Nº: 0051/2020</w:t>
      </w:r>
      <w:bookmarkStart w:id="0" w:name="_GoBack"/>
      <w:bookmarkEnd w:id="0"/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MODALIDADE/Nº: PREGÃO Nº 0022/2020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OBJETO: CONTRATAÇÃO DE EMPRESA DE SERVIÇO TOPOGRÁFICO, INCLUINDO EQUIPAMENTOS E MÃO DE OBRA.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 xml:space="preserve">Vencedor(es): ABB-AMARAL, BONFINGER &amp; BUSATTO </w:t>
      </w:r>
      <w:proofErr w:type="gramStart"/>
      <w:r w:rsidRPr="00803EB7">
        <w:rPr>
          <w:b/>
        </w:rPr>
        <w:t>LTDA,  no</w:t>
      </w:r>
      <w:proofErr w:type="gramEnd"/>
      <w:r w:rsidRPr="00803EB7">
        <w:rPr>
          <w:b/>
        </w:rPr>
        <w:t xml:space="preserve"> Anexo I/Lote 0001 - itens: 1,2,3, totalizando R$ 48.150,00 (quarenta e oito mil e cento e cinquenta reais); </w:t>
      </w:r>
    </w:p>
    <w:p w:rsidR="00803EB7" w:rsidRDefault="00803EB7" w:rsidP="00803EB7">
      <w:pPr>
        <w:rPr>
          <w:b/>
        </w:rPr>
      </w:pPr>
      <w:r w:rsidRPr="00803EB7">
        <w:rPr>
          <w:b/>
        </w:rPr>
        <w:t>Coronel Sa</w:t>
      </w:r>
      <w:r>
        <w:rPr>
          <w:b/>
        </w:rPr>
        <w:t>pucaia/MS, 18 de junho de 2020.</w:t>
      </w:r>
    </w:p>
    <w:p w:rsidR="00803EB7" w:rsidRDefault="00803EB7" w:rsidP="00803EB7">
      <w:pPr>
        <w:rPr>
          <w:b/>
        </w:rPr>
      </w:pPr>
    </w:p>
    <w:p w:rsidR="00803EB7" w:rsidRPr="00803EB7" w:rsidRDefault="00803EB7" w:rsidP="00803EB7">
      <w:pPr>
        <w:jc w:val="center"/>
        <w:rPr>
          <w:b/>
        </w:rPr>
      </w:pPr>
      <w:r w:rsidRPr="00803EB7">
        <w:rPr>
          <w:b/>
        </w:rPr>
        <w:t xml:space="preserve">Erica Campos </w:t>
      </w:r>
      <w:proofErr w:type="spellStart"/>
      <w:r w:rsidRPr="00803EB7">
        <w:rPr>
          <w:b/>
        </w:rPr>
        <w:t>Gobo</w:t>
      </w:r>
      <w:proofErr w:type="spellEnd"/>
    </w:p>
    <w:p w:rsidR="00803EB7" w:rsidRPr="00803EB7" w:rsidRDefault="00803EB7" w:rsidP="00803EB7">
      <w:pPr>
        <w:jc w:val="center"/>
        <w:rPr>
          <w:b/>
        </w:rPr>
      </w:pPr>
      <w:r w:rsidRPr="00803EB7">
        <w:rPr>
          <w:b/>
        </w:rPr>
        <w:t>Pregoeira</w:t>
      </w:r>
    </w:p>
    <w:p w:rsidR="00803EB7" w:rsidRPr="00803EB7" w:rsidRDefault="00803EB7" w:rsidP="00803EB7">
      <w:pPr>
        <w:rPr>
          <w:b/>
        </w:rPr>
      </w:pPr>
    </w:p>
    <w:p w:rsidR="00803EB7" w:rsidRDefault="00803EB7" w:rsidP="00803EB7">
      <w:pPr>
        <w:rPr>
          <w:b/>
        </w:rPr>
      </w:pPr>
      <w:r>
        <w:rPr>
          <w:b/>
        </w:rPr>
        <w:t>DESPACHO DE HOMOLOGAÇÃO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Em decorrência do exposto no Processo Administrativo a mim apresentado, HOMOLOGO o resultado do julgamento da licitação em referência, devidamente adjudicado pelo Pregoeiro.</w:t>
      </w:r>
    </w:p>
    <w:p w:rsidR="00803EB7" w:rsidRPr="00803EB7" w:rsidRDefault="00803EB7" w:rsidP="00803EB7">
      <w:pPr>
        <w:rPr>
          <w:b/>
        </w:rPr>
      </w:pPr>
      <w:r w:rsidRPr="00803EB7">
        <w:rPr>
          <w:b/>
        </w:rPr>
        <w:t>Coronel Sapucaia/MS, 18 de junho de 2020.</w:t>
      </w:r>
    </w:p>
    <w:p w:rsidR="00803EB7" w:rsidRPr="00803EB7" w:rsidRDefault="00803EB7" w:rsidP="00803EB7">
      <w:pPr>
        <w:rPr>
          <w:b/>
        </w:rPr>
      </w:pPr>
    </w:p>
    <w:p w:rsidR="00803EB7" w:rsidRPr="00803EB7" w:rsidRDefault="00803EB7" w:rsidP="00803EB7">
      <w:pPr>
        <w:jc w:val="center"/>
        <w:rPr>
          <w:b/>
        </w:rPr>
      </w:pPr>
      <w:proofErr w:type="spellStart"/>
      <w:r w:rsidRPr="00803EB7">
        <w:rPr>
          <w:b/>
        </w:rPr>
        <w:t>Rudi</w:t>
      </w:r>
      <w:proofErr w:type="spellEnd"/>
      <w:r w:rsidRPr="00803EB7">
        <w:rPr>
          <w:b/>
        </w:rPr>
        <w:t xml:space="preserve"> </w:t>
      </w:r>
      <w:proofErr w:type="spellStart"/>
      <w:r w:rsidRPr="00803EB7">
        <w:rPr>
          <w:b/>
        </w:rPr>
        <w:t>Paetzold</w:t>
      </w:r>
      <w:proofErr w:type="spellEnd"/>
    </w:p>
    <w:p w:rsidR="00843ECB" w:rsidRPr="00803EB7" w:rsidRDefault="00803EB7" w:rsidP="00803EB7">
      <w:pPr>
        <w:jc w:val="center"/>
      </w:pPr>
      <w:r w:rsidRPr="00803EB7">
        <w:rPr>
          <w:b/>
        </w:rPr>
        <w:t>Prefeito Municipal</w:t>
      </w:r>
    </w:p>
    <w:sectPr w:rsidR="00843ECB" w:rsidRPr="00803E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19" w:rsidRDefault="002F7919" w:rsidP="00FC4489">
      <w:pPr>
        <w:spacing w:after="0" w:line="240" w:lineRule="auto"/>
      </w:pPr>
      <w:r>
        <w:separator/>
      </w:r>
    </w:p>
  </w:endnote>
  <w:endnote w:type="continuationSeparator" w:id="0">
    <w:p w:rsidR="002F7919" w:rsidRDefault="002F7919" w:rsidP="00FC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19" w:rsidRDefault="002F7919" w:rsidP="00FC4489">
      <w:pPr>
        <w:spacing w:after="0" w:line="240" w:lineRule="auto"/>
      </w:pPr>
      <w:r>
        <w:separator/>
      </w:r>
    </w:p>
  </w:footnote>
  <w:footnote w:type="continuationSeparator" w:id="0">
    <w:p w:rsidR="002F7919" w:rsidRDefault="002F7919" w:rsidP="00FC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89" w:rsidRPr="00C94FC6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FC4489" w:rsidRPr="00FC4489" w:rsidRDefault="00FC4489" w:rsidP="00FC4489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89"/>
    <w:rsid w:val="00013E97"/>
    <w:rsid w:val="001D17A7"/>
    <w:rsid w:val="002F7919"/>
    <w:rsid w:val="00315711"/>
    <w:rsid w:val="003F4EF8"/>
    <w:rsid w:val="00630E63"/>
    <w:rsid w:val="00644565"/>
    <w:rsid w:val="00803EB7"/>
    <w:rsid w:val="008232A2"/>
    <w:rsid w:val="00843ECB"/>
    <w:rsid w:val="00DB17A2"/>
    <w:rsid w:val="00E00CF3"/>
    <w:rsid w:val="00F415C1"/>
    <w:rsid w:val="00F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25003-783F-4DB5-8E0A-E339EAF7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489"/>
  </w:style>
  <w:style w:type="paragraph" w:styleId="Rodap">
    <w:name w:val="footer"/>
    <w:basedOn w:val="Normal"/>
    <w:link w:val="RodapChar"/>
    <w:uiPriority w:val="99"/>
    <w:semiHidden/>
    <w:unhideWhenUsed/>
    <w:rsid w:val="00FC4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Conta da Microsoft</cp:lastModifiedBy>
  <cp:revision>3</cp:revision>
  <cp:lastPrinted>2020-05-28T15:23:00Z</cp:lastPrinted>
  <dcterms:created xsi:type="dcterms:W3CDTF">2020-06-18T11:12:00Z</dcterms:created>
  <dcterms:modified xsi:type="dcterms:W3CDTF">2020-06-18T11:13:00Z</dcterms:modified>
</cp:coreProperties>
</file>