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70" w:rsidRPr="00487270" w:rsidRDefault="00487270" w:rsidP="00487270">
      <w:pPr>
        <w:widowControl w:val="0"/>
        <w:tabs>
          <w:tab w:val="left" w:pos="709"/>
          <w:tab w:val="left" w:pos="1276"/>
        </w:tabs>
        <w:ind w:right="90"/>
        <w:jc w:val="center"/>
        <w:rPr>
          <w:rFonts w:ascii="Verdana" w:hAnsi="Verdana" w:cs="Arial"/>
          <w:b/>
          <w:bCs/>
          <w:snapToGrid w:val="0"/>
          <w:sz w:val="20"/>
          <w:szCs w:val="20"/>
        </w:rPr>
      </w:pPr>
      <w:r w:rsidRPr="00487270">
        <w:rPr>
          <w:rFonts w:ascii="Verdana" w:hAnsi="Verdana" w:cs="Arial"/>
          <w:b/>
          <w:bCs/>
          <w:snapToGrid w:val="0"/>
          <w:sz w:val="20"/>
          <w:szCs w:val="20"/>
        </w:rPr>
        <w:t xml:space="preserve">CONTRATO ADMINISTRATIVO Nº </w:t>
      </w:r>
      <w:r w:rsidR="00827737">
        <w:rPr>
          <w:rFonts w:ascii="Verdana" w:hAnsi="Verdana" w:cs="Arial"/>
          <w:b/>
          <w:bCs/>
          <w:snapToGrid w:val="0"/>
          <w:sz w:val="20"/>
          <w:szCs w:val="20"/>
        </w:rPr>
        <w:t>0005</w:t>
      </w:r>
      <w:r w:rsidRPr="00487270">
        <w:rPr>
          <w:rFonts w:ascii="Verdana" w:hAnsi="Verdana" w:cs="Arial"/>
          <w:b/>
          <w:bCs/>
          <w:snapToGrid w:val="0"/>
          <w:sz w:val="20"/>
          <w:szCs w:val="20"/>
        </w:rPr>
        <w:t>/201</w:t>
      </w:r>
      <w:r w:rsidR="00933397">
        <w:rPr>
          <w:rFonts w:ascii="Verdana" w:hAnsi="Verdana" w:cs="Arial"/>
          <w:b/>
          <w:bCs/>
          <w:snapToGrid w:val="0"/>
          <w:sz w:val="20"/>
          <w:szCs w:val="20"/>
        </w:rPr>
        <w:t>8</w:t>
      </w:r>
    </w:p>
    <w:p w:rsidR="00487270" w:rsidRPr="00487270" w:rsidRDefault="00487270" w:rsidP="00487270">
      <w:pPr>
        <w:widowControl w:val="0"/>
        <w:tabs>
          <w:tab w:val="left" w:pos="709"/>
          <w:tab w:val="left" w:pos="1276"/>
        </w:tabs>
        <w:ind w:right="90"/>
        <w:jc w:val="center"/>
        <w:rPr>
          <w:rFonts w:ascii="Verdana" w:hAnsi="Verdana" w:cs="Arial"/>
          <w:b/>
          <w:bCs/>
          <w:snapToGrid w:val="0"/>
          <w:sz w:val="20"/>
          <w:szCs w:val="20"/>
        </w:rPr>
      </w:pPr>
      <w:r w:rsidRPr="00487270">
        <w:rPr>
          <w:rFonts w:ascii="Verdana" w:hAnsi="Verdana" w:cs="Arial"/>
          <w:b/>
          <w:bCs/>
          <w:snapToGrid w:val="0"/>
          <w:sz w:val="20"/>
          <w:szCs w:val="20"/>
        </w:rPr>
        <w:t xml:space="preserve">PROCESSO </w:t>
      </w:r>
      <w:r>
        <w:rPr>
          <w:rFonts w:ascii="Verdana" w:hAnsi="Verdana" w:cs="Arial"/>
          <w:b/>
          <w:bCs/>
          <w:snapToGrid w:val="0"/>
          <w:sz w:val="20"/>
          <w:szCs w:val="20"/>
        </w:rPr>
        <w:t>LICITATÓRIO</w:t>
      </w:r>
      <w:r w:rsidRPr="00487270">
        <w:rPr>
          <w:rFonts w:ascii="Verdana" w:hAnsi="Verdana" w:cs="Arial"/>
          <w:b/>
          <w:bCs/>
          <w:snapToGrid w:val="0"/>
          <w:sz w:val="20"/>
          <w:szCs w:val="20"/>
        </w:rPr>
        <w:t xml:space="preserve"> Nº </w:t>
      </w:r>
      <w:r w:rsidR="00686095">
        <w:rPr>
          <w:rFonts w:ascii="Verdana" w:hAnsi="Verdana" w:cs="Arial"/>
          <w:b/>
          <w:bCs/>
          <w:snapToGrid w:val="0"/>
          <w:sz w:val="20"/>
          <w:szCs w:val="20"/>
        </w:rPr>
        <w:t>0004/2018</w:t>
      </w:r>
    </w:p>
    <w:p w:rsidR="00DD2753" w:rsidRDefault="00DD2753" w:rsidP="00487270">
      <w:pPr>
        <w:widowControl w:val="0"/>
        <w:tabs>
          <w:tab w:val="left" w:pos="709"/>
          <w:tab w:val="left" w:pos="1276"/>
        </w:tabs>
        <w:ind w:right="90"/>
        <w:jc w:val="both"/>
        <w:rPr>
          <w:rFonts w:ascii="Verdana" w:hAnsi="Verdana" w:cs="Arial"/>
          <w:b/>
          <w:bCs/>
          <w:snapToGrid w:val="0"/>
          <w:sz w:val="20"/>
          <w:szCs w:val="20"/>
        </w:rPr>
      </w:pP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O MUNICÍPIO DE</w:t>
      </w:r>
      <w:r>
        <w:rPr>
          <w:rFonts w:ascii="Verdana" w:hAnsi="Verdana" w:cs="Arial"/>
          <w:b/>
          <w:bCs/>
          <w:snapToGrid w:val="0"/>
          <w:sz w:val="20"/>
          <w:szCs w:val="20"/>
        </w:rPr>
        <w:t xml:space="preserve"> TACURU/MS</w:t>
      </w:r>
      <w:r w:rsidRPr="00487270">
        <w:rPr>
          <w:rFonts w:ascii="Verdana" w:hAnsi="Verdana" w:cs="Arial"/>
          <w:snapToGrid w:val="0"/>
          <w:sz w:val="20"/>
          <w:szCs w:val="20"/>
        </w:rPr>
        <w:t>, pessoa jurídica de direito público interno, com sede na Rua</w:t>
      </w:r>
      <w:r>
        <w:rPr>
          <w:rFonts w:ascii="Verdana" w:hAnsi="Verdana" w:cs="Arial"/>
          <w:snapToGrid w:val="0"/>
          <w:sz w:val="20"/>
          <w:szCs w:val="20"/>
        </w:rPr>
        <w:t xml:space="preserve"> </w:t>
      </w:r>
      <w:proofErr w:type="spellStart"/>
      <w:r>
        <w:rPr>
          <w:rFonts w:ascii="Verdana" w:hAnsi="Verdana" w:cs="Arial"/>
          <w:snapToGrid w:val="0"/>
          <w:sz w:val="20"/>
          <w:szCs w:val="20"/>
        </w:rPr>
        <w:t>Varcelina</w:t>
      </w:r>
      <w:proofErr w:type="spellEnd"/>
      <w:r>
        <w:rPr>
          <w:rFonts w:ascii="Verdana" w:hAnsi="Verdana" w:cs="Arial"/>
          <w:snapToGrid w:val="0"/>
          <w:sz w:val="20"/>
          <w:szCs w:val="20"/>
        </w:rPr>
        <w:t xml:space="preserve"> Lima Alvarenga, nº 10</w:t>
      </w:r>
      <w:r w:rsidR="00DA3215">
        <w:rPr>
          <w:rFonts w:ascii="Verdana" w:hAnsi="Verdana" w:cs="Arial"/>
          <w:snapToGrid w:val="0"/>
          <w:sz w:val="20"/>
          <w:szCs w:val="20"/>
        </w:rPr>
        <w:t>0</w:t>
      </w:r>
      <w:r>
        <w:rPr>
          <w:rFonts w:ascii="Verdana" w:hAnsi="Verdana" w:cs="Arial"/>
          <w:snapToGrid w:val="0"/>
          <w:sz w:val="20"/>
          <w:szCs w:val="20"/>
        </w:rPr>
        <w:t>0, Centro, Tacuru/</w:t>
      </w:r>
      <w:r w:rsidRPr="00487270">
        <w:rPr>
          <w:rFonts w:ascii="Verdana" w:hAnsi="Verdana" w:cs="Arial"/>
          <w:snapToGrid w:val="0"/>
          <w:sz w:val="20"/>
          <w:szCs w:val="20"/>
        </w:rPr>
        <w:t xml:space="preserve">MS, inscrito no CNPJ sob o </w:t>
      </w:r>
      <w:r>
        <w:rPr>
          <w:rFonts w:ascii="Verdana" w:hAnsi="Verdana" w:cs="Arial"/>
          <w:snapToGrid w:val="0"/>
          <w:sz w:val="20"/>
          <w:szCs w:val="20"/>
        </w:rPr>
        <w:t>n</w:t>
      </w:r>
      <w:r w:rsidRPr="00487270">
        <w:rPr>
          <w:rFonts w:ascii="Verdana" w:hAnsi="Verdana" w:cs="Arial"/>
          <w:snapToGrid w:val="0"/>
          <w:sz w:val="20"/>
          <w:szCs w:val="20"/>
        </w:rPr>
        <w:t>º</w:t>
      </w:r>
      <w:r>
        <w:rPr>
          <w:rFonts w:ascii="Verdana" w:hAnsi="Verdana" w:cs="Arial"/>
          <w:snapToGrid w:val="0"/>
          <w:sz w:val="20"/>
          <w:szCs w:val="20"/>
        </w:rPr>
        <w:t xml:space="preserve"> 03.888.989/0001-00</w:t>
      </w:r>
      <w:r w:rsidRPr="00487270">
        <w:rPr>
          <w:rFonts w:ascii="Verdana" w:hAnsi="Verdana" w:cs="Arial"/>
          <w:snapToGrid w:val="0"/>
          <w:sz w:val="20"/>
          <w:szCs w:val="20"/>
        </w:rPr>
        <w:t>, neste ato representado pelo Prefeito Municipal,</w:t>
      </w:r>
      <w:r w:rsidR="0087516C" w:rsidRPr="0087516C">
        <w:rPr>
          <w:rFonts w:ascii="Verdana" w:hAnsi="Verdana" w:cs="Arial"/>
          <w:snapToGrid w:val="0"/>
          <w:sz w:val="20"/>
          <w:szCs w:val="20"/>
        </w:rPr>
        <w:t xml:space="preserve"> </w:t>
      </w:r>
      <w:r w:rsidR="0087516C" w:rsidRPr="00487270">
        <w:rPr>
          <w:rFonts w:ascii="Verdana" w:hAnsi="Verdana" w:cs="Arial"/>
          <w:snapToGrid w:val="0"/>
          <w:sz w:val="20"/>
          <w:szCs w:val="20"/>
        </w:rPr>
        <w:t>Sr.</w:t>
      </w:r>
      <w:r w:rsidR="0087516C">
        <w:rPr>
          <w:rFonts w:ascii="Verdana" w:hAnsi="Verdana" w:cs="Arial"/>
          <w:snapToGrid w:val="0"/>
          <w:sz w:val="20"/>
          <w:szCs w:val="20"/>
        </w:rPr>
        <w:t xml:space="preserve"> </w:t>
      </w:r>
      <w:r w:rsidR="00F7569A" w:rsidRPr="00295F8B">
        <w:rPr>
          <w:rFonts w:ascii="Verdana" w:hAnsi="Verdana" w:cs="Arial"/>
          <w:b/>
          <w:snapToGrid w:val="0"/>
          <w:sz w:val="20"/>
          <w:szCs w:val="20"/>
        </w:rPr>
        <w:t>Carlos Alberto Pelegrini</w:t>
      </w:r>
      <w:r w:rsidR="0087516C" w:rsidRPr="00487270">
        <w:rPr>
          <w:rFonts w:ascii="Verdana" w:hAnsi="Verdana" w:cs="Arial"/>
          <w:snapToGrid w:val="0"/>
          <w:sz w:val="20"/>
          <w:szCs w:val="20"/>
        </w:rPr>
        <w:t>, brasileiro, casado,</w:t>
      </w:r>
      <w:r w:rsidR="0087516C">
        <w:rPr>
          <w:rFonts w:ascii="Verdana" w:hAnsi="Verdana" w:cs="Arial"/>
          <w:snapToGrid w:val="0"/>
          <w:sz w:val="20"/>
          <w:szCs w:val="20"/>
        </w:rPr>
        <w:t xml:space="preserve"> </w:t>
      </w:r>
      <w:r w:rsidR="0087516C" w:rsidRPr="00487270">
        <w:rPr>
          <w:rFonts w:ascii="Verdana" w:hAnsi="Verdana" w:cs="Arial"/>
          <w:snapToGrid w:val="0"/>
          <w:sz w:val="20"/>
          <w:szCs w:val="20"/>
        </w:rPr>
        <w:t>portador do RG n.º</w:t>
      </w:r>
      <w:r w:rsidR="0087516C">
        <w:rPr>
          <w:rFonts w:ascii="Verdana" w:hAnsi="Verdana" w:cs="Arial"/>
          <w:snapToGrid w:val="0"/>
          <w:sz w:val="20"/>
          <w:szCs w:val="20"/>
        </w:rPr>
        <w:t xml:space="preserve"> 000647786</w:t>
      </w:r>
      <w:r w:rsidR="0087516C" w:rsidRPr="00487270">
        <w:rPr>
          <w:rFonts w:ascii="Verdana" w:hAnsi="Verdana" w:cs="Arial"/>
          <w:snapToGrid w:val="0"/>
          <w:sz w:val="20"/>
          <w:szCs w:val="20"/>
        </w:rPr>
        <w:t xml:space="preserve"> SSP/</w:t>
      </w:r>
      <w:r w:rsidR="0087516C">
        <w:rPr>
          <w:rFonts w:ascii="Verdana" w:hAnsi="Verdana" w:cs="Arial"/>
          <w:snapToGrid w:val="0"/>
          <w:sz w:val="20"/>
          <w:szCs w:val="20"/>
        </w:rPr>
        <w:t>MS</w:t>
      </w:r>
      <w:r w:rsidR="0087516C" w:rsidRPr="00487270">
        <w:rPr>
          <w:rFonts w:ascii="Verdana" w:hAnsi="Verdana" w:cs="Arial"/>
          <w:snapToGrid w:val="0"/>
          <w:sz w:val="20"/>
          <w:szCs w:val="20"/>
        </w:rPr>
        <w:t xml:space="preserve"> e CPF n.º</w:t>
      </w:r>
      <w:r w:rsidR="0087516C">
        <w:rPr>
          <w:rFonts w:ascii="Verdana" w:hAnsi="Verdana" w:cs="Arial"/>
          <w:snapToGrid w:val="0"/>
          <w:sz w:val="20"/>
          <w:szCs w:val="20"/>
        </w:rPr>
        <w:t>558.631.241-72</w:t>
      </w:r>
      <w:r w:rsidR="0087516C" w:rsidRPr="00487270">
        <w:rPr>
          <w:rFonts w:ascii="Verdana" w:hAnsi="Verdana" w:cs="Arial"/>
          <w:snapToGrid w:val="0"/>
          <w:sz w:val="20"/>
          <w:szCs w:val="20"/>
        </w:rPr>
        <w:t xml:space="preserve">, residente e domiciliado na Rua </w:t>
      </w:r>
      <w:r w:rsidR="0087516C">
        <w:rPr>
          <w:rFonts w:ascii="Verdana" w:hAnsi="Verdana" w:cs="Arial"/>
          <w:snapToGrid w:val="0"/>
          <w:sz w:val="20"/>
          <w:szCs w:val="20"/>
        </w:rPr>
        <w:t>Otacílio Flores Belmonte</w:t>
      </w:r>
      <w:r w:rsidR="0087516C" w:rsidRPr="00487270">
        <w:rPr>
          <w:rFonts w:ascii="Verdana" w:hAnsi="Verdana" w:cs="Arial"/>
          <w:snapToGrid w:val="0"/>
          <w:sz w:val="20"/>
          <w:szCs w:val="20"/>
        </w:rPr>
        <w:t>, nº</w:t>
      </w:r>
      <w:r w:rsidR="0087516C">
        <w:rPr>
          <w:rFonts w:ascii="Verdana" w:hAnsi="Verdana" w:cs="Arial"/>
          <w:snapToGrid w:val="0"/>
          <w:sz w:val="20"/>
          <w:szCs w:val="20"/>
        </w:rPr>
        <w:t xml:space="preserve"> 509</w:t>
      </w:r>
      <w:r w:rsidR="0087516C" w:rsidRPr="00487270">
        <w:rPr>
          <w:rFonts w:ascii="Verdana" w:hAnsi="Verdana" w:cs="Arial"/>
          <w:snapToGrid w:val="0"/>
          <w:sz w:val="20"/>
          <w:szCs w:val="20"/>
        </w:rPr>
        <w:t xml:space="preserve">, </w:t>
      </w:r>
      <w:r w:rsidR="0087516C">
        <w:rPr>
          <w:rFonts w:ascii="Verdana" w:hAnsi="Verdana" w:cs="Arial"/>
          <w:snapToGrid w:val="0"/>
          <w:sz w:val="20"/>
          <w:szCs w:val="20"/>
        </w:rPr>
        <w:t>b</w:t>
      </w:r>
      <w:r w:rsidR="0087516C" w:rsidRPr="00487270">
        <w:rPr>
          <w:rFonts w:ascii="Verdana" w:hAnsi="Verdana" w:cs="Arial"/>
          <w:snapToGrid w:val="0"/>
          <w:sz w:val="20"/>
          <w:szCs w:val="20"/>
        </w:rPr>
        <w:t>airro</w:t>
      </w:r>
      <w:r w:rsidR="0087516C">
        <w:rPr>
          <w:rFonts w:ascii="Verdana" w:hAnsi="Verdana" w:cs="Arial"/>
          <w:snapToGrid w:val="0"/>
          <w:sz w:val="20"/>
          <w:szCs w:val="20"/>
        </w:rPr>
        <w:t xml:space="preserve"> Centro</w:t>
      </w:r>
      <w:r w:rsidR="0087516C" w:rsidRPr="00487270">
        <w:rPr>
          <w:rFonts w:ascii="Verdana" w:hAnsi="Verdana" w:cs="Arial"/>
          <w:snapToGrid w:val="0"/>
          <w:sz w:val="20"/>
          <w:szCs w:val="20"/>
        </w:rPr>
        <w:t>,</w:t>
      </w:r>
      <w:r w:rsidR="0087516C">
        <w:rPr>
          <w:rFonts w:ascii="Verdana" w:hAnsi="Verdana" w:cs="Arial"/>
          <w:snapToGrid w:val="0"/>
          <w:sz w:val="20"/>
          <w:szCs w:val="20"/>
        </w:rPr>
        <w:t xml:space="preserve"> na cidade de Tacuru/</w:t>
      </w:r>
      <w:r w:rsidR="0087516C" w:rsidRPr="00487270">
        <w:rPr>
          <w:rFonts w:ascii="Verdana" w:hAnsi="Verdana" w:cs="Arial"/>
          <w:snapToGrid w:val="0"/>
          <w:sz w:val="20"/>
          <w:szCs w:val="20"/>
        </w:rPr>
        <w:t>MS</w:t>
      </w:r>
      <w:r w:rsidRPr="00487270">
        <w:rPr>
          <w:rFonts w:ascii="Verdana" w:hAnsi="Verdana" w:cs="Arial"/>
          <w:snapToGrid w:val="0"/>
          <w:sz w:val="20"/>
          <w:szCs w:val="20"/>
        </w:rPr>
        <w:t xml:space="preserve">, doravante denominado </w:t>
      </w:r>
      <w:r w:rsidRPr="00487270">
        <w:rPr>
          <w:rFonts w:ascii="Verdana" w:hAnsi="Verdana" w:cs="Arial"/>
          <w:b/>
          <w:bCs/>
          <w:snapToGrid w:val="0"/>
          <w:sz w:val="20"/>
          <w:szCs w:val="20"/>
        </w:rPr>
        <w:t>CONTRATANTE</w:t>
      </w:r>
      <w:r w:rsidRPr="00487270">
        <w:rPr>
          <w:rFonts w:ascii="Verdana" w:hAnsi="Verdana" w:cs="Arial"/>
          <w:snapToGrid w:val="0"/>
          <w:sz w:val="20"/>
          <w:szCs w:val="20"/>
        </w:rPr>
        <w:t xml:space="preserve"> e de outro lado a empresa </w:t>
      </w:r>
      <w:proofErr w:type="gramStart"/>
      <w:r w:rsidR="00827737">
        <w:rPr>
          <w:rFonts w:ascii="Verdana" w:hAnsi="Verdana" w:cs="Arial"/>
          <w:b/>
          <w:snapToGrid w:val="0"/>
          <w:sz w:val="20"/>
          <w:szCs w:val="20"/>
        </w:rPr>
        <w:t>AUTO PEÇAS</w:t>
      </w:r>
      <w:proofErr w:type="gramEnd"/>
      <w:r w:rsidR="00827737">
        <w:rPr>
          <w:rFonts w:ascii="Verdana" w:hAnsi="Verdana" w:cs="Arial"/>
          <w:b/>
          <w:snapToGrid w:val="0"/>
          <w:sz w:val="20"/>
          <w:szCs w:val="20"/>
        </w:rPr>
        <w:t xml:space="preserve"> E ELÉTRICA PADRÃO LTDA - ME</w:t>
      </w:r>
      <w:r w:rsidRPr="00487270">
        <w:rPr>
          <w:rFonts w:ascii="Verdana" w:hAnsi="Verdana" w:cs="Arial"/>
          <w:snapToGrid w:val="0"/>
          <w:sz w:val="20"/>
          <w:szCs w:val="20"/>
        </w:rPr>
        <w:t>, pessoa jurídica de direito privado, inscrita no CNPJ/MF sob o n.º</w:t>
      </w:r>
      <w:r w:rsidR="00827737">
        <w:rPr>
          <w:rFonts w:ascii="Verdana" w:hAnsi="Verdana" w:cs="Arial"/>
          <w:snapToGrid w:val="0"/>
          <w:sz w:val="20"/>
          <w:szCs w:val="20"/>
        </w:rPr>
        <w:t xml:space="preserve"> 09.256.396/0001-07</w:t>
      </w:r>
      <w:r w:rsidRPr="00487270">
        <w:rPr>
          <w:rFonts w:ascii="Verdana" w:hAnsi="Verdana" w:cs="Arial"/>
          <w:snapToGrid w:val="0"/>
          <w:sz w:val="20"/>
          <w:szCs w:val="20"/>
        </w:rPr>
        <w:t xml:space="preserve">, com estabelecimento na </w:t>
      </w:r>
      <w:r w:rsidR="00827737">
        <w:rPr>
          <w:rFonts w:ascii="Verdana" w:hAnsi="Verdana" w:cs="Arial"/>
          <w:snapToGrid w:val="0"/>
          <w:sz w:val="20"/>
          <w:szCs w:val="20"/>
        </w:rPr>
        <w:t xml:space="preserve">Rua </w:t>
      </w:r>
      <w:proofErr w:type="spellStart"/>
      <w:r w:rsidR="00827737">
        <w:rPr>
          <w:rFonts w:ascii="Verdana" w:hAnsi="Verdana" w:cs="Arial"/>
          <w:snapToGrid w:val="0"/>
          <w:sz w:val="20"/>
          <w:szCs w:val="20"/>
        </w:rPr>
        <w:t>Josevaldo</w:t>
      </w:r>
      <w:proofErr w:type="spellEnd"/>
      <w:r w:rsidR="00827737">
        <w:rPr>
          <w:rFonts w:ascii="Verdana" w:hAnsi="Verdana" w:cs="Arial"/>
          <w:snapToGrid w:val="0"/>
          <w:sz w:val="20"/>
          <w:szCs w:val="20"/>
        </w:rPr>
        <w:t xml:space="preserve"> Cordeiro Manso</w:t>
      </w:r>
      <w:r w:rsidRPr="00487270">
        <w:rPr>
          <w:rFonts w:ascii="Verdana" w:hAnsi="Verdana" w:cs="Arial"/>
          <w:snapToGrid w:val="0"/>
          <w:sz w:val="20"/>
          <w:szCs w:val="20"/>
        </w:rPr>
        <w:t>,</w:t>
      </w:r>
      <w:r w:rsidR="00827737">
        <w:rPr>
          <w:rFonts w:ascii="Verdana" w:hAnsi="Verdana" w:cs="Arial"/>
          <w:snapToGrid w:val="0"/>
          <w:sz w:val="20"/>
          <w:szCs w:val="20"/>
        </w:rPr>
        <w:t xml:space="preserve"> n.º 756,</w:t>
      </w:r>
      <w:r w:rsidRPr="00487270">
        <w:rPr>
          <w:rFonts w:ascii="Verdana" w:hAnsi="Verdana" w:cs="Arial"/>
          <w:snapToGrid w:val="0"/>
          <w:sz w:val="20"/>
          <w:szCs w:val="20"/>
        </w:rPr>
        <w:t xml:space="preserve"> </w:t>
      </w:r>
      <w:r w:rsidR="00BE63DE">
        <w:rPr>
          <w:rFonts w:ascii="Verdana" w:hAnsi="Verdana" w:cs="Arial"/>
          <w:snapToGrid w:val="0"/>
          <w:sz w:val="20"/>
          <w:szCs w:val="20"/>
        </w:rPr>
        <w:t xml:space="preserve">bairro </w:t>
      </w:r>
      <w:r w:rsidR="00827737">
        <w:rPr>
          <w:rFonts w:ascii="Verdana" w:hAnsi="Verdana" w:cs="Arial"/>
          <w:snapToGrid w:val="0"/>
          <w:sz w:val="20"/>
          <w:szCs w:val="20"/>
        </w:rPr>
        <w:t>Centro</w:t>
      </w:r>
      <w:r w:rsidRPr="00487270">
        <w:rPr>
          <w:rFonts w:ascii="Verdana" w:hAnsi="Verdana" w:cs="Arial"/>
          <w:snapToGrid w:val="0"/>
          <w:sz w:val="20"/>
          <w:szCs w:val="20"/>
        </w:rPr>
        <w:t>, na cidade</w:t>
      </w:r>
      <w:r w:rsidR="00827737">
        <w:rPr>
          <w:rFonts w:ascii="Verdana" w:hAnsi="Verdana" w:cs="Arial"/>
          <w:snapToGrid w:val="0"/>
          <w:sz w:val="20"/>
          <w:szCs w:val="20"/>
        </w:rPr>
        <w:t xml:space="preserve"> de Paranhos/MS</w:t>
      </w:r>
      <w:r w:rsidRPr="00487270">
        <w:rPr>
          <w:rFonts w:ascii="Verdana" w:hAnsi="Verdana" w:cs="Arial"/>
          <w:snapToGrid w:val="0"/>
          <w:sz w:val="20"/>
          <w:szCs w:val="20"/>
        </w:rPr>
        <w:t xml:space="preserve">, doravante denominada </w:t>
      </w:r>
      <w:r w:rsidRPr="00487270">
        <w:rPr>
          <w:rFonts w:ascii="Verdana" w:hAnsi="Verdana" w:cs="Arial"/>
          <w:b/>
          <w:bCs/>
          <w:snapToGrid w:val="0"/>
          <w:sz w:val="20"/>
          <w:szCs w:val="20"/>
        </w:rPr>
        <w:t>CONTRATADA</w:t>
      </w:r>
      <w:r w:rsidR="00827737">
        <w:rPr>
          <w:rFonts w:ascii="Verdana" w:hAnsi="Verdana" w:cs="Arial"/>
          <w:snapToGrid w:val="0"/>
          <w:sz w:val="20"/>
          <w:szCs w:val="20"/>
        </w:rPr>
        <w:t xml:space="preserve">, representada neste ato por </w:t>
      </w:r>
      <w:r w:rsidR="00F7569A">
        <w:rPr>
          <w:rFonts w:ascii="Verdana" w:hAnsi="Verdana" w:cs="Arial"/>
          <w:b/>
          <w:snapToGrid w:val="0"/>
          <w:sz w:val="20"/>
          <w:szCs w:val="20"/>
        </w:rPr>
        <w:t xml:space="preserve">Donizete Aparecido </w:t>
      </w:r>
      <w:proofErr w:type="spellStart"/>
      <w:r w:rsidR="00F7569A">
        <w:rPr>
          <w:rFonts w:ascii="Verdana" w:hAnsi="Verdana" w:cs="Arial"/>
          <w:b/>
          <w:snapToGrid w:val="0"/>
          <w:sz w:val="20"/>
          <w:szCs w:val="20"/>
        </w:rPr>
        <w:t>Viaro</w:t>
      </w:r>
      <w:proofErr w:type="spellEnd"/>
      <w:r w:rsidR="00827737" w:rsidRPr="00487270">
        <w:rPr>
          <w:rFonts w:ascii="Verdana" w:hAnsi="Verdana" w:cs="Arial"/>
          <w:snapToGrid w:val="0"/>
          <w:sz w:val="20"/>
          <w:szCs w:val="20"/>
        </w:rPr>
        <w:t xml:space="preserve">, </w:t>
      </w:r>
      <w:r w:rsidR="00827737">
        <w:rPr>
          <w:rFonts w:ascii="Verdana" w:hAnsi="Verdana" w:cs="Arial"/>
          <w:snapToGrid w:val="0"/>
          <w:sz w:val="20"/>
          <w:szCs w:val="20"/>
        </w:rPr>
        <w:t>brasileiro</w:t>
      </w:r>
      <w:r w:rsidRPr="00487270">
        <w:rPr>
          <w:rFonts w:ascii="Verdana" w:hAnsi="Verdana" w:cs="Arial"/>
          <w:snapToGrid w:val="0"/>
          <w:sz w:val="20"/>
          <w:szCs w:val="20"/>
        </w:rPr>
        <w:t xml:space="preserve">, </w:t>
      </w:r>
      <w:r w:rsidR="00827737">
        <w:rPr>
          <w:rFonts w:ascii="Verdana" w:hAnsi="Verdana" w:cs="Arial"/>
          <w:snapToGrid w:val="0"/>
          <w:sz w:val="20"/>
          <w:szCs w:val="20"/>
        </w:rPr>
        <w:t>divorciado</w:t>
      </w:r>
      <w:r w:rsidRPr="00487270">
        <w:rPr>
          <w:rFonts w:ascii="Verdana" w:hAnsi="Verdana" w:cs="Arial"/>
          <w:snapToGrid w:val="0"/>
          <w:sz w:val="20"/>
          <w:szCs w:val="20"/>
        </w:rPr>
        <w:t xml:space="preserve">, </w:t>
      </w:r>
      <w:r w:rsidR="00827737">
        <w:rPr>
          <w:rFonts w:ascii="Verdana" w:hAnsi="Verdana" w:cs="Arial"/>
          <w:snapToGrid w:val="0"/>
          <w:sz w:val="20"/>
          <w:szCs w:val="20"/>
        </w:rPr>
        <w:t>empresário</w:t>
      </w:r>
      <w:r w:rsidRPr="00487270">
        <w:rPr>
          <w:rFonts w:ascii="Verdana" w:hAnsi="Verdana" w:cs="Arial"/>
          <w:snapToGrid w:val="0"/>
          <w:sz w:val="20"/>
          <w:szCs w:val="20"/>
        </w:rPr>
        <w:t>, portador</w:t>
      </w:r>
      <w:r w:rsidR="00827737">
        <w:rPr>
          <w:rFonts w:ascii="Verdana" w:hAnsi="Verdana" w:cs="Arial"/>
          <w:snapToGrid w:val="0"/>
          <w:sz w:val="20"/>
          <w:szCs w:val="20"/>
        </w:rPr>
        <w:t xml:space="preserve"> </w:t>
      </w:r>
      <w:r w:rsidRPr="00487270">
        <w:rPr>
          <w:rFonts w:ascii="Verdana" w:hAnsi="Verdana" w:cs="Arial"/>
          <w:snapToGrid w:val="0"/>
          <w:sz w:val="20"/>
          <w:szCs w:val="20"/>
        </w:rPr>
        <w:t>da CI</w:t>
      </w:r>
      <w:r w:rsidR="00827737">
        <w:rPr>
          <w:rFonts w:ascii="Verdana" w:hAnsi="Verdana" w:cs="Arial"/>
          <w:snapToGrid w:val="0"/>
          <w:sz w:val="20"/>
          <w:szCs w:val="20"/>
        </w:rPr>
        <w:t xml:space="preserve"> sob o RG n.º 507.955, expedida pela SSP/MS</w:t>
      </w:r>
      <w:r w:rsidRPr="00487270">
        <w:rPr>
          <w:rFonts w:ascii="Verdana" w:hAnsi="Verdana" w:cs="Arial"/>
          <w:snapToGrid w:val="0"/>
          <w:sz w:val="20"/>
          <w:szCs w:val="20"/>
        </w:rPr>
        <w:t>, e inscrito  no CPF n.º</w:t>
      </w:r>
      <w:r w:rsidR="00827737">
        <w:rPr>
          <w:rFonts w:ascii="Verdana" w:hAnsi="Verdana" w:cs="Arial"/>
          <w:snapToGrid w:val="0"/>
          <w:sz w:val="20"/>
          <w:szCs w:val="20"/>
        </w:rPr>
        <w:t xml:space="preserve"> 465.735.341-15</w:t>
      </w:r>
      <w:r w:rsidRPr="00487270">
        <w:rPr>
          <w:rFonts w:ascii="Verdana" w:hAnsi="Verdana" w:cs="Arial"/>
          <w:snapToGrid w:val="0"/>
          <w:sz w:val="20"/>
          <w:szCs w:val="20"/>
        </w:rPr>
        <w:t>, residente e domiciliado</w:t>
      </w:r>
      <w:r w:rsidR="00827737">
        <w:rPr>
          <w:rFonts w:ascii="Verdana" w:hAnsi="Verdana" w:cs="Arial"/>
          <w:snapToGrid w:val="0"/>
          <w:sz w:val="20"/>
          <w:szCs w:val="20"/>
        </w:rPr>
        <w:t xml:space="preserve"> </w:t>
      </w:r>
      <w:r w:rsidRPr="00487270">
        <w:rPr>
          <w:rFonts w:ascii="Verdana" w:hAnsi="Verdana" w:cs="Arial"/>
          <w:snapToGrid w:val="0"/>
          <w:sz w:val="20"/>
          <w:szCs w:val="20"/>
        </w:rPr>
        <w:t xml:space="preserve">na Rua </w:t>
      </w:r>
      <w:r w:rsidR="00827737">
        <w:rPr>
          <w:rFonts w:ascii="Verdana" w:hAnsi="Verdana" w:cs="Arial"/>
          <w:snapToGrid w:val="0"/>
          <w:sz w:val="20"/>
          <w:szCs w:val="20"/>
        </w:rPr>
        <w:t xml:space="preserve">João </w:t>
      </w:r>
      <w:proofErr w:type="spellStart"/>
      <w:r w:rsidR="00827737">
        <w:rPr>
          <w:rFonts w:ascii="Verdana" w:hAnsi="Verdana" w:cs="Arial"/>
          <w:snapToGrid w:val="0"/>
          <w:sz w:val="20"/>
          <w:szCs w:val="20"/>
        </w:rPr>
        <w:t>Ponce</w:t>
      </w:r>
      <w:proofErr w:type="spellEnd"/>
      <w:r w:rsidR="00827737">
        <w:rPr>
          <w:rFonts w:ascii="Verdana" w:hAnsi="Verdana" w:cs="Arial"/>
          <w:snapToGrid w:val="0"/>
          <w:sz w:val="20"/>
          <w:szCs w:val="20"/>
        </w:rPr>
        <w:t xml:space="preserve"> de Arruda, n.º 1731</w:t>
      </w:r>
      <w:r w:rsidRPr="00487270">
        <w:rPr>
          <w:rFonts w:ascii="Verdana" w:hAnsi="Verdana" w:cs="Arial"/>
          <w:snapToGrid w:val="0"/>
          <w:sz w:val="20"/>
          <w:szCs w:val="20"/>
        </w:rPr>
        <w:t xml:space="preserve">, </w:t>
      </w:r>
      <w:r w:rsidR="00BE63DE">
        <w:rPr>
          <w:rFonts w:ascii="Verdana" w:hAnsi="Verdana" w:cs="Arial"/>
          <w:snapToGrid w:val="0"/>
          <w:sz w:val="20"/>
          <w:szCs w:val="20"/>
        </w:rPr>
        <w:t xml:space="preserve">bairro </w:t>
      </w:r>
      <w:r w:rsidR="00827737">
        <w:rPr>
          <w:rFonts w:ascii="Verdana" w:hAnsi="Verdana" w:cs="Arial"/>
          <w:snapToGrid w:val="0"/>
          <w:sz w:val="20"/>
          <w:szCs w:val="20"/>
        </w:rPr>
        <w:t>Centro</w:t>
      </w:r>
      <w:r w:rsidRPr="00487270">
        <w:rPr>
          <w:rFonts w:ascii="Verdana" w:hAnsi="Verdana" w:cs="Arial"/>
          <w:snapToGrid w:val="0"/>
          <w:sz w:val="20"/>
          <w:szCs w:val="20"/>
        </w:rPr>
        <w:t>, na Cidade de</w:t>
      </w:r>
      <w:r w:rsidR="00827737">
        <w:rPr>
          <w:rFonts w:ascii="Verdana" w:hAnsi="Verdana" w:cs="Arial"/>
          <w:snapToGrid w:val="0"/>
          <w:sz w:val="20"/>
          <w:szCs w:val="20"/>
        </w:rPr>
        <w:t xml:space="preserve"> Paranhos/MS</w:t>
      </w:r>
      <w:r w:rsidRPr="00487270">
        <w:rPr>
          <w:rFonts w:ascii="Verdana" w:hAnsi="Verdana" w:cs="Arial"/>
          <w:snapToGrid w:val="0"/>
          <w:sz w:val="20"/>
          <w:szCs w:val="20"/>
        </w:rPr>
        <w:t xml:space="preserve">, e perante as testemunhas abaixo firmadas, pactuam o presente </w:t>
      </w:r>
      <w:r w:rsidRPr="00487270">
        <w:rPr>
          <w:rFonts w:ascii="Verdana" w:hAnsi="Verdana" w:cs="Arial"/>
          <w:b/>
          <w:bCs/>
          <w:snapToGrid w:val="0"/>
          <w:sz w:val="20"/>
          <w:szCs w:val="20"/>
        </w:rPr>
        <w:t>Contrato</w:t>
      </w:r>
      <w:r w:rsidRPr="00487270">
        <w:rPr>
          <w:rFonts w:ascii="Verdana" w:hAnsi="Verdana" w:cs="Arial"/>
          <w:snapToGrid w:val="0"/>
          <w:sz w:val="20"/>
          <w:szCs w:val="20"/>
        </w:rPr>
        <w:t xml:space="preserve">, cuja celebração foi autorizada pelo despacho de homologação do processo de </w:t>
      </w:r>
      <w:r w:rsidRPr="00487270">
        <w:rPr>
          <w:rFonts w:ascii="Verdana" w:hAnsi="Verdana" w:cs="Arial"/>
          <w:b/>
          <w:bCs/>
          <w:snapToGrid w:val="0"/>
          <w:sz w:val="20"/>
          <w:szCs w:val="20"/>
        </w:rPr>
        <w:t>Pregão Presencial nº</w:t>
      </w:r>
      <w:r>
        <w:rPr>
          <w:rFonts w:ascii="Verdana" w:hAnsi="Verdana" w:cs="Arial"/>
          <w:b/>
          <w:bCs/>
          <w:snapToGrid w:val="0"/>
          <w:sz w:val="20"/>
          <w:szCs w:val="20"/>
        </w:rPr>
        <w:t xml:space="preserve"> </w:t>
      </w:r>
      <w:r w:rsidR="00686095">
        <w:rPr>
          <w:rFonts w:ascii="Verdana" w:hAnsi="Verdana" w:cs="Arial"/>
          <w:b/>
          <w:bCs/>
          <w:snapToGrid w:val="0"/>
          <w:sz w:val="20"/>
          <w:szCs w:val="20"/>
        </w:rPr>
        <w:t>0004/2018</w:t>
      </w:r>
      <w:r w:rsidRPr="00487270">
        <w:rPr>
          <w:rFonts w:ascii="Verdana" w:hAnsi="Verdana" w:cs="Arial"/>
          <w:snapToGrid w:val="0"/>
          <w:sz w:val="20"/>
          <w:szCs w:val="20"/>
        </w:rPr>
        <w:t>, realizado nos termos da Lei Federal nº</w:t>
      </w:r>
      <w:r>
        <w:rPr>
          <w:rFonts w:ascii="Verdana" w:hAnsi="Verdana" w:cs="Arial"/>
          <w:snapToGrid w:val="0"/>
          <w:sz w:val="20"/>
          <w:szCs w:val="20"/>
        </w:rPr>
        <w:t xml:space="preserve"> </w:t>
      </w:r>
      <w:r w:rsidRPr="00487270">
        <w:rPr>
          <w:rFonts w:ascii="Verdana" w:hAnsi="Verdana" w:cs="Arial"/>
          <w:snapToGrid w:val="0"/>
          <w:sz w:val="20"/>
          <w:szCs w:val="20"/>
        </w:rPr>
        <w:t xml:space="preserve">10.520/2002, regulado subsidiariamente pela Lei Federal </w:t>
      </w:r>
      <w:proofErr w:type="gramStart"/>
      <w:r w:rsidRPr="00487270">
        <w:rPr>
          <w:rFonts w:ascii="Verdana" w:hAnsi="Verdana" w:cs="Arial"/>
          <w:snapToGrid w:val="0"/>
          <w:sz w:val="20"/>
          <w:szCs w:val="20"/>
        </w:rPr>
        <w:t>nº</w:t>
      </w:r>
      <w:proofErr w:type="gramEnd"/>
      <w:r>
        <w:rPr>
          <w:rFonts w:ascii="Verdana" w:hAnsi="Verdana" w:cs="Arial"/>
          <w:snapToGrid w:val="0"/>
          <w:sz w:val="20"/>
          <w:szCs w:val="20"/>
        </w:rPr>
        <w:t xml:space="preserve"> </w:t>
      </w:r>
      <w:r w:rsidRPr="00487270">
        <w:rPr>
          <w:rFonts w:ascii="Verdana" w:hAnsi="Verdana" w:cs="Arial"/>
          <w:snapToGrid w:val="0"/>
          <w:sz w:val="20"/>
          <w:szCs w:val="20"/>
        </w:rPr>
        <w:t>8.666/93 em sua atual redação, atendidas as cláusulas e condições que se enunciam a seguir:</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917D70" w:rsidRDefault="00917D70" w:rsidP="00487270">
      <w:pPr>
        <w:pStyle w:val="Corpodetexto2"/>
        <w:tabs>
          <w:tab w:val="left" w:pos="709"/>
          <w:tab w:val="left" w:pos="1276"/>
        </w:tabs>
        <w:rPr>
          <w:rFonts w:ascii="Verdana" w:hAnsi="Verdana" w:cs="Arial"/>
          <w:b/>
          <w:sz w:val="20"/>
        </w:rPr>
      </w:pPr>
      <w:r>
        <w:rPr>
          <w:rFonts w:ascii="Verdana" w:hAnsi="Verdana" w:cs="Arial"/>
          <w:b/>
          <w:sz w:val="20"/>
        </w:rPr>
        <w:t>CLÁUSULA PRIMEIRA - OBJETO</w:t>
      </w:r>
    </w:p>
    <w:p w:rsidR="00917D70" w:rsidRPr="00917D70" w:rsidRDefault="00917D70" w:rsidP="00487270">
      <w:pPr>
        <w:pStyle w:val="Corpodetexto2"/>
        <w:tabs>
          <w:tab w:val="left" w:pos="709"/>
          <w:tab w:val="left" w:pos="1276"/>
        </w:tabs>
        <w:rPr>
          <w:rFonts w:ascii="Verdana" w:hAnsi="Verdana" w:cs="Arial"/>
          <w:sz w:val="20"/>
        </w:rPr>
      </w:pPr>
    </w:p>
    <w:p w:rsidR="00487270" w:rsidRPr="00487270" w:rsidRDefault="00917D70" w:rsidP="00487270">
      <w:pPr>
        <w:pStyle w:val="Corpodetexto2"/>
        <w:tabs>
          <w:tab w:val="left" w:pos="709"/>
          <w:tab w:val="left" w:pos="1276"/>
        </w:tabs>
        <w:rPr>
          <w:rFonts w:ascii="Verdana" w:hAnsi="Verdana" w:cs="Arial"/>
          <w:sz w:val="20"/>
        </w:rPr>
      </w:pPr>
      <w:r w:rsidRPr="00917D70">
        <w:rPr>
          <w:rFonts w:ascii="Verdana" w:hAnsi="Verdana" w:cs="Arial"/>
          <w:sz w:val="20"/>
        </w:rPr>
        <w:t>1.1</w:t>
      </w:r>
      <w:r w:rsidRPr="00917D70">
        <w:rPr>
          <w:rFonts w:ascii="Verdana" w:hAnsi="Verdana" w:cs="Arial"/>
          <w:sz w:val="20"/>
        </w:rPr>
        <w:tab/>
        <w:t>-</w:t>
      </w:r>
      <w:r w:rsidRPr="00917D70">
        <w:rPr>
          <w:rFonts w:ascii="Verdana" w:hAnsi="Verdana" w:cs="Arial"/>
          <w:sz w:val="20"/>
        </w:rPr>
        <w:tab/>
      </w:r>
      <w:proofErr w:type="gramStart"/>
      <w:r w:rsidR="00487270" w:rsidRPr="00487270">
        <w:rPr>
          <w:rFonts w:ascii="Verdana" w:hAnsi="Verdana" w:cs="Arial"/>
          <w:sz w:val="20"/>
        </w:rPr>
        <w:t>Constitui</w:t>
      </w:r>
      <w:proofErr w:type="gramEnd"/>
      <w:r w:rsidR="00487270" w:rsidRPr="00487270">
        <w:rPr>
          <w:rFonts w:ascii="Verdana" w:hAnsi="Verdana" w:cs="Arial"/>
          <w:sz w:val="20"/>
        </w:rPr>
        <w:t xml:space="preserve"> o objeto do presente contrato o fornecimento pela CONTRATADA </w:t>
      </w:r>
      <w:r w:rsidR="00487270" w:rsidRPr="00027CD6">
        <w:rPr>
          <w:rFonts w:ascii="Verdana" w:hAnsi="Verdana" w:cs="Arial"/>
          <w:b/>
          <w:i/>
          <w:sz w:val="20"/>
        </w:rPr>
        <w:t>DE</w:t>
      </w:r>
      <w:r w:rsidR="00FD2D0A">
        <w:rPr>
          <w:rFonts w:ascii="Verdana" w:hAnsi="Verdana" w:cs="Arial"/>
          <w:b/>
          <w:i/>
          <w:sz w:val="20"/>
        </w:rPr>
        <w:t xml:space="preserve"> ÓLEOS LUBRIFICANTES, GRAXAS E FILTROS, PARA REPOSIÇÃO EM VEÍCULOS E MÁQUINAS DA FROTA MUNICIPAL DE TACURU/MS, EM ATENDIMENTO DAS SOLICITAÇÕES EFETUADAS PELAS SECRETARIAS MUNICIPAIS, </w:t>
      </w:r>
      <w:r w:rsidR="00FD2D0A" w:rsidRPr="00027CD6">
        <w:rPr>
          <w:rFonts w:ascii="Verdana" w:hAnsi="Verdana" w:cs="Arial"/>
          <w:b/>
          <w:i/>
          <w:sz w:val="20"/>
        </w:rPr>
        <w:t xml:space="preserve">CONFORME ESPECIFICAÇÕES E QUANTITATIVOS CONSTANTES </w:t>
      </w:r>
      <w:r w:rsidR="00FD2D0A">
        <w:rPr>
          <w:rFonts w:ascii="Verdana" w:hAnsi="Verdana" w:cs="Arial"/>
          <w:b/>
          <w:i/>
          <w:sz w:val="20"/>
        </w:rPr>
        <w:t>NO</w:t>
      </w:r>
      <w:r w:rsidR="00FD2D0A" w:rsidRPr="00027CD6">
        <w:rPr>
          <w:rFonts w:ascii="Verdana" w:hAnsi="Verdana" w:cs="Arial"/>
          <w:b/>
          <w:i/>
          <w:sz w:val="20"/>
        </w:rPr>
        <w:t xml:space="preserve"> TERMO DE </w:t>
      </w:r>
      <w:r w:rsidR="00B03476">
        <w:rPr>
          <w:rFonts w:ascii="Verdana" w:hAnsi="Verdana" w:cs="Arial"/>
          <w:b/>
          <w:i/>
          <w:sz w:val="20"/>
        </w:rPr>
        <w:t>REFERÊNCIA</w:t>
      </w:r>
      <w:r w:rsidR="00FD2D0A" w:rsidRPr="00087FEB">
        <w:rPr>
          <w:rFonts w:ascii="Verdana" w:hAnsi="Verdana" w:cs="Arial"/>
          <w:i/>
          <w:sz w:val="20"/>
        </w:rPr>
        <w:t>.</w:t>
      </w:r>
    </w:p>
    <w:p w:rsidR="00487270" w:rsidRPr="00487270" w:rsidRDefault="00487270" w:rsidP="00487270">
      <w:pPr>
        <w:pStyle w:val="Corpodetexto2"/>
        <w:tabs>
          <w:tab w:val="left" w:pos="709"/>
          <w:tab w:val="left" w:pos="1276"/>
        </w:tabs>
        <w:rPr>
          <w:rFonts w:ascii="Verdana" w:hAnsi="Verdana" w:cs="Arial"/>
          <w:b/>
          <w:bCs/>
          <w:snapToGrid w:val="0"/>
          <w:sz w:val="20"/>
        </w:rPr>
      </w:pPr>
    </w:p>
    <w:p w:rsidR="00917D70" w:rsidRDefault="00487270" w:rsidP="00487270">
      <w:pPr>
        <w:tabs>
          <w:tab w:val="left" w:pos="709"/>
          <w:tab w:val="left" w:pos="1276"/>
        </w:tabs>
        <w:jc w:val="both"/>
        <w:rPr>
          <w:rFonts w:ascii="Verdana" w:hAnsi="Verdana" w:cs="Arial"/>
          <w:b/>
          <w:bCs/>
          <w:snapToGrid w:val="0"/>
          <w:sz w:val="20"/>
          <w:szCs w:val="20"/>
        </w:rPr>
      </w:pPr>
      <w:r w:rsidRPr="00487270">
        <w:rPr>
          <w:rFonts w:ascii="Verdana" w:hAnsi="Verdana" w:cs="Arial"/>
          <w:b/>
          <w:bCs/>
          <w:snapToGrid w:val="0"/>
          <w:sz w:val="20"/>
          <w:szCs w:val="20"/>
        </w:rPr>
        <w:t xml:space="preserve">CLÁUSULA SEGUNDA </w:t>
      </w:r>
      <w:r w:rsidR="00917D70">
        <w:rPr>
          <w:rFonts w:ascii="Verdana" w:hAnsi="Verdana" w:cs="Arial"/>
          <w:b/>
          <w:bCs/>
          <w:snapToGrid w:val="0"/>
          <w:sz w:val="20"/>
          <w:szCs w:val="20"/>
        </w:rPr>
        <w:t>-</w:t>
      </w:r>
      <w:r w:rsidRPr="00487270">
        <w:rPr>
          <w:rFonts w:ascii="Verdana" w:hAnsi="Verdana" w:cs="Arial"/>
          <w:b/>
          <w:bCs/>
          <w:snapToGrid w:val="0"/>
          <w:sz w:val="20"/>
          <w:szCs w:val="20"/>
        </w:rPr>
        <w:t xml:space="preserve"> DA EXECUÇÃO</w:t>
      </w:r>
    </w:p>
    <w:p w:rsidR="00917D70" w:rsidRPr="00917D70" w:rsidRDefault="00917D70" w:rsidP="00487270">
      <w:pPr>
        <w:tabs>
          <w:tab w:val="left" w:pos="709"/>
          <w:tab w:val="left" w:pos="1276"/>
        </w:tabs>
        <w:jc w:val="both"/>
        <w:rPr>
          <w:rFonts w:ascii="Verdana" w:hAnsi="Verdana" w:cs="Arial"/>
          <w:bCs/>
          <w:snapToGrid w:val="0"/>
          <w:sz w:val="20"/>
          <w:szCs w:val="20"/>
        </w:rPr>
      </w:pPr>
    </w:p>
    <w:p w:rsidR="00487270" w:rsidRPr="00487270" w:rsidRDefault="00917D70" w:rsidP="00487270">
      <w:pPr>
        <w:tabs>
          <w:tab w:val="left" w:pos="709"/>
          <w:tab w:val="left" w:pos="1276"/>
        </w:tabs>
        <w:jc w:val="both"/>
        <w:rPr>
          <w:rFonts w:ascii="Verdana" w:hAnsi="Verdana" w:cs="Arial"/>
          <w:snapToGrid w:val="0"/>
          <w:sz w:val="20"/>
          <w:szCs w:val="20"/>
        </w:rPr>
      </w:pPr>
      <w:r w:rsidRPr="00917D70">
        <w:rPr>
          <w:rFonts w:ascii="Verdana" w:hAnsi="Verdana" w:cs="Arial"/>
          <w:bCs/>
          <w:snapToGrid w:val="0"/>
          <w:sz w:val="20"/>
          <w:szCs w:val="20"/>
        </w:rPr>
        <w:t>2.1</w:t>
      </w:r>
      <w:r>
        <w:rPr>
          <w:rFonts w:ascii="Verdana" w:hAnsi="Verdana" w:cs="Arial"/>
          <w:bCs/>
          <w:snapToGrid w:val="0"/>
          <w:sz w:val="20"/>
          <w:szCs w:val="20"/>
        </w:rPr>
        <w:tab/>
        <w:t>-</w:t>
      </w:r>
      <w:r>
        <w:rPr>
          <w:rFonts w:ascii="Verdana" w:hAnsi="Verdana" w:cs="Arial"/>
          <w:bCs/>
          <w:snapToGrid w:val="0"/>
          <w:sz w:val="20"/>
          <w:szCs w:val="20"/>
        </w:rPr>
        <w:tab/>
      </w:r>
      <w:r w:rsidR="00487270" w:rsidRPr="00487270">
        <w:rPr>
          <w:rFonts w:ascii="Verdana" w:hAnsi="Verdana" w:cs="Arial"/>
          <w:sz w:val="20"/>
          <w:szCs w:val="20"/>
        </w:rPr>
        <w:t>O objeto deste contrato será executado de forma direta.</w:t>
      </w:r>
    </w:p>
    <w:p w:rsidR="00487270" w:rsidRPr="00487270" w:rsidRDefault="00487270" w:rsidP="00487270">
      <w:pPr>
        <w:tabs>
          <w:tab w:val="left" w:pos="709"/>
          <w:tab w:val="left" w:pos="1276"/>
        </w:tabs>
        <w:jc w:val="both"/>
        <w:rPr>
          <w:rFonts w:ascii="Verdana" w:hAnsi="Verdana" w:cs="Arial"/>
          <w:b/>
          <w:bCs/>
          <w:snapToGrid w:val="0"/>
          <w:sz w:val="20"/>
          <w:szCs w:val="20"/>
        </w:rPr>
      </w:pPr>
    </w:p>
    <w:p w:rsidR="00917D70" w:rsidRDefault="00487270" w:rsidP="00487270">
      <w:pPr>
        <w:tabs>
          <w:tab w:val="left" w:pos="709"/>
          <w:tab w:val="left" w:pos="1276"/>
        </w:tabs>
        <w:jc w:val="both"/>
        <w:rPr>
          <w:rFonts w:ascii="Verdana" w:hAnsi="Verdana" w:cs="Arial"/>
          <w:b/>
          <w:bCs/>
          <w:snapToGrid w:val="0"/>
          <w:sz w:val="20"/>
          <w:szCs w:val="20"/>
        </w:rPr>
      </w:pPr>
      <w:r w:rsidRPr="00487270">
        <w:rPr>
          <w:rFonts w:ascii="Verdana" w:hAnsi="Verdana" w:cs="Arial"/>
          <w:b/>
          <w:bCs/>
          <w:snapToGrid w:val="0"/>
          <w:sz w:val="20"/>
          <w:szCs w:val="20"/>
        </w:rPr>
        <w:t>CLÁUSULA TERCEIRA - DO PREÇO E CONDIÇÕES DE PAGAMENTO</w:t>
      </w:r>
    </w:p>
    <w:p w:rsidR="00917D70" w:rsidRPr="00917D70" w:rsidRDefault="00917D70" w:rsidP="00487270">
      <w:pPr>
        <w:tabs>
          <w:tab w:val="left" w:pos="709"/>
          <w:tab w:val="left" w:pos="1276"/>
        </w:tabs>
        <w:jc w:val="both"/>
        <w:rPr>
          <w:rFonts w:ascii="Verdana" w:hAnsi="Verdana" w:cs="Arial"/>
          <w:bCs/>
          <w:snapToGrid w:val="0"/>
          <w:sz w:val="20"/>
          <w:szCs w:val="20"/>
        </w:rPr>
      </w:pPr>
    </w:p>
    <w:p w:rsidR="00487270" w:rsidRDefault="00917D70" w:rsidP="00487270">
      <w:pPr>
        <w:tabs>
          <w:tab w:val="left" w:pos="709"/>
          <w:tab w:val="left" w:pos="1276"/>
        </w:tabs>
        <w:jc w:val="both"/>
        <w:rPr>
          <w:rFonts w:ascii="Verdana" w:hAnsi="Verdana" w:cs="Arial"/>
          <w:sz w:val="20"/>
          <w:szCs w:val="20"/>
        </w:rPr>
      </w:pPr>
      <w:r w:rsidRPr="00917D70">
        <w:rPr>
          <w:rFonts w:ascii="Verdana" w:hAnsi="Verdana" w:cs="Arial"/>
          <w:bCs/>
          <w:snapToGrid w:val="0"/>
          <w:sz w:val="20"/>
          <w:szCs w:val="20"/>
        </w:rPr>
        <w:t>3.1</w:t>
      </w:r>
      <w:r>
        <w:rPr>
          <w:rFonts w:ascii="Verdana" w:hAnsi="Verdana" w:cs="Arial"/>
          <w:bCs/>
          <w:snapToGrid w:val="0"/>
          <w:sz w:val="20"/>
          <w:szCs w:val="20"/>
        </w:rPr>
        <w:tab/>
        <w:t>-</w:t>
      </w:r>
      <w:r>
        <w:rPr>
          <w:rFonts w:ascii="Verdana" w:hAnsi="Verdana" w:cs="Arial"/>
          <w:bCs/>
          <w:snapToGrid w:val="0"/>
          <w:sz w:val="20"/>
          <w:szCs w:val="20"/>
        </w:rPr>
        <w:tab/>
      </w:r>
      <w:proofErr w:type="gramStart"/>
      <w:r w:rsidR="00487270" w:rsidRPr="00487270">
        <w:rPr>
          <w:rFonts w:ascii="Verdana" w:hAnsi="Verdana" w:cs="Arial"/>
          <w:sz w:val="20"/>
          <w:szCs w:val="20"/>
        </w:rPr>
        <w:t>Dá-se</w:t>
      </w:r>
      <w:proofErr w:type="gramEnd"/>
      <w:r w:rsidR="00487270" w:rsidRPr="00487270">
        <w:rPr>
          <w:rFonts w:ascii="Verdana" w:hAnsi="Verdana" w:cs="Arial"/>
          <w:sz w:val="20"/>
          <w:szCs w:val="20"/>
        </w:rPr>
        <w:t xml:space="preserve"> a este contrato o valor global de </w:t>
      </w:r>
      <w:r w:rsidR="00487270" w:rsidRPr="00827737">
        <w:rPr>
          <w:rFonts w:ascii="Verdana" w:hAnsi="Verdana" w:cs="Arial"/>
          <w:b/>
          <w:sz w:val="20"/>
          <w:szCs w:val="20"/>
        </w:rPr>
        <w:t xml:space="preserve">R$ </w:t>
      </w:r>
      <w:r w:rsidR="00827737" w:rsidRPr="00827737">
        <w:rPr>
          <w:rFonts w:ascii="Verdana" w:hAnsi="Verdana" w:cs="Arial"/>
          <w:b/>
          <w:sz w:val="20"/>
          <w:szCs w:val="20"/>
        </w:rPr>
        <w:t>37.797,53 (trinta e sete mil e setecentos e noventa e sete reais e cinquenta e três centavos)</w:t>
      </w:r>
      <w:r w:rsidR="00487270" w:rsidRPr="00487270">
        <w:rPr>
          <w:rFonts w:ascii="Verdana" w:hAnsi="Verdana" w:cs="Arial"/>
          <w:sz w:val="20"/>
          <w:szCs w:val="20"/>
        </w:rPr>
        <w:t>, para o fornecimento do objeto previsto na cláusula primeira, e para o período mencionado na cláusula quarta, referente aos itens, conforme tabela abaixo:</w:t>
      </w:r>
    </w:p>
    <w:p w:rsidR="00827737" w:rsidRPr="00487270" w:rsidRDefault="00827737" w:rsidP="00487270">
      <w:pPr>
        <w:tabs>
          <w:tab w:val="left" w:pos="709"/>
          <w:tab w:val="left" w:pos="1276"/>
        </w:tabs>
        <w:jc w:val="both"/>
        <w:rPr>
          <w:rFonts w:ascii="Verdana" w:hAnsi="Verdana" w:cs="Arial"/>
          <w:sz w:val="20"/>
          <w:szCs w:val="20"/>
        </w:rPr>
      </w:pPr>
    </w:p>
    <w:tbl>
      <w:tblPr>
        <w:tblW w:w="9760" w:type="dxa"/>
        <w:tblInd w:w="57" w:type="dxa"/>
        <w:tblCellMar>
          <w:left w:w="70" w:type="dxa"/>
          <w:right w:w="70" w:type="dxa"/>
        </w:tblCellMar>
        <w:tblLook w:val="04A0"/>
      </w:tblPr>
      <w:tblGrid>
        <w:gridCol w:w="453"/>
        <w:gridCol w:w="399"/>
        <w:gridCol w:w="399"/>
        <w:gridCol w:w="523"/>
        <w:gridCol w:w="3625"/>
        <w:gridCol w:w="400"/>
        <w:gridCol w:w="1053"/>
        <w:gridCol w:w="1188"/>
        <w:gridCol w:w="860"/>
        <w:gridCol w:w="860"/>
      </w:tblGrid>
      <w:tr w:rsidR="00827737" w:rsidRPr="00827737" w:rsidTr="0082773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27737" w:rsidRPr="00827737" w:rsidRDefault="00827737" w:rsidP="00827737">
            <w:pPr>
              <w:jc w:val="center"/>
              <w:rPr>
                <w:rFonts w:ascii="Tahoma" w:hAnsi="Tahoma" w:cs="Tahoma"/>
                <w:sz w:val="10"/>
                <w:szCs w:val="10"/>
              </w:rPr>
            </w:pPr>
            <w:r w:rsidRPr="00827737">
              <w:rPr>
                <w:rFonts w:ascii="Tahoma" w:hAnsi="Tahoma" w:cs="Tahoma"/>
                <w:sz w:val="10"/>
                <w:szCs w:val="10"/>
              </w:rPr>
              <w:t>VALOR TOTAL</w:t>
            </w:r>
          </w:p>
        </w:tc>
      </w:tr>
      <w:tr w:rsidR="00827737" w:rsidRPr="00827737" w:rsidTr="0082773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08537</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ADITIVO PARA RADIADOR, EMBALAGEM COM 01 LITRO</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MTX</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15,35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644,70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13598</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ÁGUA - WA 940</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87,20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436,00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22530</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ARL 2202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28,00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168,00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21229</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ARL 2204</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30,88</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185,28</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22518</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C17225/3</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77,80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933,60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22526</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C17278</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109,70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658,20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12384</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C20325/2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27,00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69,89</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1.887,03</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12386</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C20500</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81,45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488,70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12385</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C2496</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16,78</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369,16</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13605</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C29108</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10,00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16,70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167,00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22527</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C32 338/1</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44,89</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269,34</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12387</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CF 1000</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27,00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49,39</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1.333,53</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22535</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CF 1552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62,80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753,60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22520</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AR - CF 600</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32,10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385,20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12377</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BF 707</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56,00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16,85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943,60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12375</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DQ24057</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52,75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633,00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21245</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PC2/255</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24,00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17,60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422,40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lastRenderedPageBreak/>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10962</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PSC 496</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40,00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26,10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1.044,00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13604</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PSC 75</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42,55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638,25</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22524</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PSC 881</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89,65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537,90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22545</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PSD 530/1</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18,00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41,95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755,10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12374</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RE 62424</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92,60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1.852,00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13601</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WK 10 002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100,69</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1.611,04</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13599</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WK 1060/2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79,30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1.268,80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22542</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WK 510</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23,10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138,60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22529</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WK 58</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18,00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16,02</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288,36</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12371</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WK 842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22,99</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459,80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12380</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WK 950/22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131,70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1.580,40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22543</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WK 962/13</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28,00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74,58</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2.088,24</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21230</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 WK513</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28,00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15,85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443,80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22571</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COMBUSTÍVEL DO VW 26.280</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117,79</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706,74</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03322</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ÓLEO - 366</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26,90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322,80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13597</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ÓLEO - H 947/1</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20,98</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251,76</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12382</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ÓLEO - LF 16352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304,00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3.648,00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12372</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ÓLEO - MULTI S 3/4 D</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18,60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409,20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10963</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ÓLEO - PSL 900</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25,20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302,40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13603</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ÓLEO - W 1135/3</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53,80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645,60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21228</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DE ÓLEO - W 6020</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14,00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26,20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366,80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22522</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HIDRÁULICO - PSH 693</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134,95</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1.619,40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22549</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LUBRIFICANTE - HU 12140X</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97,70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586,20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22523</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LUBRIFICANTE - HU 718/1</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29,22</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175,32</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22539</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LUBRIFICANTE - PU 1046X</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58,00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696,00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22550</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LUBRIFICANTE - W 962</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32,00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34,20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1.094,40</w:t>
            </w:r>
          </w:p>
        </w:tc>
      </w:tr>
      <w:tr w:rsidR="00827737" w:rsidRPr="00827737" w:rsidTr="0082773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22533</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FILTRO SECADOR DE AR - TB1374X</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TECFIL</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116,89</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1.402,68</w:t>
            </w:r>
          </w:p>
        </w:tc>
      </w:tr>
      <w:tr w:rsidR="00827737" w:rsidRPr="00827737" w:rsidTr="0082773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12389</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ÓLEO LUBRIFICANTE - 20W50, EMBALAGEM COM 01 LITRO</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70,00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LUBRAX</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19,00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1.330,00</w:t>
            </w:r>
          </w:p>
        </w:tc>
      </w:tr>
      <w:tr w:rsidR="00827737" w:rsidRPr="00827737" w:rsidTr="0082773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II</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proofErr w:type="gramStart"/>
            <w:r w:rsidRPr="0082773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12368</w:t>
            </w:r>
          </w:p>
        </w:tc>
        <w:tc>
          <w:tcPr>
            <w:tcW w:w="368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both"/>
              <w:rPr>
                <w:rFonts w:ascii="Tahoma" w:hAnsi="Tahoma" w:cs="Tahoma"/>
                <w:color w:val="000000"/>
                <w:sz w:val="14"/>
                <w:szCs w:val="14"/>
              </w:rPr>
            </w:pPr>
            <w:r w:rsidRPr="00827737">
              <w:rPr>
                <w:rFonts w:ascii="Tahoma" w:hAnsi="Tahoma" w:cs="Tahoma"/>
                <w:color w:val="000000"/>
                <w:sz w:val="14"/>
                <w:szCs w:val="14"/>
              </w:rPr>
              <w:t xml:space="preserve">ÓLEO LUBRIFICANTE </w:t>
            </w:r>
            <w:proofErr w:type="gramStart"/>
            <w:r w:rsidRPr="00827737">
              <w:rPr>
                <w:rFonts w:ascii="Tahoma" w:hAnsi="Tahoma" w:cs="Tahoma"/>
                <w:color w:val="000000"/>
                <w:sz w:val="14"/>
                <w:szCs w:val="14"/>
              </w:rPr>
              <w:t>4T</w:t>
            </w:r>
            <w:proofErr w:type="gramEnd"/>
            <w:r w:rsidRPr="00827737">
              <w:rPr>
                <w:rFonts w:ascii="Tahoma" w:hAnsi="Tahoma" w:cs="Tahoma"/>
                <w:color w:val="000000"/>
                <w:sz w:val="14"/>
                <w:szCs w:val="14"/>
              </w:rPr>
              <w:t xml:space="preserve"> 20W50 PARA MOTO, EMBALAGEM COM 01 LITRO</w:t>
            </w:r>
          </w:p>
        </w:tc>
        <w:tc>
          <w:tcPr>
            <w:tcW w:w="4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46,00</w:t>
            </w:r>
          </w:p>
        </w:tc>
        <w:tc>
          <w:tcPr>
            <w:tcW w:w="120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center"/>
              <w:rPr>
                <w:rFonts w:ascii="Tahoma" w:hAnsi="Tahoma" w:cs="Tahoma"/>
                <w:color w:val="000000"/>
                <w:sz w:val="14"/>
                <w:szCs w:val="14"/>
              </w:rPr>
            </w:pPr>
            <w:r w:rsidRPr="00827737">
              <w:rPr>
                <w:rFonts w:ascii="Tahoma" w:hAnsi="Tahoma" w:cs="Tahoma"/>
                <w:color w:val="000000"/>
                <w:sz w:val="14"/>
                <w:szCs w:val="14"/>
              </w:rPr>
              <w:t>LUBRAX</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18,60</w:t>
            </w:r>
          </w:p>
        </w:tc>
        <w:tc>
          <w:tcPr>
            <w:tcW w:w="860" w:type="dxa"/>
            <w:tcBorders>
              <w:top w:val="nil"/>
              <w:left w:val="nil"/>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855,60</w:t>
            </w:r>
          </w:p>
        </w:tc>
      </w:tr>
      <w:tr w:rsidR="00827737" w:rsidRPr="00827737" w:rsidTr="0082773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737" w:rsidRPr="00827737" w:rsidRDefault="00827737" w:rsidP="00827737">
            <w:pPr>
              <w:jc w:val="right"/>
              <w:rPr>
                <w:rFonts w:ascii="Tahoma" w:hAnsi="Tahoma" w:cs="Tahoma"/>
                <w:color w:val="000000"/>
                <w:sz w:val="14"/>
                <w:szCs w:val="14"/>
              </w:rPr>
            </w:pPr>
            <w:r w:rsidRPr="00827737">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7737" w:rsidRPr="00827737" w:rsidRDefault="00827737" w:rsidP="00827737">
            <w:pPr>
              <w:jc w:val="center"/>
              <w:rPr>
                <w:rFonts w:ascii="Tahoma" w:hAnsi="Tahoma" w:cs="Tahoma"/>
                <w:b/>
                <w:bCs/>
                <w:color w:val="000000"/>
                <w:sz w:val="16"/>
                <w:szCs w:val="16"/>
              </w:rPr>
            </w:pPr>
            <w:r w:rsidRPr="00827737">
              <w:rPr>
                <w:rFonts w:ascii="Tahoma" w:hAnsi="Tahoma" w:cs="Tahoma"/>
                <w:b/>
                <w:bCs/>
                <w:color w:val="000000"/>
                <w:sz w:val="16"/>
                <w:szCs w:val="16"/>
              </w:rPr>
              <w:t>37.797,53</w:t>
            </w:r>
          </w:p>
        </w:tc>
      </w:tr>
    </w:tbl>
    <w:p w:rsidR="00487270" w:rsidRPr="00917D70" w:rsidRDefault="00487270" w:rsidP="00487270">
      <w:pPr>
        <w:tabs>
          <w:tab w:val="left" w:pos="709"/>
          <w:tab w:val="left" w:pos="1276"/>
        </w:tabs>
        <w:jc w:val="both"/>
        <w:rPr>
          <w:rFonts w:ascii="Verdana" w:hAnsi="Verdana" w:cs="Arial"/>
          <w:sz w:val="20"/>
          <w:szCs w:val="20"/>
        </w:rPr>
      </w:pPr>
    </w:p>
    <w:p w:rsidR="00487270" w:rsidRPr="00487270" w:rsidRDefault="00917D70" w:rsidP="00487270">
      <w:pPr>
        <w:tabs>
          <w:tab w:val="left" w:pos="709"/>
          <w:tab w:val="left" w:pos="1276"/>
        </w:tabs>
        <w:jc w:val="both"/>
        <w:rPr>
          <w:rFonts w:ascii="Verdana" w:hAnsi="Verdana" w:cs="Arial"/>
          <w:sz w:val="20"/>
          <w:szCs w:val="20"/>
        </w:rPr>
      </w:pPr>
      <w:r w:rsidRPr="00917D70">
        <w:rPr>
          <w:rFonts w:ascii="Verdana" w:hAnsi="Verdana" w:cs="Arial"/>
          <w:bCs/>
          <w:snapToGrid w:val="0"/>
          <w:sz w:val="20"/>
          <w:szCs w:val="20"/>
        </w:rPr>
        <w:t>3.2</w:t>
      </w:r>
      <w:r w:rsidRPr="00917D70">
        <w:rPr>
          <w:rFonts w:ascii="Verdana" w:hAnsi="Verdana" w:cs="Arial"/>
          <w:bCs/>
          <w:snapToGrid w:val="0"/>
          <w:sz w:val="20"/>
          <w:szCs w:val="20"/>
        </w:rPr>
        <w:tab/>
        <w:t>-</w:t>
      </w:r>
      <w:r w:rsidRPr="00917D70">
        <w:rPr>
          <w:rFonts w:ascii="Verdana" w:hAnsi="Verdana" w:cs="Arial"/>
          <w:bCs/>
          <w:snapToGrid w:val="0"/>
          <w:sz w:val="20"/>
          <w:szCs w:val="20"/>
        </w:rPr>
        <w:tab/>
      </w:r>
      <w:r w:rsidR="00487270" w:rsidRPr="00487270">
        <w:rPr>
          <w:rFonts w:ascii="Verdana" w:hAnsi="Verdana" w:cs="Arial"/>
          <w:sz w:val="20"/>
          <w:szCs w:val="20"/>
        </w:rPr>
        <w:t xml:space="preserve">Os pagamentos devido à </w:t>
      </w:r>
      <w:r w:rsidR="00487270" w:rsidRPr="00487270">
        <w:rPr>
          <w:rFonts w:ascii="Verdana" w:hAnsi="Verdana" w:cs="Arial"/>
          <w:b/>
          <w:bCs/>
          <w:sz w:val="20"/>
          <w:szCs w:val="20"/>
        </w:rPr>
        <w:t>Contratada</w:t>
      </w:r>
      <w:r w:rsidR="00487270" w:rsidRPr="00487270">
        <w:rPr>
          <w:rFonts w:ascii="Verdana" w:hAnsi="Verdana" w:cs="Arial"/>
          <w:sz w:val="20"/>
          <w:szCs w:val="20"/>
        </w:rPr>
        <w:t xml:space="preserve"> serão depositados em conta corrente n</w:t>
      </w:r>
      <w:r w:rsidR="005C1A64">
        <w:rPr>
          <w:rFonts w:ascii="Verdana" w:hAnsi="Verdana" w:cs="Arial"/>
          <w:sz w:val="20"/>
          <w:szCs w:val="20"/>
        </w:rPr>
        <w:t>.</w:t>
      </w:r>
      <w:r w:rsidR="00487270" w:rsidRPr="00487270">
        <w:rPr>
          <w:rFonts w:ascii="Verdana" w:hAnsi="Verdana" w:cs="Arial"/>
          <w:sz w:val="20"/>
          <w:szCs w:val="20"/>
        </w:rPr>
        <w:t xml:space="preserve">º </w:t>
      </w:r>
      <w:r w:rsidR="005C1A64">
        <w:rPr>
          <w:rFonts w:ascii="Verdana" w:hAnsi="Verdana" w:cs="Arial"/>
          <w:sz w:val="20"/>
          <w:szCs w:val="20"/>
        </w:rPr>
        <w:t>12976-3</w:t>
      </w:r>
      <w:r w:rsidR="00487270" w:rsidRPr="00487270">
        <w:rPr>
          <w:rFonts w:ascii="Verdana" w:hAnsi="Verdana" w:cs="Arial"/>
          <w:sz w:val="20"/>
          <w:szCs w:val="20"/>
        </w:rPr>
        <w:t xml:space="preserve">, agência nº </w:t>
      </w:r>
      <w:r w:rsidR="005C1A64">
        <w:rPr>
          <w:rFonts w:ascii="Verdana" w:hAnsi="Verdana" w:cs="Arial"/>
          <w:sz w:val="20"/>
          <w:szCs w:val="20"/>
        </w:rPr>
        <w:t>5736-3</w:t>
      </w:r>
      <w:r w:rsidR="00487270" w:rsidRPr="00487270">
        <w:rPr>
          <w:rFonts w:ascii="Verdana" w:hAnsi="Verdana" w:cs="Arial"/>
          <w:sz w:val="20"/>
          <w:szCs w:val="20"/>
        </w:rPr>
        <w:t xml:space="preserve">, </w:t>
      </w:r>
      <w:r w:rsidR="0009136A">
        <w:rPr>
          <w:rFonts w:ascii="Verdana" w:hAnsi="Verdana" w:cs="Arial"/>
          <w:sz w:val="20"/>
          <w:szCs w:val="20"/>
        </w:rPr>
        <w:t>B</w:t>
      </w:r>
      <w:r w:rsidR="00487270" w:rsidRPr="0009136A">
        <w:rPr>
          <w:rFonts w:ascii="Verdana" w:hAnsi="Verdana" w:cs="Arial"/>
          <w:sz w:val="20"/>
          <w:szCs w:val="20"/>
        </w:rPr>
        <w:t xml:space="preserve">anco </w:t>
      </w:r>
      <w:r w:rsidR="0009136A">
        <w:rPr>
          <w:rFonts w:ascii="Verdana" w:hAnsi="Verdana" w:cs="Arial"/>
          <w:sz w:val="20"/>
          <w:szCs w:val="20"/>
        </w:rPr>
        <w:t>do Brasil</w:t>
      </w:r>
      <w:r w:rsidR="00487270" w:rsidRPr="0009136A">
        <w:rPr>
          <w:rFonts w:ascii="Verdana" w:hAnsi="Verdana" w:cs="Arial"/>
          <w:sz w:val="20"/>
          <w:szCs w:val="20"/>
        </w:rPr>
        <w:t>,</w:t>
      </w:r>
      <w:r w:rsidR="00487270" w:rsidRPr="00487270">
        <w:rPr>
          <w:rFonts w:ascii="Verdana" w:hAnsi="Verdana" w:cs="Arial"/>
          <w:sz w:val="20"/>
          <w:szCs w:val="20"/>
        </w:rPr>
        <w:t xml:space="preserve"> em até 30 (trinta) dias, após a entrega dos produtos, de acordo com os quantitativos entregue, e mediante a apresentação de faturas ou notas fiscais devidamente atestadas e visadas, por servidor da Prefeitura Municipal.</w:t>
      </w:r>
    </w:p>
    <w:p w:rsidR="00487270" w:rsidRPr="00917D70" w:rsidRDefault="00487270" w:rsidP="00487270">
      <w:pPr>
        <w:tabs>
          <w:tab w:val="left" w:pos="709"/>
          <w:tab w:val="left" w:pos="1276"/>
        </w:tabs>
        <w:jc w:val="both"/>
        <w:rPr>
          <w:rFonts w:ascii="Verdana" w:hAnsi="Verdana" w:cs="Arial"/>
          <w:sz w:val="20"/>
          <w:szCs w:val="20"/>
        </w:rPr>
      </w:pPr>
    </w:p>
    <w:p w:rsidR="00B06E6C" w:rsidRDefault="00917D70" w:rsidP="00B06E6C">
      <w:pPr>
        <w:tabs>
          <w:tab w:val="left" w:pos="709"/>
          <w:tab w:val="left" w:pos="1276"/>
        </w:tabs>
        <w:jc w:val="both"/>
        <w:rPr>
          <w:rFonts w:ascii="Verdana" w:hAnsi="Verdana" w:cs="Arial"/>
          <w:sz w:val="20"/>
          <w:szCs w:val="20"/>
        </w:rPr>
      </w:pPr>
      <w:r>
        <w:rPr>
          <w:rFonts w:ascii="Verdana" w:hAnsi="Verdana" w:cs="Arial"/>
          <w:bCs/>
          <w:snapToGrid w:val="0"/>
          <w:sz w:val="20"/>
          <w:szCs w:val="20"/>
        </w:rPr>
        <w:t>3.3</w:t>
      </w:r>
      <w:r w:rsidR="00D10F07" w:rsidRPr="00917D70">
        <w:rPr>
          <w:rFonts w:ascii="Verdana" w:hAnsi="Verdana" w:cs="Arial"/>
          <w:bCs/>
          <w:snapToGrid w:val="0"/>
          <w:sz w:val="20"/>
          <w:szCs w:val="20"/>
        </w:rPr>
        <w:tab/>
      </w:r>
      <w:r w:rsidR="00487270" w:rsidRPr="00917D70">
        <w:rPr>
          <w:rFonts w:ascii="Verdana" w:hAnsi="Verdana" w:cs="Arial"/>
          <w:snapToGrid w:val="0"/>
          <w:sz w:val="20"/>
          <w:szCs w:val="20"/>
        </w:rPr>
        <w:t>-</w:t>
      </w:r>
      <w:r w:rsidR="00D10F07" w:rsidRPr="00917D70">
        <w:rPr>
          <w:rFonts w:ascii="Verdana" w:hAnsi="Verdana" w:cs="Arial"/>
          <w:snapToGrid w:val="0"/>
          <w:sz w:val="20"/>
          <w:szCs w:val="20"/>
        </w:rPr>
        <w:tab/>
      </w:r>
      <w:r w:rsidR="00B06E6C" w:rsidRPr="00024AEA">
        <w:rPr>
          <w:rFonts w:ascii="Verdana" w:hAnsi="Verdana" w:cs="Arial"/>
          <w:sz w:val="20"/>
          <w:szCs w:val="20"/>
        </w:rPr>
        <w:t>É condição para o pagamento do valor constante da Nota Fiscal/Fatur</w:t>
      </w:r>
      <w:r w:rsidR="00B06E6C">
        <w:rPr>
          <w:rFonts w:ascii="Verdana" w:hAnsi="Verdana" w:cs="Arial"/>
          <w:sz w:val="20"/>
          <w:szCs w:val="20"/>
        </w:rPr>
        <w:t>a:</w:t>
      </w:r>
    </w:p>
    <w:p w:rsidR="00B06E6C" w:rsidRPr="00C37538" w:rsidRDefault="00B06E6C" w:rsidP="00B06E6C">
      <w:pPr>
        <w:tabs>
          <w:tab w:val="left" w:pos="709"/>
          <w:tab w:val="left" w:pos="1276"/>
        </w:tabs>
        <w:jc w:val="both"/>
        <w:rPr>
          <w:rFonts w:ascii="Verdana" w:hAnsi="Verdana" w:cs="Arial"/>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b/>
          <w:bCs/>
          <w:sz w:val="20"/>
          <w:szCs w:val="20"/>
        </w:rPr>
        <w:tab/>
      </w:r>
      <w:proofErr w:type="gramStart"/>
      <w:r w:rsidRPr="00C37538">
        <w:rPr>
          <w:rFonts w:ascii="Verdana" w:hAnsi="Verdana"/>
          <w:bCs/>
          <w:sz w:val="20"/>
          <w:szCs w:val="20"/>
        </w:rPr>
        <w:t>a</w:t>
      </w:r>
      <w:proofErr w:type="gramEnd"/>
      <w:r w:rsidRPr="00C37538">
        <w:rPr>
          <w:rFonts w:ascii="Verdana" w:hAnsi="Verdana"/>
          <w:bCs/>
          <w:sz w:val="20"/>
          <w:szCs w:val="20"/>
        </w:rPr>
        <w:t>)</w:t>
      </w:r>
      <w:r w:rsidRPr="00C37538">
        <w:rPr>
          <w:rFonts w:ascii="Verdana" w:hAnsi="Verdana"/>
          <w:b/>
          <w:bCs/>
          <w:sz w:val="20"/>
          <w:szCs w:val="20"/>
        </w:rPr>
        <w:tab/>
      </w:r>
      <w:r w:rsidRPr="00C37538">
        <w:rPr>
          <w:rFonts w:ascii="Verdana" w:hAnsi="Verdana"/>
          <w:sz w:val="20"/>
          <w:szCs w:val="20"/>
        </w:rPr>
        <w:t>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da Receita Federal e pela Procuradoria Geral da Fazenda Nacional.</w:t>
      </w: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sz w:val="20"/>
          <w:szCs w:val="20"/>
        </w:rPr>
        <w:tab/>
      </w:r>
      <w:proofErr w:type="gramStart"/>
      <w:r w:rsidRPr="00C37538">
        <w:rPr>
          <w:rFonts w:ascii="Verdana" w:hAnsi="Verdana"/>
          <w:sz w:val="20"/>
          <w:szCs w:val="20"/>
        </w:rPr>
        <w:t>b)</w:t>
      </w:r>
      <w:proofErr w:type="gramEnd"/>
      <w:r w:rsidRPr="00C37538">
        <w:rPr>
          <w:rFonts w:ascii="Verdana" w:hAnsi="Verdana"/>
          <w:sz w:val="20"/>
          <w:szCs w:val="20"/>
        </w:rPr>
        <w:tab/>
        <w:t>Prova de regularidade para com a Fazenda Estadual por meio da apresentação de Certidão Negativa ou Positiva com efeito de Negativa;</w:t>
      </w: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b/>
          <w:bCs/>
          <w:sz w:val="20"/>
          <w:szCs w:val="20"/>
        </w:rPr>
        <w:tab/>
      </w:r>
      <w:r w:rsidRPr="00C37538">
        <w:rPr>
          <w:rFonts w:ascii="Verdana" w:hAnsi="Verdana"/>
          <w:bCs/>
          <w:sz w:val="20"/>
          <w:szCs w:val="20"/>
        </w:rPr>
        <w:t xml:space="preserve">c) </w:t>
      </w:r>
      <w:r w:rsidRPr="00C37538">
        <w:rPr>
          <w:rFonts w:ascii="Verdana" w:hAnsi="Verdana"/>
          <w:bCs/>
          <w:sz w:val="20"/>
          <w:szCs w:val="20"/>
        </w:rPr>
        <w:tab/>
      </w:r>
      <w:r w:rsidRPr="00C37538">
        <w:rPr>
          <w:rFonts w:ascii="Verdana" w:hAnsi="Verdana"/>
          <w:sz w:val="20"/>
          <w:szCs w:val="20"/>
        </w:rPr>
        <w:t>Prova de regularidade para com a Fazenda Municipal por meio da apresentação de certidão negativa ou positiva com efeito de negativa, relativa aos tributos fiscais, expedida pela Secretaria Municipal sede da licitante;</w:t>
      </w: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bCs/>
          <w:sz w:val="20"/>
          <w:szCs w:val="20"/>
        </w:rPr>
        <w:tab/>
      </w:r>
      <w:proofErr w:type="gramStart"/>
      <w:r w:rsidRPr="00C37538">
        <w:rPr>
          <w:rFonts w:ascii="Verdana" w:hAnsi="Verdana"/>
          <w:bCs/>
          <w:sz w:val="20"/>
          <w:szCs w:val="20"/>
        </w:rPr>
        <w:t>d)</w:t>
      </w:r>
      <w:proofErr w:type="gramEnd"/>
      <w:r w:rsidRPr="00C37538">
        <w:rPr>
          <w:rFonts w:ascii="Verdana" w:hAnsi="Verdana"/>
          <w:bCs/>
          <w:sz w:val="20"/>
          <w:szCs w:val="20"/>
        </w:rPr>
        <w:tab/>
        <w:t>Certificado de Regularidade do FGTS (CRF), emitido pelo órgão competente, da localidade de domicílio ou sede da empresa proponente, na forma da Lei</w:t>
      </w:r>
      <w:r w:rsidRPr="00C37538">
        <w:rPr>
          <w:rFonts w:ascii="Verdana" w:hAnsi="Verdana"/>
          <w:sz w:val="20"/>
          <w:szCs w:val="20"/>
        </w:rPr>
        <w:t>.</w:t>
      </w: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B06E6C" w:rsidRPr="00C37538" w:rsidRDefault="00B06E6C" w:rsidP="00B06E6C">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C37538">
        <w:rPr>
          <w:rFonts w:ascii="Verdana" w:hAnsi="Verdana"/>
          <w:bCs/>
          <w:sz w:val="20"/>
          <w:szCs w:val="20"/>
        </w:rPr>
        <w:tab/>
      </w:r>
      <w:proofErr w:type="gramStart"/>
      <w:r w:rsidRPr="00C37538">
        <w:rPr>
          <w:rFonts w:ascii="Verdana" w:hAnsi="Verdana"/>
          <w:bCs/>
          <w:sz w:val="20"/>
          <w:szCs w:val="20"/>
        </w:rPr>
        <w:t>e</w:t>
      </w:r>
      <w:proofErr w:type="gramEnd"/>
      <w:r w:rsidRPr="00C37538">
        <w:rPr>
          <w:rFonts w:ascii="Verdana" w:hAnsi="Verdana"/>
          <w:bCs/>
          <w:sz w:val="20"/>
          <w:szCs w:val="20"/>
        </w:rPr>
        <w:t>)</w:t>
      </w:r>
      <w:r w:rsidRPr="00C37538">
        <w:rPr>
          <w:rFonts w:ascii="Verdana" w:hAnsi="Verdana"/>
          <w:bCs/>
          <w:sz w:val="20"/>
          <w:szCs w:val="20"/>
        </w:rPr>
        <w:tab/>
      </w:r>
      <w:r w:rsidRPr="00C37538">
        <w:rPr>
          <w:rFonts w:ascii="Verdana" w:hAnsi="Verdana"/>
          <w:sz w:val="20"/>
          <w:szCs w:val="20"/>
        </w:rPr>
        <w:t>Prova de inexistência de débitos inadimplidos perante a Justiça do Trabalho, mediante a apresentação de certidão negativa;</w:t>
      </w:r>
    </w:p>
    <w:p w:rsidR="00487270" w:rsidRPr="00487270" w:rsidRDefault="00487270" w:rsidP="00487270">
      <w:pPr>
        <w:tabs>
          <w:tab w:val="left" w:pos="709"/>
          <w:tab w:val="left" w:pos="1276"/>
        </w:tabs>
        <w:jc w:val="both"/>
        <w:rPr>
          <w:rFonts w:ascii="Verdana" w:hAnsi="Verdana" w:cs="Arial"/>
          <w:sz w:val="20"/>
          <w:szCs w:val="20"/>
        </w:rPr>
      </w:pPr>
    </w:p>
    <w:p w:rsidR="00487270" w:rsidRPr="00917D70" w:rsidRDefault="00917D70" w:rsidP="00487270">
      <w:pPr>
        <w:pStyle w:val="Corpodetexto2"/>
        <w:widowControl w:val="0"/>
        <w:tabs>
          <w:tab w:val="left" w:pos="709"/>
          <w:tab w:val="left" w:pos="1276"/>
        </w:tabs>
        <w:rPr>
          <w:rFonts w:ascii="Verdana" w:hAnsi="Verdana" w:cs="Arial"/>
          <w:snapToGrid w:val="0"/>
          <w:sz w:val="20"/>
        </w:rPr>
      </w:pPr>
      <w:r>
        <w:rPr>
          <w:rFonts w:ascii="Verdana" w:hAnsi="Verdana" w:cs="Arial"/>
          <w:bCs/>
          <w:snapToGrid w:val="0"/>
          <w:sz w:val="20"/>
        </w:rPr>
        <w:t>3.4</w:t>
      </w:r>
      <w:r w:rsidR="00D10F07" w:rsidRPr="00917D70">
        <w:rPr>
          <w:rFonts w:ascii="Verdana" w:hAnsi="Verdana" w:cs="Arial"/>
          <w:bCs/>
          <w:snapToGrid w:val="0"/>
          <w:sz w:val="20"/>
        </w:rPr>
        <w:tab/>
      </w:r>
      <w:r w:rsidR="00487270" w:rsidRPr="00917D70">
        <w:rPr>
          <w:rFonts w:ascii="Verdana" w:hAnsi="Verdana" w:cs="Arial"/>
          <w:snapToGrid w:val="0"/>
          <w:sz w:val="20"/>
        </w:rPr>
        <w:t>-</w:t>
      </w:r>
      <w:r w:rsidR="00D10F07" w:rsidRPr="00917D70">
        <w:rPr>
          <w:rFonts w:ascii="Verdana" w:hAnsi="Verdana" w:cs="Arial"/>
          <w:snapToGrid w:val="0"/>
          <w:sz w:val="20"/>
        </w:rPr>
        <w:tab/>
      </w:r>
      <w:r w:rsidR="00487270" w:rsidRPr="00917D70">
        <w:rPr>
          <w:rFonts w:ascii="Verdana" w:hAnsi="Verdana" w:cs="Arial"/>
          <w:snapToGrid w:val="0"/>
          <w:sz w:val="20"/>
        </w:rPr>
        <w:t>Caso se faça necessária a retificação de fatura por culpa da contratada, o prazo terá sua contagem suspensa até a data de reapresentação da fatura ao órgão, isenta de erros, dando-se, então, prosseguimento à contagem.</w:t>
      </w:r>
    </w:p>
    <w:p w:rsidR="00487270" w:rsidRPr="00917D70" w:rsidRDefault="00487270" w:rsidP="00487270">
      <w:pPr>
        <w:pStyle w:val="Corpodetexto2"/>
        <w:widowControl w:val="0"/>
        <w:tabs>
          <w:tab w:val="left" w:pos="709"/>
          <w:tab w:val="left" w:pos="1276"/>
        </w:tabs>
        <w:rPr>
          <w:rFonts w:ascii="Verdana" w:hAnsi="Verdana" w:cs="Arial"/>
          <w:snapToGrid w:val="0"/>
          <w:sz w:val="20"/>
        </w:rPr>
      </w:pPr>
    </w:p>
    <w:p w:rsidR="00487270" w:rsidRPr="00917D70" w:rsidRDefault="00917D70" w:rsidP="00487270">
      <w:pPr>
        <w:widowControl w:val="0"/>
        <w:tabs>
          <w:tab w:val="left" w:pos="709"/>
          <w:tab w:val="left" w:pos="1276"/>
        </w:tabs>
        <w:jc w:val="both"/>
        <w:rPr>
          <w:rFonts w:ascii="Verdana" w:hAnsi="Verdana" w:cs="Arial"/>
          <w:bCs/>
          <w:snapToGrid w:val="0"/>
          <w:sz w:val="20"/>
          <w:szCs w:val="20"/>
        </w:rPr>
      </w:pPr>
      <w:r>
        <w:rPr>
          <w:rFonts w:ascii="Verdana" w:hAnsi="Verdana" w:cs="Arial"/>
          <w:bCs/>
          <w:snapToGrid w:val="0"/>
          <w:sz w:val="20"/>
          <w:szCs w:val="20"/>
        </w:rPr>
        <w:t>3.5</w:t>
      </w:r>
      <w:r w:rsidR="00D10F07" w:rsidRPr="00917D70">
        <w:rPr>
          <w:rFonts w:ascii="Verdana" w:hAnsi="Verdana" w:cs="Arial"/>
          <w:bCs/>
          <w:snapToGrid w:val="0"/>
          <w:sz w:val="20"/>
          <w:szCs w:val="20"/>
        </w:rPr>
        <w:tab/>
      </w:r>
      <w:r w:rsidR="00487270" w:rsidRPr="00917D70">
        <w:rPr>
          <w:rFonts w:ascii="Verdana" w:hAnsi="Verdana" w:cs="Arial"/>
          <w:snapToGrid w:val="0"/>
          <w:sz w:val="20"/>
          <w:szCs w:val="20"/>
        </w:rPr>
        <w:t>-</w:t>
      </w:r>
      <w:r w:rsidR="00D10F07" w:rsidRPr="00917D70">
        <w:rPr>
          <w:rFonts w:ascii="Verdana" w:hAnsi="Verdana" w:cs="Arial"/>
          <w:snapToGrid w:val="0"/>
          <w:sz w:val="20"/>
          <w:szCs w:val="20"/>
        </w:rPr>
        <w:tab/>
      </w:r>
      <w:r w:rsidR="00487270" w:rsidRPr="00917D70">
        <w:rPr>
          <w:rFonts w:ascii="Verdana" w:hAnsi="Verdana" w:cs="Arial"/>
          <w:bCs/>
          <w:snapToGrid w:val="0"/>
          <w:sz w:val="20"/>
          <w:szCs w:val="20"/>
        </w:rPr>
        <w:t>O Contratante reserva-se o direito de recusar o pagamento se, no ato da atestação, as prestações dos serviços não estiverem de acordo com as especificações apresentadas e aceitas.</w:t>
      </w:r>
    </w:p>
    <w:p w:rsidR="00487270" w:rsidRPr="00917D70" w:rsidRDefault="00487270" w:rsidP="00487270">
      <w:pPr>
        <w:widowControl w:val="0"/>
        <w:tabs>
          <w:tab w:val="left" w:pos="709"/>
          <w:tab w:val="left" w:pos="1276"/>
        </w:tabs>
        <w:jc w:val="both"/>
        <w:rPr>
          <w:rFonts w:ascii="Verdana" w:hAnsi="Verdana" w:cs="Arial"/>
          <w:bCs/>
          <w:snapToGrid w:val="0"/>
          <w:sz w:val="20"/>
          <w:szCs w:val="20"/>
        </w:rPr>
      </w:pPr>
    </w:p>
    <w:p w:rsidR="00487270" w:rsidRPr="00917D70" w:rsidRDefault="00917D70" w:rsidP="00487270">
      <w:pPr>
        <w:widowControl w:val="0"/>
        <w:tabs>
          <w:tab w:val="left" w:pos="709"/>
          <w:tab w:val="left" w:pos="1276"/>
        </w:tabs>
        <w:jc w:val="both"/>
        <w:rPr>
          <w:rFonts w:ascii="Verdana" w:hAnsi="Verdana" w:cs="Arial"/>
          <w:bCs/>
          <w:snapToGrid w:val="0"/>
          <w:sz w:val="20"/>
          <w:szCs w:val="20"/>
        </w:rPr>
      </w:pPr>
      <w:r>
        <w:rPr>
          <w:rFonts w:ascii="Verdana" w:hAnsi="Verdana" w:cs="Arial"/>
          <w:bCs/>
          <w:snapToGrid w:val="0"/>
          <w:sz w:val="20"/>
          <w:szCs w:val="20"/>
        </w:rPr>
        <w:t>3.6</w:t>
      </w:r>
      <w:r w:rsidR="00D10F07" w:rsidRPr="00917D70">
        <w:rPr>
          <w:rFonts w:ascii="Verdana" w:hAnsi="Verdana" w:cs="Arial"/>
          <w:bCs/>
          <w:snapToGrid w:val="0"/>
          <w:sz w:val="20"/>
          <w:szCs w:val="20"/>
        </w:rPr>
        <w:tab/>
      </w:r>
      <w:r w:rsidR="00487270" w:rsidRPr="00917D70">
        <w:rPr>
          <w:rFonts w:ascii="Verdana" w:hAnsi="Verdana" w:cs="Arial"/>
          <w:snapToGrid w:val="0"/>
          <w:sz w:val="20"/>
          <w:szCs w:val="20"/>
        </w:rPr>
        <w:t>-</w:t>
      </w:r>
      <w:r w:rsidR="00D10F07" w:rsidRPr="00917D70">
        <w:rPr>
          <w:rFonts w:ascii="Verdana" w:hAnsi="Verdana" w:cs="Arial"/>
          <w:snapToGrid w:val="0"/>
          <w:sz w:val="20"/>
          <w:szCs w:val="20"/>
        </w:rPr>
        <w:tab/>
      </w:r>
      <w:r w:rsidR="00487270" w:rsidRPr="00917D70">
        <w:rPr>
          <w:rFonts w:ascii="Verdana" w:hAnsi="Verdana" w:cs="Arial"/>
          <w:bCs/>
          <w:snapToGrid w:val="0"/>
          <w:sz w:val="20"/>
          <w:szCs w:val="20"/>
        </w:rPr>
        <w:t xml:space="preserve">O Contratante poderá deduzir do montante a pagar os valores correspondentes a multas ou indenizações devidas pela Contratada, nos termos deste Pregão. </w:t>
      </w:r>
    </w:p>
    <w:p w:rsidR="00487270" w:rsidRPr="00917D70" w:rsidRDefault="00487270" w:rsidP="00487270">
      <w:pPr>
        <w:tabs>
          <w:tab w:val="left" w:pos="709"/>
          <w:tab w:val="left" w:pos="1276"/>
        </w:tabs>
        <w:ind w:right="-1"/>
        <w:jc w:val="both"/>
        <w:rPr>
          <w:rFonts w:ascii="Verdana" w:hAnsi="Verdana" w:cs="Arial"/>
          <w:sz w:val="20"/>
          <w:szCs w:val="20"/>
        </w:rPr>
      </w:pPr>
    </w:p>
    <w:p w:rsidR="00487270" w:rsidRPr="00487270" w:rsidRDefault="00917D70" w:rsidP="00487270">
      <w:pPr>
        <w:tabs>
          <w:tab w:val="left" w:pos="709"/>
          <w:tab w:val="left" w:pos="1276"/>
        </w:tabs>
        <w:ind w:right="-1"/>
        <w:jc w:val="both"/>
        <w:rPr>
          <w:rFonts w:ascii="Verdana" w:hAnsi="Verdana" w:cs="Arial"/>
          <w:sz w:val="20"/>
          <w:szCs w:val="20"/>
        </w:rPr>
      </w:pPr>
      <w:r w:rsidRPr="00917D70">
        <w:rPr>
          <w:rFonts w:ascii="Verdana" w:hAnsi="Verdana" w:cs="Arial"/>
          <w:bCs/>
          <w:snapToGrid w:val="0"/>
          <w:sz w:val="20"/>
          <w:szCs w:val="20"/>
        </w:rPr>
        <w:t>3.7</w:t>
      </w:r>
      <w:r w:rsidR="00D10F07">
        <w:rPr>
          <w:rFonts w:ascii="Verdana" w:hAnsi="Verdana" w:cs="Arial"/>
          <w:b/>
          <w:bCs/>
          <w:snapToGrid w:val="0"/>
          <w:sz w:val="20"/>
          <w:szCs w:val="20"/>
        </w:rPr>
        <w:tab/>
      </w:r>
      <w:r w:rsidR="00487270" w:rsidRPr="00487270">
        <w:rPr>
          <w:rFonts w:ascii="Verdana" w:hAnsi="Verdana" w:cs="Arial"/>
          <w:snapToGrid w:val="0"/>
          <w:sz w:val="20"/>
          <w:szCs w:val="20"/>
        </w:rPr>
        <w:t>-</w:t>
      </w:r>
      <w:r w:rsidR="00D10F07">
        <w:rPr>
          <w:rFonts w:ascii="Verdana" w:hAnsi="Verdana" w:cs="Arial"/>
          <w:snapToGrid w:val="0"/>
          <w:sz w:val="20"/>
          <w:szCs w:val="20"/>
        </w:rPr>
        <w:tab/>
      </w:r>
      <w:r w:rsidR="00487270" w:rsidRPr="00487270">
        <w:rPr>
          <w:rFonts w:ascii="Verdana" w:hAnsi="Verdana" w:cs="Arial"/>
          <w:sz w:val="20"/>
          <w:szCs w:val="20"/>
        </w:rPr>
        <w:t xml:space="preserve">Caso seja constatado erro ou irregularidade na Nota Fiscal, o Contratante, </w:t>
      </w:r>
      <w:proofErr w:type="gramStart"/>
      <w:r w:rsidR="00487270" w:rsidRPr="00487270">
        <w:rPr>
          <w:rFonts w:ascii="Verdana" w:hAnsi="Verdana" w:cs="Arial"/>
          <w:sz w:val="20"/>
          <w:szCs w:val="20"/>
        </w:rPr>
        <w:t>a seu</w:t>
      </w:r>
      <w:proofErr w:type="gramEnd"/>
      <w:r w:rsidR="00487270" w:rsidRPr="00487270">
        <w:rPr>
          <w:rFonts w:ascii="Verdana" w:hAnsi="Verdana" w:cs="Arial"/>
          <w:sz w:val="20"/>
          <w:szCs w:val="20"/>
        </w:rPr>
        <w:t xml:space="preserve"> critério, poderá devolvê-la, para as devidas correções, ou aceitá-la, com a justificativa da parte que considerar indevida.</w:t>
      </w:r>
    </w:p>
    <w:p w:rsidR="00487270" w:rsidRPr="00917D70" w:rsidRDefault="00487270" w:rsidP="00487270">
      <w:pPr>
        <w:tabs>
          <w:tab w:val="left" w:pos="709"/>
          <w:tab w:val="left" w:pos="1276"/>
        </w:tabs>
        <w:ind w:right="-1"/>
        <w:jc w:val="both"/>
        <w:rPr>
          <w:rFonts w:ascii="Verdana" w:hAnsi="Verdana" w:cs="Arial"/>
          <w:sz w:val="20"/>
          <w:szCs w:val="20"/>
        </w:rPr>
      </w:pPr>
    </w:p>
    <w:p w:rsidR="00487270" w:rsidRPr="00917D70" w:rsidRDefault="00917D70" w:rsidP="00487270">
      <w:pPr>
        <w:tabs>
          <w:tab w:val="left" w:pos="709"/>
          <w:tab w:val="left" w:pos="1276"/>
        </w:tabs>
        <w:ind w:right="-1"/>
        <w:jc w:val="both"/>
        <w:rPr>
          <w:rFonts w:ascii="Verdana" w:hAnsi="Verdana" w:cs="Arial"/>
          <w:bCs/>
          <w:snapToGrid w:val="0"/>
          <w:sz w:val="20"/>
          <w:szCs w:val="20"/>
        </w:rPr>
      </w:pPr>
      <w:r>
        <w:rPr>
          <w:rFonts w:ascii="Verdana" w:hAnsi="Verdana" w:cs="Arial"/>
          <w:bCs/>
          <w:snapToGrid w:val="0"/>
          <w:sz w:val="20"/>
          <w:szCs w:val="20"/>
        </w:rPr>
        <w:t>3.8</w:t>
      </w:r>
      <w:r w:rsidR="00D10F07" w:rsidRPr="00917D70">
        <w:rPr>
          <w:rFonts w:ascii="Verdana" w:hAnsi="Verdana" w:cs="Arial"/>
          <w:bCs/>
          <w:snapToGrid w:val="0"/>
          <w:sz w:val="20"/>
          <w:szCs w:val="20"/>
        </w:rPr>
        <w:tab/>
      </w:r>
      <w:r w:rsidR="00487270" w:rsidRPr="00917D70">
        <w:rPr>
          <w:rFonts w:ascii="Verdana" w:hAnsi="Verdana" w:cs="Arial"/>
          <w:snapToGrid w:val="0"/>
          <w:sz w:val="20"/>
          <w:szCs w:val="20"/>
        </w:rPr>
        <w:t>-</w:t>
      </w:r>
      <w:r w:rsidR="00D10F07" w:rsidRPr="00917D70">
        <w:rPr>
          <w:rFonts w:ascii="Verdana" w:hAnsi="Verdana" w:cs="Arial"/>
          <w:snapToGrid w:val="0"/>
          <w:sz w:val="20"/>
          <w:szCs w:val="20"/>
        </w:rPr>
        <w:tab/>
      </w:r>
      <w:r w:rsidR="00487270" w:rsidRPr="00917D70">
        <w:rPr>
          <w:rFonts w:ascii="Verdana" w:hAnsi="Verdana" w:cs="Arial"/>
          <w:sz w:val="20"/>
          <w:szCs w:val="20"/>
        </w:rPr>
        <w:t>Na hipótese de devolução, a Nota Fiscal será considerada como não apresentada, par</w:t>
      </w:r>
      <w:r w:rsidR="00487270" w:rsidRPr="00487270">
        <w:rPr>
          <w:rFonts w:ascii="Verdana" w:hAnsi="Verdana" w:cs="Arial"/>
          <w:sz w:val="20"/>
          <w:szCs w:val="20"/>
        </w:rPr>
        <w:t>a fins de atendimento das condições contratuais.</w:t>
      </w:r>
    </w:p>
    <w:p w:rsidR="00487270" w:rsidRPr="00917D70" w:rsidRDefault="00487270" w:rsidP="00487270">
      <w:pPr>
        <w:tabs>
          <w:tab w:val="left" w:pos="709"/>
          <w:tab w:val="left" w:pos="1276"/>
        </w:tabs>
        <w:ind w:right="-1"/>
        <w:jc w:val="both"/>
        <w:rPr>
          <w:rFonts w:ascii="Verdana" w:hAnsi="Verdana" w:cs="Arial"/>
          <w:sz w:val="20"/>
          <w:szCs w:val="20"/>
        </w:rPr>
      </w:pPr>
    </w:p>
    <w:p w:rsidR="00487270" w:rsidRPr="00487270" w:rsidRDefault="00917D70" w:rsidP="00487270">
      <w:pPr>
        <w:tabs>
          <w:tab w:val="left" w:pos="709"/>
          <w:tab w:val="left" w:pos="1276"/>
        </w:tabs>
        <w:ind w:right="-1"/>
        <w:jc w:val="both"/>
        <w:rPr>
          <w:rFonts w:ascii="Verdana" w:hAnsi="Verdana" w:cs="Arial"/>
          <w:sz w:val="20"/>
          <w:szCs w:val="20"/>
        </w:rPr>
      </w:pPr>
      <w:r w:rsidRPr="00917D70">
        <w:rPr>
          <w:rFonts w:ascii="Verdana" w:hAnsi="Verdana" w:cs="Arial"/>
          <w:bCs/>
          <w:snapToGrid w:val="0"/>
          <w:sz w:val="20"/>
          <w:szCs w:val="20"/>
        </w:rPr>
        <w:t>3.9</w:t>
      </w:r>
      <w:r w:rsidR="00D10F07">
        <w:rPr>
          <w:rFonts w:ascii="Verdana" w:hAnsi="Verdana" w:cs="Arial"/>
          <w:b/>
          <w:bCs/>
          <w:snapToGrid w:val="0"/>
          <w:sz w:val="20"/>
          <w:szCs w:val="20"/>
        </w:rPr>
        <w:tab/>
      </w:r>
      <w:r w:rsidR="00487270" w:rsidRPr="00487270">
        <w:rPr>
          <w:rFonts w:ascii="Verdana" w:hAnsi="Verdana" w:cs="Arial"/>
          <w:snapToGrid w:val="0"/>
          <w:sz w:val="20"/>
          <w:szCs w:val="20"/>
        </w:rPr>
        <w:t>-</w:t>
      </w:r>
      <w:r w:rsidR="00D10F07">
        <w:rPr>
          <w:rFonts w:ascii="Verdana" w:hAnsi="Verdana" w:cs="Arial"/>
          <w:snapToGrid w:val="0"/>
          <w:sz w:val="20"/>
          <w:szCs w:val="20"/>
        </w:rPr>
        <w:tab/>
      </w:r>
      <w:r w:rsidR="00487270" w:rsidRPr="00487270">
        <w:rPr>
          <w:rFonts w:ascii="Verdana" w:hAnsi="Verdana" w:cs="Arial"/>
          <w:sz w:val="20"/>
          <w:szCs w:val="20"/>
        </w:rPr>
        <w:t>O Contratante não pagará, sem que tenha autorizado prévia e formalmente, nenhum compromisso que lhe venha a ser cobrado diretamente por terceiros, sejam ou não instituições financeiras.</w:t>
      </w:r>
    </w:p>
    <w:p w:rsidR="00487270" w:rsidRDefault="00DA3215" w:rsidP="00487270">
      <w:pPr>
        <w:widowControl w:val="0"/>
        <w:tabs>
          <w:tab w:val="left" w:pos="709"/>
          <w:tab w:val="left" w:pos="1276"/>
        </w:tabs>
        <w:ind w:right="57"/>
        <w:jc w:val="both"/>
        <w:rPr>
          <w:rFonts w:ascii="Verdana" w:hAnsi="Verdana" w:cs="Arial"/>
          <w:snapToGrid w:val="0"/>
          <w:sz w:val="20"/>
          <w:szCs w:val="20"/>
        </w:rPr>
      </w:pPr>
      <w:r>
        <w:rPr>
          <w:rFonts w:ascii="Verdana" w:hAnsi="Verdana" w:cs="Arial"/>
          <w:snapToGrid w:val="0"/>
          <w:sz w:val="20"/>
          <w:szCs w:val="20"/>
        </w:rPr>
        <w:t xml:space="preserve"> </w:t>
      </w:r>
    </w:p>
    <w:p w:rsidR="00DA3215" w:rsidRPr="004630BE" w:rsidRDefault="00DA3215" w:rsidP="00DA3215">
      <w:pPr>
        <w:tabs>
          <w:tab w:val="left" w:pos="709"/>
          <w:tab w:val="left" w:pos="1276"/>
        </w:tabs>
        <w:jc w:val="both"/>
        <w:rPr>
          <w:rFonts w:ascii="Verdana" w:hAnsi="Verdana" w:cs="Arial"/>
          <w:sz w:val="20"/>
          <w:szCs w:val="20"/>
        </w:rPr>
      </w:pPr>
      <w:r>
        <w:rPr>
          <w:rFonts w:ascii="Verdana" w:hAnsi="Verdana" w:cs="Arial"/>
          <w:sz w:val="20"/>
          <w:szCs w:val="20"/>
        </w:rPr>
        <w:t>3</w:t>
      </w:r>
      <w:r w:rsidRPr="004630BE">
        <w:rPr>
          <w:rFonts w:ascii="Verdana" w:hAnsi="Verdana" w:cs="Arial"/>
          <w:sz w:val="20"/>
          <w:szCs w:val="20"/>
        </w:rPr>
        <w:t>.</w:t>
      </w:r>
      <w:r>
        <w:rPr>
          <w:rFonts w:ascii="Verdana" w:hAnsi="Verdana" w:cs="Arial"/>
          <w:sz w:val="20"/>
          <w:szCs w:val="20"/>
        </w:rPr>
        <w:t>10</w:t>
      </w:r>
      <w:r>
        <w:rPr>
          <w:rFonts w:ascii="Verdana" w:hAnsi="Verdana" w:cs="Arial"/>
          <w:sz w:val="20"/>
          <w:szCs w:val="20"/>
        </w:rPr>
        <w:tab/>
        <w:t>-</w:t>
      </w:r>
      <w:r>
        <w:rPr>
          <w:rFonts w:ascii="Verdana" w:hAnsi="Verdana" w:cs="Arial"/>
          <w:sz w:val="20"/>
          <w:szCs w:val="20"/>
        </w:rPr>
        <w:tab/>
      </w:r>
      <w:r w:rsidRPr="004630BE">
        <w:rPr>
          <w:rFonts w:ascii="Verdana" w:hAnsi="Verdana" w:cs="Arial"/>
          <w:sz w:val="20"/>
          <w:szCs w:val="20"/>
        </w:rPr>
        <w:t>A licitante CONTRATADA ficará obrigada a aceitar os acréscimos e supressõe</w:t>
      </w:r>
      <w:r>
        <w:rPr>
          <w:rFonts w:ascii="Verdana" w:hAnsi="Verdana" w:cs="Arial"/>
          <w:sz w:val="20"/>
          <w:szCs w:val="20"/>
        </w:rPr>
        <w:t>s que se fizerem necessários</w:t>
      </w:r>
      <w:r w:rsidRPr="004630BE">
        <w:rPr>
          <w:rFonts w:ascii="Verdana" w:hAnsi="Verdana" w:cs="Arial"/>
          <w:sz w:val="20"/>
          <w:szCs w:val="20"/>
        </w:rPr>
        <w:t xml:space="preserve"> até o limite de 25% (vinte e cinco por cento) do valor global atualizado do Contrato, obedecendo-se as condições inicialmente previstas.</w:t>
      </w:r>
    </w:p>
    <w:p w:rsidR="00DA3215" w:rsidRPr="004630BE" w:rsidRDefault="00DA3215" w:rsidP="00DA3215">
      <w:pPr>
        <w:tabs>
          <w:tab w:val="left" w:pos="709"/>
          <w:tab w:val="left" w:pos="1276"/>
          <w:tab w:val="left" w:pos="2445"/>
        </w:tabs>
        <w:jc w:val="both"/>
        <w:rPr>
          <w:rFonts w:ascii="Verdana" w:hAnsi="Verdana" w:cs="Arial"/>
          <w:sz w:val="20"/>
          <w:szCs w:val="20"/>
        </w:rPr>
      </w:pPr>
      <w:r w:rsidRPr="004630BE">
        <w:rPr>
          <w:rFonts w:ascii="Verdana" w:hAnsi="Verdana" w:cs="Arial"/>
          <w:sz w:val="20"/>
          <w:szCs w:val="20"/>
        </w:rPr>
        <w:tab/>
      </w:r>
    </w:p>
    <w:p w:rsidR="00DA3215" w:rsidRPr="004630BE" w:rsidRDefault="00DA3215" w:rsidP="00DA3215">
      <w:pPr>
        <w:pStyle w:val="Recuodecorpodetexto2"/>
        <w:tabs>
          <w:tab w:val="left" w:pos="709"/>
          <w:tab w:val="left" w:pos="1276"/>
        </w:tabs>
        <w:spacing w:after="0"/>
        <w:ind w:left="0" w:firstLine="0"/>
        <w:rPr>
          <w:rFonts w:ascii="Verdana" w:hAnsi="Verdana" w:cs="Arial"/>
          <w:sz w:val="20"/>
        </w:rPr>
      </w:pPr>
      <w:r>
        <w:rPr>
          <w:rFonts w:ascii="Verdana" w:hAnsi="Verdana" w:cs="Arial"/>
          <w:sz w:val="20"/>
        </w:rPr>
        <w:t>3</w:t>
      </w:r>
      <w:r w:rsidRPr="004630BE">
        <w:rPr>
          <w:rFonts w:ascii="Verdana" w:hAnsi="Verdana" w:cs="Arial"/>
          <w:sz w:val="20"/>
        </w:rPr>
        <w:t>.</w:t>
      </w:r>
      <w:r>
        <w:rPr>
          <w:rFonts w:ascii="Verdana" w:hAnsi="Verdana" w:cs="Arial"/>
          <w:sz w:val="20"/>
        </w:rPr>
        <w:t>11</w:t>
      </w:r>
      <w:r>
        <w:rPr>
          <w:rFonts w:ascii="Verdana" w:hAnsi="Verdana" w:cs="Arial"/>
          <w:sz w:val="20"/>
        </w:rPr>
        <w:tab/>
        <w:t>-</w:t>
      </w:r>
      <w:r>
        <w:rPr>
          <w:rFonts w:ascii="Verdana" w:hAnsi="Verdana" w:cs="Arial"/>
          <w:sz w:val="20"/>
        </w:rPr>
        <w:tab/>
      </w:r>
      <w:proofErr w:type="gramStart"/>
      <w:r w:rsidRPr="004630BE">
        <w:rPr>
          <w:rFonts w:ascii="Verdana" w:hAnsi="Verdana" w:cs="Arial"/>
          <w:sz w:val="20"/>
        </w:rPr>
        <w:t>Fica</w:t>
      </w:r>
      <w:proofErr w:type="gramEnd"/>
      <w:r w:rsidRPr="004630BE">
        <w:rPr>
          <w:rFonts w:ascii="Verdana" w:hAnsi="Verdana" w:cs="Arial"/>
          <w:sz w:val="20"/>
        </w:rPr>
        <w:t xml:space="preserve"> facultada, entretanto, a supressão além do limite acima estabelecido, mediante consenso entre os CONTRATANTES.</w:t>
      </w:r>
    </w:p>
    <w:p w:rsidR="00DA3215" w:rsidRPr="00487270" w:rsidRDefault="00DA3215" w:rsidP="00487270">
      <w:pPr>
        <w:widowControl w:val="0"/>
        <w:tabs>
          <w:tab w:val="left" w:pos="709"/>
          <w:tab w:val="left" w:pos="1276"/>
        </w:tabs>
        <w:ind w:right="57"/>
        <w:jc w:val="both"/>
        <w:rPr>
          <w:rFonts w:ascii="Verdana" w:hAnsi="Verdana" w:cs="Arial"/>
          <w:snapToGrid w:val="0"/>
          <w:sz w:val="20"/>
          <w:szCs w:val="20"/>
        </w:rPr>
      </w:pPr>
    </w:p>
    <w:p w:rsidR="00D746C5"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CLÁUSULA QUARTA - </w:t>
      </w:r>
      <w:r w:rsidR="00DA3215">
        <w:rPr>
          <w:rFonts w:ascii="Verdana" w:hAnsi="Verdana" w:cs="Arial"/>
          <w:b/>
          <w:bCs/>
          <w:snapToGrid w:val="0"/>
          <w:sz w:val="20"/>
          <w:szCs w:val="20"/>
        </w:rPr>
        <w:t>D</w:t>
      </w:r>
      <w:r w:rsidRPr="00487270">
        <w:rPr>
          <w:rFonts w:ascii="Verdana" w:hAnsi="Verdana" w:cs="Arial"/>
          <w:b/>
          <w:bCs/>
          <w:snapToGrid w:val="0"/>
          <w:sz w:val="20"/>
          <w:szCs w:val="20"/>
        </w:rPr>
        <w:t>O PRAZO</w:t>
      </w:r>
    </w:p>
    <w:p w:rsidR="00D746C5" w:rsidRDefault="00D746C5" w:rsidP="00487270">
      <w:pPr>
        <w:widowControl w:val="0"/>
        <w:tabs>
          <w:tab w:val="left" w:pos="709"/>
          <w:tab w:val="left" w:pos="1276"/>
        </w:tabs>
        <w:ind w:right="90"/>
        <w:jc w:val="both"/>
        <w:rPr>
          <w:rFonts w:ascii="Verdana" w:hAnsi="Verdana" w:cs="Arial"/>
          <w:b/>
          <w:bCs/>
          <w:snapToGrid w:val="0"/>
          <w:sz w:val="20"/>
          <w:szCs w:val="20"/>
        </w:rPr>
      </w:pPr>
    </w:p>
    <w:p w:rsidR="00487270" w:rsidRPr="00487270" w:rsidRDefault="006E2BDC" w:rsidP="00487270">
      <w:pPr>
        <w:widowControl w:val="0"/>
        <w:tabs>
          <w:tab w:val="left" w:pos="709"/>
          <w:tab w:val="left" w:pos="1276"/>
        </w:tabs>
        <w:ind w:right="90"/>
        <w:jc w:val="both"/>
        <w:rPr>
          <w:rFonts w:ascii="Verdana" w:hAnsi="Verdana" w:cs="Arial"/>
          <w:snapToGrid w:val="0"/>
          <w:sz w:val="20"/>
          <w:szCs w:val="20"/>
        </w:rPr>
      </w:pPr>
      <w:r>
        <w:rPr>
          <w:rFonts w:ascii="Verdana" w:hAnsi="Verdana" w:cs="Arial"/>
          <w:bCs/>
          <w:snapToGrid w:val="0"/>
          <w:sz w:val="20"/>
          <w:szCs w:val="20"/>
        </w:rPr>
        <w:t>4</w:t>
      </w:r>
      <w:r w:rsidR="00D746C5" w:rsidRPr="00D746C5">
        <w:rPr>
          <w:rFonts w:ascii="Verdana" w:hAnsi="Verdana" w:cs="Arial"/>
          <w:bCs/>
          <w:snapToGrid w:val="0"/>
          <w:sz w:val="20"/>
          <w:szCs w:val="20"/>
        </w:rPr>
        <w:t>.1</w:t>
      </w:r>
      <w:r w:rsidR="00D746C5">
        <w:rPr>
          <w:rFonts w:ascii="Verdana" w:hAnsi="Verdana" w:cs="Arial"/>
          <w:b/>
          <w:bCs/>
          <w:snapToGrid w:val="0"/>
          <w:sz w:val="20"/>
          <w:szCs w:val="20"/>
        </w:rPr>
        <w:tab/>
        <w:t>-</w:t>
      </w:r>
      <w:r w:rsidR="00D746C5">
        <w:rPr>
          <w:rFonts w:ascii="Verdana" w:hAnsi="Verdana" w:cs="Arial"/>
          <w:b/>
          <w:bCs/>
          <w:snapToGrid w:val="0"/>
          <w:sz w:val="20"/>
          <w:szCs w:val="20"/>
        </w:rPr>
        <w:tab/>
      </w:r>
      <w:r w:rsidR="00764BD4" w:rsidRPr="00487270">
        <w:rPr>
          <w:rFonts w:ascii="Verdana" w:hAnsi="Verdana" w:cs="Arial"/>
          <w:snapToGrid w:val="0"/>
          <w:sz w:val="20"/>
          <w:szCs w:val="20"/>
        </w:rPr>
        <w:t>O prazo de vigência do presente Contrato</w:t>
      </w:r>
      <w:r w:rsidR="00764BD4">
        <w:rPr>
          <w:rFonts w:ascii="Verdana" w:hAnsi="Verdana" w:cs="Arial"/>
          <w:snapToGrid w:val="0"/>
          <w:sz w:val="20"/>
          <w:szCs w:val="20"/>
        </w:rPr>
        <w:t xml:space="preserve"> será de 06 (seis) meses, iniciando-se na data de sua assinatura, com término em </w:t>
      </w:r>
      <w:r w:rsidR="005C1A64">
        <w:rPr>
          <w:rFonts w:ascii="Verdana" w:hAnsi="Verdana" w:cs="Arial"/>
          <w:snapToGrid w:val="0"/>
          <w:sz w:val="20"/>
          <w:szCs w:val="20"/>
        </w:rPr>
        <w:t>09</w:t>
      </w:r>
      <w:r w:rsidR="00764BD4">
        <w:rPr>
          <w:rFonts w:ascii="Verdana" w:hAnsi="Verdana" w:cs="Arial"/>
          <w:snapToGrid w:val="0"/>
          <w:sz w:val="20"/>
          <w:szCs w:val="20"/>
        </w:rPr>
        <w:t xml:space="preserve"> (</w:t>
      </w:r>
      <w:r w:rsidR="005C1A64">
        <w:rPr>
          <w:rFonts w:ascii="Verdana" w:hAnsi="Verdana" w:cs="Arial"/>
          <w:snapToGrid w:val="0"/>
          <w:sz w:val="20"/>
          <w:szCs w:val="20"/>
        </w:rPr>
        <w:t>nove</w:t>
      </w:r>
      <w:r w:rsidR="00764BD4">
        <w:rPr>
          <w:rFonts w:ascii="Verdana" w:hAnsi="Verdana" w:cs="Arial"/>
          <w:snapToGrid w:val="0"/>
          <w:sz w:val="20"/>
          <w:szCs w:val="20"/>
        </w:rPr>
        <w:t xml:space="preserve">) de </w:t>
      </w:r>
      <w:r w:rsidR="005C1A64">
        <w:rPr>
          <w:rFonts w:ascii="Verdana" w:hAnsi="Verdana" w:cs="Arial"/>
          <w:snapToGrid w:val="0"/>
          <w:sz w:val="20"/>
          <w:szCs w:val="20"/>
        </w:rPr>
        <w:t>agosto</w:t>
      </w:r>
      <w:r w:rsidR="00764BD4">
        <w:rPr>
          <w:rFonts w:ascii="Verdana" w:hAnsi="Verdana" w:cs="Arial"/>
          <w:snapToGrid w:val="0"/>
          <w:sz w:val="20"/>
          <w:szCs w:val="20"/>
        </w:rPr>
        <w:t xml:space="preserve"> de 2.018</w:t>
      </w:r>
      <w:r w:rsidR="00764BD4" w:rsidRPr="00487270">
        <w:rPr>
          <w:rFonts w:ascii="Verdana" w:hAnsi="Verdana" w:cs="Arial"/>
          <w:snapToGrid w:val="0"/>
          <w:sz w:val="20"/>
          <w:szCs w:val="20"/>
        </w:rPr>
        <w:t>.</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PRIMEIRO – </w:t>
      </w:r>
      <w:r w:rsidRPr="00487270">
        <w:rPr>
          <w:rFonts w:ascii="Verdana" w:hAnsi="Verdana" w:cs="Arial"/>
          <w:snapToGrid w:val="0"/>
          <w:sz w:val="20"/>
          <w:szCs w:val="20"/>
        </w:rPr>
        <w:t>Havendo interesse da Administração, o presente Contrato poderá ser prorrogado nas seguintes hipóteses:</w:t>
      </w:r>
    </w:p>
    <w:p w:rsidR="00487270" w:rsidRPr="00487270" w:rsidRDefault="00487270" w:rsidP="00487270">
      <w:pPr>
        <w:widowControl w:val="0"/>
        <w:tabs>
          <w:tab w:val="left" w:pos="709"/>
          <w:tab w:val="left" w:pos="1276"/>
        </w:tabs>
        <w:ind w:right="90"/>
        <w:jc w:val="both"/>
        <w:rPr>
          <w:rFonts w:ascii="Verdana" w:hAnsi="Verdana" w:cs="Arial"/>
          <w:b/>
          <w:bCs/>
          <w:snapToGrid w:val="0"/>
          <w:sz w:val="20"/>
          <w:szCs w:val="20"/>
        </w:rPr>
      </w:pPr>
    </w:p>
    <w:p w:rsidR="00487270" w:rsidRPr="00D746C5" w:rsidRDefault="00D746C5" w:rsidP="00D746C5">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D746C5">
        <w:rPr>
          <w:rFonts w:ascii="Verdana" w:hAnsi="Verdana" w:cs="Arial"/>
          <w:bCs/>
          <w:snapToGrid w:val="0"/>
          <w:sz w:val="20"/>
          <w:szCs w:val="20"/>
        </w:rPr>
        <w:t>I</w:t>
      </w:r>
      <w:r w:rsidR="00D10F07" w:rsidRPr="00D746C5">
        <w:rPr>
          <w:rFonts w:ascii="Verdana" w:hAnsi="Verdana" w:cs="Arial"/>
          <w:bCs/>
          <w:snapToGrid w:val="0"/>
          <w:sz w:val="20"/>
          <w:szCs w:val="20"/>
        </w:rPr>
        <w:tab/>
        <w:t>-</w:t>
      </w:r>
      <w:r>
        <w:rPr>
          <w:rFonts w:ascii="Verdana" w:hAnsi="Verdana" w:cs="Arial"/>
          <w:bCs/>
          <w:snapToGrid w:val="0"/>
          <w:sz w:val="20"/>
          <w:szCs w:val="20"/>
        </w:rPr>
        <w:tab/>
      </w:r>
      <w:r w:rsidR="00487270" w:rsidRPr="00D746C5">
        <w:rPr>
          <w:rFonts w:ascii="Verdana" w:hAnsi="Verdana" w:cs="Arial"/>
          <w:snapToGrid w:val="0"/>
          <w:sz w:val="20"/>
          <w:szCs w:val="20"/>
        </w:rPr>
        <w:t>Nos casos previstos na legislação pertinente;</w:t>
      </w:r>
    </w:p>
    <w:p w:rsidR="00B06E6C" w:rsidRPr="00D746C5" w:rsidRDefault="00B06E6C" w:rsidP="00D746C5">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D746C5" w:rsidP="00D746C5">
      <w:pPr>
        <w:widowControl w:val="0"/>
        <w:tabs>
          <w:tab w:val="left" w:pos="1276"/>
          <w:tab w:val="left" w:pos="1701"/>
          <w:tab w:val="left" w:pos="1985"/>
        </w:tabs>
        <w:ind w:right="90"/>
        <w:jc w:val="both"/>
        <w:rPr>
          <w:rFonts w:ascii="Verdana" w:hAnsi="Verdana" w:cs="Arial"/>
          <w:snapToGrid w:val="0"/>
          <w:sz w:val="20"/>
          <w:szCs w:val="20"/>
        </w:rPr>
      </w:pPr>
      <w:r w:rsidRPr="00D746C5">
        <w:rPr>
          <w:rFonts w:ascii="Verdana" w:hAnsi="Verdana" w:cs="Arial"/>
          <w:bCs/>
          <w:snapToGrid w:val="0"/>
          <w:sz w:val="20"/>
          <w:szCs w:val="20"/>
        </w:rPr>
        <w:tab/>
      </w:r>
      <w:r w:rsidR="00487270" w:rsidRPr="00D746C5">
        <w:rPr>
          <w:rFonts w:ascii="Verdana" w:hAnsi="Verdana" w:cs="Arial"/>
          <w:bCs/>
          <w:snapToGrid w:val="0"/>
          <w:sz w:val="20"/>
          <w:szCs w:val="20"/>
        </w:rPr>
        <w:t>II</w:t>
      </w:r>
      <w:r w:rsidR="00487270" w:rsidRPr="00487270">
        <w:rPr>
          <w:rFonts w:ascii="Verdana" w:hAnsi="Verdana" w:cs="Arial"/>
          <w:b/>
          <w:bCs/>
          <w:snapToGrid w:val="0"/>
          <w:sz w:val="20"/>
          <w:szCs w:val="20"/>
        </w:rPr>
        <w:t xml:space="preserve"> </w:t>
      </w:r>
      <w:r>
        <w:rPr>
          <w:rFonts w:ascii="Verdana" w:hAnsi="Verdana" w:cs="Arial"/>
          <w:b/>
          <w:bCs/>
          <w:snapToGrid w:val="0"/>
          <w:sz w:val="20"/>
          <w:szCs w:val="20"/>
        </w:rPr>
        <w:tab/>
      </w:r>
      <w:r w:rsidR="00D10F07">
        <w:rPr>
          <w:rFonts w:ascii="Verdana" w:hAnsi="Verdana" w:cs="Arial"/>
          <w:b/>
          <w:bCs/>
          <w:snapToGrid w:val="0"/>
          <w:sz w:val="20"/>
          <w:szCs w:val="20"/>
        </w:rPr>
        <w:t>-</w:t>
      </w:r>
      <w:r>
        <w:rPr>
          <w:rFonts w:ascii="Verdana" w:hAnsi="Verdana" w:cs="Arial"/>
          <w:b/>
          <w:bCs/>
          <w:snapToGrid w:val="0"/>
          <w:sz w:val="20"/>
          <w:szCs w:val="20"/>
        </w:rPr>
        <w:tab/>
      </w:r>
      <w:r w:rsidR="00487270" w:rsidRPr="00487270">
        <w:rPr>
          <w:rFonts w:ascii="Verdana" w:hAnsi="Verdana" w:cs="Arial"/>
          <w:snapToGrid w:val="0"/>
          <w:sz w:val="20"/>
          <w:szCs w:val="20"/>
        </w:rPr>
        <w:t xml:space="preserve">Havendo saldo remanescente quanto ao objeto contratado. </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D746C5" w:rsidRDefault="00487270" w:rsidP="00B06E6C">
      <w:pPr>
        <w:widowControl w:val="0"/>
        <w:tabs>
          <w:tab w:val="left" w:pos="709"/>
          <w:tab w:val="left" w:pos="1276"/>
        </w:tabs>
        <w:jc w:val="both"/>
        <w:rPr>
          <w:rFonts w:ascii="Verdana" w:hAnsi="Verdana" w:cs="Arial"/>
          <w:b/>
          <w:bCs/>
          <w:snapToGrid w:val="0"/>
          <w:sz w:val="20"/>
          <w:szCs w:val="20"/>
        </w:rPr>
      </w:pPr>
      <w:r w:rsidRPr="00487270">
        <w:rPr>
          <w:rFonts w:ascii="Verdana" w:hAnsi="Verdana" w:cs="Arial"/>
          <w:b/>
          <w:bCs/>
          <w:snapToGrid w:val="0"/>
          <w:sz w:val="20"/>
          <w:szCs w:val="20"/>
        </w:rPr>
        <w:t>CLÁUSULA QUINTA - DA DESPESA</w:t>
      </w:r>
    </w:p>
    <w:p w:rsidR="00D746C5" w:rsidRPr="00D746C5" w:rsidRDefault="00D746C5" w:rsidP="00B06E6C">
      <w:pPr>
        <w:widowControl w:val="0"/>
        <w:tabs>
          <w:tab w:val="left" w:pos="709"/>
          <w:tab w:val="left" w:pos="1276"/>
        </w:tabs>
        <w:jc w:val="both"/>
        <w:rPr>
          <w:rFonts w:ascii="Verdana" w:hAnsi="Verdana" w:cs="Arial"/>
          <w:bCs/>
          <w:snapToGrid w:val="0"/>
          <w:sz w:val="20"/>
          <w:szCs w:val="20"/>
        </w:rPr>
      </w:pPr>
    </w:p>
    <w:p w:rsidR="00A17FFA" w:rsidRDefault="00D746C5" w:rsidP="00F22CD6">
      <w:pPr>
        <w:widowControl w:val="0"/>
        <w:tabs>
          <w:tab w:val="left" w:pos="709"/>
          <w:tab w:val="left" w:pos="1276"/>
        </w:tabs>
        <w:jc w:val="both"/>
        <w:rPr>
          <w:rFonts w:ascii="Verdana" w:hAnsi="Verdana" w:cs="Arial"/>
          <w:color w:val="000000"/>
          <w:sz w:val="18"/>
          <w:szCs w:val="18"/>
        </w:rPr>
      </w:pPr>
      <w:r w:rsidRPr="00D746C5">
        <w:rPr>
          <w:rFonts w:ascii="Verdana" w:hAnsi="Verdana" w:cs="Arial"/>
          <w:bCs/>
          <w:snapToGrid w:val="0"/>
          <w:sz w:val="20"/>
          <w:szCs w:val="20"/>
        </w:rPr>
        <w:t>5.1</w:t>
      </w:r>
      <w:r w:rsidRPr="00D746C5">
        <w:rPr>
          <w:rFonts w:ascii="Verdana" w:hAnsi="Verdana" w:cs="Arial"/>
          <w:bCs/>
          <w:snapToGrid w:val="0"/>
          <w:sz w:val="20"/>
          <w:szCs w:val="20"/>
        </w:rPr>
        <w:tab/>
        <w:t>-</w:t>
      </w:r>
      <w:r w:rsidRPr="00D746C5">
        <w:rPr>
          <w:rFonts w:ascii="Verdana" w:hAnsi="Verdana" w:cs="Arial"/>
          <w:bCs/>
          <w:snapToGrid w:val="0"/>
          <w:sz w:val="20"/>
          <w:szCs w:val="20"/>
        </w:rPr>
        <w:tab/>
      </w:r>
      <w:r w:rsidR="00487270" w:rsidRPr="00487270">
        <w:rPr>
          <w:rFonts w:ascii="Verdana" w:hAnsi="Verdana" w:cs="Arial"/>
          <w:snapToGrid w:val="0"/>
          <w:sz w:val="20"/>
          <w:szCs w:val="20"/>
        </w:rPr>
        <w:t>As despesas decorrentes da execução do presente Contrato, correrão por conta da</w:t>
      </w:r>
      <w:r w:rsidR="00B06E6C">
        <w:rPr>
          <w:rFonts w:ascii="Verdana" w:hAnsi="Verdana" w:cs="Arial"/>
          <w:snapToGrid w:val="0"/>
          <w:sz w:val="20"/>
          <w:szCs w:val="20"/>
        </w:rPr>
        <w:t>s</w:t>
      </w:r>
      <w:r w:rsidR="00487270" w:rsidRPr="00487270">
        <w:rPr>
          <w:rFonts w:ascii="Verdana" w:hAnsi="Verdana" w:cs="Arial"/>
          <w:snapToGrid w:val="0"/>
          <w:sz w:val="20"/>
          <w:szCs w:val="20"/>
        </w:rPr>
        <w:t xml:space="preserve"> seguinte</w:t>
      </w:r>
      <w:r w:rsidR="00B06E6C">
        <w:rPr>
          <w:rFonts w:ascii="Verdana" w:hAnsi="Verdana" w:cs="Arial"/>
          <w:snapToGrid w:val="0"/>
          <w:sz w:val="20"/>
          <w:szCs w:val="20"/>
        </w:rPr>
        <w:t>s</w:t>
      </w:r>
      <w:r w:rsidR="00487270" w:rsidRPr="00487270">
        <w:rPr>
          <w:rFonts w:ascii="Verdana" w:hAnsi="Verdana" w:cs="Arial"/>
          <w:snapToGrid w:val="0"/>
          <w:sz w:val="20"/>
          <w:szCs w:val="20"/>
        </w:rPr>
        <w:t xml:space="preserve"> dotaç</w:t>
      </w:r>
      <w:r w:rsidR="005C1A64">
        <w:rPr>
          <w:rFonts w:ascii="Verdana" w:hAnsi="Verdana" w:cs="Arial"/>
          <w:snapToGrid w:val="0"/>
          <w:sz w:val="20"/>
          <w:szCs w:val="20"/>
        </w:rPr>
        <w:t>ões</w:t>
      </w:r>
      <w:r w:rsidR="00487270" w:rsidRPr="00487270">
        <w:rPr>
          <w:rFonts w:ascii="Verdana" w:hAnsi="Verdana" w:cs="Arial"/>
          <w:snapToGrid w:val="0"/>
          <w:sz w:val="20"/>
          <w:szCs w:val="20"/>
        </w:rPr>
        <w:t xml:space="preserve"> orçamentária</w:t>
      </w:r>
      <w:r w:rsidR="005C1A64">
        <w:rPr>
          <w:rFonts w:ascii="Verdana" w:hAnsi="Verdana" w:cs="Arial"/>
          <w:snapToGrid w:val="0"/>
          <w:sz w:val="20"/>
          <w:szCs w:val="20"/>
        </w:rPr>
        <w:t>s</w:t>
      </w:r>
      <w:r w:rsidR="00487270" w:rsidRPr="00487270">
        <w:rPr>
          <w:rFonts w:ascii="Verdana" w:hAnsi="Verdana" w:cs="Arial"/>
          <w:snapToGrid w:val="0"/>
          <w:sz w:val="20"/>
          <w:szCs w:val="20"/>
        </w:rPr>
        <w:t>:</w:t>
      </w:r>
    </w:p>
    <w:p w:rsidR="005C1A64" w:rsidRDefault="005C1A64" w:rsidP="00487270">
      <w:pPr>
        <w:pStyle w:val="Corpodetexto3"/>
        <w:tabs>
          <w:tab w:val="left" w:pos="709"/>
          <w:tab w:val="left" w:pos="1276"/>
        </w:tabs>
        <w:rPr>
          <w:rFonts w:ascii="Verdana" w:hAnsi="Verdana" w:cs="Arial"/>
          <w:b/>
          <w:bCs/>
          <w:snapToGrid w:val="0"/>
          <w:sz w:val="20"/>
        </w:rPr>
      </w:pPr>
    </w:p>
    <w:tbl>
      <w:tblPr>
        <w:tblW w:w="9460" w:type="dxa"/>
        <w:tblInd w:w="57" w:type="dxa"/>
        <w:tblCellMar>
          <w:left w:w="70" w:type="dxa"/>
          <w:right w:w="70" w:type="dxa"/>
        </w:tblCellMar>
        <w:tblLook w:val="04A0"/>
      </w:tblPr>
      <w:tblGrid>
        <w:gridCol w:w="9460"/>
      </w:tblGrid>
      <w:tr w:rsidR="005C1A64" w:rsidRPr="005C1A64" w:rsidTr="005C1A64">
        <w:trPr>
          <w:trHeight w:val="1980"/>
        </w:trPr>
        <w:tc>
          <w:tcPr>
            <w:tcW w:w="9460" w:type="dxa"/>
            <w:tcBorders>
              <w:top w:val="nil"/>
              <w:left w:val="nil"/>
              <w:bottom w:val="nil"/>
              <w:right w:val="nil"/>
            </w:tcBorders>
            <w:shd w:val="clear" w:color="auto" w:fill="auto"/>
            <w:vAlign w:val="center"/>
            <w:hideMark/>
          </w:tcPr>
          <w:p w:rsidR="005C1A64" w:rsidRPr="005C1A64" w:rsidRDefault="005C1A64" w:rsidP="005C1A64">
            <w:pPr>
              <w:rPr>
                <w:rFonts w:ascii="Verdana" w:hAnsi="Verdana" w:cs="Arial"/>
                <w:color w:val="000000"/>
                <w:sz w:val="20"/>
                <w:szCs w:val="20"/>
              </w:rPr>
            </w:pPr>
            <w:proofErr w:type="gramStart"/>
            <w:r w:rsidRPr="005C1A64">
              <w:rPr>
                <w:rFonts w:ascii="Verdana" w:hAnsi="Verdana" w:cs="Arial"/>
                <w:color w:val="000000"/>
                <w:sz w:val="20"/>
                <w:szCs w:val="20"/>
              </w:rPr>
              <w:t>1</w:t>
            </w:r>
            <w:proofErr w:type="gramEnd"/>
            <w:r w:rsidRPr="005C1A64">
              <w:rPr>
                <w:rFonts w:ascii="Verdana" w:hAnsi="Verdana" w:cs="Arial"/>
                <w:color w:val="000000"/>
                <w:sz w:val="20"/>
                <w:szCs w:val="20"/>
              </w:rPr>
              <w:t xml:space="preserve">  PREFEITURA MUNICIPAL DE TACURU</w:t>
            </w:r>
            <w:r w:rsidRPr="005C1A64">
              <w:rPr>
                <w:rFonts w:ascii="Verdana" w:hAnsi="Verdana" w:cs="Arial"/>
                <w:color w:val="000000"/>
                <w:sz w:val="20"/>
                <w:szCs w:val="20"/>
              </w:rPr>
              <w:br/>
              <w:t>07  SECRETARIA DE INFRA-ESTRUTURA E SERV. PÚBLICOS</w:t>
            </w:r>
            <w:r w:rsidRPr="005C1A64">
              <w:rPr>
                <w:rFonts w:ascii="Verdana" w:hAnsi="Verdana" w:cs="Arial"/>
                <w:color w:val="000000"/>
                <w:sz w:val="20"/>
                <w:szCs w:val="20"/>
              </w:rPr>
              <w:br/>
              <w:t>07.02  DEPARTAMENTO DE ESTRADAS E VIAÇÃO</w:t>
            </w:r>
            <w:r w:rsidRPr="005C1A64">
              <w:rPr>
                <w:rFonts w:ascii="Verdana" w:hAnsi="Verdana" w:cs="Arial"/>
                <w:color w:val="000000"/>
                <w:sz w:val="20"/>
                <w:szCs w:val="20"/>
              </w:rPr>
              <w:br/>
              <w:t>26.782.007-2.027  MANUT. DEPTO DE ESTRADAS E VIAÇÃO</w:t>
            </w:r>
            <w:r w:rsidRPr="005C1A64">
              <w:rPr>
                <w:rFonts w:ascii="Verdana" w:hAnsi="Verdana" w:cs="Arial"/>
                <w:color w:val="000000"/>
                <w:sz w:val="20"/>
                <w:szCs w:val="20"/>
              </w:rPr>
              <w:br/>
              <w:t>3.3.90.30.00</w:t>
            </w:r>
            <w:proofErr w:type="gramStart"/>
            <w:r w:rsidRPr="005C1A64">
              <w:rPr>
                <w:rFonts w:ascii="Verdana" w:hAnsi="Verdana" w:cs="Arial"/>
                <w:color w:val="000000"/>
                <w:sz w:val="20"/>
                <w:szCs w:val="20"/>
              </w:rPr>
              <w:t xml:space="preserve">  </w:t>
            </w:r>
            <w:proofErr w:type="gramEnd"/>
            <w:r w:rsidRPr="005C1A64">
              <w:rPr>
                <w:rFonts w:ascii="Verdana" w:hAnsi="Verdana" w:cs="Arial"/>
                <w:color w:val="000000"/>
                <w:sz w:val="20"/>
                <w:szCs w:val="20"/>
              </w:rPr>
              <w:t>MATERIAL DE CONSUMO</w:t>
            </w:r>
            <w:r w:rsidRPr="005C1A64">
              <w:rPr>
                <w:rFonts w:ascii="Verdana" w:hAnsi="Verdana" w:cs="Arial"/>
                <w:color w:val="000000"/>
                <w:sz w:val="20"/>
                <w:szCs w:val="20"/>
              </w:rPr>
              <w:br/>
              <w:t>FONTE: 100000     /     FICHA: ---</w:t>
            </w:r>
            <w:r w:rsidRPr="005C1A64">
              <w:rPr>
                <w:rFonts w:ascii="Verdana" w:hAnsi="Verdana" w:cs="Arial"/>
                <w:color w:val="000000"/>
                <w:sz w:val="20"/>
                <w:szCs w:val="20"/>
              </w:rPr>
              <w:br/>
              <w:t>R$ 8.304,35 (oito mil e trezentos e quatro reais e trinta e cinco centavos)</w:t>
            </w:r>
          </w:p>
        </w:tc>
      </w:tr>
      <w:tr w:rsidR="005C1A64" w:rsidRPr="005C1A64" w:rsidTr="005C1A64">
        <w:trPr>
          <w:trHeight w:val="1980"/>
        </w:trPr>
        <w:tc>
          <w:tcPr>
            <w:tcW w:w="9460" w:type="dxa"/>
            <w:tcBorders>
              <w:top w:val="nil"/>
              <w:left w:val="nil"/>
              <w:bottom w:val="nil"/>
              <w:right w:val="nil"/>
            </w:tcBorders>
            <w:shd w:val="clear" w:color="auto" w:fill="auto"/>
            <w:vAlign w:val="center"/>
            <w:hideMark/>
          </w:tcPr>
          <w:p w:rsidR="005C1A64" w:rsidRPr="005C1A64" w:rsidRDefault="005C1A64" w:rsidP="005C1A64">
            <w:pPr>
              <w:rPr>
                <w:rFonts w:ascii="Verdana" w:hAnsi="Verdana" w:cs="Arial"/>
                <w:color w:val="000000"/>
                <w:sz w:val="20"/>
                <w:szCs w:val="20"/>
              </w:rPr>
            </w:pPr>
            <w:proofErr w:type="gramStart"/>
            <w:r w:rsidRPr="005C1A64">
              <w:rPr>
                <w:rFonts w:ascii="Verdana" w:hAnsi="Verdana" w:cs="Arial"/>
                <w:color w:val="000000"/>
                <w:sz w:val="20"/>
                <w:szCs w:val="20"/>
              </w:rPr>
              <w:lastRenderedPageBreak/>
              <w:t>1</w:t>
            </w:r>
            <w:proofErr w:type="gramEnd"/>
            <w:r w:rsidRPr="005C1A64">
              <w:rPr>
                <w:rFonts w:ascii="Verdana" w:hAnsi="Verdana" w:cs="Arial"/>
                <w:color w:val="000000"/>
                <w:sz w:val="20"/>
                <w:szCs w:val="20"/>
              </w:rPr>
              <w:t xml:space="preserve">  PREFEITURA MUNICIPAL DE TACURU</w:t>
            </w:r>
            <w:r w:rsidRPr="005C1A64">
              <w:rPr>
                <w:rFonts w:ascii="Verdana" w:hAnsi="Verdana" w:cs="Arial"/>
                <w:color w:val="000000"/>
                <w:sz w:val="20"/>
                <w:szCs w:val="20"/>
              </w:rPr>
              <w:br/>
              <w:t>08  SECRETARIA DE EDUCAÇÃO E CULTURA</w:t>
            </w:r>
            <w:r w:rsidRPr="005C1A64">
              <w:rPr>
                <w:rFonts w:ascii="Verdana" w:hAnsi="Verdana" w:cs="Arial"/>
                <w:color w:val="000000"/>
                <w:sz w:val="20"/>
                <w:szCs w:val="20"/>
              </w:rPr>
              <w:br/>
              <w:t>08.01  DEPARTAMENTO DE EDUCAÇÃO E CULTURA</w:t>
            </w:r>
            <w:r w:rsidRPr="005C1A64">
              <w:rPr>
                <w:rFonts w:ascii="Verdana" w:hAnsi="Verdana" w:cs="Arial"/>
                <w:color w:val="000000"/>
                <w:sz w:val="20"/>
                <w:szCs w:val="20"/>
              </w:rPr>
              <w:br/>
              <w:t>12.361.004-2.039  MANUTENÇÃO DO ENSINO FUNDAMENTAL</w:t>
            </w:r>
            <w:r w:rsidRPr="005C1A64">
              <w:rPr>
                <w:rFonts w:ascii="Verdana" w:hAnsi="Verdana" w:cs="Arial"/>
                <w:color w:val="000000"/>
                <w:sz w:val="20"/>
                <w:szCs w:val="20"/>
              </w:rPr>
              <w:br/>
              <w:t>3.3.90.30.00  MATERIAL DE CONSUMO</w:t>
            </w:r>
            <w:r w:rsidRPr="005C1A64">
              <w:rPr>
                <w:rFonts w:ascii="Verdana" w:hAnsi="Verdana" w:cs="Arial"/>
                <w:color w:val="000000"/>
                <w:sz w:val="20"/>
                <w:szCs w:val="20"/>
              </w:rPr>
              <w:br/>
              <w:t>FONTE: 101000     /     FICHA: ---</w:t>
            </w:r>
            <w:r w:rsidRPr="005C1A64">
              <w:rPr>
                <w:rFonts w:ascii="Verdana" w:hAnsi="Verdana" w:cs="Arial"/>
                <w:color w:val="000000"/>
                <w:sz w:val="20"/>
                <w:szCs w:val="20"/>
              </w:rPr>
              <w:br/>
              <w:t>R$ 1.697,73 (um mil e seiscentos e noventa e sete reais e setenta e três centavos)</w:t>
            </w:r>
          </w:p>
        </w:tc>
      </w:tr>
      <w:tr w:rsidR="005C1A64" w:rsidRPr="005C1A64" w:rsidTr="005C1A64">
        <w:trPr>
          <w:trHeight w:val="1980"/>
        </w:trPr>
        <w:tc>
          <w:tcPr>
            <w:tcW w:w="9460" w:type="dxa"/>
            <w:tcBorders>
              <w:top w:val="nil"/>
              <w:left w:val="nil"/>
              <w:bottom w:val="nil"/>
              <w:right w:val="nil"/>
            </w:tcBorders>
            <w:shd w:val="clear" w:color="auto" w:fill="auto"/>
            <w:vAlign w:val="center"/>
            <w:hideMark/>
          </w:tcPr>
          <w:p w:rsidR="005C1A64" w:rsidRPr="005C1A64" w:rsidRDefault="005C1A64" w:rsidP="005C1A64">
            <w:pPr>
              <w:rPr>
                <w:rFonts w:ascii="Verdana" w:hAnsi="Verdana" w:cs="Arial"/>
                <w:color w:val="000000"/>
                <w:sz w:val="20"/>
                <w:szCs w:val="20"/>
              </w:rPr>
            </w:pPr>
            <w:proofErr w:type="gramStart"/>
            <w:r w:rsidRPr="005C1A64">
              <w:rPr>
                <w:rFonts w:ascii="Verdana" w:hAnsi="Verdana" w:cs="Arial"/>
                <w:color w:val="000000"/>
                <w:sz w:val="20"/>
                <w:szCs w:val="20"/>
              </w:rPr>
              <w:t>1</w:t>
            </w:r>
            <w:proofErr w:type="gramEnd"/>
            <w:r w:rsidRPr="005C1A64">
              <w:rPr>
                <w:rFonts w:ascii="Verdana" w:hAnsi="Verdana" w:cs="Arial"/>
                <w:color w:val="000000"/>
                <w:sz w:val="20"/>
                <w:szCs w:val="20"/>
              </w:rPr>
              <w:t xml:space="preserve">  PREFEITURA MUNICIPAL DE TACURU</w:t>
            </w:r>
            <w:r w:rsidRPr="005C1A64">
              <w:rPr>
                <w:rFonts w:ascii="Verdana" w:hAnsi="Verdana" w:cs="Arial"/>
                <w:color w:val="000000"/>
                <w:sz w:val="20"/>
                <w:szCs w:val="20"/>
              </w:rPr>
              <w:br/>
              <w:t>09  SECRETARIA DE AGRICULTURA</w:t>
            </w:r>
            <w:r w:rsidRPr="005C1A64">
              <w:rPr>
                <w:rFonts w:ascii="Verdana" w:hAnsi="Verdana" w:cs="Arial"/>
                <w:color w:val="000000"/>
                <w:sz w:val="20"/>
                <w:szCs w:val="20"/>
              </w:rPr>
              <w:br/>
              <w:t>09.01  SECRETARIA DE AGRICULTURA</w:t>
            </w:r>
            <w:r w:rsidRPr="005C1A64">
              <w:rPr>
                <w:rFonts w:ascii="Verdana" w:hAnsi="Verdana" w:cs="Arial"/>
                <w:color w:val="000000"/>
                <w:sz w:val="20"/>
                <w:szCs w:val="20"/>
              </w:rPr>
              <w:br/>
              <w:t>20.606.003-2.026  DESPESAS C/ MANUT. SERVIÇOS DA UNIDADE</w:t>
            </w:r>
            <w:r w:rsidRPr="005C1A64">
              <w:rPr>
                <w:rFonts w:ascii="Verdana" w:hAnsi="Verdana" w:cs="Arial"/>
                <w:color w:val="000000"/>
                <w:sz w:val="20"/>
                <w:szCs w:val="20"/>
              </w:rPr>
              <w:br/>
              <w:t>3.3.90.30.00</w:t>
            </w:r>
            <w:proofErr w:type="gramStart"/>
            <w:r w:rsidRPr="005C1A64">
              <w:rPr>
                <w:rFonts w:ascii="Verdana" w:hAnsi="Verdana" w:cs="Arial"/>
                <w:color w:val="000000"/>
                <w:sz w:val="20"/>
                <w:szCs w:val="20"/>
              </w:rPr>
              <w:t xml:space="preserve">  </w:t>
            </w:r>
            <w:proofErr w:type="gramEnd"/>
            <w:r w:rsidRPr="005C1A64">
              <w:rPr>
                <w:rFonts w:ascii="Verdana" w:hAnsi="Verdana" w:cs="Arial"/>
                <w:color w:val="000000"/>
                <w:sz w:val="20"/>
                <w:szCs w:val="20"/>
              </w:rPr>
              <w:t>MATERIAL DE CONSUMO</w:t>
            </w:r>
            <w:r w:rsidRPr="005C1A64">
              <w:rPr>
                <w:rFonts w:ascii="Verdana" w:hAnsi="Verdana" w:cs="Arial"/>
                <w:color w:val="000000"/>
                <w:sz w:val="20"/>
                <w:szCs w:val="20"/>
              </w:rPr>
              <w:br/>
              <w:t>FONTE: 100000     /     FICHA: ---</w:t>
            </w:r>
            <w:r w:rsidRPr="005C1A64">
              <w:rPr>
                <w:rFonts w:ascii="Verdana" w:hAnsi="Verdana" w:cs="Arial"/>
                <w:color w:val="000000"/>
                <w:sz w:val="20"/>
                <w:szCs w:val="20"/>
              </w:rPr>
              <w:br/>
              <w:t>R$ 8.534,10 (oito mil e quinhentos e trinta e quatro reais e dez centavos)</w:t>
            </w:r>
          </w:p>
        </w:tc>
      </w:tr>
      <w:tr w:rsidR="005C1A64" w:rsidRPr="005C1A64" w:rsidTr="005C1A64">
        <w:trPr>
          <w:trHeight w:val="1980"/>
        </w:trPr>
        <w:tc>
          <w:tcPr>
            <w:tcW w:w="9460" w:type="dxa"/>
            <w:tcBorders>
              <w:top w:val="nil"/>
              <w:left w:val="nil"/>
              <w:bottom w:val="nil"/>
              <w:right w:val="nil"/>
            </w:tcBorders>
            <w:shd w:val="clear" w:color="auto" w:fill="auto"/>
            <w:vAlign w:val="center"/>
            <w:hideMark/>
          </w:tcPr>
          <w:p w:rsidR="005C1A64" w:rsidRPr="005C1A64" w:rsidRDefault="005C1A64" w:rsidP="005C1A64">
            <w:pPr>
              <w:rPr>
                <w:rFonts w:ascii="Verdana" w:hAnsi="Verdana" w:cs="Arial"/>
                <w:color w:val="000000"/>
                <w:sz w:val="20"/>
                <w:szCs w:val="20"/>
              </w:rPr>
            </w:pPr>
            <w:proofErr w:type="gramStart"/>
            <w:r w:rsidRPr="005C1A64">
              <w:rPr>
                <w:rFonts w:ascii="Verdana" w:hAnsi="Verdana" w:cs="Arial"/>
                <w:color w:val="000000"/>
                <w:sz w:val="20"/>
                <w:szCs w:val="20"/>
              </w:rPr>
              <w:t>2</w:t>
            </w:r>
            <w:proofErr w:type="gramEnd"/>
            <w:r w:rsidRPr="005C1A64">
              <w:rPr>
                <w:rFonts w:ascii="Verdana" w:hAnsi="Verdana" w:cs="Arial"/>
                <w:color w:val="000000"/>
                <w:sz w:val="20"/>
                <w:szCs w:val="20"/>
              </w:rPr>
              <w:t xml:space="preserve">  FUNDO MUNICIPAL DE SAÚDE</w:t>
            </w:r>
            <w:r w:rsidRPr="005C1A64">
              <w:rPr>
                <w:rFonts w:ascii="Verdana" w:hAnsi="Verdana" w:cs="Arial"/>
                <w:color w:val="000000"/>
                <w:sz w:val="20"/>
                <w:szCs w:val="20"/>
              </w:rPr>
              <w:br/>
              <w:t>04  SECRETARIA DE SAÚDE</w:t>
            </w:r>
            <w:r w:rsidRPr="005C1A64">
              <w:rPr>
                <w:rFonts w:ascii="Verdana" w:hAnsi="Verdana" w:cs="Arial"/>
                <w:color w:val="000000"/>
                <w:sz w:val="20"/>
                <w:szCs w:val="20"/>
              </w:rPr>
              <w:br/>
              <w:t>04.01  FUNDO MUNICIPAL DE SAÚDE</w:t>
            </w:r>
            <w:r w:rsidRPr="005C1A64">
              <w:rPr>
                <w:rFonts w:ascii="Verdana" w:hAnsi="Verdana" w:cs="Arial"/>
                <w:color w:val="000000"/>
                <w:sz w:val="20"/>
                <w:szCs w:val="20"/>
              </w:rPr>
              <w:br/>
              <w:t>10.122.005-2.089  MANUTENÇÃO DAS ATIVIDADES DA SECRETARIA DE SAÚDE</w:t>
            </w:r>
            <w:r w:rsidRPr="005C1A64">
              <w:rPr>
                <w:rFonts w:ascii="Verdana" w:hAnsi="Verdana" w:cs="Arial"/>
                <w:color w:val="000000"/>
                <w:sz w:val="20"/>
                <w:szCs w:val="20"/>
              </w:rPr>
              <w:br/>
              <w:t>3.3.90.30.00  MATERIAL DE CONSUMO</w:t>
            </w:r>
            <w:r w:rsidRPr="005C1A64">
              <w:rPr>
                <w:rFonts w:ascii="Verdana" w:hAnsi="Verdana" w:cs="Arial"/>
                <w:color w:val="000000"/>
                <w:sz w:val="20"/>
                <w:szCs w:val="20"/>
              </w:rPr>
              <w:br/>
              <w:t>FONTE: 102000     /     FICHA: ---</w:t>
            </w:r>
            <w:r w:rsidRPr="005C1A64">
              <w:rPr>
                <w:rFonts w:ascii="Verdana" w:hAnsi="Verdana" w:cs="Arial"/>
                <w:color w:val="000000"/>
                <w:sz w:val="20"/>
                <w:szCs w:val="20"/>
              </w:rPr>
              <w:br/>
              <w:t>R$ 3.020,48 (três mil e vinte reais e quarenta e oito centavos)</w:t>
            </w:r>
          </w:p>
        </w:tc>
      </w:tr>
      <w:tr w:rsidR="005C1A64" w:rsidRPr="005C1A64" w:rsidTr="005C1A64">
        <w:trPr>
          <w:trHeight w:val="1980"/>
        </w:trPr>
        <w:tc>
          <w:tcPr>
            <w:tcW w:w="9460" w:type="dxa"/>
            <w:tcBorders>
              <w:top w:val="nil"/>
              <w:left w:val="nil"/>
              <w:bottom w:val="nil"/>
              <w:right w:val="nil"/>
            </w:tcBorders>
            <w:shd w:val="clear" w:color="auto" w:fill="auto"/>
            <w:vAlign w:val="center"/>
            <w:hideMark/>
          </w:tcPr>
          <w:p w:rsidR="005C1A64" w:rsidRPr="005C1A64" w:rsidRDefault="005C1A64" w:rsidP="005C1A64">
            <w:pPr>
              <w:rPr>
                <w:rFonts w:ascii="Verdana" w:hAnsi="Verdana" w:cs="Arial"/>
                <w:color w:val="000000"/>
                <w:sz w:val="20"/>
                <w:szCs w:val="20"/>
              </w:rPr>
            </w:pPr>
            <w:proofErr w:type="gramStart"/>
            <w:r w:rsidRPr="005C1A64">
              <w:rPr>
                <w:rFonts w:ascii="Verdana" w:hAnsi="Verdana" w:cs="Arial"/>
                <w:color w:val="000000"/>
                <w:sz w:val="20"/>
                <w:szCs w:val="20"/>
              </w:rPr>
              <w:t>3</w:t>
            </w:r>
            <w:proofErr w:type="gramEnd"/>
            <w:r w:rsidRPr="005C1A64">
              <w:rPr>
                <w:rFonts w:ascii="Verdana" w:hAnsi="Verdana" w:cs="Arial"/>
                <w:color w:val="000000"/>
                <w:sz w:val="20"/>
                <w:szCs w:val="20"/>
              </w:rPr>
              <w:t xml:space="preserve">  FUNDO DE MANUT. DESENV. EDUCAÇÃO BÁSICA - FUNDEB</w:t>
            </w:r>
            <w:r w:rsidRPr="005C1A64">
              <w:rPr>
                <w:rFonts w:ascii="Verdana" w:hAnsi="Verdana" w:cs="Arial"/>
                <w:color w:val="000000"/>
                <w:sz w:val="20"/>
                <w:szCs w:val="20"/>
              </w:rPr>
              <w:br/>
              <w:t>08</w:t>
            </w:r>
            <w:proofErr w:type="gramStart"/>
            <w:r w:rsidRPr="005C1A64">
              <w:rPr>
                <w:rFonts w:ascii="Verdana" w:hAnsi="Verdana" w:cs="Arial"/>
                <w:color w:val="000000"/>
                <w:sz w:val="20"/>
                <w:szCs w:val="20"/>
              </w:rPr>
              <w:t xml:space="preserve">  </w:t>
            </w:r>
            <w:proofErr w:type="gramEnd"/>
            <w:r w:rsidRPr="005C1A64">
              <w:rPr>
                <w:rFonts w:ascii="Verdana" w:hAnsi="Verdana" w:cs="Arial"/>
                <w:color w:val="000000"/>
                <w:sz w:val="20"/>
                <w:szCs w:val="20"/>
              </w:rPr>
              <w:t>SECRETARIA DE EDUCAÇÃO E CULTURA</w:t>
            </w:r>
            <w:r w:rsidRPr="005C1A64">
              <w:rPr>
                <w:rFonts w:ascii="Verdana" w:hAnsi="Verdana" w:cs="Arial"/>
                <w:color w:val="000000"/>
                <w:sz w:val="20"/>
                <w:szCs w:val="20"/>
              </w:rPr>
              <w:br/>
              <w:t>08.02  FUNDO DE MANUT. DESENV. EDUCAÇÃO BÁSICA - FUNDEB</w:t>
            </w:r>
            <w:r w:rsidRPr="005C1A64">
              <w:rPr>
                <w:rFonts w:ascii="Verdana" w:hAnsi="Verdana" w:cs="Arial"/>
                <w:color w:val="000000"/>
                <w:sz w:val="20"/>
                <w:szCs w:val="20"/>
              </w:rPr>
              <w:br/>
              <w:t>12.361.004-2.045</w:t>
            </w:r>
            <w:proofErr w:type="gramStart"/>
            <w:r w:rsidRPr="005C1A64">
              <w:rPr>
                <w:rFonts w:ascii="Verdana" w:hAnsi="Verdana" w:cs="Arial"/>
                <w:color w:val="000000"/>
                <w:sz w:val="20"/>
                <w:szCs w:val="20"/>
              </w:rPr>
              <w:t xml:space="preserve">  </w:t>
            </w:r>
            <w:proofErr w:type="gramEnd"/>
            <w:r w:rsidRPr="005C1A64">
              <w:rPr>
                <w:rFonts w:ascii="Verdana" w:hAnsi="Verdana" w:cs="Arial"/>
                <w:color w:val="000000"/>
                <w:sz w:val="20"/>
                <w:szCs w:val="20"/>
              </w:rPr>
              <w:t>MANUTENÇÃO DO FUNDEB - 40%</w:t>
            </w:r>
            <w:r w:rsidRPr="005C1A64">
              <w:rPr>
                <w:rFonts w:ascii="Verdana" w:hAnsi="Verdana" w:cs="Arial"/>
                <w:color w:val="000000"/>
                <w:sz w:val="20"/>
                <w:szCs w:val="20"/>
              </w:rPr>
              <w:br/>
              <w:t>3.3.90.30.00  MATERIAL DE CONSUMO</w:t>
            </w:r>
            <w:r w:rsidRPr="005C1A64">
              <w:rPr>
                <w:rFonts w:ascii="Verdana" w:hAnsi="Verdana" w:cs="Arial"/>
                <w:color w:val="000000"/>
                <w:sz w:val="20"/>
                <w:szCs w:val="20"/>
              </w:rPr>
              <w:br/>
              <w:t>FONTE: 119000     /     FICHA: ---</w:t>
            </w:r>
            <w:r w:rsidRPr="005C1A64">
              <w:rPr>
                <w:rFonts w:ascii="Verdana" w:hAnsi="Verdana" w:cs="Arial"/>
                <w:color w:val="000000"/>
                <w:sz w:val="20"/>
                <w:szCs w:val="20"/>
              </w:rPr>
              <w:br/>
              <w:t>R$ 15.400,77 (quinze mil e quatrocentos reais e setenta e sete centavos)</w:t>
            </w:r>
          </w:p>
        </w:tc>
      </w:tr>
      <w:tr w:rsidR="005C1A64" w:rsidRPr="005C1A64" w:rsidTr="005C1A64">
        <w:trPr>
          <w:trHeight w:val="1980"/>
        </w:trPr>
        <w:tc>
          <w:tcPr>
            <w:tcW w:w="9460" w:type="dxa"/>
            <w:tcBorders>
              <w:top w:val="nil"/>
              <w:left w:val="nil"/>
              <w:bottom w:val="nil"/>
              <w:right w:val="nil"/>
            </w:tcBorders>
            <w:shd w:val="clear" w:color="auto" w:fill="auto"/>
            <w:vAlign w:val="center"/>
            <w:hideMark/>
          </w:tcPr>
          <w:p w:rsidR="005C1A64" w:rsidRPr="005C1A64" w:rsidRDefault="005C1A64" w:rsidP="005C1A64">
            <w:pPr>
              <w:rPr>
                <w:rFonts w:ascii="Verdana" w:hAnsi="Verdana" w:cs="Arial"/>
                <w:color w:val="000000"/>
                <w:sz w:val="20"/>
                <w:szCs w:val="20"/>
              </w:rPr>
            </w:pPr>
            <w:proofErr w:type="gramStart"/>
            <w:r w:rsidRPr="005C1A64">
              <w:rPr>
                <w:rFonts w:ascii="Verdana" w:hAnsi="Verdana" w:cs="Arial"/>
                <w:color w:val="000000"/>
                <w:sz w:val="20"/>
                <w:szCs w:val="20"/>
              </w:rPr>
              <w:t>5</w:t>
            </w:r>
            <w:proofErr w:type="gramEnd"/>
            <w:r w:rsidRPr="005C1A64">
              <w:rPr>
                <w:rFonts w:ascii="Verdana" w:hAnsi="Verdana" w:cs="Arial"/>
                <w:color w:val="000000"/>
                <w:sz w:val="20"/>
                <w:szCs w:val="20"/>
              </w:rPr>
              <w:t xml:space="preserve">  FUNDO MUNICIPAL DE ASSISTÊNCIA SOCIAL</w:t>
            </w:r>
            <w:r w:rsidRPr="005C1A64">
              <w:rPr>
                <w:rFonts w:ascii="Verdana" w:hAnsi="Verdana" w:cs="Arial"/>
                <w:color w:val="000000"/>
                <w:sz w:val="20"/>
                <w:szCs w:val="20"/>
              </w:rPr>
              <w:br/>
              <w:t>05  SECRETARIA DE AÇÃO SOCIAL</w:t>
            </w:r>
            <w:r w:rsidRPr="005C1A64">
              <w:rPr>
                <w:rFonts w:ascii="Verdana" w:hAnsi="Verdana" w:cs="Arial"/>
                <w:color w:val="000000"/>
                <w:sz w:val="20"/>
                <w:szCs w:val="20"/>
              </w:rPr>
              <w:br/>
              <w:t>05.03  FUNDO MUNICIPAL DE ASSISTÊNCIA SOCIAL</w:t>
            </w:r>
            <w:r w:rsidRPr="005C1A64">
              <w:rPr>
                <w:rFonts w:ascii="Verdana" w:hAnsi="Verdana" w:cs="Arial"/>
                <w:color w:val="000000"/>
                <w:sz w:val="20"/>
                <w:szCs w:val="20"/>
              </w:rPr>
              <w:br/>
              <w:t>08.244.005-2.018  MANUTENÇÃO DAS ATIVIDADES DO FMAS</w:t>
            </w:r>
            <w:r w:rsidRPr="005C1A64">
              <w:rPr>
                <w:rFonts w:ascii="Verdana" w:hAnsi="Verdana" w:cs="Arial"/>
                <w:color w:val="000000"/>
                <w:sz w:val="20"/>
                <w:szCs w:val="20"/>
              </w:rPr>
              <w:br/>
              <w:t>3.3.90.30.00  MATERIAL DE CONSUMO</w:t>
            </w:r>
            <w:r w:rsidRPr="005C1A64">
              <w:rPr>
                <w:rFonts w:ascii="Verdana" w:hAnsi="Verdana" w:cs="Arial"/>
                <w:color w:val="000000"/>
                <w:sz w:val="20"/>
                <w:szCs w:val="20"/>
              </w:rPr>
              <w:br/>
              <w:t>FONTE: 100000     /     FICHA: ---</w:t>
            </w:r>
            <w:r w:rsidRPr="005C1A64">
              <w:rPr>
                <w:rFonts w:ascii="Verdana" w:hAnsi="Verdana" w:cs="Arial"/>
                <w:color w:val="000000"/>
                <w:sz w:val="20"/>
                <w:szCs w:val="20"/>
              </w:rPr>
              <w:br/>
              <w:t>R$ 840,10 (oitocentos e quarenta reais e dez centavos)</w:t>
            </w:r>
          </w:p>
        </w:tc>
      </w:tr>
    </w:tbl>
    <w:p w:rsidR="00CB73AF" w:rsidRDefault="00487270" w:rsidP="00487270">
      <w:pPr>
        <w:pStyle w:val="Corpodetexto3"/>
        <w:tabs>
          <w:tab w:val="left" w:pos="709"/>
          <w:tab w:val="left" w:pos="1276"/>
        </w:tabs>
        <w:rPr>
          <w:rFonts w:ascii="Verdana" w:hAnsi="Verdana" w:cs="Arial"/>
          <w:b/>
          <w:bCs/>
          <w:snapToGrid w:val="0"/>
          <w:sz w:val="20"/>
        </w:rPr>
      </w:pPr>
      <w:r w:rsidRPr="00487270">
        <w:rPr>
          <w:rFonts w:ascii="Verdana" w:hAnsi="Verdana" w:cs="Arial"/>
          <w:b/>
          <w:bCs/>
          <w:snapToGrid w:val="0"/>
          <w:sz w:val="20"/>
        </w:rPr>
        <w:t>CLÁUSULA SEXTA – DA FISCALIZAÇÃO</w:t>
      </w:r>
    </w:p>
    <w:p w:rsidR="00CB73AF" w:rsidRPr="00CB73AF" w:rsidRDefault="00CB73AF" w:rsidP="00487270">
      <w:pPr>
        <w:pStyle w:val="Corpodetexto3"/>
        <w:tabs>
          <w:tab w:val="left" w:pos="709"/>
          <w:tab w:val="left" w:pos="1276"/>
        </w:tabs>
        <w:rPr>
          <w:rFonts w:ascii="Verdana" w:hAnsi="Verdana" w:cs="Arial"/>
          <w:bCs/>
          <w:snapToGrid w:val="0"/>
          <w:sz w:val="20"/>
        </w:rPr>
      </w:pPr>
    </w:p>
    <w:p w:rsidR="00487270" w:rsidRPr="00487270" w:rsidRDefault="00CB73AF" w:rsidP="00487270">
      <w:pPr>
        <w:pStyle w:val="Corpodetexto3"/>
        <w:tabs>
          <w:tab w:val="left" w:pos="709"/>
          <w:tab w:val="left" w:pos="1276"/>
        </w:tabs>
        <w:rPr>
          <w:rFonts w:ascii="Verdana" w:hAnsi="Verdana" w:cs="Arial"/>
          <w:bCs/>
          <w:sz w:val="20"/>
        </w:rPr>
      </w:pPr>
      <w:r w:rsidRPr="00CB73AF">
        <w:rPr>
          <w:rFonts w:ascii="Verdana" w:hAnsi="Verdana" w:cs="Arial"/>
          <w:bCs/>
          <w:snapToGrid w:val="0"/>
          <w:sz w:val="20"/>
        </w:rPr>
        <w:t>6.1</w:t>
      </w:r>
      <w:r w:rsidRPr="00CB73AF">
        <w:rPr>
          <w:rFonts w:ascii="Verdana" w:hAnsi="Verdana" w:cs="Arial"/>
          <w:bCs/>
          <w:snapToGrid w:val="0"/>
          <w:sz w:val="20"/>
        </w:rPr>
        <w:tab/>
        <w:t>-</w:t>
      </w:r>
      <w:r w:rsidRPr="00CB73AF">
        <w:rPr>
          <w:rFonts w:ascii="Verdana" w:hAnsi="Verdana" w:cs="Arial"/>
          <w:bCs/>
          <w:snapToGrid w:val="0"/>
          <w:sz w:val="20"/>
        </w:rPr>
        <w:tab/>
      </w:r>
      <w:r w:rsidR="00487270" w:rsidRPr="00487270">
        <w:rPr>
          <w:rFonts w:ascii="Verdana" w:hAnsi="Verdana" w:cs="Arial"/>
          <w:bCs/>
          <w:sz w:val="20"/>
        </w:rPr>
        <w:t xml:space="preserve">A fiscalização </w:t>
      </w:r>
      <w:r w:rsidR="00B06E6C">
        <w:rPr>
          <w:rFonts w:ascii="Verdana" w:hAnsi="Verdana" w:cs="Arial"/>
          <w:bCs/>
          <w:sz w:val="20"/>
        </w:rPr>
        <w:t xml:space="preserve">do contrato </w:t>
      </w:r>
      <w:r w:rsidR="00487270" w:rsidRPr="00487270">
        <w:rPr>
          <w:rFonts w:ascii="Verdana" w:hAnsi="Verdana" w:cs="Arial"/>
          <w:bCs/>
          <w:sz w:val="20"/>
        </w:rPr>
        <w:t>será exercida pela CONTRATANTE, através de servidor designado pela Prefeitura Municipal de</w:t>
      </w:r>
      <w:r w:rsidR="00B06E6C">
        <w:rPr>
          <w:rFonts w:ascii="Verdana" w:hAnsi="Verdana" w:cs="Arial"/>
          <w:bCs/>
          <w:sz w:val="20"/>
        </w:rPr>
        <w:t xml:space="preserve"> Tacuru/</w:t>
      </w:r>
      <w:r w:rsidR="00487270" w:rsidRPr="00487270">
        <w:rPr>
          <w:rFonts w:ascii="Verdana" w:hAnsi="Verdana" w:cs="Arial"/>
          <w:bCs/>
          <w:sz w:val="20"/>
        </w:rPr>
        <w:t>MS, o que não exclui e nem diminui a responsabilidade da CONTRATADA com a entrega dos produtos de acordo com as especificações e quantidades descritas no Termo de Referência e proposta de preços.</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ÚNICO – </w:t>
      </w:r>
      <w:r w:rsidRPr="00487270">
        <w:rPr>
          <w:rFonts w:ascii="Verdana" w:hAnsi="Verdana" w:cs="Arial"/>
          <w:snapToGrid w:val="0"/>
          <w:sz w:val="20"/>
          <w:szCs w:val="20"/>
        </w:rPr>
        <w:t xml:space="preserve">A </w:t>
      </w:r>
      <w:r w:rsidRPr="00487270">
        <w:rPr>
          <w:rFonts w:ascii="Verdana" w:hAnsi="Verdana" w:cs="Arial"/>
          <w:b/>
          <w:bCs/>
          <w:snapToGrid w:val="0"/>
          <w:sz w:val="20"/>
          <w:szCs w:val="20"/>
        </w:rPr>
        <w:t xml:space="preserve">Contratada </w:t>
      </w:r>
      <w:r w:rsidRPr="00487270">
        <w:rPr>
          <w:rFonts w:ascii="Verdana" w:hAnsi="Verdana" w:cs="Arial"/>
          <w:snapToGrid w:val="0"/>
          <w:sz w:val="20"/>
          <w:szCs w:val="20"/>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D13E6"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SÉTIMA – DAS OBRIGAÇÕES DA CONTRATADA</w:t>
      </w:r>
    </w:p>
    <w:p w:rsidR="004D13E6" w:rsidRPr="004D13E6" w:rsidRDefault="004D13E6"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4D13E6" w:rsidP="00487270">
      <w:pPr>
        <w:widowControl w:val="0"/>
        <w:tabs>
          <w:tab w:val="left" w:pos="709"/>
          <w:tab w:val="left" w:pos="1276"/>
        </w:tabs>
        <w:ind w:right="90"/>
        <w:jc w:val="both"/>
        <w:rPr>
          <w:rFonts w:ascii="Verdana" w:hAnsi="Verdana" w:cs="Arial"/>
          <w:snapToGrid w:val="0"/>
          <w:sz w:val="20"/>
          <w:szCs w:val="20"/>
        </w:rPr>
      </w:pPr>
      <w:r w:rsidRPr="004D13E6">
        <w:rPr>
          <w:rFonts w:ascii="Verdana" w:hAnsi="Verdana" w:cs="Arial"/>
          <w:bCs/>
          <w:snapToGrid w:val="0"/>
          <w:sz w:val="20"/>
          <w:szCs w:val="20"/>
        </w:rPr>
        <w:t>7.1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00487270" w:rsidRPr="00487270">
        <w:rPr>
          <w:rFonts w:ascii="Verdana" w:hAnsi="Verdana" w:cs="Arial"/>
          <w:snapToGrid w:val="0"/>
          <w:sz w:val="20"/>
          <w:szCs w:val="20"/>
        </w:rPr>
        <w:t xml:space="preserve">Constituem obrigações da </w:t>
      </w:r>
      <w:r w:rsidR="00487270" w:rsidRPr="00487270">
        <w:rPr>
          <w:rFonts w:ascii="Verdana" w:hAnsi="Verdana" w:cs="Arial"/>
          <w:b/>
          <w:bCs/>
          <w:snapToGrid w:val="0"/>
          <w:sz w:val="20"/>
          <w:szCs w:val="20"/>
        </w:rPr>
        <w:t>Contratada</w:t>
      </w:r>
      <w:r w:rsidR="00487270" w:rsidRPr="00487270">
        <w:rPr>
          <w:rFonts w:ascii="Verdana" w:hAnsi="Verdana" w:cs="Arial"/>
          <w:snapToGrid w:val="0"/>
          <w:sz w:val="20"/>
          <w:szCs w:val="20"/>
        </w:rPr>
        <w:t xml:space="preserve">, além das demais previstas neste Contrato </w:t>
      </w:r>
      <w:r w:rsidR="00487270" w:rsidRPr="00487270">
        <w:rPr>
          <w:rFonts w:ascii="Verdana" w:hAnsi="Verdana" w:cs="Arial"/>
          <w:snapToGrid w:val="0"/>
          <w:sz w:val="20"/>
          <w:szCs w:val="20"/>
        </w:rPr>
        <w:lastRenderedPageBreak/>
        <w:t>ou dele decorrentes:</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Entregar os produtos, objeto deste Contrato, no prazo proposto e em conformidade com as especificações e quantidades exigidas no Edital;</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sidRPr="004D13E6">
        <w:rPr>
          <w:rFonts w:ascii="Verdana" w:hAnsi="Verdana" w:cs="Arial"/>
          <w:bCs/>
          <w:snapToGrid w:val="0"/>
          <w:sz w:val="20"/>
          <w:szCs w:val="20"/>
        </w:rPr>
        <w:tab/>
      </w:r>
      <w:r w:rsidR="00487270" w:rsidRPr="004D13E6">
        <w:rPr>
          <w:rFonts w:ascii="Verdana" w:hAnsi="Verdana" w:cs="Arial"/>
          <w:bCs/>
          <w:snapToGrid w:val="0"/>
          <w:sz w:val="20"/>
          <w:szCs w:val="20"/>
        </w:rPr>
        <w:t>II</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Manter, durante a execução do Contrato, todas as condições de habilitação e qualificação exigidas na licitação que deu origem a este ajuste;</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sidRPr="004D13E6">
        <w:rPr>
          <w:rFonts w:ascii="Verdana" w:hAnsi="Verdana" w:cs="Arial"/>
          <w:bCs/>
          <w:snapToGrid w:val="0"/>
          <w:sz w:val="20"/>
          <w:szCs w:val="20"/>
        </w:rPr>
        <w:tab/>
      </w:r>
      <w:r w:rsidR="00487270" w:rsidRPr="004D13E6">
        <w:rPr>
          <w:rFonts w:ascii="Verdana" w:hAnsi="Verdana" w:cs="Arial"/>
          <w:bCs/>
          <w:snapToGrid w:val="0"/>
          <w:sz w:val="20"/>
          <w:szCs w:val="20"/>
        </w:rPr>
        <w:t>III</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 xml:space="preserve">Assumir, com exclusividade, </w:t>
      </w:r>
      <w:proofErr w:type="gramStart"/>
      <w:r w:rsidR="00487270" w:rsidRPr="004D13E6">
        <w:rPr>
          <w:rFonts w:ascii="Verdana" w:hAnsi="Verdana" w:cs="Arial"/>
          <w:snapToGrid w:val="0"/>
          <w:sz w:val="20"/>
          <w:szCs w:val="20"/>
        </w:rPr>
        <w:t>todos</w:t>
      </w:r>
      <w:proofErr w:type="gramEnd"/>
      <w:r w:rsidR="00487270" w:rsidRPr="004D13E6">
        <w:rPr>
          <w:rFonts w:ascii="Verdana" w:hAnsi="Verdana" w:cs="Arial"/>
          <w:snapToGrid w:val="0"/>
          <w:sz w:val="20"/>
          <w:szCs w:val="20"/>
        </w:rPr>
        <w:t xml:space="preserve"> encargos, impostos, taxas e fretes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sidRPr="004D13E6">
        <w:rPr>
          <w:rFonts w:ascii="Verdana" w:hAnsi="Verdana" w:cs="Arial"/>
          <w:bCs/>
          <w:snapToGrid w:val="0"/>
          <w:sz w:val="20"/>
          <w:szCs w:val="20"/>
        </w:rPr>
        <w:tab/>
      </w:r>
      <w:r w:rsidR="00487270" w:rsidRPr="004D13E6">
        <w:rPr>
          <w:rFonts w:ascii="Verdana" w:hAnsi="Verdana" w:cs="Arial"/>
          <w:bCs/>
          <w:snapToGrid w:val="0"/>
          <w:sz w:val="20"/>
          <w:szCs w:val="20"/>
        </w:rPr>
        <w:t>IV</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Assumir</w:t>
      </w:r>
      <w:r w:rsidR="00487270" w:rsidRPr="00487270">
        <w:rPr>
          <w:rFonts w:ascii="Verdana" w:hAnsi="Verdana" w:cs="Arial"/>
          <w:snapToGrid w:val="0"/>
          <w:sz w:val="20"/>
          <w:szCs w:val="20"/>
        </w:rPr>
        <w:t xml:space="preserve">, como exclusivamente suas, as responsabilidades pela idoneidade e pelo comportamento de seus empregados, prepostos ou subordinados, e, ainda, por quaisquer prejuízos que sejam causados ao </w:t>
      </w:r>
      <w:r w:rsidR="00487270" w:rsidRPr="00487270">
        <w:rPr>
          <w:rFonts w:ascii="Verdana" w:hAnsi="Verdana" w:cs="Arial"/>
          <w:b/>
          <w:bCs/>
          <w:snapToGrid w:val="0"/>
          <w:sz w:val="20"/>
          <w:szCs w:val="20"/>
        </w:rPr>
        <w:t>Contratante</w:t>
      </w:r>
      <w:r w:rsidR="00487270" w:rsidRPr="00487270">
        <w:rPr>
          <w:rFonts w:ascii="Verdana" w:hAnsi="Verdana" w:cs="Arial"/>
          <w:snapToGrid w:val="0"/>
          <w:sz w:val="20"/>
          <w:szCs w:val="20"/>
        </w:rPr>
        <w:t xml:space="preserve"> ou a terceiros;</w:t>
      </w:r>
    </w:p>
    <w:p w:rsidR="00487270" w:rsidRPr="00487270" w:rsidRDefault="00487270" w:rsidP="004D13E6">
      <w:pPr>
        <w:widowControl w:val="0"/>
        <w:tabs>
          <w:tab w:val="left" w:pos="1276"/>
          <w:tab w:val="left" w:pos="1701"/>
          <w:tab w:val="left" w:pos="1985"/>
        </w:tabs>
        <w:ind w:right="90"/>
        <w:jc w:val="both"/>
        <w:rPr>
          <w:rFonts w:ascii="Verdana" w:hAnsi="Verdana" w:cs="Arial"/>
          <w:b/>
          <w:bCs/>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Apresentar, quando solicitado pelo </w:t>
      </w:r>
      <w:r w:rsidR="00487270" w:rsidRPr="00487270">
        <w:rPr>
          <w:rFonts w:ascii="Verdana" w:hAnsi="Verdana" w:cs="Arial"/>
          <w:b/>
          <w:bCs/>
          <w:snapToGrid w:val="0"/>
          <w:sz w:val="20"/>
          <w:szCs w:val="20"/>
        </w:rPr>
        <w:t xml:space="preserve">Contratante, </w:t>
      </w:r>
      <w:r w:rsidR="00487270" w:rsidRPr="00487270">
        <w:rPr>
          <w:rFonts w:ascii="Verdana" w:hAnsi="Verdana" w:cs="Arial"/>
          <w:snapToGrid w:val="0"/>
          <w:sz w:val="20"/>
          <w:szCs w:val="20"/>
        </w:rPr>
        <w:t>a comprovação de estarem sendo satisfeitos todos os seus encargos e obrigações trabalhistas, previdenciários e fiscais;</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VI</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Responder </w:t>
      </w:r>
      <w:proofErr w:type="gramStart"/>
      <w:r w:rsidR="00487270" w:rsidRPr="00487270">
        <w:rPr>
          <w:rFonts w:ascii="Verdana" w:hAnsi="Verdana" w:cs="Arial"/>
          <w:snapToGrid w:val="0"/>
          <w:sz w:val="20"/>
          <w:szCs w:val="20"/>
        </w:rPr>
        <w:t>perante ao</w:t>
      </w:r>
      <w:proofErr w:type="gramEnd"/>
      <w:r w:rsidR="00487270" w:rsidRPr="00487270">
        <w:rPr>
          <w:rFonts w:ascii="Verdana" w:hAnsi="Verdana" w:cs="Arial"/>
          <w:snapToGrid w:val="0"/>
          <w:sz w:val="20"/>
          <w:szCs w:val="20"/>
        </w:rPr>
        <w:t xml:space="preserve"> </w:t>
      </w:r>
      <w:r w:rsidR="00487270" w:rsidRPr="00487270">
        <w:rPr>
          <w:rFonts w:ascii="Verdana" w:hAnsi="Verdana" w:cs="Arial"/>
          <w:b/>
          <w:bCs/>
          <w:snapToGrid w:val="0"/>
          <w:sz w:val="20"/>
          <w:szCs w:val="20"/>
        </w:rPr>
        <w:t xml:space="preserve">Contratante </w:t>
      </w:r>
      <w:r w:rsidR="00487270" w:rsidRPr="00487270">
        <w:rPr>
          <w:rFonts w:ascii="Verdana" w:hAnsi="Verdana" w:cs="Arial"/>
          <w:snapToGrid w:val="0"/>
          <w:sz w:val="20"/>
          <w:szCs w:val="20"/>
        </w:rPr>
        <w:t>e terceiros por eventuais prejuízos e danos decorrentes de sua demora ou de sua omissão, na condução do objeto deste instrumento sob a sua responsabilidade ou por erro relativos à execução do objeto deste Contrato;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VII</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Responsabilizar-se por quaisquer ônus decorrentes de omissões ou erros na elaboração de estimativa de custos e que redundem em aumento de despesas ou perda de descontos para o </w:t>
      </w:r>
      <w:r w:rsidR="00487270" w:rsidRPr="00487270">
        <w:rPr>
          <w:rFonts w:ascii="Verdana" w:hAnsi="Verdana" w:cs="Arial"/>
          <w:b/>
          <w:bCs/>
          <w:snapToGrid w:val="0"/>
          <w:sz w:val="20"/>
          <w:szCs w:val="20"/>
        </w:rPr>
        <w:t>Contratante</w:t>
      </w:r>
      <w:r w:rsidR="00487270" w:rsidRPr="00487270">
        <w:rPr>
          <w:rFonts w:ascii="Verdana" w:hAnsi="Verdana" w:cs="Arial"/>
          <w:snapToGrid w:val="0"/>
          <w:sz w:val="20"/>
          <w:szCs w:val="20"/>
        </w:rPr>
        <w:t>;</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VIII</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Instruir o fornecimento do objeto deste Contrato com as notas fiscais correspondentes, juntando cópia da solicitação de entrega (requisição);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IX</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 xml:space="preserve">Cumprir todas as leis e posturas federais, estaduais e municipais pertinentes e responsabilizar-se por </w:t>
      </w:r>
      <w:proofErr w:type="gramStart"/>
      <w:r w:rsidR="00487270" w:rsidRPr="004D13E6">
        <w:rPr>
          <w:rFonts w:ascii="Verdana" w:hAnsi="Verdana" w:cs="Arial"/>
          <w:snapToGrid w:val="0"/>
          <w:sz w:val="20"/>
          <w:szCs w:val="20"/>
        </w:rPr>
        <w:t>todos</w:t>
      </w:r>
      <w:proofErr w:type="gramEnd"/>
      <w:r w:rsidR="00487270" w:rsidRPr="004D13E6">
        <w:rPr>
          <w:rFonts w:ascii="Verdana" w:hAnsi="Verdana" w:cs="Arial"/>
          <w:snapToGrid w:val="0"/>
          <w:sz w:val="20"/>
          <w:szCs w:val="20"/>
        </w:rPr>
        <w:t xml:space="preserve"> prejuízos decorrentes de infrações a que houver dado causa;</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D13E6"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X</w:t>
      </w:r>
      <w:r w:rsidR="00D10F07" w:rsidRPr="004D13E6">
        <w:rPr>
          <w:rFonts w:ascii="Verdana" w:hAnsi="Verdana" w:cs="Arial"/>
          <w:bCs/>
          <w:snapToGrid w:val="0"/>
          <w:sz w:val="20"/>
          <w:szCs w:val="20"/>
        </w:rPr>
        <w:tab/>
        <w:t>-</w:t>
      </w:r>
      <w:r w:rsidR="00D10F07" w:rsidRPr="004D13E6">
        <w:rPr>
          <w:rFonts w:ascii="Verdana" w:hAnsi="Verdana" w:cs="Arial"/>
          <w:bCs/>
          <w:snapToGrid w:val="0"/>
          <w:sz w:val="20"/>
          <w:szCs w:val="20"/>
        </w:rPr>
        <w:tab/>
      </w:r>
      <w:r w:rsidR="00487270" w:rsidRPr="004D13E6">
        <w:rPr>
          <w:rFonts w:ascii="Verdana" w:hAnsi="Verdana" w:cs="Arial"/>
          <w:snapToGrid w:val="0"/>
          <w:sz w:val="20"/>
          <w:szCs w:val="20"/>
        </w:rPr>
        <w:t>Não transferir em hipótese alguma este instrumento contratual a terceiros.</w:t>
      </w:r>
    </w:p>
    <w:p w:rsidR="00487270" w:rsidRPr="004D13E6"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Cs/>
          <w:snapToGrid w:val="0"/>
          <w:sz w:val="20"/>
          <w:szCs w:val="20"/>
        </w:rPr>
        <w:tab/>
      </w:r>
      <w:r w:rsidR="00487270" w:rsidRPr="004D13E6">
        <w:rPr>
          <w:rFonts w:ascii="Verdana" w:hAnsi="Verdana" w:cs="Arial"/>
          <w:bCs/>
          <w:snapToGrid w:val="0"/>
          <w:sz w:val="20"/>
          <w:szCs w:val="20"/>
        </w:rPr>
        <w:t>XI</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z w:val="20"/>
          <w:szCs w:val="20"/>
        </w:rPr>
        <w:t>A empresa vencedora será responsável pela substituição, troca ou reposição dos produtos se, porventura, forem entregues com qualquer defeito, avaria, impróprios para consumo ou incompatibilidade com as especificações deste Termo de Referência</w:t>
      </w:r>
      <w:r w:rsidR="00487270" w:rsidRPr="00487270">
        <w:rPr>
          <w:rFonts w:ascii="Verdana" w:hAnsi="Verdana" w:cs="Arial"/>
          <w:snapToGrid w:val="0"/>
          <w:sz w:val="20"/>
          <w:szCs w:val="20"/>
        </w:rPr>
        <w:t>.</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D13E6"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OITAVA – DAS OBRIGAÇÕES DO CONTRATANTE</w:t>
      </w:r>
    </w:p>
    <w:p w:rsidR="004D13E6" w:rsidRPr="004D13E6" w:rsidRDefault="004D13E6"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4D13E6" w:rsidP="00487270">
      <w:pPr>
        <w:widowControl w:val="0"/>
        <w:tabs>
          <w:tab w:val="left" w:pos="709"/>
          <w:tab w:val="left" w:pos="1276"/>
        </w:tabs>
        <w:ind w:right="90"/>
        <w:jc w:val="both"/>
        <w:rPr>
          <w:rFonts w:ascii="Verdana" w:hAnsi="Verdana" w:cs="Arial"/>
          <w:b/>
          <w:bCs/>
          <w:snapToGrid w:val="0"/>
          <w:sz w:val="20"/>
          <w:szCs w:val="20"/>
        </w:rPr>
      </w:pPr>
      <w:r w:rsidRPr="004D13E6">
        <w:rPr>
          <w:rFonts w:ascii="Verdana" w:hAnsi="Verdana" w:cs="Arial"/>
          <w:bCs/>
          <w:snapToGrid w:val="0"/>
          <w:sz w:val="20"/>
          <w:szCs w:val="20"/>
        </w:rPr>
        <w:t>8.1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00487270" w:rsidRPr="00487270">
        <w:rPr>
          <w:rFonts w:ascii="Verdana" w:hAnsi="Verdana" w:cs="Arial"/>
          <w:snapToGrid w:val="0"/>
          <w:sz w:val="20"/>
          <w:szCs w:val="20"/>
        </w:rPr>
        <w:t xml:space="preserve">Constituem obrigações do </w:t>
      </w:r>
      <w:r w:rsidR="00487270" w:rsidRPr="00487270">
        <w:rPr>
          <w:rFonts w:ascii="Verdana" w:hAnsi="Verdana" w:cs="Arial"/>
          <w:b/>
          <w:bCs/>
          <w:snapToGrid w:val="0"/>
          <w:sz w:val="20"/>
          <w:szCs w:val="20"/>
        </w:rPr>
        <w:t>Contratante:</w:t>
      </w:r>
    </w:p>
    <w:p w:rsidR="00487270" w:rsidRPr="00487270" w:rsidRDefault="00487270" w:rsidP="00487270">
      <w:pPr>
        <w:widowControl w:val="0"/>
        <w:tabs>
          <w:tab w:val="left" w:pos="709"/>
          <w:tab w:val="left" w:pos="1276"/>
        </w:tabs>
        <w:ind w:right="90"/>
        <w:jc w:val="both"/>
        <w:rPr>
          <w:rFonts w:ascii="Verdana" w:hAnsi="Verdana" w:cs="Arial"/>
          <w:b/>
          <w:bCs/>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Cumprir todos os compromissos financeiros assumidos com a </w:t>
      </w:r>
      <w:r w:rsidR="00487270" w:rsidRPr="00487270">
        <w:rPr>
          <w:rFonts w:ascii="Verdana" w:hAnsi="Verdana" w:cs="Arial"/>
          <w:b/>
          <w:bCs/>
          <w:snapToGrid w:val="0"/>
          <w:sz w:val="20"/>
          <w:szCs w:val="20"/>
        </w:rPr>
        <w:t>Contratada</w:t>
      </w:r>
      <w:r w:rsidR="00487270" w:rsidRPr="00487270">
        <w:rPr>
          <w:rFonts w:ascii="Verdana" w:hAnsi="Verdana" w:cs="Arial"/>
          <w:snapToGrid w:val="0"/>
          <w:sz w:val="20"/>
          <w:szCs w:val="20"/>
        </w:rPr>
        <w:t>;</w:t>
      </w:r>
    </w:p>
    <w:p w:rsidR="00487270" w:rsidRPr="00487270" w:rsidRDefault="00487270" w:rsidP="004D13E6">
      <w:pPr>
        <w:widowControl w:val="0"/>
        <w:tabs>
          <w:tab w:val="left" w:pos="1276"/>
          <w:tab w:val="left" w:pos="1701"/>
          <w:tab w:val="left" w:pos="1985"/>
        </w:tabs>
        <w:ind w:right="90"/>
        <w:jc w:val="both"/>
        <w:rPr>
          <w:rFonts w:ascii="Verdana" w:hAnsi="Verdana" w:cs="Arial"/>
          <w:b/>
          <w:bCs/>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II</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Fornecer e colocar à disposição da </w:t>
      </w:r>
      <w:r w:rsidR="00487270" w:rsidRPr="00487270">
        <w:rPr>
          <w:rFonts w:ascii="Verdana" w:hAnsi="Verdana" w:cs="Arial"/>
          <w:b/>
          <w:bCs/>
          <w:snapToGrid w:val="0"/>
          <w:sz w:val="20"/>
          <w:szCs w:val="20"/>
        </w:rPr>
        <w:t xml:space="preserve">Contratada </w:t>
      </w:r>
      <w:r w:rsidR="00487270" w:rsidRPr="00487270">
        <w:rPr>
          <w:rFonts w:ascii="Verdana" w:hAnsi="Verdana" w:cs="Arial"/>
          <w:snapToGrid w:val="0"/>
          <w:sz w:val="20"/>
          <w:szCs w:val="20"/>
        </w:rPr>
        <w:t>todos os elementos e informações que se fizerem necessários à execução do fornecimento;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III</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napToGrid w:val="0"/>
          <w:sz w:val="20"/>
          <w:szCs w:val="20"/>
        </w:rPr>
        <w:t>Proporcionar condições para a boa consecução do objeto deste Contrato;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IV</w:t>
      </w:r>
      <w:r w:rsidR="00D10F07">
        <w:rPr>
          <w:rFonts w:ascii="Verdana" w:hAnsi="Verdana" w:cs="Arial"/>
          <w:b/>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Notificar, formal e tempestivamente, a </w:t>
      </w:r>
      <w:r w:rsidR="00487270" w:rsidRPr="00487270">
        <w:rPr>
          <w:rFonts w:ascii="Verdana" w:hAnsi="Verdana" w:cs="Arial"/>
          <w:b/>
          <w:bCs/>
          <w:snapToGrid w:val="0"/>
          <w:sz w:val="20"/>
          <w:szCs w:val="20"/>
        </w:rPr>
        <w:t xml:space="preserve">Contratada </w:t>
      </w:r>
      <w:r w:rsidR="00487270" w:rsidRPr="00487270">
        <w:rPr>
          <w:rFonts w:ascii="Verdana" w:hAnsi="Verdana" w:cs="Arial"/>
          <w:snapToGrid w:val="0"/>
          <w:sz w:val="20"/>
          <w:szCs w:val="20"/>
        </w:rPr>
        <w:t>sobre as irregularidades observadas no cumprimento deste Contrato;</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w:t>
      </w:r>
      <w:r w:rsidR="00D10F07" w:rsidRPr="004D13E6">
        <w:rPr>
          <w:rFonts w:ascii="Verdana" w:hAnsi="Verdana" w:cs="Arial"/>
          <w:bCs/>
          <w:snapToGrid w:val="0"/>
          <w:sz w:val="20"/>
          <w:szCs w:val="20"/>
        </w:rPr>
        <w:tab/>
      </w:r>
      <w:r w:rsidR="00D10F07">
        <w:rPr>
          <w:rFonts w:ascii="Verdana" w:hAnsi="Verdana" w:cs="Arial"/>
          <w:b/>
          <w:bCs/>
          <w:snapToGrid w:val="0"/>
          <w:sz w:val="20"/>
          <w:szCs w:val="20"/>
        </w:rPr>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Notificar a </w:t>
      </w:r>
      <w:r w:rsidR="00487270" w:rsidRPr="00487270">
        <w:rPr>
          <w:rFonts w:ascii="Verdana" w:hAnsi="Verdana" w:cs="Arial"/>
          <w:b/>
          <w:bCs/>
          <w:snapToGrid w:val="0"/>
          <w:sz w:val="20"/>
          <w:szCs w:val="20"/>
        </w:rPr>
        <w:t>Contratada</w:t>
      </w:r>
      <w:r w:rsidR="00487270" w:rsidRPr="00487270">
        <w:rPr>
          <w:rFonts w:ascii="Verdana" w:hAnsi="Verdana" w:cs="Arial"/>
          <w:snapToGrid w:val="0"/>
          <w:sz w:val="20"/>
          <w:szCs w:val="20"/>
        </w:rPr>
        <w:t xml:space="preserve">, por escrito e com antecedência, sobre multas, </w:t>
      </w:r>
      <w:r w:rsidR="00487270" w:rsidRPr="00487270">
        <w:rPr>
          <w:rFonts w:ascii="Verdana" w:hAnsi="Verdana" w:cs="Arial"/>
          <w:snapToGrid w:val="0"/>
          <w:sz w:val="20"/>
          <w:szCs w:val="20"/>
        </w:rPr>
        <w:lastRenderedPageBreak/>
        <w:t>penalidades e quaisquer débitos de sua responsabilidade;</w:t>
      </w:r>
    </w:p>
    <w:p w:rsidR="00487270" w:rsidRPr="00487270" w:rsidRDefault="00487270" w:rsidP="004D13E6">
      <w:pPr>
        <w:widowControl w:val="0"/>
        <w:tabs>
          <w:tab w:val="left" w:pos="1276"/>
          <w:tab w:val="left" w:pos="1701"/>
          <w:tab w:val="left" w:pos="1985"/>
        </w:tabs>
        <w:ind w:right="90"/>
        <w:jc w:val="both"/>
        <w:rPr>
          <w:rFonts w:ascii="Verdana" w:hAnsi="Verdana" w:cs="Arial"/>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VI</w:t>
      </w:r>
      <w:r w:rsidR="00D10F07" w:rsidRPr="004D13E6">
        <w:rPr>
          <w:rFonts w:ascii="Verdana" w:hAnsi="Verdana" w:cs="Arial"/>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Fiscalizar o presente Contrato através do Órgão competente;</w:t>
      </w:r>
    </w:p>
    <w:p w:rsidR="00487270" w:rsidRPr="00487270" w:rsidRDefault="00487270" w:rsidP="004D13E6">
      <w:pPr>
        <w:widowControl w:val="0"/>
        <w:tabs>
          <w:tab w:val="left" w:pos="1276"/>
          <w:tab w:val="left" w:pos="1701"/>
          <w:tab w:val="left" w:pos="1985"/>
        </w:tabs>
        <w:ind w:right="90"/>
        <w:jc w:val="both"/>
        <w:rPr>
          <w:rFonts w:ascii="Verdana" w:hAnsi="Verdana" w:cs="Arial"/>
          <w:b/>
          <w:bCs/>
          <w:snapToGrid w:val="0"/>
          <w:sz w:val="20"/>
          <w:szCs w:val="20"/>
        </w:rPr>
      </w:pPr>
    </w:p>
    <w:p w:rsidR="00487270" w:rsidRPr="00487270" w:rsidRDefault="004D13E6" w:rsidP="004D13E6">
      <w:pPr>
        <w:widowControl w:val="0"/>
        <w:tabs>
          <w:tab w:val="left" w:pos="1276"/>
          <w:tab w:val="left" w:pos="1701"/>
          <w:tab w:val="left" w:pos="1985"/>
        </w:tabs>
        <w:ind w:right="90"/>
        <w:jc w:val="both"/>
        <w:rPr>
          <w:rFonts w:ascii="Verdana" w:hAnsi="Verdana" w:cs="Arial"/>
          <w:snapToGrid w:val="0"/>
          <w:sz w:val="20"/>
          <w:szCs w:val="20"/>
        </w:rPr>
      </w:pPr>
      <w:r>
        <w:rPr>
          <w:rFonts w:ascii="Verdana" w:hAnsi="Verdana" w:cs="Arial"/>
          <w:b/>
          <w:bCs/>
          <w:snapToGrid w:val="0"/>
          <w:sz w:val="20"/>
          <w:szCs w:val="20"/>
        </w:rPr>
        <w:tab/>
      </w:r>
      <w:r w:rsidR="00487270" w:rsidRPr="004D13E6">
        <w:rPr>
          <w:rFonts w:ascii="Verdana" w:hAnsi="Verdana" w:cs="Arial"/>
          <w:bCs/>
          <w:snapToGrid w:val="0"/>
          <w:sz w:val="20"/>
          <w:szCs w:val="20"/>
        </w:rPr>
        <w:t>VII</w:t>
      </w:r>
      <w:r w:rsidR="00D10F07" w:rsidRPr="004D13E6">
        <w:rPr>
          <w:rFonts w:ascii="Verdana" w:hAnsi="Verdana" w:cs="Arial"/>
          <w:bCs/>
          <w:snapToGrid w:val="0"/>
          <w:sz w:val="20"/>
          <w:szCs w:val="20"/>
        </w:rPr>
        <w:tab/>
        <w:t>-</w:t>
      </w:r>
      <w:r w:rsidR="00D10F07">
        <w:rPr>
          <w:rFonts w:ascii="Verdana" w:hAnsi="Verdana" w:cs="Arial"/>
          <w:b/>
          <w:bCs/>
          <w:snapToGrid w:val="0"/>
          <w:sz w:val="20"/>
          <w:szCs w:val="20"/>
        </w:rPr>
        <w:tab/>
      </w:r>
      <w:r w:rsidR="00487270" w:rsidRPr="00487270">
        <w:rPr>
          <w:rFonts w:ascii="Verdana" w:hAnsi="Verdana" w:cs="Arial"/>
          <w:snapToGrid w:val="0"/>
          <w:sz w:val="20"/>
          <w:szCs w:val="20"/>
        </w:rPr>
        <w:t xml:space="preserve">Acompanhar a entrega dos </w:t>
      </w:r>
      <w:r w:rsidR="00CE5524">
        <w:rPr>
          <w:rFonts w:ascii="Verdana" w:hAnsi="Verdana" w:cs="Arial"/>
          <w:snapToGrid w:val="0"/>
          <w:sz w:val="20"/>
          <w:szCs w:val="20"/>
        </w:rPr>
        <w:t>produtos</w:t>
      </w:r>
      <w:r w:rsidR="00487270" w:rsidRPr="00487270">
        <w:rPr>
          <w:rFonts w:ascii="Verdana" w:hAnsi="Verdana" w:cs="Arial"/>
          <w:snapToGrid w:val="0"/>
          <w:sz w:val="20"/>
          <w:szCs w:val="20"/>
        </w:rPr>
        <w:t xml:space="preserve"> efetuada pela </w:t>
      </w:r>
      <w:r w:rsidR="00487270" w:rsidRPr="00487270">
        <w:rPr>
          <w:rFonts w:ascii="Verdana" w:hAnsi="Verdana" w:cs="Arial"/>
          <w:b/>
          <w:bCs/>
          <w:snapToGrid w:val="0"/>
          <w:sz w:val="20"/>
          <w:szCs w:val="20"/>
        </w:rPr>
        <w:t>Contratada</w:t>
      </w:r>
      <w:r w:rsidR="00487270" w:rsidRPr="00487270">
        <w:rPr>
          <w:rFonts w:ascii="Verdana" w:hAnsi="Verdana" w:cs="Arial"/>
          <w:snapToGrid w:val="0"/>
          <w:sz w:val="20"/>
          <w:szCs w:val="20"/>
        </w:rPr>
        <w:t>, podendo intervir durante a sua execução, para fins de ajustes ou suspensão da entrega.</w:t>
      </w:r>
    </w:p>
    <w:p w:rsidR="00487270" w:rsidRPr="00487270" w:rsidRDefault="00487270" w:rsidP="004D13E6">
      <w:pPr>
        <w:pStyle w:val="Recuodecorpodetexto"/>
        <w:tabs>
          <w:tab w:val="left" w:pos="1276"/>
          <w:tab w:val="left" w:pos="1701"/>
          <w:tab w:val="left" w:pos="1985"/>
        </w:tabs>
        <w:ind w:right="-1"/>
        <w:rPr>
          <w:rFonts w:ascii="Verdana" w:hAnsi="Verdana" w:cs="Arial"/>
          <w:b/>
          <w:snapToGrid w:val="0"/>
          <w:sz w:val="20"/>
        </w:rPr>
      </w:pPr>
    </w:p>
    <w:p w:rsidR="00487270" w:rsidRPr="00487270" w:rsidRDefault="00487270" w:rsidP="00487270">
      <w:pPr>
        <w:pStyle w:val="Corpodetexto2"/>
        <w:tabs>
          <w:tab w:val="left" w:pos="709"/>
          <w:tab w:val="left" w:pos="1276"/>
        </w:tabs>
        <w:rPr>
          <w:rFonts w:ascii="Verdana" w:hAnsi="Verdana" w:cs="Arial"/>
          <w:color w:val="000000"/>
          <w:sz w:val="20"/>
        </w:rPr>
      </w:pPr>
      <w:r w:rsidRPr="00487270">
        <w:rPr>
          <w:rFonts w:ascii="Verdana" w:hAnsi="Verdana" w:cs="Arial"/>
          <w:b/>
          <w:snapToGrid w:val="0"/>
          <w:sz w:val="20"/>
        </w:rPr>
        <w:t xml:space="preserve">CLÁUSULA NONA – </w:t>
      </w:r>
      <w:r w:rsidRPr="00487270">
        <w:rPr>
          <w:rFonts w:ascii="Verdana" w:hAnsi="Verdana" w:cs="Arial"/>
          <w:b/>
          <w:sz w:val="20"/>
        </w:rPr>
        <w:t>DO LOCAL DE ENTREGA, DO ACEITE, E RECEBIMENTO DOS PRODUTOS</w:t>
      </w:r>
      <w:r w:rsidRPr="00487270">
        <w:rPr>
          <w:rFonts w:ascii="Verdana" w:hAnsi="Verdana" w:cs="Arial"/>
          <w:b/>
          <w:snapToGrid w:val="0"/>
          <w:sz w:val="20"/>
        </w:rPr>
        <w:t xml:space="preserve"> </w:t>
      </w:r>
    </w:p>
    <w:p w:rsidR="00487270" w:rsidRPr="00110E21" w:rsidRDefault="00487270" w:rsidP="00487270">
      <w:pPr>
        <w:pStyle w:val="Recuodecorpodetexto"/>
        <w:tabs>
          <w:tab w:val="left" w:pos="709"/>
          <w:tab w:val="left" w:pos="1276"/>
        </w:tabs>
        <w:ind w:right="-1"/>
        <w:rPr>
          <w:rFonts w:ascii="Verdana" w:hAnsi="Verdana" w:cs="Arial"/>
          <w:sz w:val="20"/>
        </w:rPr>
      </w:pPr>
    </w:p>
    <w:p w:rsidR="00487270" w:rsidRPr="00487270" w:rsidRDefault="00110E21" w:rsidP="00487270">
      <w:pPr>
        <w:pStyle w:val="Corpodetexto2"/>
        <w:tabs>
          <w:tab w:val="left" w:pos="709"/>
          <w:tab w:val="left" w:pos="1276"/>
        </w:tabs>
        <w:rPr>
          <w:rFonts w:ascii="Verdana" w:hAnsi="Verdana" w:cs="Arial"/>
          <w:color w:val="000000"/>
          <w:sz w:val="20"/>
        </w:rPr>
      </w:pPr>
      <w:r w:rsidRPr="00110E21">
        <w:rPr>
          <w:rFonts w:ascii="Verdana" w:hAnsi="Verdana" w:cs="Arial"/>
          <w:bCs/>
          <w:sz w:val="20"/>
        </w:rPr>
        <w:t>9.1</w:t>
      </w:r>
      <w:r w:rsidR="00D10F07">
        <w:rPr>
          <w:rFonts w:ascii="Verdana" w:hAnsi="Verdana" w:cs="Arial"/>
          <w:b/>
          <w:bCs/>
          <w:sz w:val="20"/>
        </w:rPr>
        <w:tab/>
        <w:t>-</w:t>
      </w:r>
      <w:r w:rsidR="00D10F07">
        <w:rPr>
          <w:rFonts w:ascii="Verdana" w:hAnsi="Verdana" w:cs="Arial"/>
          <w:b/>
          <w:bCs/>
          <w:sz w:val="20"/>
        </w:rPr>
        <w:tab/>
      </w:r>
      <w:r w:rsidR="00487270" w:rsidRPr="00487270">
        <w:rPr>
          <w:rFonts w:ascii="Verdana" w:hAnsi="Verdana" w:cs="Arial"/>
          <w:bCs/>
          <w:sz w:val="20"/>
        </w:rPr>
        <w:t>Os produtos deverão ser entregues de forma parcelada nos locais indicados pelo Departamento de Compras d</w:t>
      </w:r>
      <w:r w:rsidR="00487270" w:rsidRPr="00487270">
        <w:rPr>
          <w:rFonts w:ascii="Verdana" w:hAnsi="Verdana" w:cs="Arial"/>
          <w:sz w:val="20"/>
        </w:rPr>
        <w:t xml:space="preserve">a </w:t>
      </w:r>
      <w:r w:rsidR="00B06E6C">
        <w:rPr>
          <w:rFonts w:ascii="Verdana" w:hAnsi="Verdana" w:cs="Arial"/>
          <w:sz w:val="20"/>
        </w:rPr>
        <w:t>Prefeitura de Tacuru/MS</w:t>
      </w:r>
      <w:r w:rsidR="00487270" w:rsidRPr="00487270">
        <w:rPr>
          <w:rFonts w:ascii="Verdana" w:hAnsi="Verdana" w:cs="Arial"/>
          <w:sz w:val="20"/>
        </w:rPr>
        <w:t>, n</w:t>
      </w:r>
      <w:r w:rsidR="00B06E6C">
        <w:rPr>
          <w:rFonts w:ascii="Verdana" w:hAnsi="Verdana" w:cs="Arial"/>
          <w:sz w:val="20"/>
        </w:rPr>
        <w:t>o</w:t>
      </w:r>
      <w:r w:rsidR="00487270" w:rsidRPr="00487270">
        <w:rPr>
          <w:rFonts w:ascii="Verdana" w:hAnsi="Verdana" w:cs="Arial"/>
          <w:sz w:val="20"/>
        </w:rPr>
        <w:t xml:space="preserve"> prazo máximo de </w:t>
      </w:r>
      <w:r w:rsidR="00E10564">
        <w:rPr>
          <w:rFonts w:ascii="Verdana" w:hAnsi="Verdana" w:cs="Arial"/>
          <w:sz w:val="20"/>
        </w:rPr>
        <w:t>48</w:t>
      </w:r>
      <w:r w:rsidR="00B06E6C">
        <w:rPr>
          <w:rFonts w:ascii="Verdana" w:hAnsi="Verdana" w:cs="Arial"/>
          <w:sz w:val="20"/>
        </w:rPr>
        <w:t xml:space="preserve"> (</w:t>
      </w:r>
      <w:r w:rsidR="00E10564">
        <w:rPr>
          <w:rFonts w:ascii="Verdana" w:hAnsi="Verdana" w:cs="Arial"/>
          <w:sz w:val="20"/>
        </w:rPr>
        <w:t>quarenta e oito</w:t>
      </w:r>
      <w:r w:rsidR="00B06E6C">
        <w:rPr>
          <w:rFonts w:ascii="Verdana" w:hAnsi="Verdana" w:cs="Arial"/>
          <w:sz w:val="20"/>
        </w:rPr>
        <w:t>) horas</w:t>
      </w:r>
      <w:r w:rsidR="00487270" w:rsidRPr="00487270">
        <w:rPr>
          <w:rFonts w:ascii="Verdana" w:hAnsi="Verdana" w:cs="Arial"/>
          <w:sz w:val="20"/>
        </w:rPr>
        <w:t>, a partir da solicitação através de requisição</w:t>
      </w:r>
      <w:r w:rsidR="00487270" w:rsidRPr="00487270">
        <w:rPr>
          <w:rFonts w:ascii="Verdana" w:hAnsi="Verdana" w:cs="Arial"/>
          <w:color w:val="000000"/>
          <w:sz w:val="20"/>
        </w:rPr>
        <w:t>, conforme solicitação da Contratante, que a cada pedido de fornecimento, especificará formalmente a quantidade necessária do objeto contratado.</w:t>
      </w:r>
    </w:p>
    <w:p w:rsidR="00487270" w:rsidRPr="00110E21" w:rsidRDefault="00487270" w:rsidP="00487270">
      <w:pPr>
        <w:pStyle w:val="Corpodetexto2"/>
        <w:tabs>
          <w:tab w:val="left" w:pos="709"/>
          <w:tab w:val="left" w:pos="1276"/>
        </w:tabs>
        <w:rPr>
          <w:rFonts w:ascii="Verdana" w:hAnsi="Verdana" w:cs="Arial"/>
          <w:color w:val="000000"/>
          <w:sz w:val="20"/>
        </w:rPr>
      </w:pPr>
    </w:p>
    <w:p w:rsidR="00487270" w:rsidRPr="00110E21" w:rsidRDefault="00110E21" w:rsidP="00487270">
      <w:pPr>
        <w:tabs>
          <w:tab w:val="left" w:pos="709"/>
          <w:tab w:val="left" w:pos="1276"/>
        </w:tabs>
        <w:jc w:val="both"/>
        <w:rPr>
          <w:rFonts w:ascii="Verdana" w:hAnsi="Verdana" w:cs="Arial"/>
          <w:sz w:val="20"/>
          <w:szCs w:val="20"/>
        </w:rPr>
      </w:pPr>
      <w:r>
        <w:rPr>
          <w:rFonts w:ascii="Verdana" w:hAnsi="Verdana" w:cs="Arial"/>
          <w:sz w:val="20"/>
          <w:szCs w:val="20"/>
        </w:rPr>
        <w:t>9.</w:t>
      </w:r>
      <w:r w:rsidR="009909AF">
        <w:rPr>
          <w:rFonts w:ascii="Verdana" w:hAnsi="Verdana" w:cs="Arial"/>
          <w:sz w:val="20"/>
          <w:szCs w:val="20"/>
        </w:rPr>
        <w:t>2</w:t>
      </w:r>
      <w:r w:rsidR="00D10F07" w:rsidRPr="00110E21">
        <w:rPr>
          <w:rFonts w:ascii="Verdana" w:hAnsi="Verdana" w:cs="Arial"/>
          <w:sz w:val="20"/>
          <w:szCs w:val="20"/>
        </w:rPr>
        <w:tab/>
        <w:t>-</w:t>
      </w:r>
      <w:r w:rsidR="00D10F07" w:rsidRPr="00110E21">
        <w:rPr>
          <w:rFonts w:ascii="Verdana" w:hAnsi="Verdana" w:cs="Arial"/>
          <w:sz w:val="20"/>
          <w:szCs w:val="20"/>
        </w:rPr>
        <w:tab/>
      </w:r>
      <w:r w:rsidR="00487270" w:rsidRPr="00110E21">
        <w:rPr>
          <w:rFonts w:ascii="Verdana" w:hAnsi="Verdana" w:cs="Arial"/>
          <w:sz w:val="20"/>
          <w:szCs w:val="20"/>
        </w:rPr>
        <w:t xml:space="preserve">O recebimento dos produtos se efetivará, em conformidade com os </w:t>
      </w:r>
      <w:proofErr w:type="spellStart"/>
      <w:r w:rsidR="00487270" w:rsidRPr="00110E21">
        <w:rPr>
          <w:rFonts w:ascii="Verdana" w:hAnsi="Verdana" w:cs="Arial"/>
          <w:sz w:val="20"/>
          <w:szCs w:val="20"/>
        </w:rPr>
        <w:t>arts</w:t>
      </w:r>
      <w:proofErr w:type="spellEnd"/>
      <w:r w:rsidR="00487270" w:rsidRPr="00110E21">
        <w:rPr>
          <w:rFonts w:ascii="Verdana" w:hAnsi="Verdana" w:cs="Arial"/>
          <w:sz w:val="20"/>
          <w:szCs w:val="20"/>
        </w:rPr>
        <w:t xml:space="preserve">. </w:t>
      </w:r>
      <w:proofErr w:type="gramStart"/>
      <w:r w:rsidR="00487270" w:rsidRPr="00110E21">
        <w:rPr>
          <w:rFonts w:ascii="Verdana" w:hAnsi="Verdana" w:cs="Arial"/>
          <w:sz w:val="20"/>
          <w:szCs w:val="20"/>
        </w:rPr>
        <w:t>74, I, e 76</w:t>
      </w:r>
      <w:proofErr w:type="gramEnd"/>
      <w:r w:rsidR="00487270" w:rsidRPr="00110E21">
        <w:rPr>
          <w:rFonts w:ascii="Verdana" w:hAnsi="Verdana" w:cs="Arial"/>
          <w:sz w:val="20"/>
          <w:szCs w:val="20"/>
        </w:rPr>
        <w:t xml:space="preserve"> da Lei Federal nº 8.666/93, mediante termo de recebimento, expedido por servidor responsável do Órgão competente, após a verificação da qualidade, quantidade, características e especificações.</w:t>
      </w:r>
    </w:p>
    <w:p w:rsidR="00487270" w:rsidRPr="00110E21" w:rsidRDefault="00487270" w:rsidP="00487270">
      <w:pPr>
        <w:tabs>
          <w:tab w:val="left" w:pos="709"/>
          <w:tab w:val="left" w:pos="1276"/>
        </w:tabs>
        <w:jc w:val="both"/>
        <w:rPr>
          <w:rFonts w:ascii="Verdana" w:hAnsi="Verdana" w:cs="Arial"/>
          <w:sz w:val="20"/>
          <w:szCs w:val="20"/>
        </w:rPr>
      </w:pPr>
    </w:p>
    <w:p w:rsidR="00487270" w:rsidRPr="00110E21" w:rsidRDefault="009909AF" w:rsidP="00487270">
      <w:pPr>
        <w:pStyle w:val="Recuodecorpodetexto"/>
        <w:tabs>
          <w:tab w:val="left" w:pos="709"/>
          <w:tab w:val="left" w:pos="1276"/>
        </w:tabs>
        <w:ind w:right="0"/>
        <w:rPr>
          <w:rFonts w:ascii="Verdana" w:hAnsi="Verdana" w:cs="Arial"/>
          <w:sz w:val="20"/>
        </w:rPr>
      </w:pPr>
      <w:r>
        <w:rPr>
          <w:rFonts w:ascii="Verdana" w:hAnsi="Verdana" w:cs="Arial"/>
          <w:sz w:val="20"/>
        </w:rPr>
        <w:t>9.3</w:t>
      </w:r>
      <w:r w:rsidR="00D10F07" w:rsidRPr="00110E21">
        <w:rPr>
          <w:rFonts w:ascii="Verdana" w:hAnsi="Verdana" w:cs="Arial"/>
          <w:sz w:val="20"/>
        </w:rPr>
        <w:tab/>
        <w:t>-</w:t>
      </w:r>
      <w:r w:rsidR="00D10F07" w:rsidRPr="00110E21">
        <w:rPr>
          <w:rFonts w:ascii="Verdana" w:hAnsi="Verdana" w:cs="Arial"/>
          <w:sz w:val="20"/>
        </w:rPr>
        <w:tab/>
      </w:r>
      <w:r w:rsidR="00487270" w:rsidRPr="00110E21">
        <w:rPr>
          <w:rFonts w:ascii="Verdana" w:hAnsi="Verdana" w:cs="Arial"/>
          <w:sz w:val="20"/>
        </w:rPr>
        <w:t>Recebidos os produtos,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487270" w:rsidRPr="00110E21" w:rsidRDefault="00487270" w:rsidP="00487270">
      <w:pPr>
        <w:pStyle w:val="Recuodecorpodetexto"/>
        <w:tabs>
          <w:tab w:val="left" w:pos="709"/>
          <w:tab w:val="left" w:pos="1276"/>
        </w:tabs>
        <w:rPr>
          <w:rFonts w:ascii="Verdana" w:hAnsi="Verdana" w:cs="Arial"/>
          <w:sz w:val="20"/>
        </w:rPr>
      </w:pPr>
      <w:r w:rsidRPr="00110E21">
        <w:rPr>
          <w:rFonts w:ascii="Verdana" w:hAnsi="Verdana" w:cs="Arial"/>
          <w:sz w:val="20"/>
        </w:rPr>
        <w:t xml:space="preserve"> </w:t>
      </w:r>
    </w:p>
    <w:p w:rsidR="00487270" w:rsidRPr="00110E21" w:rsidRDefault="009909AF" w:rsidP="00D10F07">
      <w:pPr>
        <w:tabs>
          <w:tab w:val="left" w:pos="709"/>
          <w:tab w:val="left" w:pos="1276"/>
        </w:tabs>
        <w:jc w:val="both"/>
        <w:outlineLvl w:val="0"/>
        <w:rPr>
          <w:rFonts w:ascii="Verdana" w:hAnsi="Verdana" w:cs="Arial"/>
          <w:sz w:val="20"/>
          <w:szCs w:val="20"/>
        </w:rPr>
      </w:pPr>
      <w:r>
        <w:rPr>
          <w:rFonts w:ascii="Verdana" w:hAnsi="Verdana" w:cs="Arial"/>
          <w:sz w:val="20"/>
          <w:szCs w:val="20"/>
        </w:rPr>
        <w:t>9.4</w:t>
      </w:r>
      <w:r w:rsidR="00D10F07" w:rsidRPr="00110E21">
        <w:rPr>
          <w:rFonts w:ascii="Verdana" w:hAnsi="Verdana" w:cs="Arial"/>
          <w:sz w:val="20"/>
          <w:szCs w:val="20"/>
        </w:rPr>
        <w:tab/>
        <w:t>-</w:t>
      </w:r>
      <w:r w:rsidR="00D10F07" w:rsidRPr="00110E21">
        <w:rPr>
          <w:rFonts w:ascii="Verdana" w:hAnsi="Verdana" w:cs="Arial"/>
          <w:sz w:val="20"/>
          <w:szCs w:val="20"/>
        </w:rPr>
        <w:tab/>
      </w:r>
      <w:r w:rsidR="00487270" w:rsidRPr="00110E21">
        <w:rPr>
          <w:rFonts w:ascii="Verdana" w:hAnsi="Verdana" w:cs="Arial"/>
          <w:sz w:val="20"/>
          <w:szCs w:val="20"/>
        </w:rPr>
        <w:t xml:space="preserve">Especificar na Nota Fiscal: preço unitário, inclusive os centavos, incluídas todas as taxas, impostos, frete, e demais despesas. </w:t>
      </w:r>
    </w:p>
    <w:p w:rsidR="00487270" w:rsidRPr="00110E21" w:rsidRDefault="00487270" w:rsidP="00487270">
      <w:pPr>
        <w:pStyle w:val="Corpodetexto3"/>
        <w:tabs>
          <w:tab w:val="left" w:pos="709"/>
          <w:tab w:val="left" w:pos="1276"/>
        </w:tabs>
        <w:rPr>
          <w:rFonts w:ascii="Verdana" w:hAnsi="Verdana" w:cs="Arial"/>
          <w:sz w:val="20"/>
        </w:rPr>
      </w:pPr>
    </w:p>
    <w:p w:rsidR="00487270" w:rsidRPr="00110E21" w:rsidRDefault="009909AF" w:rsidP="00487270">
      <w:pPr>
        <w:tabs>
          <w:tab w:val="left" w:pos="709"/>
          <w:tab w:val="left" w:pos="1276"/>
        </w:tabs>
        <w:ind w:right="-1"/>
        <w:jc w:val="both"/>
        <w:rPr>
          <w:rFonts w:ascii="Verdana" w:hAnsi="Verdana" w:cs="Arial"/>
          <w:sz w:val="20"/>
          <w:szCs w:val="20"/>
        </w:rPr>
      </w:pPr>
      <w:r>
        <w:rPr>
          <w:rFonts w:ascii="Verdana" w:hAnsi="Verdana" w:cs="Arial"/>
          <w:sz w:val="20"/>
          <w:szCs w:val="20"/>
        </w:rPr>
        <w:t>9.5</w:t>
      </w:r>
      <w:r w:rsidR="00110E21">
        <w:rPr>
          <w:rFonts w:ascii="Verdana" w:hAnsi="Verdana" w:cs="Arial"/>
          <w:sz w:val="20"/>
          <w:szCs w:val="20"/>
        </w:rPr>
        <w:tab/>
      </w:r>
      <w:r w:rsidR="00D10F07" w:rsidRPr="00110E21">
        <w:rPr>
          <w:rFonts w:ascii="Verdana" w:hAnsi="Verdana" w:cs="Arial"/>
          <w:sz w:val="20"/>
          <w:szCs w:val="20"/>
        </w:rPr>
        <w:t>-</w:t>
      </w:r>
      <w:r w:rsidR="00D10F07" w:rsidRPr="00110E21">
        <w:rPr>
          <w:rFonts w:ascii="Verdana" w:hAnsi="Verdana" w:cs="Arial"/>
          <w:sz w:val="20"/>
          <w:szCs w:val="20"/>
        </w:rPr>
        <w:tab/>
      </w:r>
      <w:r w:rsidR="00487270" w:rsidRPr="00110E21">
        <w:rPr>
          <w:rFonts w:ascii="Verdana" w:hAnsi="Verdana" w:cs="Arial"/>
          <w:sz w:val="20"/>
          <w:szCs w:val="20"/>
        </w:rPr>
        <w:t>Serão recusados os produtos que não atenderem às especificações constantes neste Pregão e/ou que não estejam adequados para uso.</w:t>
      </w:r>
    </w:p>
    <w:p w:rsidR="00487270" w:rsidRPr="00110E21" w:rsidRDefault="00487270" w:rsidP="00487270">
      <w:pPr>
        <w:pStyle w:val="Recuodecorpodetexto"/>
        <w:widowControl w:val="0"/>
        <w:tabs>
          <w:tab w:val="left" w:pos="709"/>
          <w:tab w:val="left" w:pos="1276"/>
        </w:tabs>
        <w:ind w:right="-1"/>
        <w:rPr>
          <w:rFonts w:ascii="Verdana" w:hAnsi="Verdana" w:cs="Arial"/>
          <w:sz w:val="20"/>
        </w:rPr>
      </w:pPr>
    </w:p>
    <w:p w:rsidR="00487270" w:rsidRPr="00487270" w:rsidRDefault="009909AF" w:rsidP="00487270">
      <w:pPr>
        <w:pStyle w:val="Recuodecorpodetexto"/>
        <w:widowControl w:val="0"/>
        <w:tabs>
          <w:tab w:val="left" w:pos="709"/>
          <w:tab w:val="left" w:pos="1276"/>
        </w:tabs>
        <w:ind w:right="-1"/>
        <w:rPr>
          <w:rFonts w:ascii="Verdana" w:hAnsi="Verdana" w:cs="Arial"/>
          <w:sz w:val="20"/>
        </w:rPr>
      </w:pPr>
      <w:r>
        <w:rPr>
          <w:rFonts w:ascii="Verdana" w:hAnsi="Verdana" w:cs="Arial"/>
          <w:sz w:val="20"/>
        </w:rPr>
        <w:t>9.6</w:t>
      </w:r>
      <w:r w:rsidR="00EC7B19" w:rsidRPr="00110E21">
        <w:rPr>
          <w:rFonts w:ascii="Verdana" w:hAnsi="Verdana" w:cs="Arial"/>
          <w:sz w:val="20"/>
        </w:rPr>
        <w:tab/>
        <w:t>-</w:t>
      </w:r>
      <w:r w:rsidR="00EC7B19">
        <w:rPr>
          <w:rFonts w:ascii="Verdana" w:hAnsi="Verdana" w:cs="Arial"/>
          <w:b/>
          <w:sz w:val="20"/>
        </w:rPr>
        <w:tab/>
      </w:r>
      <w:r w:rsidR="00487270" w:rsidRPr="00487270">
        <w:rPr>
          <w:rFonts w:ascii="Verdana" w:hAnsi="Verdana" w:cs="Arial"/>
          <w:sz w:val="20"/>
        </w:rPr>
        <w:t>Relativamente ao disposto na presente cláusula</w:t>
      </w:r>
      <w:proofErr w:type="gramStart"/>
      <w:r w:rsidR="00487270" w:rsidRPr="00487270">
        <w:rPr>
          <w:rFonts w:ascii="Verdana" w:hAnsi="Verdana" w:cs="Arial"/>
          <w:sz w:val="20"/>
        </w:rPr>
        <w:t>, aplicam-se</w:t>
      </w:r>
      <w:proofErr w:type="gramEnd"/>
      <w:r w:rsidR="00487270" w:rsidRPr="00487270">
        <w:rPr>
          <w:rFonts w:ascii="Verdana" w:hAnsi="Verdana" w:cs="Arial"/>
          <w:sz w:val="20"/>
        </w:rPr>
        <w:t xml:space="preserve">, subsidiariamente, </w:t>
      </w:r>
      <w:r w:rsidR="00B06E6C">
        <w:rPr>
          <w:rFonts w:ascii="Verdana" w:hAnsi="Verdana" w:cs="Arial"/>
          <w:sz w:val="20"/>
        </w:rPr>
        <w:t>as disposições da Lei Federal n</w:t>
      </w:r>
      <w:r w:rsidR="00487270" w:rsidRPr="00487270">
        <w:rPr>
          <w:rFonts w:ascii="Verdana" w:hAnsi="Verdana" w:cs="Arial"/>
          <w:sz w:val="20"/>
        </w:rPr>
        <w:t>º</w:t>
      </w:r>
      <w:r w:rsidR="00B06E6C">
        <w:rPr>
          <w:rFonts w:ascii="Verdana" w:hAnsi="Verdana" w:cs="Arial"/>
          <w:sz w:val="20"/>
        </w:rPr>
        <w:t xml:space="preserve"> </w:t>
      </w:r>
      <w:r w:rsidR="00487270" w:rsidRPr="00487270">
        <w:rPr>
          <w:rFonts w:ascii="Verdana" w:hAnsi="Verdana" w:cs="Arial"/>
          <w:sz w:val="20"/>
        </w:rPr>
        <w:t>8.078/90 – Código de Defesa do Consumidor.</w:t>
      </w:r>
    </w:p>
    <w:p w:rsidR="00487270" w:rsidRPr="00487270" w:rsidRDefault="00487270" w:rsidP="00487270">
      <w:pPr>
        <w:pStyle w:val="Corpodetexto3"/>
        <w:tabs>
          <w:tab w:val="left" w:pos="709"/>
          <w:tab w:val="left" w:pos="1276"/>
        </w:tabs>
        <w:ind w:right="-1"/>
        <w:rPr>
          <w:rFonts w:ascii="Verdana" w:hAnsi="Verdana" w:cs="Arial"/>
          <w:sz w:val="20"/>
        </w:rPr>
      </w:pPr>
    </w:p>
    <w:p w:rsidR="00110E21" w:rsidRDefault="00487270" w:rsidP="00487270">
      <w:pPr>
        <w:tabs>
          <w:tab w:val="left" w:pos="709"/>
          <w:tab w:val="left" w:pos="1276"/>
        </w:tabs>
        <w:ind w:right="-1"/>
        <w:jc w:val="both"/>
        <w:rPr>
          <w:rFonts w:ascii="Verdana" w:hAnsi="Verdana" w:cs="Arial"/>
          <w:b/>
          <w:bCs/>
          <w:sz w:val="20"/>
          <w:szCs w:val="20"/>
        </w:rPr>
      </w:pPr>
      <w:r w:rsidRPr="00487270">
        <w:rPr>
          <w:rFonts w:ascii="Verdana" w:hAnsi="Verdana" w:cs="Arial"/>
          <w:b/>
          <w:bCs/>
          <w:sz w:val="20"/>
          <w:szCs w:val="20"/>
        </w:rPr>
        <w:t>CLÁUSULA DÉCIMA – DAS SANÇÕES ADMINISTRATIVAS</w:t>
      </w:r>
    </w:p>
    <w:p w:rsidR="00110E21" w:rsidRDefault="00110E21" w:rsidP="00487270">
      <w:pPr>
        <w:tabs>
          <w:tab w:val="left" w:pos="709"/>
          <w:tab w:val="left" w:pos="1276"/>
        </w:tabs>
        <w:ind w:right="-1"/>
        <w:jc w:val="both"/>
        <w:rPr>
          <w:rFonts w:ascii="Verdana" w:hAnsi="Verdana" w:cs="Arial"/>
          <w:b/>
          <w:bCs/>
          <w:sz w:val="20"/>
          <w:szCs w:val="20"/>
        </w:rPr>
      </w:pPr>
    </w:p>
    <w:p w:rsidR="00487270" w:rsidRPr="00487270" w:rsidRDefault="00110E21" w:rsidP="00487270">
      <w:pPr>
        <w:tabs>
          <w:tab w:val="left" w:pos="709"/>
          <w:tab w:val="left" w:pos="1276"/>
        </w:tabs>
        <w:ind w:right="-1"/>
        <w:jc w:val="both"/>
        <w:rPr>
          <w:rFonts w:ascii="Verdana" w:hAnsi="Verdana" w:cs="Arial"/>
          <w:sz w:val="20"/>
          <w:szCs w:val="20"/>
        </w:rPr>
      </w:pPr>
      <w:r>
        <w:rPr>
          <w:rFonts w:ascii="Verdana" w:hAnsi="Verdana" w:cs="Arial"/>
          <w:bCs/>
          <w:sz w:val="20"/>
          <w:szCs w:val="20"/>
        </w:rPr>
        <w:t>10.1</w:t>
      </w:r>
      <w:r>
        <w:rPr>
          <w:rFonts w:ascii="Verdana" w:hAnsi="Verdana" w:cs="Arial"/>
          <w:b/>
          <w:bCs/>
          <w:sz w:val="20"/>
          <w:szCs w:val="20"/>
        </w:rPr>
        <w:tab/>
        <w:t>-</w:t>
      </w:r>
      <w:r>
        <w:rPr>
          <w:rFonts w:ascii="Verdana" w:hAnsi="Verdana" w:cs="Arial"/>
          <w:b/>
          <w:bCs/>
          <w:sz w:val="20"/>
          <w:szCs w:val="20"/>
        </w:rPr>
        <w:tab/>
      </w:r>
      <w:r w:rsidR="00487270" w:rsidRPr="00487270">
        <w:rPr>
          <w:rFonts w:ascii="Verdana" w:hAnsi="Verdana" w:cs="Arial"/>
          <w:sz w:val="20"/>
          <w:szCs w:val="20"/>
        </w:rPr>
        <w:t>Nos termos do ar</w:t>
      </w:r>
      <w:r w:rsidR="00B06E6C">
        <w:rPr>
          <w:rFonts w:ascii="Verdana" w:hAnsi="Verdana" w:cs="Arial"/>
          <w:sz w:val="20"/>
          <w:szCs w:val="20"/>
        </w:rPr>
        <w:t>t. 86 da Lei Federal n</w:t>
      </w:r>
      <w:r w:rsidR="00487270" w:rsidRPr="00487270">
        <w:rPr>
          <w:rFonts w:ascii="Verdana" w:hAnsi="Verdana" w:cs="Arial"/>
          <w:sz w:val="20"/>
          <w:szCs w:val="20"/>
        </w:rPr>
        <w:t>º 8.666/93, fica estipulado o percentual de 0,5%</w:t>
      </w:r>
      <w:proofErr w:type="gramStart"/>
      <w:r w:rsidR="00487270" w:rsidRPr="00487270">
        <w:rPr>
          <w:rFonts w:ascii="Verdana" w:hAnsi="Verdana" w:cs="Arial"/>
          <w:sz w:val="20"/>
          <w:szCs w:val="20"/>
        </w:rPr>
        <w:t>(</w:t>
      </w:r>
      <w:proofErr w:type="gramEnd"/>
      <w:r w:rsidR="00487270" w:rsidRPr="00487270">
        <w:rPr>
          <w:rFonts w:ascii="Verdana" w:hAnsi="Verdana" w:cs="Arial"/>
          <w:sz w:val="20"/>
          <w:szCs w:val="20"/>
        </w:rPr>
        <w:t xml:space="preserve">meio por cento) sobre o valor inadimplido, a título de multa de mora, por dia de atraso injustificado no fornecimento do objeto deste Contrato, até o limite de 10%(dez por cento) do valor total do contrato. </w:t>
      </w:r>
    </w:p>
    <w:p w:rsidR="00487270" w:rsidRPr="00487270" w:rsidRDefault="00487270" w:rsidP="00487270">
      <w:pPr>
        <w:pStyle w:val="Corpodetexto3"/>
        <w:tabs>
          <w:tab w:val="left" w:pos="709"/>
          <w:tab w:val="left" w:pos="1276"/>
        </w:tabs>
        <w:ind w:right="-1"/>
        <w:rPr>
          <w:rFonts w:ascii="Verdana" w:hAnsi="Verdana" w:cs="Arial"/>
          <w:b/>
          <w:bCs/>
          <w:sz w:val="20"/>
        </w:rPr>
      </w:pPr>
    </w:p>
    <w:p w:rsidR="00487270" w:rsidRPr="00487270" w:rsidRDefault="00487270" w:rsidP="00487270">
      <w:pPr>
        <w:pStyle w:val="Corpodetexto3"/>
        <w:tabs>
          <w:tab w:val="left" w:pos="709"/>
          <w:tab w:val="left" w:pos="1276"/>
        </w:tabs>
        <w:ind w:right="-1"/>
        <w:rPr>
          <w:rFonts w:ascii="Verdana" w:hAnsi="Verdana" w:cs="Arial"/>
          <w:sz w:val="20"/>
        </w:rPr>
      </w:pPr>
      <w:r w:rsidRPr="00487270">
        <w:rPr>
          <w:rFonts w:ascii="Verdana" w:hAnsi="Verdana" w:cs="Arial"/>
          <w:b/>
          <w:bCs/>
          <w:sz w:val="20"/>
        </w:rPr>
        <w:t xml:space="preserve">PARÁGRAFO ÚNICO - </w:t>
      </w:r>
      <w:r w:rsidRPr="00487270">
        <w:rPr>
          <w:rFonts w:ascii="Verdana" w:hAnsi="Verdana" w:cs="Arial"/>
          <w:sz w:val="20"/>
        </w:rPr>
        <w:t>Em caso de inexecução total ou parcial do pactuado, em razão do descumprimento de qualquer das condições avençadas, e demais condições resultantes deste Pregão, o Contratante poderá, garantida a prévia defesa, aplicar a Contratada as seguintes penalidades:</w:t>
      </w:r>
    </w:p>
    <w:p w:rsidR="00487270" w:rsidRPr="00487270" w:rsidRDefault="00487270" w:rsidP="00487270">
      <w:pPr>
        <w:pStyle w:val="Corpodetexto3"/>
        <w:tabs>
          <w:tab w:val="left" w:pos="709"/>
          <w:tab w:val="left" w:pos="1276"/>
        </w:tabs>
        <w:ind w:right="-1"/>
        <w:rPr>
          <w:rFonts w:ascii="Verdana" w:hAnsi="Verdana" w:cs="Arial"/>
          <w:sz w:val="20"/>
        </w:rPr>
      </w:pPr>
    </w:p>
    <w:p w:rsidR="00487270" w:rsidRPr="00487270" w:rsidRDefault="00110E21" w:rsidP="00110E21">
      <w:pPr>
        <w:pStyle w:val="Corpodetexto3"/>
        <w:tabs>
          <w:tab w:val="left" w:pos="1276"/>
          <w:tab w:val="left" w:pos="1701"/>
          <w:tab w:val="left" w:pos="1985"/>
        </w:tabs>
        <w:ind w:right="-1"/>
        <w:rPr>
          <w:rFonts w:ascii="Verdana" w:hAnsi="Verdana" w:cs="Arial"/>
          <w:sz w:val="20"/>
        </w:rPr>
      </w:pPr>
      <w:r>
        <w:rPr>
          <w:rFonts w:ascii="Verdana" w:hAnsi="Verdana" w:cs="Arial"/>
          <w:b/>
          <w:bCs/>
          <w:sz w:val="20"/>
        </w:rPr>
        <w:tab/>
      </w:r>
      <w:r w:rsidR="00487270" w:rsidRPr="00110E21">
        <w:rPr>
          <w:rFonts w:ascii="Verdana" w:hAnsi="Verdana" w:cs="Arial"/>
          <w:bCs/>
          <w:sz w:val="20"/>
        </w:rPr>
        <w:t>I</w:t>
      </w:r>
      <w:r w:rsidR="00EC7B19" w:rsidRPr="00110E21">
        <w:rPr>
          <w:rFonts w:ascii="Verdana" w:hAnsi="Verdana" w:cs="Arial"/>
          <w:bCs/>
          <w:sz w:val="20"/>
        </w:rPr>
        <w:tab/>
      </w:r>
      <w:r w:rsidR="00EC7B19">
        <w:rPr>
          <w:rFonts w:ascii="Verdana" w:hAnsi="Verdana" w:cs="Arial"/>
          <w:b/>
          <w:bCs/>
          <w:sz w:val="20"/>
        </w:rPr>
        <w:t>-</w:t>
      </w:r>
      <w:r w:rsidR="00EC7B19">
        <w:rPr>
          <w:rFonts w:ascii="Verdana" w:hAnsi="Verdana" w:cs="Arial"/>
          <w:b/>
          <w:bCs/>
          <w:sz w:val="20"/>
        </w:rPr>
        <w:tab/>
      </w:r>
      <w:r w:rsidR="00487270" w:rsidRPr="00487270">
        <w:rPr>
          <w:rFonts w:ascii="Verdana" w:hAnsi="Verdana" w:cs="Arial"/>
          <w:sz w:val="20"/>
        </w:rPr>
        <w:t xml:space="preserve">Advertência por escrito, quando a </w:t>
      </w:r>
      <w:r w:rsidR="00487270" w:rsidRPr="00487270">
        <w:rPr>
          <w:rFonts w:ascii="Verdana" w:hAnsi="Verdana" w:cs="Arial"/>
          <w:b/>
          <w:bCs/>
          <w:sz w:val="20"/>
        </w:rPr>
        <w:t xml:space="preserve">Contratada </w:t>
      </w:r>
      <w:r w:rsidR="00487270" w:rsidRPr="00487270">
        <w:rPr>
          <w:rFonts w:ascii="Verdana" w:hAnsi="Verdana" w:cs="Arial"/>
          <w:sz w:val="20"/>
        </w:rPr>
        <w:t>praticar irregularidades de pequena monta;</w:t>
      </w:r>
    </w:p>
    <w:p w:rsidR="00487270" w:rsidRPr="00487270" w:rsidRDefault="00487270" w:rsidP="00110E21">
      <w:pPr>
        <w:pStyle w:val="Corpodetexto3"/>
        <w:tabs>
          <w:tab w:val="left" w:pos="1276"/>
          <w:tab w:val="left" w:pos="1701"/>
          <w:tab w:val="left" w:pos="1985"/>
        </w:tabs>
        <w:ind w:right="-1"/>
        <w:rPr>
          <w:rFonts w:ascii="Verdana" w:hAnsi="Verdana" w:cs="Arial"/>
          <w:sz w:val="20"/>
        </w:rPr>
      </w:pPr>
    </w:p>
    <w:p w:rsidR="00487270" w:rsidRPr="00487270" w:rsidRDefault="00110E21" w:rsidP="00110E21">
      <w:pPr>
        <w:pStyle w:val="Corpodetexto"/>
        <w:tabs>
          <w:tab w:val="left" w:pos="1276"/>
          <w:tab w:val="left" w:pos="1701"/>
          <w:tab w:val="left" w:pos="1985"/>
        </w:tabs>
        <w:ind w:right="-1"/>
        <w:jc w:val="left"/>
        <w:rPr>
          <w:rFonts w:ascii="Verdana" w:hAnsi="Verdana" w:cs="Arial"/>
          <w:b w:val="0"/>
          <w:sz w:val="20"/>
        </w:rPr>
      </w:pPr>
      <w:r w:rsidRPr="00110E21">
        <w:rPr>
          <w:rFonts w:ascii="Verdana" w:hAnsi="Verdana" w:cs="Arial"/>
          <w:b w:val="0"/>
          <w:sz w:val="20"/>
        </w:rPr>
        <w:tab/>
      </w:r>
      <w:r w:rsidR="00487270" w:rsidRPr="00110E21">
        <w:rPr>
          <w:rFonts w:ascii="Verdana" w:hAnsi="Verdana" w:cs="Arial"/>
          <w:b w:val="0"/>
          <w:sz w:val="20"/>
        </w:rPr>
        <w:t>II</w:t>
      </w:r>
      <w:r w:rsidR="00EC7B19" w:rsidRPr="00110E21">
        <w:rPr>
          <w:rFonts w:ascii="Verdana" w:hAnsi="Verdana" w:cs="Arial"/>
          <w:b w:val="0"/>
          <w:sz w:val="20"/>
        </w:rPr>
        <w:tab/>
      </w:r>
      <w:r w:rsidR="00EC7B19">
        <w:rPr>
          <w:rFonts w:ascii="Verdana" w:hAnsi="Verdana" w:cs="Arial"/>
          <w:sz w:val="20"/>
        </w:rPr>
        <w:t>-</w:t>
      </w:r>
      <w:r w:rsidR="00EC7B19">
        <w:rPr>
          <w:rFonts w:ascii="Verdana" w:hAnsi="Verdana" w:cs="Arial"/>
          <w:sz w:val="20"/>
        </w:rPr>
        <w:tab/>
      </w:r>
      <w:r w:rsidR="00487270" w:rsidRPr="00487270">
        <w:rPr>
          <w:rFonts w:ascii="Verdana" w:hAnsi="Verdana" w:cs="Arial"/>
          <w:b w:val="0"/>
          <w:sz w:val="20"/>
        </w:rPr>
        <w:t>Multa de 10% (dez por cento) sobre o valor total do contrato, no caso de inexecução total, recolhida no prazo de 15 (quinze) dias corridos contados da comunicação oficial;</w:t>
      </w:r>
    </w:p>
    <w:p w:rsidR="00487270" w:rsidRPr="00487270" w:rsidRDefault="00487270" w:rsidP="00110E21">
      <w:pPr>
        <w:pStyle w:val="Corpodetexto3"/>
        <w:tabs>
          <w:tab w:val="left" w:pos="1276"/>
          <w:tab w:val="left" w:pos="1701"/>
          <w:tab w:val="left" w:pos="1985"/>
        </w:tabs>
        <w:ind w:right="-1"/>
        <w:rPr>
          <w:rFonts w:ascii="Verdana" w:hAnsi="Verdana" w:cs="Arial"/>
          <w:b/>
          <w:bCs/>
          <w:sz w:val="20"/>
        </w:rPr>
      </w:pPr>
    </w:p>
    <w:p w:rsidR="00487270" w:rsidRPr="00487270" w:rsidRDefault="00110E21" w:rsidP="00110E21">
      <w:pPr>
        <w:pStyle w:val="Corpodetexto"/>
        <w:tabs>
          <w:tab w:val="left" w:pos="1276"/>
          <w:tab w:val="left" w:pos="1701"/>
          <w:tab w:val="left" w:pos="1985"/>
        </w:tabs>
        <w:ind w:right="-1"/>
        <w:jc w:val="both"/>
        <w:rPr>
          <w:rFonts w:ascii="Verdana" w:hAnsi="Verdana" w:cs="Arial"/>
          <w:b w:val="0"/>
          <w:sz w:val="20"/>
        </w:rPr>
      </w:pPr>
      <w:r>
        <w:rPr>
          <w:rFonts w:ascii="Verdana" w:hAnsi="Verdana" w:cs="Arial"/>
          <w:bCs/>
          <w:sz w:val="20"/>
        </w:rPr>
        <w:lastRenderedPageBreak/>
        <w:tab/>
      </w:r>
      <w:r w:rsidR="00487270" w:rsidRPr="00110E21">
        <w:rPr>
          <w:rFonts w:ascii="Verdana" w:hAnsi="Verdana" w:cs="Arial"/>
          <w:b w:val="0"/>
          <w:bCs/>
          <w:sz w:val="20"/>
        </w:rPr>
        <w:t>III</w:t>
      </w:r>
      <w:r w:rsidR="00EC7B19">
        <w:rPr>
          <w:rFonts w:ascii="Verdana" w:hAnsi="Verdana" w:cs="Arial"/>
          <w:bCs/>
          <w:sz w:val="20"/>
        </w:rPr>
        <w:tab/>
        <w:t>-</w:t>
      </w:r>
      <w:r w:rsidR="00EC7B19">
        <w:rPr>
          <w:rFonts w:ascii="Verdana" w:hAnsi="Verdana" w:cs="Arial"/>
          <w:bCs/>
          <w:sz w:val="20"/>
        </w:rPr>
        <w:tab/>
      </w:r>
      <w:r w:rsidR="00487270" w:rsidRPr="00487270">
        <w:rPr>
          <w:rFonts w:ascii="Verdana" w:hAnsi="Verdana" w:cs="Arial"/>
          <w:b w:val="0"/>
          <w:sz w:val="20"/>
        </w:rPr>
        <w:t>Ficará impedida de licitar e de contratar com a Administração Pública Municipal, Estadual, e Federal, por prazo não superior a 05 (cinco) anos, conforme art. 7º da Lei Federal nº</w:t>
      </w:r>
      <w:r w:rsidR="00B06E6C">
        <w:rPr>
          <w:rFonts w:ascii="Verdana" w:hAnsi="Verdana" w:cs="Arial"/>
          <w:b w:val="0"/>
          <w:sz w:val="20"/>
        </w:rPr>
        <w:t xml:space="preserve"> </w:t>
      </w:r>
      <w:r w:rsidR="00487270" w:rsidRPr="00487270">
        <w:rPr>
          <w:rFonts w:ascii="Verdana" w:hAnsi="Verdana" w:cs="Arial"/>
          <w:b w:val="0"/>
          <w:sz w:val="20"/>
        </w:rPr>
        <w:t>10.520</w:t>
      </w:r>
      <w:proofErr w:type="gramStart"/>
      <w:r w:rsidR="00487270" w:rsidRPr="00487270">
        <w:rPr>
          <w:rFonts w:ascii="Verdana" w:hAnsi="Verdana" w:cs="Arial"/>
          <w:b w:val="0"/>
          <w:sz w:val="20"/>
        </w:rPr>
        <w:t>/02, de 17/07/02)</w:t>
      </w:r>
      <w:proofErr w:type="gramEnd"/>
      <w:r w:rsidR="00487270" w:rsidRPr="00487270">
        <w:rPr>
          <w:rFonts w:ascii="Verdana" w:hAnsi="Verdana" w:cs="Arial"/>
          <w:b w:val="0"/>
          <w:sz w:val="20"/>
        </w:rPr>
        <w:t>, garantido o direito prévio da citação e da ampla defesa, enquanto perdurarem os motivos determinantes da punição ou até que seja promovida a reabilitação perante a própria autoridade que aplicou a penalidade, a licitante que:</w:t>
      </w:r>
    </w:p>
    <w:p w:rsidR="00487270" w:rsidRPr="00487270" w:rsidRDefault="00487270" w:rsidP="00487270">
      <w:pPr>
        <w:pStyle w:val="Corpodetexto"/>
        <w:tabs>
          <w:tab w:val="left" w:pos="709"/>
          <w:tab w:val="left" w:pos="1276"/>
        </w:tabs>
        <w:ind w:right="283"/>
        <w:jc w:val="both"/>
        <w:rPr>
          <w:rFonts w:ascii="Verdana" w:hAnsi="Verdana" w:cs="Arial"/>
          <w:b w:val="0"/>
          <w:sz w:val="20"/>
        </w:rPr>
      </w:pPr>
    </w:p>
    <w:p w:rsidR="00487270" w:rsidRPr="00487270" w:rsidRDefault="00EC7B19" w:rsidP="00EC7B19">
      <w:pPr>
        <w:pStyle w:val="Corpodetexto"/>
        <w:tabs>
          <w:tab w:val="left" w:pos="709"/>
          <w:tab w:val="left" w:pos="1276"/>
          <w:tab w:val="left" w:pos="1701"/>
        </w:tabs>
        <w:jc w:val="both"/>
        <w:rPr>
          <w:rFonts w:ascii="Verdana" w:hAnsi="Verdana" w:cs="Arial"/>
          <w:b w:val="0"/>
          <w:sz w:val="20"/>
        </w:rPr>
      </w:pPr>
      <w:r>
        <w:rPr>
          <w:rFonts w:ascii="Verdana" w:hAnsi="Verdana" w:cs="Arial"/>
          <w:b w:val="0"/>
          <w:sz w:val="20"/>
        </w:rPr>
        <w:tab/>
      </w:r>
      <w:r>
        <w:rPr>
          <w:rFonts w:ascii="Verdana" w:hAnsi="Verdana" w:cs="Arial"/>
          <w:b w:val="0"/>
          <w:sz w:val="20"/>
        </w:rPr>
        <w:tab/>
      </w:r>
      <w:proofErr w:type="gramStart"/>
      <w:r w:rsidR="00487270" w:rsidRPr="00487270">
        <w:rPr>
          <w:rFonts w:ascii="Verdana" w:hAnsi="Verdana" w:cs="Arial"/>
          <w:b w:val="0"/>
          <w:sz w:val="20"/>
        </w:rPr>
        <w:t>a</w:t>
      </w:r>
      <w:proofErr w:type="gramEnd"/>
      <w:r w:rsidR="00487270" w:rsidRPr="00487270">
        <w:rPr>
          <w:rFonts w:ascii="Verdana" w:hAnsi="Verdana" w:cs="Arial"/>
          <w:b w:val="0"/>
          <w:sz w:val="20"/>
        </w:rPr>
        <w:t>)</w:t>
      </w:r>
      <w:r>
        <w:rPr>
          <w:rFonts w:ascii="Verdana" w:hAnsi="Verdana" w:cs="Arial"/>
          <w:b w:val="0"/>
          <w:sz w:val="20"/>
        </w:rPr>
        <w:tab/>
      </w:r>
      <w:r w:rsidR="00487270" w:rsidRPr="00487270">
        <w:rPr>
          <w:rFonts w:ascii="Verdana" w:hAnsi="Verdana" w:cs="Arial"/>
          <w:b w:val="0"/>
          <w:sz w:val="20"/>
        </w:rPr>
        <w:t xml:space="preserve">apresentar documentação falsa, ou ainda ensejar injustificadamente o retardamento da realização do certame; </w:t>
      </w:r>
    </w:p>
    <w:p w:rsidR="00487270" w:rsidRPr="00487270" w:rsidRDefault="00487270" w:rsidP="00EC7B19">
      <w:pPr>
        <w:pStyle w:val="Corpodetexto"/>
        <w:tabs>
          <w:tab w:val="left" w:pos="709"/>
          <w:tab w:val="left" w:pos="1276"/>
          <w:tab w:val="left" w:pos="1701"/>
        </w:tabs>
        <w:jc w:val="both"/>
        <w:rPr>
          <w:rFonts w:ascii="Verdana" w:hAnsi="Verdana" w:cs="Arial"/>
          <w:b w:val="0"/>
          <w:sz w:val="20"/>
        </w:rPr>
      </w:pPr>
    </w:p>
    <w:p w:rsidR="00487270" w:rsidRPr="00487270" w:rsidRDefault="00EC7B19" w:rsidP="00EC7B19">
      <w:pPr>
        <w:pStyle w:val="Corpodetexto"/>
        <w:tabs>
          <w:tab w:val="left" w:pos="709"/>
          <w:tab w:val="left" w:pos="1276"/>
          <w:tab w:val="left" w:pos="1701"/>
        </w:tabs>
        <w:jc w:val="both"/>
        <w:rPr>
          <w:rFonts w:ascii="Verdana" w:hAnsi="Verdana" w:cs="Arial"/>
          <w:b w:val="0"/>
          <w:sz w:val="20"/>
        </w:rPr>
      </w:pPr>
      <w:r>
        <w:rPr>
          <w:rFonts w:ascii="Verdana" w:hAnsi="Verdana" w:cs="Arial"/>
          <w:b w:val="0"/>
          <w:sz w:val="20"/>
        </w:rPr>
        <w:tab/>
      </w:r>
      <w:r>
        <w:rPr>
          <w:rFonts w:ascii="Verdana" w:hAnsi="Verdana" w:cs="Arial"/>
          <w:b w:val="0"/>
          <w:sz w:val="20"/>
        </w:rPr>
        <w:tab/>
      </w:r>
      <w:proofErr w:type="gramStart"/>
      <w:r w:rsidR="00487270" w:rsidRPr="00487270">
        <w:rPr>
          <w:rFonts w:ascii="Verdana" w:hAnsi="Verdana" w:cs="Arial"/>
          <w:b w:val="0"/>
          <w:sz w:val="20"/>
        </w:rPr>
        <w:t>b)</w:t>
      </w:r>
      <w:proofErr w:type="gramEnd"/>
      <w:r>
        <w:rPr>
          <w:rFonts w:ascii="Verdana" w:hAnsi="Verdana" w:cs="Arial"/>
          <w:b w:val="0"/>
          <w:sz w:val="20"/>
        </w:rPr>
        <w:tab/>
      </w:r>
      <w:r w:rsidR="00487270" w:rsidRPr="00487270">
        <w:rPr>
          <w:rFonts w:ascii="Verdana" w:hAnsi="Verdana" w:cs="Arial"/>
          <w:b w:val="0"/>
          <w:sz w:val="20"/>
        </w:rPr>
        <w:t xml:space="preserve">não mantiver a proposta; </w:t>
      </w:r>
    </w:p>
    <w:p w:rsidR="00487270" w:rsidRPr="00487270" w:rsidRDefault="00487270" w:rsidP="00EC7B19">
      <w:pPr>
        <w:pStyle w:val="Corpodetexto"/>
        <w:tabs>
          <w:tab w:val="left" w:pos="709"/>
          <w:tab w:val="left" w:pos="1276"/>
          <w:tab w:val="left" w:pos="1701"/>
        </w:tabs>
        <w:jc w:val="both"/>
        <w:rPr>
          <w:rFonts w:ascii="Verdana" w:hAnsi="Verdana" w:cs="Arial"/>
          <w:b w:val="0"/>
          <w:sz w:val="20"/>
        </w:rPr>
      </w:pPr>
    </w:p>
    <w:p w:rsidR="00487270" w:rsidRPr="00487270" w:rsidRDefault="00EC7B19" w:rsidP="00EC7B19">
      <w:pPr>
        <w:pStyle w:val="Corpodetexto"/>
        <w:tabs>
          <w:tab w:val="left" w:pos="709"/>
          <w:tab w:val="left" w:pos="1276"/>
          <w:tab w:val="left" w:pos="1701"/>
        </w:tabs>
        <w:jc w:val="both"/>
        <w:rPr>
          <w:rFonts w:ascii="Verdana" w:hAnsi="Verdana" w:cs="Arial"/>
          <w:b w:val="0"/>
          <w:sz w:val="20"/>
        </w:rPr>
      </w:pPr>
      <w:r>
        <w:rPr>
          <w:rFonts w:ascii="Verdana" w:hAnsi="Verdana" w:cs="Arial"/>
          <w:b w:val="0"/>
          <w:sz w:val="20"/>
        </w:rPr>
        <w:tab/>
      </w:r>
      <w:r>
        <w:rPr>
          <w:rFonts w:ascii="Verdana" w:hAnsi="Verdana" w:cs="Arial"/>
          <w:b w:val="0"/>
          <w:sz w:val="20"/>
        </w:rPr>
        <w:tab/>
      </w:r>
      <w:proofErr w:type="gramStart"/>
      <w:r w:rsidR="00487270" w:rsidRPr="00487270">
        <w:rPr>
          <w:rFonts w:ascii="Verdana" w:hAnsi="Verdana" w:cs="Arial"/>
          <w:b w:val="0"/>
          <w:sz w:val="20"/>
        </w:rPr>
        <w:t>c)</w:t>
      </w:r>
      <w:proofErr w:type="gramEnd"/>
      <w:r>
        <w:rPr>
          <w:rFonts w:ascii="Verdana" w:hAnsi="Verdana" w:cs="Arial"/>
          <w:b w:val="0"/>
          <w:sz w:val="20"/>
        </w:rPr>
        <w:tab/>
      </w:r>
      <w:r w:rsidR="00487270" w:rsidRPr="00487270">
        <w:rPr>
          <w:rFonts w:ascii="Verdana" w:hAnsi="Verdana" w:cs="Arial"/>
          <w:b w:val="0"/>
          <w:sz w:val="20"/>
        </w:rPr>
        <w:t xml:space="preserve">comportar-se de modo inidôneo ou fizer declaração falsa do atendimento das condições de habilitação ou cometer fraude fiscal; </w:t>
      </w:r>
    </w:p>
    <w:p w:rsidR="00487270" w:rsidRPr="00487270" w:rsidRDefault="00487270" w:rsidP="00EC7B19">
      <w:pPr>
        <w:pStyle w:val="Corpodetexto"/>
        <w:tabs>
          <w:tab w:val="left" w:pos="709"/>
          <w:tab w:val="left" w:pos="1276"/>
          <w:tab w:val="left" w:pos="1701"/>
        </w:tabs>
        <w:jc w:val="both"/>
        <w:rPr>
          <w:rFonts w:ascii="Verdana" w:hAnsi="Verdana" w:cs="Arial"/>
          <w:b w:val="0"/>
          <w:sz w:val="20"/>
        </w:rPr>
      </w:pPr>
    </w:p>
    <w:p w:rsidR="00487270" w:rsidRPr="00487270" w:rsidRDefault="00EC7B19" w:rsidP="00EC7B19">
      <w:pPr>
        <w:pStyle w:val="Corpodetexto"/>
        <w:tabs>
          <w:tab w:val="left" w:pos="709"/>
          <w:tab w:val="left" w:pos="1276"/>
          <w:tab w:val="left" w:pos="1701"/>
        </w:tabs>
        <w:jc w:val="both"/>
        <w:rPr>
          <w:rFonts w:ascii="Verdana" w:hAnsi="Verdana" w:cs="Arial"/>
          <w:b w:val="0"/>
          <w:sz w:val="20"/>
        </w:rPr>
      </w:pPr>
      <w:r>
        <w:rPr>
          <w:rFonts w:ascii="Verdana" w:hAnsi="Verdana" w:cs="Arial"/>
          <w:b w:val="0"/>
          <w:sz w:val="20"/>
        </w:rPr>
        <w:tab/>
      </w:r>
      <w:r>
        <w:rPr>
          <w:rFonts w:ascii="Verdana" w:hAnsi="Verdana" w:cs="Arial"/>
          <w:b w:val="0"/>
          <w:sz w:val="20"/>
        </w:rPr>
        <w:tab/>
      </w:r>
      <w:proofErr w:type="gramStart"/>
      <w:r w:rsidR="00487270" w:rsidRPr="00487270">
        <w:rPr>
          <w:rFonts w:ascii="Verdana" w:hAnsi="Verdana" w:cs="Arial"/>
          <w:b w:val="0"/>
          <w:sz w:val="20"/>
        </w:rPr>
        <w:t>d)</w:t>
      </w:r>
      <w:proofErr w:type="gramEnd"/>
      <w:r>
        <w:rPr>
          <w:rFonts w:ascii="Verdana" w:hAnsi="Verdana" w:cs="Arial"/>
          <w:b w:val="0"/>
          <w:sz w:val="20"/>
        </w:rPr>
        <w:tab/>
      </w:r>
      <w:r w:rsidR="00487270" w:rsidRPr="00487270">
        <w:rPr>
          <w:rFonts w:ascii="Verdana" w:hAnsi="Verdana" w:cs="Arial"/>
          <w:b w:val="0"/>
          <w:sz w:val="20"/>
        </w:rPr>
        <w:t xml:space="preserve">convocada dentro do prazo de validade da sua proposta, não celebrar o contrato, falhar ou fraudar sua execução. </w:t>
      </w:r>
    </w:p>
    <w:p w:rsidR="00487270" w:rsidRPr="00487270" w:rsidRDefault="00487270" w:rsidP="00487270">
      <w:pPr>
        <w:pStyle w:val="Recuodecorpodetexto"/>
        <w:tabs>
          <w:tab w:val="left" w:pos="709"/>
          <w:tab w:val="left" w:pos="1276"/>
        </w:tabs>
        <w:ind w:right="283"/>
        <w:rPr>
          <w:rFonts w:ascii="Verdana" w:hAnsi="Verdana" w:cs="Arial"/>
          <w:sz w:val="20"/>
        </w:rPr>
      </w:pPr>
    </w:p>
    <w:p w:rsidR="00487270" w:rsidRPr="00487270" w:rsidRDefault="00110E21" w:rsidP="00110E21">
      <w:pPr>
        <w:pStyle w:val="Corpodetexto3"/>
        <w:tabs>
          <w:tab w:val="left" w:pos="1276"/>
          <w:tab w:val="left" w:pos="1701"/>
          <w:tab w:val="left" w:pos="1985"/>
        </w:tabs>
        <w:ind w:right="-1"/>
        <w:rPr>
          <w:rFonts w:ascii="Verdana" w:hAnsi="Verdana" w:cs="Arial"/>
          <w:sz w:val="20"/>
        </w:rPr>
      </w:pPr>
      <w:r>
        <w:rPr>
          <w:rFonts w:ascii="Verdana" w:hAnsi="Verdana" w:cs="Arial"/>
          <w:sz w:val="20"/>
        </w:rPr>
        <w:tab/>
      </w:r>
      <w:r w:rsidR="00487270" w:rsidRPr="00110E21">
        <w:rPr>
          <w:rFonts w:ascii="Verdana" w:hAnsi="Verdana" w:cs="Arial"/>
          <w:sz w:val="20"/>
        </w:rPr>
        <w:t>IV</w:t>
      </w:r>
      <w:r w:rsidR="00EC7B19">
        <w:rPr>
          <w:rFonts w:ascii="Verdana" w:hAnsi="Verdana" w:cs="Arial"/>
          <w:b/>
          <w:sz w:val="20"/>
        </w:rPr>
        <w:tab/>
        <w:t>-</w:t>
      </w:r>
      <w:r w:rsidR="00EC7B19">
        <w:rPr>
          <w:rFonts w:ascii="Verdana" w:hAnsi="Verdana" w:cs="Arial"/>
          <w:b/>
          <w:sz w:val="20"/>
        </w:rPr>
        <w:tab/>
      </w:r>
      <w:r w:rsidR="00487270" w:rsidRPr="00487270">
        <w:rPr>
          <w:rFonts w:ascii="Verdana" w:hAnsi="Verdana" w:cs="Arial"/>
          <w:sz w:val="20"/>
        </w:rPr>
        <w:t>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487270" w:rsidRPr="00487270" w:rsidRDefault="00487270" w:rsidP="00487270">
      <w:pPr>
        <w:pStyle w:val="Corpodetexto"/>
        <w:tabs>
          <w:tab w:val="left" w:pos="709"/>
          <w:tab w:val="left" w:pos="1276"/>
        </w:tabs>
        <w:jc w:val="both"/>
        <w:rPr>
          <w:rFonts w:ascii="Verdana" w:hAnsi="Verdana" w:cs="Arial"/>
          <w:bCs/>
          <w:snapToGrid w:val="0"/>
          <w:sz w:val="20"/>
        </w:rPr>
      </w:pPr>
    </w:p>
    <w:p w:rsidR="00110E21" w:rsidRDefault="00487270" w:rsidP="00487270">
      <w:pPr>
        <w:pStyle w:val="Corpodetexto"/>
        <w:tabs>
          <w:tab w:val="left" w:pos="709"/>
          <w:tab w:val="left" w:pos="1276"/>
        </w:tabs>
        <w:jc w:val="both"/>
        <w:rPr>
          <w:rFonts w:ascii="Verdana" w:hAnsi="Verdana" w:cs="Arial"/>
          <w:bCs/>
          <w:snapToGrid w:val="0"/>
          <w:sz w:val="20"/>
        </w:rPr>
      </w:pPr>
      <w:r w:rsidRPr="00487270">
        <w:rPr>
          <w:rFonts w:ascii="Verdana" w:hAnsi="Verdana" w:cs="Arial"/>
          <w:bCs/>
          <w:snapToGrid w:val="0"/>
          <w:sz w:val="20"/>
        </w:rPr>
        <w:t>CLÁUSULA DÉCIMA PRIMEIRA - DA RESCISÃO</w:t>
      </w:r>
    </w:p>
    <w:p w:rsidR="00110E21" w:rsidRDefault="00110E21" w:rsidP="00487270">
      <w:pPr>
        <w:pStyle w:val="Corpodetexto"/>
        <w:tabs>
          <w:tab w:val="left" w:pos="709"/>
          <w:tab w:val="left" w:pos="1276"/>
        </w:tabs>
        <w:jc w:val="both"/>
        <w:rPr>
          <w:rFonts w:ascii="Verdana" w:hAnsi="Verdana" w:cs="Arial"/>
          <w:bCs/>
          <w:snapToGrid w:val="0"/>
          <w:sz w:val="20"/>
        </w:rPr>
      </w:pPr>
    </w:p>
    <w:p w:rsidR="00487270" w:rsidRPr="00487270" w:rsidRDefault="00110E21" w:rsidP="00487270">
      <w:pPr>
        <w:pStyle w:val="Corpodetexto"/>
        <w:tabs>
          <w:tab w:val="left" w:pos="709"/>
          <w:tab w:val="left" w:pos="1276"/>
        </w:tabs>
        <w:jc w:val="both"/>
        <w:rPr>
          <w:rFonts w:ascii="Verdana" w:hAnsi="Verdana" w:cs="Arial"/>
          <w:b w:val="0"/>
          <w:sz w:val="20"/>
        </w:rPr>
      </w:pPr>
      <w:r>
        <w:rPr>
          <w:rFonts w:ascii="Verdana" w:hAnsi="Verdana" w:cs="Arial"/>
          <w:b w:val="0"/>
          <w:sz w:val="20"/>
        </w:rPr>
        <w:t>11.1</w:t>
      </w:r>
      <w:r>
        <w:rPr>
          <w:rFonts w:ascii="Verdana" w:hAnsi="Verdana" w:cs="Arial"/>
          <w:b w:val="0"/>
          <w:sz w:val="20"/>
        </w:rPr>
        <w:tab/>
        <w:t>-</w:t>
      </w:r>
      <w:r>
        <w:rPr>
          <w:rFonts w:ascii="Verdana" w:hAnsi="Verdana" w:cs="Arial"/>
          <w:b w:val="0"/>
          <w:sz w:val="20"/>
        </w:rPr>
        <w:tab/>
      </w:r>
      <w:r w:rsidR="00487270" w:rsidRPr="00487270">
        <w:rPr>
          <w:rFonts w:ascii="Verdana" w:hAnsi="Verdana" w:cs="Arial"/>
          <w:b w:val="0"/>
          <w:sz w:val="20"/>
        </w:rPr>
        <w:t xml:space="preserve">A inexecução total ou parcial do contrato enseja a sua rescisão, com as consequências contratuais e as previstas na legislação pertinente;  </w:t>
      </w:r>
    </w:p>
    <w:p w:rsidR="00487270" w:rsidRPr="00110E21" w:rsidRDefault="00487270" w:rsidP="00487270">
      <w:pPr>
        <w:pStyle w:val="Corpodetexto"/>
        <w:tabs>
          <w:tab w:val="left" w:pos="709"/>
          <w:tab w:val="left" w:pos="1276"/>
        </w:tabs>
        <w:jc w:val="both"/>
        <w:rPr>
          <w:rFonts w:ascii="Verdana" w:hAnsi="Verdana" w:cs="Arial"/>
          <w:b w:val="0"/>
          <w:sz w:val="20"/>
        </w:rPr>
      </w:pPr>
    </w:p>
    <w:p w:rsidR="00487270" w:rsidRPr="00487270" w:rsidRDefault="00110E21" w:rsidP="00487270">
      <w:pPr>
        <w:pStyle w:val="Corpodetexto"/>
        <w:tabs>
          <w:tab w:val="left" w:pos="709"/>
          <w:tab w:val="left" w:pos="1276"/>
        </w:tabs>
        <w:jc w:val="both"/>
        <w:rPr>
          <w:rFonts w:ascii="Verdana" w:hAnsi="Verdana" w:cs="Arial"/>
          <w:sz w:val="20"/>
        </w:rPr>
      </w:pPr>
      <w:r w:rsidRPr="00110E21">
        <w:rPr>
          <w:rFonts w:ascii="Verdana" w:hAnsi="Verdana" w:cs="Arial"/>
          <w:b w:val="0"/>
          <w:sz w:val="20"/>
        </w:rPr>
        <w:t>1</w:t>
      </w:r>
      <w:r>
        <w:rPr>
          <w:rFonts w:ascii="Verdana" w:hAnsi="Verdana" w:cs="Arial"/>
          <w:b w:val="0"/>
          <w:sz w:val="20"/>
        </w:rPr>
        <w:t>1</w:t>
      </w:r>
      <w:r w:rsidRPr="00110E21">
        <w:rPr>
          <w:rFonts w:ascii="Verdana" w:hAnsi="Verdana" w:cs="Arial"/>
          <w:b w:val="0"/>
          <w:sz w:val="20"/>
        </w:rPr>
        <w:t>.2</w:t>
      </w:r>
      <w:r w:rsidR="00423ADF">
        <w:rPr>
          <w:rFonts w:ascii="Verdana" w:hAnsi="Verdana" w:cs="Arial"/>
          <w:sz w:val="20"/>
        </w:rPr>
        <w:tab/>
        <w:t>-</w:t>
      </w:r>
      <w:r w:rsidR="00423ADF">
        <w:rPr>
          <w:rFonts w:ascii="Verdana" w:hAnsi="Verdana" w:cs="Arial"/>
          <w:sz w:val="20"/>
        </w:rPr>
        <w:tab/>
      </w:r>
      <w:r w:rsidR="00487270" w:rsidRPr="00487270">
        <w:rPr>
          <w:rFonts w:ascii="Verdana" w:hAnsi="Verdana" w:cs="Arial"/>
          <w:b w:val="0"/>
          <w:sz w:val="20"/>
        </w:rPr>
        <w:t xml:space="preserve">Constituem motivo para rescisão de contrato: </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w:t>
      </w:r>
      <w:r w:rsidR="00110E21">
        <w:rPr>
          <w:rFonts w:ascii="Verdana" w:hAnsi="Verdana" w:cs="Arial"/>
          <w:b w:val="0"/>
          <w:sz w:val="20"/>
        </w:rPr>
        <w:tab/>
      </w:r>
      <w:r>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Atraso na entrega dos produtos; </w:t>
      </w:r>
    </w:p>
    <w:p w:rsidR="00423ADF" w:rsidRDefault="00423ADF" w:rsidP="00110E21">
      <w:pPr>
        <w:pStyle w:val="Corpodetexto"/>
        <w:tabs>
          <w:tab w:val="left" w:pos="1276"/>
          <w:tab w:val="left" w:pos="1701"/>
          <w:tab w:val="left" w:pos="1985"/>
        </w:tabs>
        <w:jc w:val="both"/>
        <w:rPr>
          <w:rFonts w:ascii="Verdana" w:hAnsi="Verdana" w:cs="Arial"/>
          <w:b w:val="0"/>
          <w:sz w:val="20"/>
        </w:rPr>
      </w:pPr>
    </w:p>
    <w:p w:rsidR="00487270" w:rsidRP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II</w:t>
      </w:r>
      <w:r>
        <w:rPr>
          <w:rFonts w:ascii="Verdana" w:hAnsi="Verdana" w:cs="Arial"/>
          <w:b w:val="0"/>
          <w:sz w:val="20"/>
        </w:rPr>
        <w:t xml:space="preserve">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Descumprimento de cláusulas contratuais (especificações ou prazos); </w:t>
      </w:r>
    </w:p>
    <w:p w:rsidR="00423ADF"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III</w:t>
      </w:r>
      <w:r>
        <w:rPr>
          <w:rFonts w:ascii="Verdana" w:hAnsi="Verdana" w:cs="Arial"/>
          <w:b w:val="0"/>
          <w:sz w:val="20"/>
        </w:rPr>
        <w:t xml:space="preserve">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Cumprimento irregular de cláusulas contratuais (especificações ou prazos);</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IV</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Lentidão no cumprimento do contrato, comprovando a impossibilidade da conclusão da entrega dos produtos, nos prazos estipulados;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V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Atraso injustificado na entrega;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23ADF"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VI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Paralisação da entrega dos produtos, sem justa causa e prévia comunicação ao contratante;</w:t>
      </w:r>
    </w:p>
    <w:p w:rsidR="00487270" w:rsidRPr="00487270" w:rsidRDefault="00487270" w:rsidP="00110E21">
      <w:pPr>
        <w:pStyle w:val="Corpodetexto"/>
        <w:tabs>
          <w:tab w:val="left" w:pos="1276"/>
          <w:tab w:val="left" w:pos="1701"/>
          <w:tab w:val="left" w:pos="1985"/>
        </w:tabs>
        <w:jc w:val="both"/>
        <w:rPr>
          <w:rFonts w:ascii="Verdana" w:hAnsi="Verdana" w:cs="Arial"/>
          <w:b w:val="0"/>
          <w:sz w:val="20"/>
        </w:rPr>
      </w:pPr>
      <w:r w:rsidRPr="00487270">
        <w:rPr>
          <w:rFonts w:ascii="Verdana" w:hAnsi="Verdana" w:cs="Arial"/>
          <w:b w:val="0"/>
          <w:sz w:val="20"/>
        </w:rPr>
        <w:t xml:space="preserve"> </w:t>
      </w: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VII</w:t>
      </w:r>
      <w:r w:rsidR="00110E21">
        <w:rPr>
          <w:rFonts w:ascii="Verdana" w:hAnsi="Verdana" w:cs="Arial"/>
          <w:b w:val="0"/>
          <w:sz w:val="20"/>
        </w:rPr>
        <w:tab/>
        <w:t>-</w:t>
      </w:r>
      <w:r w:rsidR="00110E21">
        <w:rPr>
          <w:rFonts w:ascii="Verdana" w:hAnsi="Verdana" w:cs="Arial"/>
          <w:b w:val="0"/>
          <w:sz w:val="20"/>
        </w:rPr>
        <w:tab/>
      </w:r>
      <w:r w:rsidR="00487270" w:rsidRPr="00487270">
        <w:rPr>
          <w:rFonts w:ascii="Verdana" w:hAnsi="Verdana" w:cs="Arial"/>
          <w:b w:val="0"/>
          <w:sz w:val="20"/>
        </w:rPr>
        <w:t xml:space="preserve">Desatendimento das determinações regulares da autoridade designada para acompanhar e fiscalizar a sua execução, assim como as de seus superiores;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VIII -</w:t>
      </w:r>
      <w:r w:rsidR="00110E21">
        <w:rPr>
          <w:rFonts w:ascii="Verdana" w:hAnsi="Verdana" w:cs="Arial"/>
          <w:b w:val="0"/>
          <w:sz w:val="20"/>
        </w:rPr>
        <w:tab/>
      </w:r>
      <w:r w:rsidR="00487270" w:rsidRPr="00487270">
        <w:rPr>
          <w:rFonts w:ascii="Verdana" w:hAnsi="Verdana" w:cs="Arial"/>
          <w:b w:val="0"/>
          <w:sz w:val="20"/>
        </w:rPr>
        <w:t>Cometimento reiterado de falhas na execução;</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23ADF"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IX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Decretação de falência ou in</w:t>
      </w:r>
      <w:r>
        <w:rPr>
          <w:rFonts w:ascii="Verdana" w:hAnsi="Verdana" w:cs="Arial"/>
          <w:b w:val="0"/>
          <w:sz w:val="20"/>
        </w:rPr>
        <w:t>stauração de insolvência civil;</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X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Dissolução da sociedade ou o falecimento do contratado;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XI </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Alteração social ou modificação da finalidade ou estrutura da pessoa jurídica, que prejudique a execução do contrato;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Default="00423ADF" w:rsidP="00110E21">
      <w:pPr>
        <w:pStyle w:val="Corpodetexto"/>
        <w:tabs>
          <w:tab w:val="left" w:pos="1276"/>
          <w:tab w:val="left" w:pos="1701"/>
          <w:tab w:val="left" w:pos="1985"/>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XII</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 xml:space="preserve">Razões de interesse </w:t>
      </w:r>
      <w:proofErr w:type="gramStart"/>
      <w:r w:rsidR="00487270" w:rsidRPr="00487270">
        <w:rPr>
          <w:rFonts w:ascii="Verdana" w:hAnsi="Verdana" w:cs="Arial"/>
          <w:b w:val="0"/>
          <w:sz w:val="20"/>
        </w:rPr>
        <w:t>público, de alta relevância e amplo conhecimento, justificadas e determinadas pelo contratante</w:t>
      </w:r>
      <w:proofErr w:type="gramEnd"/>
      <w:r w:rsidR="00487270" w:rsidRPr="00487270">
        <w:rPr>
          <w:rFonts w:ascii="Verdana" w:hAnsi="Verdana" w:cs="Arial"/>
          <w:b w:val="0"/>
          <w:sz w:val="20"/>
        </w:rPr>
        <w:t xml:space="preserve">;  </w:t>
      </w:r>
    </w:p>
    <w:p w:rsidR="00423ADF" w:rsidRPr="00487270" w:rsidRDefault="00423ADF" w:rsidP="00110E21">
      <w:pPr>
        <w:pStyle w:val="Corpodetexto"/>
        <w:tabs>
          <w:tab w:val="left" w:pos="1276"/>
          <w:tab w:val="left" w:pos="1701"/>
          <w:tab w:val="left" w:pos="1985"/>
        </w:tabs>
        <w:jc w:val="both"/>
        <w:rPr>
          <w:rFonts w:ascii="Verdana" w:hAnsi="Verdana" w:cs="Arial"/>
          <w:b w:val="0"/>
          <w:sz w:val="20"/>
        </w:rPr>
      </w:pPr>
    </w:p>
    <w:p w:rsidR="00487270" w:rsidRPr="00487270" w:rsidRDefault="00423ADF" w:rsidP="00110E21">
      <w:pPr>
        <w:pStyle w:val="Corpodetexto"/>
        <w:tabs>
          <w:tab w:val="left" w:pos="1276"/>
          <w:tab w:val="left" w:pos="1701"/>
          <w:tab w:val="left" w:pos="1985"/>
        </w:tabs>
        <w:jc w:val="both"/>
        <w:rPr>
          <w:rFonts w:ascii="Verdana" w:hAnsi="Verdana" w:cs="Arial"/>
          <w:sz w:val="20"/>
        </w:rPr>
      </w:pPr>
      <w:r>
        <w:rPr>
          <w:rFonts w:ascii="Verdana" w:hAnsi="Verdana" w:cs="Arial"/>
          <w:b w:val="0"/>
          <w:sz w:val="20"/>
        </w:rPr>
        <w:tab/>
      </w:r>
      <w:r w:rsidR="00487270" w:rsidRPr="00487270">
        <w:rPr>
          <w:rFonts w:ascii="Verdana" w:hAnsi="Verdana" w:cs="Arial"/>
          <w:b w:val="0"/>
          <w:sz w:val="20"/>
        </w:rPr>
        <w:t>XIII</w:t>
      </w:r>
      <w:r w:rsidR="00110E21">
        <w:rPr>
          <w:rFonts w:ascii="Verdana" w:hAnsi="Verdana" w:cs="Arial"/>
          <w:b w:val="0"/>
          <w:sz w:val="20"/>
        </w:rPr>
        <w:tab/>
      </w:r>
      <w:r w:rsidR="00487270" w:rsidRPr="00487270">
        <w:rPr>
          <w:rFonts w:ascii="Verdana" w:hAnsi="Verdana" w:cs="Arial"/>
          <w:b w:val="0"/>
          <w:sz w:val="20"/>
        </w:rPr>
        <w:t>-</w:t>
      </w:r>
      <w:r w:rsidR="00110E21">
        <w:rPr>
          <w:rFonts w:ascii="Verdana" w:hAnsi="Verdana" w:cs="Arial"/>
          <w:b w:val="0"/>
          <w:sz w:val="20"/>
        </w:rPr>
        <w:tab/>
      </w:r>
      <w:r w:rsidR="00487270" w:rsidRPr="00487270">
        <w:rPr>
          <w:rFonts w:ascii="Verdana" w:hAnsi="Verdana" w:cs="Arial"/>
          <w:b w:val="0"/>
          <w:sz w:val="20"/>
        </w:rPr>
        <w:t>Ocorrência de caso fortuito ou de força maior, regularmente comprovada, impeditiva da execução do contrato.</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110E21" w:rsidP="00487270">
      <w:pPr>
        <w:pStyle w:val="Corpodetexto"/>
        <w:tabs>
          <w:tab w:val="left" w:pos="709"/>
          <w:tab w:val="left" w:pos="1276"/>
        </w:tabs>
        <w:jc w:val="both"/>
        <w:rPr>
          <w:rFonts w:ascii="Verdana" w:hAnsi="Verdana" w:cs="Arial"/>
          <w:sz w:val="20"/>
        </w:rPr>
      </w:pPr>
      <w:r w:rsidRPr="00110E21">
        <w:rPr>
          <w:rFonts w:ascii="Verdana" w:hAnsi="Verdana" w:cs="Arial"/>
          <w:b w:val="0"/>
          <w:sz w:val="20"/>
        </w:rPr>
        <w:t>11.3</w:t>
      </w:r>
      <w:r w:rsidR="00423ADF">
        <w:rPr>
          <w:rFonts w:ascii="Verdana" w:hAnsi="Verdana" w:cs="Arial"/>
          <w:sz w:val="20"/>
        </w:rPr>
        <w:tab/>
        <w:t>-</w:t>
      </w:r>
      <w:r w:rsidR="00423ADF">
        <w:rPr>
          <w:rFonts w:ascii="Verdana" w:hAnsi="Verdana" w:cs="Arial"/>
          <w:sz w:val="20"/>
        </w:rPr>
        <w:tab/>
      </w:r>
      <w:r w:rsidR="00487270" w:rsidRPr="00487270">
        <w:rPr>
          <w:rFonts w:ascii="Verdana" w:hAnsi="Verdana" w:cs="Arial"/>
          <w:b w:val="0"/>
          <w:sz w:val="20"/>
        </w:rPr>
        <w:t>Os casos de rescisão contratual serão formalmente motivados, assegurado o contraditório e a ampla defesa;</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110E21" w:rsidP="00487270">
      <w:pPr>
        <w:pStyle w:val="Corpodetexto"/>
        <w:tabs>
          <w:tab w:val="left" w:pos="709"/>
          <w:tab w:val="left" w:pos="1276"/>
        </w:tabs>
        <w:jc w:val="both"/>
        <w:rPr>
          <w:rFonts w:ascii="Verdana" w:hAnsi="Verdana" w:cs="Arial"/>
          <w:sz w:val="20"/>
        </w:rPr>
      </w:pPr>
      <w:r w:rsidRPr="00110E21">
        <w:rPr>
          <w:rFonts w:ascii="Verdana" w:hAnsi="Verdana" w:cs="Arial"/>
          <w:b w:val="0"/>
          <w:sz w:val="20"/>
        </w:rPr>
        <w:t>11.4</w:t>
      </w:r>
      <w:r w:rsidR="00423ADF">
        <w:rPr>
          <w:rFonts w:ascii="Verdana" w:hAnsi="Verdana" w:cs="Arial"/>
          <w:sz w:val="20"/>
        </w:rPr>
        <w:tab/>
        <w:t>-</w:t>
      </w:r>
      <w:r w:rsidR="00423ADF">
        <w:rPr>
          <w:rFonts w:ascii="Verdana" w:hAnsi="Verdana" w:cs="Arial"/>
          <w:sz w:val="20"/>
        </w:rPr>
        <w:tab/>
      </w:r>
      <w:r w:rsidR="00487270" w:rsidRPr="00487270">
        <w:rPr>
          <w:rFonts w:ascii="Verdana" w:hAnsi="Verdana" w:cs="Arial"/>
          <w:b w:val="0"/>
          <w:sz w:val="20"/>
        </w:rPr>
        <w:t>A rescisão do contrato poderá ser:</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 - </w:t>
      </w:r>
      <w:proofErr w:type="gramStart"/>
      <w:r w:rsidR="00487270" w:rsidRPr="00487270">
        <w:rPr>
          <w:rFonts w:ascii="Verdana" w:hAnsi="Verdana" w:cs="Arial"/>
          <w:b w:val="0"/>
          <w:sz w:val="20"/>
        </w:rPr>
        <w:t>determinada por ato unilateral e escrito da Administração, nos casos enumerados nos incisos I a XIII do</w:t>
      </w:r>
      <w:r w:rsidR="00110E21">
        <w:rPr>
          <w:rFonts w:ascii="Verdana" w:hAnsi="Verdana" w:cs="Arial"/>
          <w:b w:val="0"/>
          <w:sz w:val="20"/>
        </w:rPr>
        <w:t xml:space="preserve"> subitem 11.2</w:t>
      </w:r>
      <w:proofErr w:type="gramEnd"/>
      <w:r w:rsidR="00487270" w:rsidRPr="00487270">
        <w:rPr>
          <w:rFonts w:ascii="Verdana" w:hAnsi="Verdana" w:cs="Arial"/>
          <w:b w:val="0"/>
          <w:sz w:val="20"/>
        </w:rPr>
        <w:t xml:space="preserve">;  </w:t>
      </w:r>
    </w:p>
    <w:p w:rsidR="00487270" w:rsidRPr="00487270" w:rsidRDefault="00487270" w:rsidP="00423ADF">
      <w:pPr>
        <w:pStyle w:val="Corpodetexto"/>
        <w:tabs>
          <w:tab w:val="left" w:pos="1276"/>
        </w:tabs>
        <w:jc w:val="both"/>
        <w:rPr>
          <w:rFonts w:ascii="Verdana" w:hAnsi="Verdana" w:cs="Arial"/>
          <w:b w:val="0"/>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II - amigável, por acordo entre as partes, reduzida a termo, desde que haja conveniência para o contratante;  </w:t>
      </w:r>
    </w:p>
    <w:p w:rsidR="00487270" w:rsidRPr="00487270" w:rsidRDefault="00487270" w:rsidP="00423ADF">
      <w:pPr>
        <w:pStyle w:val="Corpodetexto"/>
        <w:tabs>
          <w:tab w:val="left" w:pos="1276"/>
        </w:tabs>
        <w:jc w:val="both"/>
        <w:rPr>
          <w:rFonts w:ascii="Verdana" w:hAnsi="Verdana" w:cs="Arial"/>
          <w:b w:val="0"/>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III - judicial, nos termos, da legislação aplicável a contratos desta natureza.  </w:t>
      </w:r>
    </w:p>
    <w:p w:rsidR="00487270" w:rsidRPr="00110E21" w:rsidRDefault="00487270" w:rsidP="00487270">
      <w:pPr>
        <w:pStyle w:val="Corpodetexto"/>
        <w:tabs>
          <w:tab w:val="left" w:pos="709"/>
          <w:tab w:val="left" w:pos="1276"/>
        </w:tabs>
        <w:jc w:val="both"/>
        <w:rPr>
          <w:rFonts w:ascii="Verdana" w:hAnsi="Verdana" w:cs="Arial"/>
          <w:b w:val="0"/>
          <w:sz w:val="20"/>
        </w:rPr>
      </w:pPr>
    </w:p>
    <w:p w:rsidR="00487270" w:rsidRPr="00487270" w:rsidRDefault="00110E21" w:rsidP="00487270">
      <w:pPr>
        <w:pStyle w:val="Corpodetexto"/>
        <w:tabs>
          <w:tab w:val="left" w:pos="709"/>
          <w:tab w:val="left" w:pos="1276"/>
        </w:tabs>
        <w:jc w:val="both"/>
        <w:rPr>
          <w:rFonts w:ascii="Verdana" w:hAnsi="Verdana" w:cs="Arial"/>
          <w:sz w:val="20"/>
        </w:rPr>
      </w:pPr>
      <w:r w:rsidRPr="00110E21">
        <w:rPr>
          <w:rFonts w:ascii="Verdana" w:hAnsi="Verdana" w:cs="Arial"/>
          <w:b w:val="0"/>
          <w:sz w:val="20"/>
        </w:rPr>
        <w:t>11.5</w:t>
      </w:r>
      <w:r w:rsidRPr="00110E21">
        <w:rPr>
          <w:rFonts w:ascii="Verdana" w:hAnsi="Verdana" w:cs="Arial"/>
          <w:b w:val="0"/>
          <w:sz w:val="20"/>
        </w:rPr>
        <w:tab/>
        <w:t>-</w:t>
      </w:r>
      <w:r w:rsidRPr="00110E21">
        <w:rPr>
          <w:rFonts w:ascii="Verdana" w:hAnsi="Verdana" w:cs="Arial"/>
          <w:b w:val="0"/>
          <w:sz w:val="20"/>
        </w:rPr>
        <w:tab/>
      </w:r>
      <w:r w:rsidR="00487270" w:rsidRPr="00487270">
        <w:rPr>
          <w:rFonts w:ascii="Verdana" w:hAnsi="Verdana" w:cs="Arial"/>
          <w:b w:val="0"/>
          <w:sz w:val="20"/>
        </w:rPr>
        <w:t>A rescisão administrativa ou amigável deverá ser precedida de autorização escrita e fundamentada da autoridade competente;</w:t>
      </w:r>
      <w:r w:rsidR="00487270" w:rsidRPr="00487270">
        <w:rPr>
          <w:rFonts w:ascii="Verdana" w:hAnsi="Verdana" w:cs="Arial"/>
          <w:sz w:val="20"/>
        </w:rPr>
        <w:t xml:space="preserve">  </w:t>
      </w:r>
    </w:p>
    <w:p w:rsidR="00487270" w:rsidRPr="00487270" w:rsidRDefault="00487270" w:rsidP="00487270">
      <w:pPr>
        <w:pStyle w:val="Corpodetexto"/>
        <w:tabs>
          <w:tab w:val="left" w:pos="709"/>
          <w:tab w:val="left" w:pos="1276"/>
        </w:tabs>
        <w:jc w:val="both"/>
        <w:rPr>
          <w:rFonts w:ascii="Verdana" w:hAnsi="Verdana" w:cs="Arial"/>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I</w:t>
      </w:r>
      <w:r>
        <w:rPr>
          <w:rFonts w:ascii="Verdana" w:hAnsi="Verdana" w:cs="Arial"/>
          <w:b w:val="0"/>
          <w:sz w:val="20"/>
        </w:rPr>
        <w:t xml:space="preserve"> - </w:t>
      </w:r>
      <w:r w:rsidR="00487270" w:rsidRPr="00487270">
        <w:rPr>
          <w:rFonts w:ascii="Verdana" w:hAnsi="Verdana" w:cs="Arial"/>
          <w:b w:val="0"/>
          <w:sz w:val="20"/>
        </w:rPr>
        <w:t xml:space="preserve">Quando a rescisão ocorrer com base nos </w:t>
      </w:r>
      <w:proofErr w:type="gramStart"/>
      <w:r w:rsidR="00487270" w:rsidRPr="00487270">
        <w:rPr>
          <w:rFonts w:ascii="Verdana" w:hAnsi="Verdana" w:cs="Arial"/>
          <w:b w:val="0"/>
          <w:sz w:val="20"/>
        </w:rPr>
        <w:t>incisos XII e XIII do</w:t>
      </w:r>
      <w:r w:rsidR="00110E21">
        <w:rPr>
          <w:rFonts w:ascii="Verdana" w:hAnsi="Verdana" w:cs="Arial"/>
          <w:b w:val="0"/>
          <w:sz w:val="20"/>
        </w:rPr>
        <w:t xml:space="preserve"> subitem</w:t>
      </w:r>
      <w:proofErr w:type="gramEnd"/>
      <w:r w:rsidR="00110E21">
        <w:rPr>
          <w:rFonts w:ascii="Verdana" w:hAnsi="Verdana" w:cs="Arial"/>
          <w:b w:val="0"/>
          <w:sz w:val="20"/>
        </w:rPr>
        <w:t xml:space="preserve"> 11.2</w:t>
      </w:r>
      <w:r w:rsidR="00487270" w:rsidRPr="00487270">
        <w:rPr>
          <w:rFonts w:ascii="Verdana" w:hAnsi="Verdana" w:cs="Arial"/>
          <w:b w:val="0"/>
          <w:sz w:val="20"/>
        </w:rPr>
        <w:t xml:space="preserve">, sem que haja culpa da contratada, será esta ressarcida dos prejuízos regularmente comprovados que houver sofrido, tendo direito a pagamentos devidos pela execução do contrato até a data da rescisão.  </w:t>
      </w:r>
    </w:p>
    <w:p w:rsidR="00487270" w:rsidRPr="00CF44EB" w:rsidRDefault="00487270" w:rsidP="00487270">
      <w:pPr>
        <w:pStyle w:val="Corpodetexto"/>
        <w:tabs>
          <w:tab w:val="left" w:pos="709"/>
          <w:tab w:val="left" w:pos="1276"/>
        </w:tabs>
        <w:jc w:val="both"/>
        <w:rPr>
          <w:rFonts w:ascii="Verdana" w:hAnsi="Verdana" w:cs="Arial"/>
          <w:b w:val="0"/>
          <w:sz w:val="20"/>
        </w:rPr>
      </w:pPr>
    </w:p>
    <w:p w:rsidR="00487270" w:rsidRPr="00487270" w:rsidRDefault="00CF44EB" w:rsidP="00487270">
      <w:pPr>
        <w:pStyle w:val="Corpodetexto"/>
        <w:tabs>
          <w:tab w:val="left" w:pos="709"/>
          <w:tab w:val="left" w:pos="1276"/>
        </w:tabs>
        <w:jc w:val="both"/>
        <w:rPr>
          <w:rFonts w:ascii="Verdana" w:hAnsi="Verdana" w:cs="Arial"/>
          <w:b w:val="0"/>
          <w:sz w:val="20"/>
        </w:rPr>
      </w:pPr>
      <w:r w:rsidRPr="00CF44EB">
        <w:rPr>
          <w:rFonts w:ascii="Verdana" w:hAnsi="Verdana" w:cs="Arial"/>
          <w:b w:val="0"/>
          <w:sz w:val="20"/>
        </w:rPr>
        <w:t>11.6</w:t>
      </w:r>
      <w:r w:rsidR="00423ADF">
        <w:rPr>
          <w:rFonts w:ascii="Verdana" w:hAnsi="Verdana" w:cs="Arial"/>
          <w:sz w:val="20"/>
        </w:rPr>
        <w:tab/>
        <w:t>-</w:t>
      </w:r>
      <w:r w:rsidR="00423ADF">
        <w:rPr>
          <w:rFonts w:ascii="Verdana" w:hAnsi="Verdana" w:cs="Arial"/>
          <w:sz w:val="20"/>
        </w:rPr>
        <w:tab/>
      </w:r>
      <w:r w:rsidR="00487270" w:rsidRPr="00487270">
        <w:rPr>
          <w:rFonts w:ascii="Verdana" w:hAnsi="Verdana" w:cs="Arial"/>
          <w:b w:val="0"/>
          <w:sz w:val="20"/>
        </w:rPr>
        <w:t xml:space="preserve">Ocorrendo impedimento, paralisação ou sustação do contrato, o prazo de execução será prorrogado automaticamente por igual tempo, tanto da paralisação quanto da sustação;  </w:t>
      </w:r>
    </w:p>
    <w:p w:rsidR="00487270" w:rsidRPr="00CF44EB" w:rsidRDefault="00487270" w:rsidP="00487270">
      <w:pPr>
        <w:pStyle w:val="Corpodetexto"/>
        <w:tabs>
          <w:tab w:val="left" w:pos="709"/>
          <w:tab w:val="left" w:pos="1276"/>
        </w:tabs>
        <w:jc w:val="both"/>
        <w:rPr>
          <w:rFonts w:ascii="Verdana" w:hAnsi="Verdana" w:cs="Arial"/>
          <w:b w:val="0"/>
          <w:sz w:val="20"/>
        </w:rPr>
      </w:pPr>
    </w:p>
    <w:p w:rsidR="00487270" w:rsidRPr="00487270" w:rsidRDefault="00CF44EB" w:rsidP="00487270">
      <w:pPr>
        <w:pStyle w:val="Corpodetexto"/>
        <w:tabs>
          <w:tab w:val="left" w:pos="709"/>
          <w:tab w:val="left" w:pos="1276"/>
        </w:tabs>
        <w:jc w:val="both"/>
        <w:rPr>
          <w:rFonts w:ascii="Verdana" w:hAnsi="Verdana" w:cs="Arial"/>
          <w:b w:val="0"/>
          <w:sz w:val="20"/>
        </w:rPr>
      </w:pPr>
      <w:r w:rsidRPr="00CF44EB">
        <w:rPr>
          <w:rFonts w:ascii="Verdana" w:hAnsi="Verdana" w:cs="Arial"/>
          <w:b w:val="0"/>
          <w:sz w:val="20"/>
        </w:rPr>
        <w:t>11.7</w:t>
      </w:r>
      <w:r w:rsidR="00423ADF">
        <w:rPr>
          <w:rFonts w:ascii="Verdana" w:hAnsi="Verdana" w:cs="Arial"/>
          <w:sz w:val="20"/>
        </w:rPr>
        <w:tab/>
      </w:r>
      <w:r w:rsidR="00487270" w:rsidRPr="00487270">
        <w:rPr>
          <w:rFonts w:ascii="Verdana" w:hAnsi="Verdana" w:cs="Arial"/>
          <w:sz w:val="20"/>
        </w:rPr>
        <w:t>-</w:t>
      </w:r>
      <w:r w:rsidR="00423ADF">
        <w:rPr>
          <w:rFonts w:ascii="Verdana" w:hAnsi="Verdana" w:cs="Arial"/>
          <w:sz w:val="20"/>
        </w:rPr>
        <w:tab/>
      </w:r>
      <w:r w:rsidR="00487270" w:rsidRPr="00487270">
        <w:rPr>
          <w:rFonts w:ascii="Verdana" w:hAnsi="Verdana" w:cs="Arial"/>
          <w:b w:val="0"/>
          <w:sz w:val="20"/>
        </w:rPr>
        <w:t xml:space="preserve">A rescisão de que trata o inciso I do </w:t>
      </w:r>
      <w:r>
        <w:rPr>
          <w:rFonts w:ascii="Verdana" w:hAnsi="Verdana" w:cs="Arial"/>
          <w:b w:val="0"/>
          <w:sz w:val="20"/>
        </w:rPr>
        <w:t>subitem 11.2</w:t>
      </w:r>
      <w:r w:rsidR="00487270" w:rsidRPr="00487270">
        <w:rPr>
          <w:rFonts w:ascii="Verdana" w:hAnsi="Verdana" w:cs="Arial"/>
          <w:b w:val="0"/>
          <w:sz w:val="20"/>
        </w:rPr>
        <w:t xml:space="preserve">, acarreta as seguintes consequências, sem prejuízo das sanções previstas na legislação aplicável:  </w:t>
      </w:r>
    </w:p>
    <w:p w:rsidR="00487270" w:rsidRPr="00487270" w:rsidRDefault="00487270" w:rsidP="00487270">
      <w:pPr>
        <w:pStyle w:val="Corpodetexto"/>
        <w:tabs>
          <w:tab w:val="left" w:pos="709"/>
          <w:tab w:val="left" w:pos="1276"/>
        </w:tabs>
        <w:jc w:val="both"/>
        <w:rPr>
          <w:rFonts w:ascii="Verdana" w:hAnsi="Verdana" w:cs="Arial"/>
          <w:b w:val="0"/>
          <w:sz w:val="20"/>
        </w:rPr>
      </w:pPr>
    </w:p>
    <w:p w:rsid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 - assunção imediata do objeto do contrato, no estado e local em que se encontrar, por ato próprio do Contratante; </w:t>
      </w:r>
    </w:p>
    <w:p w:rsidR="00423ADF" w:rsidRPr="00487270" w:rsidRDefault="00423ADF" w:rsidP="00423ADF">
      <w:pPr>
        <w:pStyle w:val="Corpodetexto"/>
        <w:tabs>
          <w:tab w:val="left" w:pos="1276"/>
        </w:tabs>
        <w:jc w:val="both"/>
        <w:rPr>
          <w:rFonts w:ascii="Verdana" w:hAnsi="Verdana" w:cs="Arial"/>
          <w:b w:val="0"/>
          <w:sz w:val="20"/>
        </w:rPr>
      </w:pPr>
    </w:p>
    <w:p w:rsid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II – execução dos valores das multas e indenizações a ela devidos; </w:t>
      </w:r>
    </w:p>
    <w:p w:rsidR="00423ADF" w:rsidRPr="00487270" w:rsidRDefault="00423ADF" w:rsidP="00423ADF">
      <w:pPr>
        <w:pStyle w:val="Corpodetexto"/>
        <w:tabs>
          <w:tab w:val="left" w:pos="1276"/>
        </w:tabs>
        <w:jc w:val="both"/>
        <w:rPr>
          <w:rFonts w:ascii="Verdana" w:hAnsi="Verdana" w:cs="Arial"/>
          <w:b w:val="0"/>
          <w:sz w:val="20"/>
        </w:rPr>
      </w:pPr>
    </w:p>
    <w:p w:rsidR="00487270" w:rsidRPr="00487270" w:rsidRDefault="00423ADF" w:rsidP="00423ADF">
      <w:pPr>
        <w:pStyle w:val="Corpodetexto"/>
        <w:tabs>
          <w:tab w:val="left" w:pos="1276"/>
        </w:tabs>
        <w:jc w:val="both"/>
        <w:rPr>
          <w:rFonts w:ascii="Verdana" w:hAnsi="Verdana" w:cs="Arial"/>
          <w:b w:val="0"/>
          <w:sz w:val="20"/>
        </w:rPr>
      </w:pPr>
      <w:r>
        <w:rPr>
          <w:rFonts w:ascii="Verdana" w:hAnsi="Verdana" w:cs="Arial"/>
          <w:b w:val="0"/>
          <w:sz w:val="20"/>
        </w:rPr>
        <w:tab/>
      </w:r>
      <w:r w:rsidR="00487270" w:rsidRPr="00487270">
        <w:rPr>
          <w:rFonts w:ascii="Verdana" w:hAnsi="Verdana" w:cs="Arial"/>
          <w:b w:val="0"/>
          <w:sz w:val="20"/>
        </w:rPr>
        <w:t xml:space="preserve">III - retenção dos créditos decorrentes do contrato até o limite dos prejuízos causados ao contratante.  </w:t>
      </w:r>
    </w:p>
    <w:p w:rsidR="00487270" w:rsidRPr="00487270" w:rsidRDefault="00487270" w:rsidP="00487270">
      <w:pPr>
        <w:pStyle w:val="Corpodetexto"/>
        <w:tabs>
          <w:tab w:val="left" w:pos="709"/>
          <w:tab w:val="left" w:pos="1276"/>
        </w:tabs>
        <w:jc w:val="both"/>
        <w:rPr>
          <w:rFonts w:ascii="Verdana" w:hAnsi="Verdana" w:cs="Arial"/>
          <w:b w:val="0"/>
          <w:sz w:val="20"/>
        </w:rPr>
      </w:pPr>
    </w:p>
    <w:p w:rsidR="00487270" w:rsidRPr="00487270" w:rsidRDefault="00CF44EB" w:rsidP="00487270">
      <w:pPr>
        <w:pStyle w:val="Corpodetexto"/>
        <w:tabs>
          <w:tab w:val="left" w:pos="709"/>
          <w:tab w:val="left" w:pos="1276"/>
        </w:tabs>
        <w:jc w:val="both"/>
        <w:rPr>
          <w:rFonts w:ascii="Verdana" w:hAnsi="Verdana" w:cs="Arial"/>
          <w:b w:val="0"/>
          <w:sz w:val="20"/>
        </w:rPr>
      </w:pPr>
      <w:r>
        <w:rPr>
          <w:rFonts w:ascii="Verdana" w:hAnsi="Verdana" w:cs="Arial"/>
          <w:b w:val="0"/>
          <w:sz w:val="20"/>
        </w:rPr>
        <w:t>11.8</w:t>
      </w:r>
      <w:r w:rsidR="00423ADF">
        <w:rPr>
          <w:rFonts w:ascii="Verdana" w:hAnsi="Verdana" w:cs="Arial"/>
          <w:sz w:val="20"/>
        </w:rPr>
        <w:tab/>
      </w:r>
      <w:r w:rsidR="00487270" w:rsidRPr="00487270">
        <w:rPr>
          <w:rFonts w:ascii="Verdana" w:hAnsi="Verdana" w:cs="Arial"/>
          <w:sz w:val="20"/>
        </w:rPr>
        <w:t>-</w:t>
      </w:r>
      <w:r w:rsidR="00423ADF">
        <w:rPr>
          <w:rFonts w:ascii="Verdana" w:hAnsi="Verdana" w:cs="Arial"/>
          <w:sz w:val="20"/>
        </w:rPr>
        <w:tab/>
      </w:r>
      <w:r w:rsidR="00487270" w:rsidRPr="00487270">
        <w:rPr>
          <w:rFonts w:ascii="Verdana" w:hAnsi="Verdana" w:cs="Arial"/>
          <w:b w:val="0"/>
          <w:sz w:val="20"/>
        </w:rPr>
        <w:t>A aplicação da medida prevista no inciso I do</w:t>
      </w:r>
      <w:r w:rsidR="00DA3215">
        <w:rPr>
          <w:rFonts w:ascii="Verdana" w:hAnsi="Verdana" w:cs="Arial"/>
          <w:b w:val="0"/>
          <w:sz w:val="20"/>
        </w:rPr>
        <w:t xml:space="preserve"> subitem 11.7</w:t>
      </w:r>
      <w:r w:rsidR="00487270" w:rsidRPr="00487270">
        <w:rPr>
          <w:rFonts w:ascii="Verdana" w:hAnsi="Verdana" w:cs="Arial"/>
          <w:b w:val="0"/>
          <w:sz w:val="20"/>
        </w:rPr>
        <w:t xml:space="preserve">, fica a critério do contratante, que poderá permitir a continuidade do serviço;  </w:t>
      </w:r>
    </w:p>
    <w:p w:rsidR="00487270" w:rsidRPr="00487270" w:rsidRDefault="00487270" w:rsidP="00487270">
      <w:pPr>
        <w:pStyle w:val="Corpodetexto"/>
        <w:tabs>
          <w:tab w:val="left" w:pos="709"/>
          <w:tab w:val="left" w:pos="1276"/>
        </w:tabs>
        <w:jc w:val="both"/>
        <w:rPr>
          <w:rFonts w:ascii="Verdana" w:hAnsi="Verdana" w:cs="Arial"/>
          <w:b w:val="0"/>
          <w:sz w:val="20"/>
        </w:rPr>
      </w:pPr>
    </w:p>
    <w:p w:rsidR="00487270" w:rsidRPr="00487270" w:rsidRDefault="00176FDE" w:rsidP="00487270">
      <w:pPr>
        <w:pStyle w:val="Corpodetexto"/>
        <w:tabs>
          <w:tab w:val="left" w:pos="709"/>
          <w:tab w:val="left" w:pos="1276"/>
        </w:tabs>
        <w:jc w:val="both"/>
        <w:rPr>
          <w:rFonts w:ascii="Verdana" w:hAnsi="Verdana" w:cs="Arial"/>
          <w:sz w:val="20"/>
        </w:rPr>
      </w:pPr>
      <w:r>
        <w:rPr>
          <w:rFonts w:ascii="Verdana" w:hAnsi="Verdana" w:cs="Arial"/>
          <w:b w:val="0"/>
          <w:sz w:val="20"/>
        </w:rPr>
        <w:t>11.9</w:t>
      </w:r>
      <w:r w:rsidR="00423ADF">
        <w:rPr>
          <w:rFonts w:ascii="Verdana" w:hAnsi="Verdana" w:cs="Arial"/>
          <w:sz w:val="20"/>
        </w:rPr>
        <w:tab/>
      </w:r>
      <w:r w:rsidR="00487270" w:rsidRPr="00487270">
        <w:rPr>
          <w:rFonts w:ascii="Verdana" w:hAnsi="Verdana" w:cs="Arial"/>
          <w:sz w:val="20"/>
        </w:rPr>
        <w:t>-</w:t>
      </w:r>
      <w:r w:rsidR="00423ADF">
        <w:rPr>
          <w:rFonts w:ascii="Verdana" w:hAnsi="Verdana" w:cs="Arial"/>
          <w:sz w:val="20"/>
        </w:rPr>
        <w:tab/>
      </w:r>
      <w:r w:rsidR="00487270" w:rsidRPr="00487270">
        <w:rPr>
          <w:rFonts w:ascii="Verdana" w:hAnsi="Verdana" w:cs="Arial"/>
          <w:b w:val="0"/>
          <w:sz w:val="20"/>
        </w:rPr>
        <w:t xml:space="preserve">A Prefeitura Municipal de </w:t>
      </w:r>
      <w:r>
        <w:rPr>
          <w:rFonts w:ascii="Verdana" w:hAnsi="Verdana" w:cs="Arial"/>
          <w:b w:val="0"/>
          <w:sz w:val="20"/>
        </w:rPr>
        <w:t>Tacuru/</w:t>
      </w:r>
      <w:r w:rsidR="00487270" w:rsidRPr="00487270">
        <w:rPr>
          <w:rFonts w:ascii="Verdana" w:hAnsi="Verdana" w:cs="Arial"/>
          <w:b w:val="0"/>
          <w:sz w:val="20"/>
        </w:rPr>
        <w:t>MS se reserva o direito de paralisar, suspender ou rescindir em qualquer tempo o fornecimento objeto desta licitação, independentemente das causas relacionadas no subitem anterior, por sua conveniência exclusiva ou por mútuo acordo, tendo a contratada direito aos pagamentos devidos relativos à execução do objeto, observando sempre o interesse da CONTRATANTE.</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487270" w:rsidP="00487270">
      <w:pPr>
        <w:tabs>
          <w:tab w:val="left" w:pos="709"/>
          <w:tab w:val="left" w:pos="1276"/>
        </w:tabs>
        <w:ind w:right="-1"/>
        <w:jc w:val="both"/>
        <w:rPr>
          <w:rFonts w:ascii="Verdana" w:hAnsi="Verdana" w:cs="Arial"/>
          <w:sz w:val="20"/>
          <w:szCs w:val="20"/>
        </w:rPr>
      </w:pPr>
      <w:r w:rsidRPr="00487270">
        <w:rPr>
          <w:rFonts w:ascii="Verdana" w:hAnsi="Verdana" w:cs="Arial"/>
          <w:b/>
          <w:bCs/>
          <w:snapToGrid w:val="0"/>
          <w:sz w:val="20"/>
          <w:szCs w:val="20"/>
        </w:rPr>
        <w:t xml:space="preserve">CLÁUSULA DÉCIMA </w:t>
      </w:r>
      <w:r w:rsidR="00176FDE">
        <w:rPr>
          <w:rFonts w:ascii="Verdana" w:hAnsi="Verdana" w:cs="Arial"/>
          <w:b/>
          <w:bCs/>
          <w:snapToGrid w:val="0"/>
          <w:sz w:val="20"/>
          <w:szCs w:val="20"/>
        </w:rPr>
        <w:t>SEGUNDA</w:t>
      </w:r>
      <w:r w:rsidRPr="00487270">
        <w:rPr>
          <w:rFonts w:ascii="Verdana" w:hAnsi="Verdana" w:cs="Arial"/>
          <w:b/>
          <w:bCs/>
          <w:snapToGrid w:val="0"/>
          <w:sz w:val="20"/>
          <w:szCs w:val="20"/>
        </w:rPr>
        <w:t xml:space="preserve"> – </w:t>
      </w:r>
      <w:r w:rsidRPr="00487270">
        <w:rPr>
          <w:rFonts w:ascii="Verdana" w:hAnsi="Verdana" w:cs="Arial"/>
          <w:b/>
          <w:bCs/>
          <w:sz w:val="20"/>
          <w:szCs w:val="20"/>
        </w:rPr>
        <w:t>DO REAJUSTE</w:t>
      </w:r>
    </w:p>
    <w:p w:rsidR="00487270" w:rsidRPr="00176FDE" w:rsidRDefault="00487270" w:rsidP="00487270">
      <w:pPr>
        <w:tabs>
          <w:tab w:val="left" w:pos="709"/>
          <w:tab w:val="left" w:pos="1276"/>
        </w:tabs>
        <w:ind w:right="-1"/>
        <w:jc w:val="both"/>
        <w:rPr>
          <w:rFonts w:ascii="Verdana" w:hAnsi="Verdana" w:cs="Arial"/>
          <w:sz w:val="20"/>
          <w:szCs w:val="20"/>
        </w:rPr>
      </w:pPr>
    </w:p>
    <w:p w:rsidR="00487270" w:rsidRPr="00487270" w:rsidRDefault="00176FDE" w:rsidP="00487270">
      <w:pPr>
        <w:tabs>
          <w:tab w:val="left" w:pos="709"/>
          <w:tab w:val="left" w:pos="1276"/>
        </w:tabs>
        <w:ind w:right="-1"/>
        <w:jc w:val="both"/>
        <w:rPr>
          <w:rFonts w:ascii="Verdana" w:hAnsi="Verdana" w:cs="Arial"/>
          <w:sz w:val="20"/>
          <w:szCs w:val="20"/>
        </w:rPr>
      </w:pPr>
      <w:r w:rsidRPr="00176FDE">
        <w:rPr>
          <w:rFonts w:ascii="Verdana" w:hAnsi="Verdana" w:cs="Arial"/>
          <w:bCs/>
          <w:snapToGrid w:val="0"/>
          <w:sz w:val="20"/>
          <w:szCs w:val="20"/>
        </w:rPr>
        <w:t>12.1</w:t>
      </w:r>
      <w:r w:rsidR="00423ADF">
        <w:rPr>
          <w:rFonts w:ascii="Verdana" w:hAnsi="Verdana" w:cs="Arial"/>
          <w:b/>
          <w:bCs/>
          <w:snapToGrid w:val="0"/>
          <w:sz w:val="20"/>
          <w:szCs w:val="20"/>
        </w:rPr>
        <w:tab/>
      </w:r>
      <w:r w:rsidR="00487270" w:rsidRPr="00487270">
        <w:rPr>
          <w:rFonts w:ascii="Verdana" w:hAnsi="Verdana" w:cs="Arial"/>
          <w:b/>
          <w:bCs/>
          <w:snapToGrid w:val="0"/>
          <w:sz w:val="20"/>
          <w:szCs w:val="20"/>
        </w:rPr>
        <w:t>-</w:t>
      </w:r>
      <w:r w:rsidR="00423ADF">
        <w:rPr>
          <w:rFonts w:ascii="Verdana" w:hAnsi="Verdana" w:cs="Arial"/>
          <w:b/>
          <w:bCs/>
          <w:snapToGrid w:val="0"/>
          <w:sz w:val="20"/>
          <w:szCs w:val="20"/>
        </w:rPr>
        <w:tab/>
      </w:r>
      <w:r w:rsidR="00487270" w:rsidRPr="00487270">
        <w:rPr>
          <w:rFonts w:ascii="Verdana" w:hAnsi="Verdana" w:cs="Arial"/>
          <w:sz w:val="20"/>
          <w:szCs w:val="20"/>
        </w:rPr>
        <w:t>Os preços contratados serão fixos e irreajustáveis durante a vigência do contrato.</w:t>
      </w:r>
    </w:p>
    <w:p w:rsidR="00487270" w:rsidRPr="00176FDE" w:rsidRDefault="00487270" w:rsidP="00487270">
      <w:pPr>
        <w:tabs>
          <w:tab w:val="left" w:pos="709"/>
          <w:tab w:val="left" w:pos="1276"/>
        </w:tabs>
        <w:ind w:right="-1"/>
        <w:jc w:val="both"/>
        <w:rPr>
          <w:rFonts w:ascii="Verdana" w:hAnsi="Verdana" w:cs="Arial"/>
          <w:sz w:val="20"/>
          <w:szCs w:val="20"/>
        </w:rPr>
      </w:pPr>
    </w:p>
    <w:p w:rsidR="00487270" w:rsidRPr="00487270" w:rsidRDefault="00176FDE" w:rsidP="00487270">
      <w:pPr>
        <w:tabs>
          <w:tab w:val="left" w:pos="709"/>
          <w:tab w:val="left" w:pos="1276"/>
        </w:tabs>
        <w:autoSpaceDE w:val="0"/>
        <w:autoSpaceDN w:val="0"/>
        <w:adjustRightInd w:val="0"/>
        <w:jc w:val="both"/>
        <w:rPr>
          <w:rFonts w:ascii="Verdana" w:hAnsi="Verdana" w:cs="Arial"/>
          <w:sz w:val="20"/>
          <w:szCs w:val="20"/>
        </w:rPr>
      </w:pPr>
      <w:r w:rsidRPr="00176FDE">
        <w:rPr>
          <w:rFonts w:ascii="Verdana" w:hAnsi="Verdana" w:cs="Arial"/>
          <w:bCs/>
          <w:snapToGrid w:val="0"/>
          <w:sz w:val="20"/>
          <w:szCs w:val="20"/>
        </w:rPr>
        <w:lastRenderedPageBreak/>
        <w:t>12.2</w:t>
      </w:r>
      <w:r w:rsidR="00423ADF">
        <w:rPr>
          <w:rFonts w:ascii="Verdana" w:hAnsi="Verdana" w:cs="Arial"/>
          <w:b/>
          <w:bCs/>
          <w:snapToGrid w:val="0"/>
          <w:sz w:val="20"/>
          <w:szCs w:val="20"/>
        </w:rPr>
        <w:tab/>
      </w:r>
      <w:r w:rsidR="00487270" w:rsidRPr="00487270">
        <w:rPr>
          <w:rFonts w:ascii="Verdana" w:hAnsi="Verdana" w:cs="Arial"/>
          <w:b/>
          <w:bCs/>
          <w:snapToGrid w:val="0"/>
          <w:sz w:val="20"/>
          <w:szCs w:val="20"/>
        </w:rPr>
        <w:t>-</w:t>
      </w:r>
      <w:r w:rsidR="00423ADF">
        <w:rPr>
          <w:rFonts w:ascii="Verdana" w:hAnsi="Verdana" w:cs="Arial"/>
          <w:b/>
          <w:bCs/>
          <w:snapToGrid w:val="0"/>
          <w:sz w:val="20"/>
          <w:szCs w:val="20"/>
        </w:rPr>
        <w:tab/>
      </w:r>
      <w:r w:rsidR="00487270" w:rsidRPr="00487270">
        <w:rPr>
          <w:rFonts w:ascii="Verdana" w:hAnsi="Verdana" w:cs="Arial"/>
          <w:sz w:val="20"/>
          <w:szCs w:val="20"/>
        </w:rPr>
        <w:t xml:space="preserve">Caso ocorra o desequilíbrio econômico financeiro, a contratada poderá requerer formalmente ao </w:t>
      </w:r>
      <w:r w:rsidR="00B06E6C">
        <w:rPr>
          <w:rFonts w:ascii="Verdana" w:hAnsi="Verdana" w:cs="Arial"/>
          <w:sz w:val="20"/>
          <w:szCs w:val="20"/>
        </w:rPr>
        <w:t>Município de Tacuru/MS</w:t>
      </w:r>
      <w:r w:rsidR="00487270" w:rsidRPr="00487270">
        <w:rPr>
          <w:rFonts w:ascii="Verdana" w:hAnsi="Verdana" w:cs="Arial"/>
          <w:sz w:val="20"/>
          <w:szCs w:val="20"/>
        </w:rPr>
        <w:t>, via Procuradoria Geral do Município, a revisão dos valores pactuados, relatando em detalhes os fatos e anexando documentos que comprovem o alegado desequilíbrio.</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176FDE" w:rsidRDefault="00487270" w:rsidP="00487270">
      <w:pPr>
        <w:widowControl w:val="0"/>
        <w:tabs>
          <w:tab w:val="left" w:pos="709"/>
          <w:tab w:val="left" w:pos="1276"/>
        </w:tabs>
        <w:ind w:right="90"/>
        <w:jc w:val="both"/>
        <w:rPr>
          <w:rFonts w:ascii="Verdana" w:hAnsi="Verdana" w:cs="Arial"/>
          <w:b/>
          <w:bCs/>
          <w:snapToGrid w:val="0"/>
          <w:sz w:val="20"/>
          <w:szCs w:val="20"/>
        </w:rPr>
      </w:pPr>
      <w:r w:rsidRPr="00B06E6C">
        <w:rPr>
          <w:rFonts w:ascii="Verdana" w:hAnsi="Verdana" w:cs="Arial"/>
          <w:b/>
          <w:bCs/>
          <w:snapToGrid w:val="0"/>
          <w:sz w:val="20"/>
          <w:szCs w:val="20"/>
        </w:rPr>
        <w:t xml:space="preserve">CLÁUSULA DÉCIMA </w:t>
      </w:r>
      <w:r w:rsidR="00A32C85">
        <w:rPr>
          <w:rFonts w:ascii="Verdana" w:hAnsi="Verdana" w:cs="Arial"/>
          <w:b/>
          <w:bCs/>
          <w:snapToGrid w:val="0"/>
          <w:sz w:val="20"/>
          <w:szCs w:val="20"/>
        </w:rPr>
        <w:t>TERCEIRA</w:t>
      </w:r>
    </w:p>
    <w:p w:rsidR="00176FDE" w:rsidRDefault="00176FDE" w:rsidP="00487270">
      <w:pPr>
        <w:widowControl w:val="0"/>
        <w:tabs>
          <w:tab w:val="left" w:pos="709"/>
          <w:tab w:val="left" w:pos="1276"/>
        </w:tabs>
        <w:ind w:right="90"/>
        <w:jc w:val="both"/>
        <w:rPr>
          <w:rFonts w:ascii="Verdana" w:hAnsi="Verdana" w:cs="Arial"/>
          <w:b/>
          <w:bCs/>
          <w:snapToGrid w:val="0"/>
          <w:sz w:val="20"/>
          <w:szCs w:val="20"/>
        </w:rPr>
      </w:pPr>
    </w:p>
    <w:p w:rsidR="00487270" w:rsidRPr="00487270" w:rsidRDefault="00176FDE" w:rsidP="00487270">
      <w:pPr>
        <w:widowControl w:val="0"/>
        <w:tabs>
          <w:tab w:val="left" w:pos="709"/>
          <w:tab w:val="left" w:pos="1276"/>
        </w:tabs>
        <w:ind w:right="90"/>
        <w:jc w:val="both"/>
        <w:rPr>
          <w:rFonts w:ascii="Verdana" w:hAnsi="Verdana" w:cs="Arial"/>
          <w:b/>
          <w:i/>
          <w:snapToGrid w:val="0"/>
          <w:sz w:val="20"/>
          <w:szCs w:val="20"/>
        </w:rPr>
      </w:pPr>
      <w:r w:rsidRPr="00176FDE">
        <w:rPr>
          <w:rFonts w:ascii="Verdana" w:hAnsi="Verdana" w:cs="Arial"/>
          <w:bCs/>
          <w:snapToGrid w:val="0"/>
          <w:sz w:val="20"/>
          <w:szCs w:val="20"/>
        </w:rPr>
        <w:t>1</w:t>
      </w:r>
      <w:r w:rsidR="00A32C85">
        <w:rPr>
          <w:rFonts w:ascii="Verdana" w:hAnsi="Verdana" w:cs="Arial"/>
          <w:bCs/>
          <w:snapToGrid w:val="0"/>
          <w:sz w:val="20"/>
          <w:szCs w:val="20"/>
        </w:rPr>
        <w:t>3</w:t>
      </w:r>
      <w:r w:rsidRPr="00176FDE">
        <w:rPr>
          <w:rFonts w:ascii="Verdana" w:hAnsi="Verdana" w:cs="Arial"/>
          <w:bCs/>
          <w:snapToGrid w:val="0"/>
          <w:sz w:val="20"/>
          <w:szCs w:val="20"/>
        </w:rPr>
        <w:t>.1</w:t>
      </w:r>
      <w:r>
        <w:rPr>
          <w:rFonts w:ascii="Verdana" w:hAnsi="Verdana" w:cs="Arial"/>
          <w:b/>
          <w:bCs/>
          <w:snapToGrid w:val="0"/>
          <w:sz w:val="20"/>
          <w:szCs w:val="20"/>
        </w:rPr>
        <w:tab/>
        <w:t>-</w:t>
      </w:r>
      <w:r>
        <w:rPr>
          <w:rFonts w:ascii="Verdana" w:hAnsi="Verdana" w:cs="Arial"/>
          <w:b/>
          <w:bCs/>
          <w:snapToGrid w:val="0"/>
          <w:sz w:val="20"/>
          <w:szCs w:val="20"/>
        </w:rPr>
        <w:tab/>
      </w:r>
      <w:proofErr w:type="gramStart"/>
      <w:r w:rsidR="00487270" w:rsidRPr="00B06E6C">
        <w:rPr>
          <w:rFonts w:ascii="Verdana" w:hAnsi="Verdana" w:cs="Arial"/>
          <w:snapToGrid w:val="0"/>
          <w:sz w:val="20"/>
          <w:szCs w:val="20"/>
        </w:rPr>
        <w:t>Fica</w:t>
      </w:r>
      <w:proofErr w:type="gramEnd"/>
      <w:r w:rsidR="00487270" w:rsidRPr="00B06E6C">
        <w:rPr>
          <w:rFonts w:ascii="Verdana" w:hAnsi="Verdana" w:cs="Arial"/>
          <w:snapToGrid w:val="0"/>
          <w:sz w:val="20"/>
          <w:szCs w:val="20"/>
        </w:rPr>
        <w:t xml:space="preserve"> o presente contrato para todos os efeitos de Direitos, vinculado ao </w:t>
      </w:r>
      <w:r w:rsidR="00487270" w:rsidRPr="00B06E6C">
        <w:rPr>
          <w:rFonts w:ascii="Verdana" w:hAnsi="Verdana" w:cs="Arial"/>
          <w:bCs/>
          <w:snapToGrid w:val="0"/>
          <w:sz w:val="20"/>
          <w:szCs w:val="20"/>
        </w:rPr>
        <w:t xml:space="preserve">Edital do </w:t>
      </w:r>
      <w:r w:rsidR="00487270" w:rsidRPr="00B37E2C">
        <w:rPr>
          <w:rFonts w:ascii="Verdana" w:hAnsi="Verdana" w:cs="Arial"/>
          <w:b/>
          <w:bCs/>
          <w:i/>
          <w:snapToGrid w:val="0"/>
          <w:sz w:val="20"/>
          <w:szCs w:val="20"/>
          <w:u w:val="single"/>
        </w:rPr>
        <w:t xml:space="preserve">Pregão Presencial nº </w:t>
      </w:r>
      <w:r w:rsidR="00686095">
        <w:rPr>
          <w:rFonts w:ascii="Verdana" w:hAnsi="Verdana" w:cs="Arial"/>
          <w:b/>
          <w:bCs/>
          <w:i/>
          <w:snapToGrid w:val="0"/>
          <w:sz w:val="20"/>
          <w:szCs w:val="20"/>
          <w:u w:val="single"/>
        </w:rPr>
        <w:t>0004/2018</w:t>
      </w:r>
      <w:r w:rsidR="00487270" w:rsidRPr="00B06E6C">
        <w:rPr>
          <w:rFonts w:ascii="Verdana" w:hAnsi="Verdana" w:cs="Arial"/>
          <w:snapToGrid w:val="0"/>
          <w:sz w:val="20"/>
          <w:szCs w:val="20"/>
        </w:rPr>
        <w:t>.</w:t>
      </w:r>
    </w:p>
    <w:p w:rsidR="00487270" w:rsidRPr="00487270" w:rsidRDefault="00487270" w:rsidP="00487270">
      <w:pPr>
        <w:widowControl w:val="0"/>
        <w:tabs>
          <w:tab w:val="left" w:pos="709"/>
          <w:tab w:val="left" w:pos="1276"/>
        </w:tabs>
        <w:ind w:right="90"/>
        <w:jc w:val="both"/>
        <w:rPr>
          <w:rFonts w:ascii="Verdana" w:hAnsi="Verdana" w:cs="Arial"/>
          <w:b/>
          <w:bCs/>
          <w:snapToGrid w:val="0"/>
          <w:sz w:val="20"/>
          <w:szCs w:val="20"/>
        </w:rPr>
      </w:pPr>
    </w:p>
    <w:p w:rsidR="00176FDE"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CLÁUSULA DÉCIMA </w:t>
      </w:r>
      <w:r w:rsidR="00A32C85">
        <w:rPr>
          <w:rFonts w:ascii="Verdana" w:hAnsi="Verdana" w:cs="Arial"/>
          <w:b/>
          <w:bCs/>
          <w:snapToGrid w:val="0"/>
          <w:sz w:val="20"/>
          <w:szCs w:val="20"/>
        </w:rPr>
        <w:t>QUARTA</w:t>
      </w:r>
      <w:r w:rsidRPr="00487270">
        <w:rPr>
          <w:rFonts w:ascii="Verdana" w:hAnsi="Verdana" w:cs="Arial"/>
          <w:b/>
          <w:bCs/>
          <w:snapToGrid w:val="0"/>
          <w:sz w:val="20"/>
          <w:szCs w:val="20"/>
        </w:rPr>
        <w:t xml:space="preserve"> </w:t>
      </w:r>
    </w:p>
    <w:p w:rsidR="00176FDE" w:rsidRPr="00176FDE" w:rsidRDefault="00176FDE"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176FDE" w:rsidP="00487270">
      <w:pPr>
        <w:widowControl w:val="0"/>
        <w:tabs>
          <w:tab w:val="left" w:pos="709"/>
          <w:tab w:val="left" w:pos="1276"/>
        </w:tabs>
        <w:ind w:right="90"/>
        <w:jc w:val="both"/>
        <w:rPr>
          <w:rFonts w:ascii="Verdana" w:hAnsi="Verdana" w:cs="Arial"/>
          <w:snapToGrid w:val="0"/>
          <w:sz w:val="20"/>
          <w:szCs w:val="20"/>
        </w:rPr>
      </w:pPr>
      <w:r w:rsidRPr="00176FDE">
        <w:rPr>
          <w:rFonts w:ascii="Verdana" w:hAnsi="Verdana" w:cs="Arial"/>
          <w:bCs/>
          <w:snapToGrid w:val="0"/>
          <w:sz w:val="20"/>
          <w:szCs w:val="20"/>
        </w:rPr>
        <w:t>1</w:t>
      </w:r>
      <w:r w:rsidR="00A32C85">
        <w:rPr>
          <w:rFonts w:ascii="Verdana" w:hAnsi="Verdana" w:cs="Arial"/>
          <w:bCs/>
          <w:snapToGrid w:val="0"/>
          <w:sz w:val="20"/>
          <w:szCs w:val="20"/>
        </w:rPr>
        <w:t>4</w:t>
      </w:r>
      <w:r w:rsidRPr="00176FDE">
        <w:rPr>
          <w:rFonts w:ascii="Verdana" w:hAnsi="Verdana" w:cs="Arial"/>
          <w:bCs/>
          <w:snapToGrid w:val="0"/>
          <w:sz w:val="20"/>
          <w:szCs w:val="20"/>
        </w:rPr>
        <w:t>.1</w:t>
      </w:r>
      <w:r>
        <w:rPr>
          <w:rFonts w:ascii="Verdana" w:hAnsi="Verdana" w:cs="Arial"/>
          <w:b/>
          <w:bCs/>
          <w:snapToGrid w:val="0"/>
          <w:sz w:val="20"/>
          <w:szCs w:val="20"/>
        </w:rPr>
        <w:tab/>
        <w:t>-</w:t>
      </w:r>
      <w:r>
        <w:rPr>
          <w:rFonts w:ascii="Verdana" w:hAnsi="Verdana" w:cs="Arial"/>
          <w:b/>
          <w:bCs/>
          <w:snapToGrid w:val="0"/>
          <w:sz w:val="20"/>
          <w:szCs w:val="20"/>
        </w:rPr>
        <w:tab/>
      </w:r>
      <w:r w:rsidR="00487270" w:rsidRPr="00487270">
        <w:rPr>
          <w:rFonts w:ascii="Verdana" w:hAnsi="Verdana" w:cs="Arial"/>
          <w:snapToGrid w:val="0"/>
          <w:sz w:val="20"/>
          <w:szCs w:val="20"/>
        </w:rPr>
        <w:t>Aos casos omissos neste instrumento, por ocasião da execução do objeto, serão aplicáveis a Legislação pertinente a espécie, nos termos do inciso XII do Art. 55 da Lei n.º 8.666/93, em sua atual redação.</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176FDE"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CLÁUSULA DÉCIMA </w:t>
      </w:r>
      <w:r w:rsidR="00A32C85">
        <w:rPr>
          <w:rFonts w:ascii="Verdana" w:hAnsi="Verdana" w:cs="Arial"/>
          <w:b/>
          <w:bCs/>
          <w:snapToGrid w:val="0"/>
          <w:sz w:val="20"/>
          <w:szCs w:val="20"/>
        </w:rPr>
        <w:t>QUINTA</w:t>
      </w:r>
      <w:r w:rsidRPr="00487270">
        <w:rPr>
          <w:rFonts w:ascii="Verdana" w:hAnsi="Verdana" w:cs="Arial"/>
          <w:b/>
          <w:bCs/>
          <w:snapToGrid w:val="0"/>
          <w:sz w:val="20"/>
          <w:szCs w:val="20"/>
        </w:rPr>
        <w:t xml:space="preserve"> – DAS ALTERAÇÕES</w:t>
      </w:r>
    </w:p>
    <w:p w:rsidR="00176FDE" w:rsidRPr="00176FDE" w:rsidRDefault="00176FDE"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176FDE" w:rsidP="00487270">
      <w:pPr>
        <w:widowControl w:val="0"/>
        <w:tabs>
          <w:tab w:val="left" w:pos="709"/>
          <w:tab w:val="left" w:pos="1276"/>
        </w:tabs>
        <w:ind w:right="90"/>
        <w:jc w:val="both"/>
        <w:rPr>
          <w:rFonts w:ascii="Verdana" w:hAnsi="Verdana" w:cs="Arial"/>
          <w:snapToGrid w:val="0"/>
          <w:sz w:val="20"/>
          <w:szCs w:val="20"/>
        </w:rPr>
      </w:pPr>
      <w:r w:rsidRPr="00176FDE">
        <w:rPr>
          <w:rFonts w:ascii="Verdana" w:hAnsi="Verdana" w:cs="Arial"/>
          <w:bCs/>
          <w:snapToGrid w:val="0"/>
          <w:sz w:val="20"/>
          <w:szCs w:val="20"/>
        </w:rPr>
        <w:t>1</w:t>
      </w:r>
      <w:r w:rsidR="00A32C85">
        <w:rPr>
          <w:rFonts w:ascii="Verdana" w:hAnsi="Verdana" w:cs="Arial"/>
          <w:bCs/>
          <w:snapToGrid w:val="0"/>
          <w:sz w:val="20"/>
          <w:szCs w:val="20"/>
        </w:rPr>
        <w:t>5</w:t>
      </w:r>
      <w:r w:rsidRPr="00176FDE">
        <w:rPr>
          <w:rFonts w:ascii="Verdana" w:hAnsi="Verdana" w:cs="Arial"/>
          <w:bCs/>
          <w:snapToGrid w:val="0"/>
          <w:sz w:val="20"/>
          <w:szCs w:val="20"/>
        </w:rPr>
        <w:t>.1</w:t>
      </w:r>
      <w:r>
        <w:rPr>
          <w:rFonts w:ascii="Verdana" w:hAnsi="Verdana" w:cs="Arial"/>
          <w:b/>
          <w:bCs/>
          <w:snapToGrid w:val="0"/>
          <w:sz w:val="20"/>
          <w:szCs w:val="20"/>
        </w:rPr>
        <w:tab/>
        <w:t>-</w:t>
      </w:r>
      <w:r>
        <w:rPr>
          <w:rFonts w:ascii="Verdana" w:hAnsi="Verdana" w:cs="Arial"/>
          <w:b/>
          <w:bCs/>
          <w:snapToGrid w:val="0"/>
          <w:sz w:val="20"/>
          <w:szCs w:val="20"/>
        </w:rPr>
        <w:tab/>
      </w:r>
      <w:r w:rsidR="00487270" w:rsidRPr="00487270">
        <w:rPr>
          <w:rFonts w:ascii="Verdana" w:hAnsi="Verdana" w:cs="Arial"/>
          <w:snapToGrid w:val="0"/>
          <w:sz w:val="20"/>
          <w:szCs w:val="20"/>
        </w:rPr>
        <w:t>O presente Contrato poderá ser alterado, nos casos previstos na legislação pertinente, para ajuste de condições supervenientes que impliquem em modificações.</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ÚNICO – </w:t>
      </w:r>
      <w:r w:rsidRPr="00487270">
        <w:rPr>
          <w:rFonts w:ascii="Verdana" w:hAnsi="Verdana" w:cs="Arial"/>
          <w:snapToGrid w:val="0"/>
          <w:sz w:val="20"/>
          <w:szCs w:val="20"/>
        </w:rPr>
        <w:t>Qualquer alteração nas condições ora estipuladas neste Contrato deverá ser feita mediante Termo Aditivo, devidamente assinado pelos representantes legais das partes.</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A32C85" w:rsidRDefault="00487270" w:rsidP="00487270">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CLÁUSULA DÉCIMA </w:t>
      </w:r>
      <w:r w:rsidR="00A32C85">
        <w:rPr>
          <w:rFonts w:ascii="Verdana" w:hAnsi="Verdana" w:cs="Arial"/>
          <w:b/>
          <w:bCs/>
          <w:snapToGrid w:val="0"/>
          <w:sz w:val="20"/>
          <w:szCs w:val="20"/>
        </w:rPr>
        <w:t>SEXTA</w:t>
      </w:r>
      <w:r w:rsidRPr="00487270">
        <w:rPr>
          <w:rFonts w:ascii="Verdana" w:hAnsi="Verdana" w:cs="Arial"/>
          <w:b/>
          <w:bCs/>
          <w:snapToGrid w:val="0"/>
          <w:sz w:val="20"/>
          <w:szCs w:val="20"/>
        </w:rPr>
        <w:t xml:space="preserve"> - DA PUBLICAÇÃO DO CONTRATO</w:t>
      </w:r>
    </w:p>
    <w:p w:rsidR="00A32C85" w:rsidRPr="00A32C85" w:rsidRDefault="00A32C85" w:rsidP="00487270">
      <w:pPr>
        <w:widowControl w:val="0"/>
        <w:tabs>
          <w:tab w:val="left" w:pos="709"/>
          <w:tab w:val="left" w:pos="1276"/>
        </w:tabs>
        <w:ind w:right="90"/>
        <w:jc w:val="both"/>
        <w:rPr>
          <w:rFonts w:ascii="Verdana" w:hAnsi="Verdana" w:cs="Arial"/>
          <w:bCs/>
          <w:snapToGrid w:val="0"/>
          <w:sz w:val="20"/>
          <w:szCs w:val="20"/>
        </w:rPr>
      </w:pPr>
    </w:p>
    <w:p w:rsidR="00487270" w:rsidRPr="00487270" w:rsidRDefault="00A32C85" w:rsidP="00487270">
      <w:pPr>
        <w:widowControl w:val="0"/>
        <w:tabs>
          <w:tab w:val="left" w:pos="709"/>
          <w:tab w:val="left" w:pos="1276"/>
        </w:tabs>
        <w:ind w:right="90"/>
        <w:jc w:val="both"/>
        <w:rPr>
          <w:rFonts w:ascii="Verdana" w:hAnsi="Verdana" w:cs="Arial"/>
          <w:snapToGrid w:val="0"/>
          <w:sz w:val="20"/>
          <w:szCs w:val="20"/>
        </w:rPr>
      </w:pPr>
      <w:r w:rsidRPr="00A32C85">
        <w:rPr>
          <w:rFonts w:ascii="Verdana" w:hAnsi="Verdana" w:cs="Arial"/>
          <w:bCs/>
          <w:snapToGrid w:val="0"/>
          <w:sz w:val="20"/>
          <w:szCs w:val="20"/>
        </w:rPr>
        <w:t>16.1</w:t>
      </w:r>
      <w:r w:rsidRPr="00A32C85">
        <w:rPr>
          <w:rFonts w:ascii="Verdana" w:hAnsi="Verdana" w:cs="Arial"/>
          <w:bCs/>
          <w:snapToGrid w:val="0"/>
          <w:sz w:val="20"/>
          <w:szCs w:val="20"/>
        </w:rPr>
        <w:tab/>
        <w:t>-</w:t>
      </w:r>
      <w:r w:rsidRPr="00A32C85">
        <w:rPr>
          <w:rFonts w:ascii="Verdana" w:hAnsi="Verdana" w:cs="Arial"/>
          <w:bCs/>
          <w:snapToGrid w:val="0"/>
          <w:sz w:val="20"/>
          <w:szCs w:val="20"/>
        </w:rPr>
        <w:tab/>
      </w:r>
      <w:r w:rsidR="00487270" w:rsidRPr="00487270">
        <w:rPr>
          <w:rFonts w:ascii="Verdana" w:hAnsi="Verdana" w:cs="Arial"/>
          <w:snapToGrid w:val="0"/>
          <w:sz w:val="20"/>
          <w:szCs w:val="20"/>
        </w:rPr>
        <w:t xml:space="preserve">Dentro do prazo regulamentar, o </w:t>
      </w:r>
      <w:r w:rsidR="00487270" w:rsidRPr="00487270">
        <w:rPr>
          <w:rFonts w:ascii="Verdana" w:hAnsi="Verdana" w:cs="Arial"/>
          <w:b/>
          <w:bCs/>
          <w:snapToGrid w:val="0"/>
          <w:sz w:val="20"/>
          <w:szCs w:val="20"/>
        </w:rPr>
        <w:t xml:space="preserve">Contratante </w:t>
      </w:r>
      <w:r w:rsidR="00487270" w:rsidRPr="00487270">
        <w:rPr>
          <w:rFonts w:ascii="Verdana" w:hAnsi="Verdana" w:cs="Arial"/>
          <w:snapToGrid w:val="0"/>
          <w:sz w:val="20"/>
          <w:szCs w:val="20"/>
        </w:rPr>
        <w:t>providenciara a publicação em resumo, do presente contrato.</w:t>
      </w:r>
    </w:p>
    <w:p w:rsidR="00487270" w:rsidRPr="00487270" w:rsidRDefault="00487270" w:rsidP="00487270">
      <w:pPr>
        <w:widowControl w:val="0"/>
        <w:tabs>
          <w:tab w:val="left" w:pos="709"/>
          <w:tab w:val="left" w:pos="1276"/>
        </w:tabs>
        <w:ind w:right="90"/>
        <w:jc w:val="both"/>
        <w:rPr>
          <w:rFonts w:ascii="Verdana" w:hAnsi="Verdana" w:cs="Arial"/>
          <w:snapToGrid w:val="0"/>
          <w:sz w:val="20"/>
          <w:szCs w:val="20"/>
        </w:rPr>
      </w:pPr>
    </w:p>
    <w:p w:rsidR="006C2E60" w:rsidRDefault="00487270" w:rsidP="00487270">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CLÁUSULA DÉCIMA </w:t>
      </w:r>
      <w:r w:rsidR="006C2E60">
        <w:rPr>
          <w:rFonts w:ascii="Verdana" w:hAnsi="Verdana" w:cs="Arial"/>
          <w:b/>
          <w:bCs/>
          <w:snapToGrid w:val="0"/>
          <w:sz w:val="20"/>
          <w:szCs w:val="20"/>
        </w:rPr>
        <w:t>SÉTIMA</w:t>
      </w:r>
      <w:r w:rsidRPr="00487270">
        <w:rPr>
          <w:rFonts w:ascii="Verdana" w:hAnsi="Verdana" w:cs="Arial"/>
          <w:b/>
          <w:bCs/>
          <w:snapToGrid w:val="0"/>
          <w:sz w:val="20"/>
          <w:szCs w:val="20"/>
        </w:rPr>
        <w:t xml:space="preserve"> - FORO</w:t>
      </w:r>
      <w:r w:rsidRPr="00487270">
        <w:rPr>
          <w:rFonts w:ascii="Verdana" w:hAnsi="Verdana" w:cs="Arial"/>
          <w:snapToGrid w:val="0"/>
          <w:sz w:val="20"/>
          <w:szCs w:val="20"/>
        </w:rPr>
        <w:t>:</w:t>
      </w:r>
    </w:p>
    <w:p w:rsidR="006C2E60" w:rsidRDefault="006C2E60" w:rsidP="00487270">
      <w:pPr>
        <w:widowControl w:val="0"/>
        <w:tabs>
          <w:tab w:val="left" w:pos="709"/>
          <w:tab w:val="left" w:pos="1276"/>
        </w:tabs>
        <w:ind w:right="90"/>
        <w:jc w:val="both"/>
        <w:rPr>
          <w:rFonts w:ascii="Verdana" w:hAnsi="Verdana" w:cs="Arial"/>
          <w:snapToGrid w:val="0"/>
          <w:sz w:val="20"/>
          <w:szCs w:val="20"/>
        </w:rPr>
      </w:pPr>
    </w:p>
    <w:p w:rsidR="00487270" w:rsidRPr="00487270" w:rsidRDefault="006C2E60" w:rsidP="00487270">
      <w:pPr>
        <w:widowControl w:val="0"/>
        <w:tabs>
          <w:tab w:val="left" w:pos="709"/>
          <w:tab w:val="left" w:pos="1276"/>
        </w:tabs>
        <w:ind w:right="90"/>
        <w:jc w:val="both"/>
        <w:rPr>
          <w:rFonts w:ascii="Verdana" w:hAnsi="Verdana" w:cs="Arial"/>
          <w:snapToGrid w:val="0"/>
          <w:sz w:val="20"/>
          <w:szCs w:val="20"/>
        </w:rPr>
      </w:pPr>
      <w:r>
        <w:rPr>
          <w:rFonts w:ascii="Verdana" w:hAnsi="Verdana" w:cs="Arial"/>
          <w:snapToGrid w:val="0"/>
          <w:sz w:val="20"/>
          <w:szCs w:val="20"/>
        </w:rPr>
        <w:t>17.1</w:t>
      </w:r>
      <w:r>
        <w:rPr>
          <w:rFonts w:ascii="Verdana" w:hAnsi="Verdana" w:cs="Arial"/>
          <w:snapToGrid w:val="0"/>
          <w:sz w:val="20"/>
          <w:szCs w:val="20"/>
        </w:rPr>
        <w:tab/>
        <w:t>-</w:t>
      </w:r>
      <w:r>
        <w:rPr>
          <w:rFonts w:ascii="Verdana" w:hAnsi="Verdana" w:cs="Arial"/>
          <w:snapToGrid w:val="0"/>
          <w:sz w:val="20"/>
          <w:szCs w:val="20"/>
        </w:rPr>
        <w:tab/>
      </w:r>
      <w:r w:rsidR="00487270" w:rsidRPr="00487270">
        <w:rPr>
          <w:rFonts w:ascii="Verdana" w:hAnsi="Verdana" w:cs="Arial"/>
          <w:snapToGrid w:val="0"/>
          <w:sz w:val="20"/>
          <w:szCs w:val="20"/>
        </w:rPr>
        <w:t xml:space="preserve">O foro do presente contrato será o da Comarca da cidade de </w:t>
      </w:r>
      <w:r w:rsidR="00B06E6C">
        <w:rPr>
          <w:rFonts w:ascii="Verdana" w:hAnsi="Verdana" w:cs="Arial"/>
          <w:snapToGrid w:val="0"/>
          <w:sz w:val="20"/>
          <w:szCs w:val="20"/>
        </w:rPr>
        <w:t>Iguatemi/</w:t>
      </w:r>
      <w:r w:rsidR="00487270" w:rsidRPr="00487270">
        <w:rPr>
          <w:rFonts w:ascii="Verdana" w:hAnsi="Verdana" w:cs="Arial"/>
          <w:snapToGrid w:val="0"/>
          <w:sz w:val="20"/>
          <w:szCs w:val="20"/>
        </w:rPr>
        <w:t xml:space="preserve">MS, excluído qualquer outro. </w:t>
      </w:r>
    </w:p>
    <w:p w:rsidR="00487270" w:rsidRPr="00487270" w:rsidRDefault="00487270" w:rsidP="00487270">
      <w:pPr>
        <w:pStyle w:val="Recuodecorpodetexto3"/>
        <w:tabs>
          <w:tab w:val="left" w:pos="709"/>
          <w:tab w:val="left" w:pos="1276"/>
        </w:tabs>
        <w:ind w:firstLine="0"/>
        <w:rPr>
          <w:rFonts w:ascii="Verdana" w:hAnsi="Verdana" w:cs="Arial"/>
          <w:sz w:val="20"/>
        </w:rPr>
      </w:pPr>
    </w:p>
    <w:p w:rsidR="00487270" w:rsidRPr="00487270" w:rsidRDefault="00487270" w:rsidP="00487270">
      <w:pPr>
        <w:pStyle w:val="Recuodecorpodetexto3"/>
        <w:tabs>
          <w:tab w:val="left" w:pos="709"/>
          <w:tab w:val="left" w:pos="1276"/>
        </w:tabs>
        <w:ind w:firstLine="0"/>
        <w:rPr>
          <w:rFonts w:ascii="Verdana" w:hAnsi="Verdana" w:cs="Arial"/>
          <w:sz w:val="20"/>
        </w:rPr>
      </w:pPr>
      <w:r w:rsidRPr="00487270">
        <w:rPr>
          <w:rFonts w:ascii="Verdana" w:hAnsi="Verdana" w:cs="Arial"/>
          <w:sz w:val="20"/>
        </w:rPr>
        <w:t>E, para firmeza e validade do que aqui ficou estipulado firmam o presente instrumento, com 03 (três) cópias de igual teor, as partes contratantes e duas testemunhas que a tudo assistiram.</w:t>
      </w:r>
    </w:p>
    <w:p w:rsidR="00487270" w:rsidRPr="00B06E6C" w:rsidRDefault="00B06E6C" w:rsidP="00487270">
      <w:pPr>
        <w:pStyle w:val="Ttulo1"/>
        <w:tabs>
          <w:tab w:val="left" w:pos="709"/>
          <w:tab w:val="left" w:pos="1276"/>
        </w:tabs>
        <w:rPr>
          <w:rFonts w:ascii="Verdana" w:hAnsi="Verdana" w:cs="Arial"/>
          <w:color w:val="auto"/>
          <w:sz w:val="20"/>
          <w:szCs w:val="20"/>
        </w:rPr>
      </w:pPr>
      <w:r w:rsidRPr="00B06E6C">
        <w:rPr>
          <w:rFonts w:ascii="Verdana" w:hAnsi="Verdana" w:cs="Arial"/>
          <w:color w:val="auto"/>
          <w:sz w:val="20"/>
          <w:szCs w:val="20"/>
        </w:rPr>
        <w:t>Tacuru</w:t>
      </w:r>
      <w:r w:rsidR="00DA3215">
        <w:rPr>
          <w:rFonts w:ascii="Verdana" w:hAnsi="Verdana" w:cs="Arial"/>
          <w:color w:val="auto"/>
          <w:sz w:val="20"/>
          <w:szCs w:val="20"/>
        </w:rPr>
        <w:t>/</w:t>
      </w:r>
      <w:r w:rsidR="00487270" w:rsidRPr="00B06E6C">
        <w:rPr>
          <w:rFonts w:ascii="Verdana" w:hAnsi="Verdana" w:cs="Arial"/>
          <w:color w:val="auto"/>
          <w:sz w:val="20"/>
          <w:szCs w:val="20"/>
        </w:rPr>
        <w:t xml:space="preserve">MS, </w:t>
      </w:r>
      <w:r w:rsidR="005C1A64">
        <w:rPr>
          <w:rFonts w:ascii="Verdana" w:hAnsi="Verdana" w:cs="Arial"/>
          <w:color w:val="auto"/>
          <w:sz w:val="20"/>
          <w:szCs w:val="20"/>
        </w:rPr>
        <w:t xml:space="preserve">09 de Fevereiro </w:t>
      </w:r>
      <w:r w:rsidR="00487270" w:rsidRPr="00B06E6C">
        <w:rPr>
          <w:rFonts w:ascii="Verdana" w:hAnsi="Verdana" w:cs="Arial"/>
          <w:color w:val="auto"/>
          <w:sz w:val="20"/>
          <w:szCs w:val="20"/>
        </w:rPr>
        <w:t>de 201</w:t>
      </w:r>
      <w:r w:rsidR="00933397">
        <w:rPr>
          <w:rFonts w:ascii="Verdana" w:hAnsi="Verdana" w:cs="Arial"/>
          <w:color w:val="auto"/>
          <w:sz w:val="20"/>
          <w:szCs w:val="20"/>
        </w:rPr>
        <w:t>8</w:t>
      </w:r>
      <w:r w:rsidR="00487270" w:rsidRPr="00B06E6C">
        <w:rPr>
          <w:rFonts w:ascii="Verdana" w:hAnsi="Verdana" w:cs="Arial"/>
          <w:color w:val="auto"/>
          <w:sz w:val="20"/>
          <w:szCs w:val="20"/>
        </w:rPr>
        <w:t>.</w:t>
      </w:r>
    </w:p>
    <w:p w:rsidR="002602BE" w:rsidRDefault="002602BE" w:rsidP="00487270">
      <w:pPr>
        <w:widowControl w:val="0"/>
        <w:tabs>
          <w:tab w:val="left" w:pos="709"/>
          <w:tab w:val="left" w:pos="1276"/>
        </w:tabs>
        <w:ind w:right="90"/>
        <w:rPr>
          <w:rFonts w:ascii="Verdana" w:hAnsi="Verdana" w:cs="Arial"/>
          <w:b/>
          <w:bCs/>
          <w:snapToGrid w:val="0"/>
          <w:sz w:val="20"/>
          <w:szCs w:val="20"/>
        </w:rPr>
      </w:pPr>
    </w:p>
    <w:p w:rsidR="0087516C" w:rsidRPr="00487270" w:rsidRDefault="0087516C" w:rsidP="0087516C">
      <w:pPr>
        <w:widowControl w:val="0"/>
        <w:tabs>
          <w:tab w:val="left" w:pos="709"/>
          <w:tab w:val="left" w:pos="1276"/>
        </w:tabs>
        <w:ind w:right="90"/>
        <w:rPr>
          <w:rFonts w:ascii="Verdana" w:hAnsi="Verdana" w:cs="Arial"/>
          <w:b/>
          <w:bCs/>
          <w:snapToGrid w:val="0"/>
          <w:sz w:val="20"/>
          <w:szCs w:val="20"/>
        </w:rPr>
      </w:pPr>
    </w:p>
    <w:p w:rsidR="0087516C" w:rsidRPr="00487270" w:rsidRDefault="0087516C" w:rsidP="0087516C">
      <w:pPr>
        <w:widowControl w:val="0"/>
        <w:tabs>
          <w:tab w:val="left" w:pos="709"/>
          <w:tab w:val="left" w:pos="1276"/>
        </w:tabs>
        <w:ind w:right="90"/>
        <w:rPr>
          <w:rFonts w:ascii="Verdana" w:hAnsi="Verdana" w:cs="Arial"/>
          <w:b/>
          <w:bCs/>
          <w:snapToGrid w:val="0"/>
          <w:sz w:val="20"/>
          <w:szCs w:val="20"/>
        </w:rPr>
      </w:pPr>
      <w:r w:rsidRPr="00487270">
        <w:rPr>
          <w:rFonts w:ascii="Verdana" w:hAnsi="Verdana" w:cs="Arial"/>
          <w:b/>
          <w:bCs/>
          <w:snapToGrid w:val="0"/>
          <w:sz w:val="20"/>
          <w:szCs w:val="20"/>
        </w:rPr>
        <w:t xml:space="preserve">___________________________  </w:t>
      </w:r>
      <w:r w:rsidR="005C1A64">
        <w:rPr>
          <w:rFonts w:ascii="Verdana" w:hAnsi="Verdana" w:cs="Arial"/>
          <w:b/>
          <w:bCs/>
          <w:snapToGrid w:val="0"/>
          <w:sz w:val="20"/>
          <w:szCs w:val="20"/>
        </w:rPr>
        <w:t xml:space="preserve">           ___________________________________</w:t>
      </w:r>
    </w:p>
    <w:p w:rsidR="0087516C" w:rsidRDefault="0087516C" w:rsidP="0087516C">
      <w:pPr>
        <w:widowControl w:val="0"/>
        <w:tabs>
          <w:tab w:val="left" w:pos="709"/>
          <w:tab w:val="left" w:pos="1276"/>
        </w:tabs>
        <w:ind w:right="90"/>
        <w:rPr>
          <w:rFonts w:ascii="Verdana" w:hAnsi="Verdana" w:cs="Arial"/>
          <w:b/>
          <w:bCs/>
          <w:snapToGrid w:val="0"/>
          <w:sz w:val="20"/>
          <w:szCs w:val="20"/>
        </w:rPr>
      </w:pPr>
      <w:r w:rsidRPr="00487270">
        <w:rPr>
          <w:rFonts w:ascii="Verdana" w:hAnsi="Verdana" w:cs="Arial"/>
          <w:b/>
          <w:bCs/>
          <w:snapToGrid w:val="0"/>
          <w:sz w:val="20"/>
          <w:szCs w:val="20"/>
        </w:rPr>
        <w:t xml:space="preserve">   </w:t>
      </w:r>
      <w:r w:rsidR="005C1A64">
        <w:rPr>
          <w:rFonts w:ascii="Verdana" w:hAnsi="Verdana" w:cs="Arial"/>
          <w:b/>
          <w:bCs/>
          <w:snapToGrid w:val="0"/>
          <w:sz w:val="20"/>
          <w:szCs w:val="20"/>
        </w:rPr>
        <w:t xml:space="preserve"> CARLOS ALBERTO PELEGRINI</w:t>
      </w:r>
      <w:r w:rsidR="005C1A64">
        <w:rPr>
          <w:rFonts w:ascii="Verdana" w:hAnsi="Verdana" w:cs="Arial"/>
          <w:b/>
          <w:bCs/>
          <w:snapToGrid w:val="0"/>
          <w:sz w:val="20"/>
          <w:szCs w:val="20"/>
        </w:rPr>
        <w:tab/>
        <w:t xml:space="preserve">       </w:t>
      </w:r>
      <w:proofErr w:type="gramStart"/>
      <w:r w:rsidR="005C1A64">
        <w:rPr>
          <w:rFonts w:ascii="Verdana" w:hAnsi="Verdana" w:cs="Arial"/>
          <w:b/>
          <w:bCs/>
          <w:snapToGrid w:val="0"/>
          <w:sz w:val="20"/>
          <w:szCs w:val="20"/>
        </w:rPr>
        <w:t>AUTO PEÇAS</w:t>
      </w:r>
      <w:proofErr w:type="gramEnd"/>
      <w:r w:rsidR="005C1A64">
        <w:rPr>
          <w:rFonts w:ascii="Verdana" w:hAnsi="Verdana" w:cs="Arial"/>
          <w:b/>
          <w:bCs/>
          <w:snapToGrid w:val="0"/>
          <w:sz w:val="20"/>
          <w:szCs w:val="20"/>
        </w:rPr>
        <w:t xml:space="preserve"> E ELETRICA PADRÃO LTDA - ME</w:t>
      </w:r>
    </w:p>
    <w:p w:rsidR="0087516C" w:rsidRDefault="005C1A64" w:rsidP="0087516C">
      <w:pPr>
        <w:widowControl w:val="0"/>
        <w:tabs>
          <w:tab w:val="left" w:pos="709"/>
          <w:tab w:val="left" w:pos="1276"/>
        </w:tabs>
        <w:ind w:right="90"/>
        <w:rPr>
          <w:rFonts w:ascii="Verdana" w:hAnsi="Verdana" w:cs="Arial"/>
          <w:b/>
          <w:bCs/>
          <w:snapToGrid w:val="0"/>
          <w:sz w:val="20"/>
          <w:szCs w:val="20"/>
        </w:rPr>
      </w:pPr>
      <w:r>
        <w:rPr>
          <w:rFonts w:ascii="Verdana" w:hAnsi="Verdana" w:cs="Arial"/>
          <w:b/>
          <w:bCs/>
          <w:snapToGrid w:val="0"/>
          <w:sz w:val="20"/>
          <w:szCs w:val="20"/>
        </w:rPr>
        <w:t xml:space="preserve">        PREFEITO MUNICIPAL</w:t>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t xml:space="preserve">       DONIZETE APARECIDO VIARO</w:t>
      </w:r>
    </w:p>
    <w:p w:rsidR="0087516C" w:rsidRDefault="005C1A64" w:rsidP="0087516C">
      <w:pPr>
        <w:widowControl w:val="0"/>
        <w:tabs>
          <w:tab w:val="left" w:pos="709"/>
          <w:tab w:val="left" w:pos="1276"/>
        </w:tabs>
        <w:ind w:right="90"/>
        <w:rPr>
          <w:rFonts w:ascii="Verdana" w:hAnsi="Verdana" w:cs="Arial"/>
          <w:b/>
          <w:bCs/>
          <w:snapToGrid w:val="0"/>
          <w:sz w:val="20"/>
          <w:szCs w:val="20"/>
        </w:rPr>
      </w:pPr>
      <w:r>
        <w:rPr>
          <w:rFonts w:ascii="Verdana" w:hAnsi="Verdana" w:cs="Arial"/>
          <w:b/>
          <w:bCs/>
          <w:snapToGrid w:val="0"/>
          <w:sz w:val="20"/>
          <w:szCs w:val="20"/>
        </w:rPr>
        <w:t xml:space="preserve">         </w:t>
      </w:r>
      <w:r w:rsidR="0087516C">
        <w:rPr>
          <w:rFonts w:ascii="Verdana" w:hAnsi="Verdana" w:cs="Arial"/>
          <w:b/>
          <w:bCs/>
          <w:snapToGrid w:val="0"/>
          <w:sz w:val="20"/>
          <w:szCs w:val="20"/>
        </w:rPr>
        <w:t>CPF 558.631.241-72</w:t>
      </w:r>
      <w:r w:rsidR="0087516C">
        <w:rPr>
          <w:rFonts w:ascii="Verdana" w:hAnsi="Verdana" w:cs="Arial"/>
          <w:b/>
          <w:bCs/>
          <w:snapToGrid w:val="0"/>
          <w:sz w:val="20"/>
          <w:szCs w:val="20"/>
        </w:rPr>
        <w:tab/>
      </w:r>
      <w:r w:rsidR="0087516C">
        <w:rPr>
          <w:rFonts w:ascii="Verdana" w:hAnsi="Verdana" w:cs="Arial"/>
          <w:b/>
          <w:bCs/>
          <w:snapToGrid w:val="0"/>
          <w:sz w:val="20"/>
          <w:szCs w:val="20"/>
        </w:rPr>
        <w:tab/>
      </w:r>
      <w:r w:rsidR="0087516C">
        <w:rPr>
          <w:rFonts w:ascii="Verdana" w:hAnsi="Verdana" w:cs="Arial"/>
          <w:b/>
          <w:bCs/>
          <w:snapToGrid w:val="0"/>
          <w:sz w:val="20"/>
          <w:szCs w:val="20"/>
        </w:rPr>
        <w:tab/>
      </w:r>
      <w:r w:rsidR="0087516C">
        <w:rPr>
          <w:rFonts w:ascii="Verdana" w:hAnsi="Verdana" w:cs="Arial"/>
          <w:b/>
          <w:bCs/>
          <w:snapToGrid w:val="0"/>
          <w:sz w:val="20"/>
          <w:szCs w:val="20"/>
        </w:rPr>
        <w:tab/>
      </w:r>
      <w:r>
        <w:rPr>
          <w:rFonts w:ascii="Verdana" w:hAnsi="Verdana" w:cs="Arial"/>
          <w:b/>
          <w:bCs/>
          <w:snapToGrid w:val="0"/>
          <w:sz w:val="20"/>
          <w:szCs w:val="20"/>
        </w:rPr>
        <w:t xml:space="preserve">     </w:t>
      </w:r>
      <w:r w:rsidR="0087516C">
        <w:rPr>
          <w:rFonts w:ascii="Verdana" w:hAnsi="Verdana" w:cs="Arial"/>
          <w:b/>
          <w:bCs/>
          <w:snapToGrid w:val="0"/>
          <w:sz w:val="20"/>
          <w:szCs w:val="20"/>
        </w:rPr>
        <w:t>CPF</w:t>
      </w:r>
      <w:r>
        <w:rPr>
          <w:rFonts w:ascii="Verdana" w:hAnsi="Verdana" w:cs="Arial"/>
          <w:b/>
          <w:bCs/>
          <w:snapToGrid w:val="0"/>
          <w:sz w:val="20"/>
          <w:szCs w:val="20"/>
        </w:rPr>
        <w:t xml:space="preserve"> 465.735.341-15</w:t>
      </w:r>
      <w:r w:rsidR="0087516C">
        <w:rPr>
          <w:rFonts w:ascii="Verdana" w:hAnsi="Verdana" w:cs="Arial"/>
          <w:b/>
          <w:bCs/>
          <w:snapToGrid w:val="0"/>
          <w:sz w:val="20"/>
          <w:szCs w:val="20"/>
        </w:rPr>
        <w:t xml:space="preserve"> </w:t>
      </w:r>
    </w:p>
    <w:p w:rsidR="0087516C" w:rsidRPr="00487270" w:rsidRDefault="0087516C" w:rsidP="0087516C">
      <w:pPr>
        <w:widowControl w:val="0"/>
        <w:tabs>
          <w:tab w:val="left" w:pos="709"/>
          <w:tab w:val="left" w:pos="1276"/>
        </w:tabs>
        <w:ind w:right="90"/>
        <w:rPr>
          <w:rFonts w:ascii="Verdana" w:hAnsi="Verdana" w:cs="Arial"/>
          <w:b/>
          <w:bCs/>
          <w:snapToGrid w:val="0"/>
          <w:sz w:val="20"/>
          <w:szCs w:val="20"/>
        </w:rPr>
      </w:pPr>
      <w:r>
        <w:rPr>
          <w:rFonts w:ascii="Verdana" w:hAnsi="Verdana" w:cs="Arial"/>
          <w:b/>
          <w:bCs/>
          <w:snapToGrid w:val="0"/>
          <w:sz w:val="20"/>
          <w:szCs w:val="20"/>
        </w:rPr>
        <w:tab/>
      </w:r>
      <w:r w:rsidR="005C1A64">
        <w:rPr>
          <w:rFonts w:ascii="Verdana" w:hAnsi="Verdana" w:cs="Arial"/>
          <w:b/>
          <w:bCs/>
          <w:snapToGrid w:val="0"/>
          <w:sz w:val="20"/>
          <w:szCs w:val="20"/>
        </w:rPr>
        <w:t xml:space="preserve"> </w:t>
      </w:r>
      <w:r w:rsidRPr="00487270">
        <w:rPr>
          <w:rFonts w:ascii="Verdana" w:hAnsi="Verdana" w:cs="Arial"/>
          <w:b/>
          <w:bCs/>
          <w:snapToGrid w:val="0"/>
          <w:sz w:val="20"/>
          <w:szCs w:val="20"/>
        </w:rPr>
        <w:t xml:space="preserve">CONTRATANTE                                     </w:t>
      </w:r>
      <w:r>
        <w:rPr>
          <w:rFonts w:ascii="Verdana" w:hAnsi="Verdana" w:cs="Arial"/>
          <w:b/>
          <w:bCs/>
          <w:snapToGrid w:val="0"/>
          <w:sz w:val="20"/>
          <w:szCs w:val="20"/>
        </w:rPr>
        <w:tab/>
      </w:r>
      <w:r>
        <w:rPr>
          <w:rFonts w:ascii="Verdana" w:hAnsi="Verdana" w:cs="Arial"/>
          <w:b/>
          <w:bCs/>
          <w:snapToGrid w:val="0"/>
          <w:sz w:val="20"/>
          <w:szCs w:val="20"/>
        </w:rPr>
        <w:tab/>
      </w:r>
      <w:r w:rsidRPr="00487270">
        <w:rPr>
          <w:rFonts w:ascii="Verdana" w:hAnsi="Verdana" w:cs="Arial"/>
          <w:b/>
          <w:bCs/>
          <w:snapToGrid w:val="0"/>
          <w:sz w:val="20"/>
          <w:szCs w:val="20"/>
        </w:rPr>
        <w:t>CONTRATADA</w:t>
      </w:r>
    </w:p>
    <w:p w:rsidR="0087516C" w:rsidRPr="00487270" w:rsidRDefault="0087516C" w:rsidP="0087516C">
      <w:pPr>
        <w:widowControl w:val="0"/>
        <w:tabs>
          <w:tab w:val="left" w:pos="709"/>
          <w:tab w:val="left" w:pos="1276"/>
        </w:tabs>
        <w:ind w:right="90"/>
        <w:jc w:val="both"/>
        <w:rPr>
          <w:rFonts w:ascii="Verdana" w:hAnsi="Verdana" w:cs="Arial"/>
          <w:b/>
          <w:bCs/>
          <w:snapToGrid w:val="0"/>
          <w:sz w:val="20"/>
          <w:szCs w:val="20"/>
        </w:rPr>
      </w:pPr>
    </w:p>
    <w:p w:rsidR="0087516C" w:rsidRDefault="0087516C" w:rsidP="0087516C">
      <w:pPr>
        <w:widowControl w:val="0"/>
        <w:tabs>
          <w:tab w:val="left" w:pos="709"/>
          <w:tab w:val="left" w:pos="1276"/>
        </w:tabs>
        <w:ind w:right="90"/>
        <w:jc w:val="both"/>
        <w:rPr>
          <w:rFonts w:ascii="Verdana" w:hAnsi="Verdana" w:cs="Arial"/>
          <w:b/>
          <w:bCs/>
          <w:snapToGrid w:val="0"/>
          <w:sz w:val="20"/>
          <w:szCs w:val="20"/>
        </w:rPr>
      </w:pPr>
    </w:p>
    <w:p w:rsidR="0087516C" w:rsidRDefault="0087516C" w:rsidP="0087516C">
      <w:pPr>
        <w:widowControl w:val="0"/>
        <w:tabs>
          <w:tab w:val="left" w:pos="709"/>
          <w:tab w:val="left" w:pos="1276"/>
        </w:tabs>
        <w:ind w:right="90"/>
        <w:jc w:val="both"/>
        <w:rPr>
          <w:rFonts w:ascii="Verdana" w:hAnsi="Verdana" w:cs="Arial"/>
          <w:b/>
          <w:bCs/>
          <w:snapToGrid w:val="0"/>
          <w:sz w:val="20"/>
          <w:szCs w:val="20"/>
        </w:rPr>
      </w:pPr>
    </w:p>
    <w:p w:rsidR="0087516C" w:rsidRDefault="0087516C" w:rsidP="0087516C">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TESTEMUNHAS:</w:t>
      </w:r>
    </w:p>
    <w:p w:rsidR="0087516C" w:rsidRDefault="0087516C" w:rsidP="0087516C">
      <w:pPr>
        <w:widowControl w:val="0"/>
        <w:tabs>
          <w:tab w:val="left" w:pos="709"/>
          <w:tab w:val="left" w:pos="1276"/>
        </w:tabs>
        <w:ind w:right="90"/>
        <w:jc w:val="both"/>
        <w:rPr>
          <w:rFonts w:ascii="Verdana" w:hAnsi="Verdana" w:cs="Arial"/>
          <w:b/>
          <w:bCs/>
          <w:snapToGrid w:val="0"/>
          <w:sz w:val="20"/>
          <w:szCs w:val="20"/>
        </w:rPr>
      </w:pPr>
    </w:p>
    <w:p w:rsidR="0087516C" w:rsidRPr="00487270" w:rsidRDefault="0087516C" w:rsidP="0087516C">
      <w:pPr>
        <w:widowControl w:val="0"/>
        <w:tabs>
          <w:tab w:val="left" w:pos="709"/>
          <w:tab w:val="left" w:pos="1276"/>
        </w:tabs>
        <w:ind w:right="90"/>
        <w:jc w:val="both"/>
        <w:rPr>
          <w:rFonts w:ascii="Verdana" w:hAnsi="Verdana" w:cs="Arial"/>
          <w:b/>
          <w:bCs/>
          <w:snapToGrid w:val="0"/>
          <w:sz w:val="20"/>
          <w:szCs w:val="20"/>
        </w:rPr>
      </w:pPr>
    </w:p>
    <w:p w:rsidR="0087516C" w:rsidRPr="00487270" w:rsidRDefault="0087516C" w:rsidP="0087516C">
      <w:pPr>
        <w:widowControl w:val="0"/>
        <w:tabs>
          <w:tab w:val="left" w:pos="709"/>
          <w:tab w:val="left" w:pos="1276"/>
        </w:tabs>
        <w:ind w:right="90"/>
        <w:jc w:val="both"/>
        <w:rPr>
          <w:rFonts w:ascii="Verdana" w:hAnsi="Verdana" w:cs="Arial"/>
          <w:b/>
          <w:bCs/>
          <w:snapToGrid w:val="0"/>
          <w:sz w:val="20"/>
          <w:szCs w:val="20"/>
        </w:rPr>
      </w:pPr>
      <w:r w:rsidRPr="00487270">
        <w:rPr>
          <w:rFonts w:ascii="Verdana" w:hAnsi="Verdana" w:cs="Arial"/>
          <w:b/>
          <w:bCs/>
          <w:snapToGrid w:val="0"/>
          <w:sz w:val="20"/>
          <w:szCs w:val="20"/>
        </w:rPr>
        <w:t xml:space="preserve">________________________                        </w:t>
      </w:r>
      <w:r>
        <w:rPr>
          <w:rFonts w:ascii="Verdana" w:hAnsi="Verdana" w:cs="Arial"/>
          <w:b/>
          <w:bCs/>
          <w:snapToGrid w:val="0"/>
          <w:sz w:val="20"/>
          <w:szCs w:val="20"/>
        </w:rPr>
        <w:t xml:space="preserve">            </w:t>
      </w:r>
      <w:r w:rsidRPr="00487270">
        <w:rPr>
          <w:rFonts w:ascii="Verdana" w:hAnsi="Verdana" w:cs="Arial"/>
          <w:b/>
          <w:bCs/>
          <w:snapToGrid w:val="0"/>
          <w:sz w:val="20"/>
          <w:szCs w:val="20"/>
        </w:rPr>
        <w:t xml:space="preserve"> ____________________</w:t>
      </w:r>
      <w:r>
        <w:rPr>
          <w:rFonts w:ascii="Verdana" w:hAnsi="Verdana" w:cs="Arial"/>
          <w:b/>
          <w:bCs/>
          <w:snapToGrid w:val="0"/>
          <w:sz w:val="20"/>
          <w:szCs w:val="20"/>
        </w:rPr>
        <w:t>___</w:t>
      </w:r>
      <w:r w:rsidRPr="00487270">
        <w:rPr>
          <w:rFonts w:ascii="Verdana" w:hAnsi="Verdana" w:cs="Arial"/>
          <w:b/>
          <w:bCs/>
          <w:snapToGrid w:val="0"/>
          <w:sz w:val="20"/>
          <w:szCs w:val="20"/>
        </w:rPr>
        <w:t>_</w:t>
      </w:r>
    </w:p>
    <w:p w:rsidR="0087516C" w:rsidRDefault="0087516C" w:rsidP="0087516C">
      <w:pPr>
        <w:widowControl w:val="0"/>
        <w:tabs>
          <w:tab w:val="left" w:pos="709"/>
          <w:tab w:val="left" w:pos="1276"/>
        </w:tabs>
        <w:ind w:right="90"/>
        <w:jc w:val="both"/>
        <w:rPr>
          <w:rFonts w:ascii="Verdana" w:hAnsi="Verdana" w:cs="Arial"/>
          <w:b/>
          <w:bCs/>
          <w:snapToGrid w:val="0"/>
          <w:sz w:val="20"/>
          <w:szCs w:val="20"/>
        </w:rPr>
      </w:pPr>
      <w:r>
        <w:rPr>
          <w:rFonts w:ascii="Verdana" w:hAnsi="Verdana" w:cs="Arial"/>
          <w:b/>
          <w:bCs/>
          <w:snapToGrid w:val="0"/>
          <w:sz w:val="20"/>
          <w:szCs w:val="20"/>
        </w:rPr>
        <w:t>IDOLIANA AP LEONEL DURE</w:t>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r>
      <w:r>
        <w:rPr>
          <w:rFonts w:ascii="Verdana" w:hAnsi="Verdana" w:cs="Arial"/>
          <w:b/>
          <w:bCs/>
          <w:snapToGrid w:val="0"/>
          <w:sz w:val="20"/>
          <w:szCs w:val="20"/>
        </w:rPr>
        <w:tab/>
        <w:t xml:space="preserve">        ELEZIANE DOS SANTOS</w:t>
      </w:r>
    </w:p>
    <w:p w:rsidR="0087516C" w:rsidRPr="00487270" w:rsidRDefault="0087516C" w:rsidP="005C1A64">
      <w:pPr>
        <w:widowControl w:val="0"/>
        <w:tabs>
          <w:tab w:val="left" w:pos="709"/>
          <w:tab w:val="left" w:pos="1276"/>
        </w:tabs>
        <w:ind w:right="90"/>
        <w:jc w:val="both"/>
        <w:rPr>
          <w:rFonts w:ascii="Verdana" w:hAnsi="Verdana" w:cs="Arial"/>
          <w:b/>
          <w:bCs/>
          <w:snapToGrid w:val="0"/>
          <w:sz w:val="20"/>
          <w:szCs w:val="20"/>
        </w:rPr>
      </w:pPr>
      <w:r>
        <w:rPr>
          <w:rFonts w:ascii="Verdana" w:hAnsi="Verdana" w:cs="Arial"/>
          <w:b/>
          <w:bCs/>
          <w:snapToGrid w:val="0"/>
          <w:sz w:val="20"/>
          <w:szCs w:val="20"/>
        </w:rPr>
        <w:t xml:space="preserve">      CPF 007.013.931-81</w:t>
      </w:r>
      <w:r w:rsidRPr="00487270">
        <w:rPr>
          <w:rFonts w:ascii="Verdana" w:hAnsi="Verdana" w:cs="Arial"/>
          <w:b/>
          <w:bCs/>
          <w:snapToGrid w:val="0"/>
          <w:sz w:val="20"/>
          <w:szCs w:val="20"/>
        </w:rPr>
        <w:t xml:space="preserve">                               </w:t>
      </w:r>
      <w:r>
        <w:rPr>
          <w:rFonts w:ascii="Verdana" w:hAnsi="Verdana" w:cs="Arial"/>
          <w:b/>
          <w:bCs/>
          <w:snapToGrid w:val="0"/>
          <w:sz w:val="20"/>
          <w:szCs w:val="20"/>
        </w:rPr>
        <w:t xml:space="preserve">                     </w:t>
      </w:r>
      <w:r w:rsidRPr="00487270">
        <w:rPr>
          <w:rFonts w:ascii="Verdana" w:hAnsi="Verdana" w:cs="Arial"/>
          <w:b/>
          <w:bCs/>
          <w:snapToGrid w:val="0"/>
          <w:sz w:val="20"/>
          <w:szCs w:val="20"/>
        </w:rPr>
        <w:t xml:space="preserve"> CPF</w:t>
      </w:r>
      <w:r>
        <w:rPr>
          <w:rFonts w:ascii="Verdana" w:hAnsi="Verdana" w:cs="Arial"/>
          <w:b/>
          <w:bCs/>
          <w:snapToGrid w:val="0"/>
          <w:sz w:val="20"/>
          <w:szCs w:val="20"/>
        </w:rPr>
        <w:t xml:space="preserve"> 049.062.891-50</w:t>
      </w:r>
    </w:p>
    <w:sectPr w:rsidR="0087516C" w:rsidRPr="00487270" w:rsidSect="009F440D">
      <w:headerReference w:type="default" r:id="rId8"/>
      <w:footerReference w:type="default" r:id="rId9"/>
      <w:type w:val="continuous"/>
      <w:pgSz w:w="11906" w:h="16838"/>
      <w:pgMar w:top="2268" w:right="794" w:bottom="1021" w:left="1247" w:header="709" w:footer="4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737" w:rsidRDefault="00827737" w:rsidP="00F04E10">
      <w:r>
        <w:separator/>
      </w:r>
    </w:p>
  </w:endnote>
  <w:endnote w:type="continuationSeparator" w:id="1">
    <w:p w:rsidR="00827737" w:rsidRDefault="00827737" w:rsidP="00F04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37" w:rsidRDefault="00827737" w:rsidP="00105915">
    <w:pPr>
      <w:pStyle w:val="Rodap"/>
      <w:jc w:val="center"/>
      <w:rPr>
        <w:rFonts w:ascii="Verdana" w:hAnsi="Verdana"/>
        <w:sz w:val="16"/>
        <w:szCs w:val="16"/>
      </w:rPr>
    </w:pPr>
    <w:r w:rsidRPr="00872977">
      <w:rPr>
        <w:rFonts w:ascii="Verdana" w:hAnsi="Verdana"/>
        <w:sz w:val="16"/>
        <w:szCs w:val="16"/>
      </w:rPr>
      <w:t xml:space="preserve">Rua </w:t>
    </w:r>
    <w:proofErr w:type="spellStart"/>
    <w:r w:rsidRPr="00872977">
      <w:rPr>
        <w:rFonts w:ascii="Verdana" w:hAnsi="Verdana"/>
        <w:sz w:val="16"/>
        <w:szCs w:val="16"/>
      </w:rPr>
      <w:t>Varcelina</w:t>
    </w:r>
    <w:proofErr w:type="spellEnd"/>
    <w:r w:rsidRPr="00872977">
      <w:rPr>
        <w:rFonts w:ascii="Verdana" w:hAnsi="Verdana"/>
        <w:sz w:val="16"/>
        <w:szCs w:val="16"/>
      </w:rPr>
      <w:t xml:space="preserve"> Lima Alvarenga, 1000</w:t>
    </w:r>
    <w:proofErr w:type="gramStart"/>
    <w:r>
      <w:rPr>
        <w:rFonts w:ascii="Verdana" w:hAnsi="Verdana"/>
        <w:sz w:val="16"/>
        <w:szCs w:val="16"/>
      </w:rPr>
      <w:t xml:space="preserve">   </w:t>
    </w:r>
    <w:proofErr w:type="gramEnd"/>
    <w:r>
      <w:rPr>
        <w:rFonts w:ascii="Verdana" w:hAnsi="Verdana"/>
        <w:sz w:val="16"/>
        <w:szCs w:val="16"/>
      </w:rPr>
      <w:t xml:space="preserve">-   </w:t>
    </w:r>
    <w:r w:rsidRPr="00872977">
      <w:rPr>
        <w:rFonts w:ascii="Verdana" w:hAnsi="Verdana"/>
        <w:sz w:val="16"/>
        <w:szCs w:val="16"/>
      </w:rPr>
      <w:t>Centro</w:t>
    </w:r>
    <w:r>
      <w:rPr>
        <w:rFonts w:ascii="Verdana" w:hAnsi="Verdana"/>
        <w:sz w:val="16"/>
        <w:szCs w:val="16"/>
      </w:rPr>
      <w:t xml:space="preserve">   -   </w:t>
    </w:r>
    <w:r w:rsidRPr="00872977">
      <w:rPr>
        <w:rFonts w:ascii="Verdana" w:hAnsi="Verdana"/>
        <w:sz w:val="16"/>
        <w:szCs w:val="16"/>
      </w:rPr>
      <w:t>CEP</w:t>
    </w:r>
    <w:r>
      <w:rPr>
        <w:rFonts w:ascii="Verdana" w:hAnsi="Verdana"/>
        <w:sz w:val="16"/>
        <w:szCs w:val="16"/>
      </w:rPr>
      <w:t xml:space="preserve"> </w:t>
    </w:r>
    <w:r w:rsidRPr="00872977">
      <w:rPr>
        <w:rFonts w:ascii="Verdana" w:hAnsi="Verdana"/>
        <w:sz w:val="16"/>
        <w:szCs w:val="16"/>
      </w:rPr>
      <w:t>79.975-000</w:t>
    </w:r>
    <w:r>
      <w:rPr>
        <w:rFonts w:ascii="Verdana" w:hAnsi="Verdana"/>
        <w:sz w:val="16"/>
        <w:szCs w:val="16"/>
      </w:rPr>
      <w:t xml:space="preserve">   -   </w:t>
    </w:r>
    <w:r w:rsidRPr="00872977">
      <w:rPr>
        <w:rFonts w:ascii="Verdana" w:hAnsi="Verdana"/>
        <w:sz w:val="16"/>
        <w:szCs w:val="16"/>
      </w:rPr>
      <w:t>Tacuru</w:t>
    </w:r>
    <w:r>
      <w:rPr>
        <w:rFonts w:ascii="Verdana" w:hAnsi="Verdana"/>
        <w:sz w:val="16"/>
        <w:szCs w:val="16"/>
      </w:rPr>
      <w:t>/</w:t>
    </w:r>
    <w:r w:rsidRPr="00872977">
      <w:rPr>
        <w:rFonts w:ascii="Verdana" w:hAnsi="Verdana"/>
        <w:sz w:val="16"/>
        <w:szCs w:val="16"/>
      </w:rPr>
      <w:t>MS</w:t>
    </w:r>
  </w:p>
  <w:p w:rsidR="00827737" w:rsidRPr="00872977" w:rsidRDefault="00827737" w:rsidP="00105915">
    <w:pPr>
      <w:pStyle w:val="Rodap"/>
      <w:jc w:val="center"/>
      <w:rPr>
        <w:rFonts w:ascii="Verdana" w:hAnsi="Verdana"/>
        <w:sz w:val="16"/>
        <w:szCs w:val="16"/>
      </w:rPr>
    </w:pPr>
    <w:r w:rsidRPr="00872977">
      <w:rPr>
        <w:rFonts w:ascii="Verdana" w:hAnsi="Verdana"/>
        <w:sz w:val="16"/>
        <w:szCs w:val="16"/>
      </w:rPr>
      <w:t>CNPJ: 03.888.989/0001-00</w:t>
    </w:r>
    <w:proofErr w:type="gramStart"/>
    <w:r>
      <w:rPr>
        <w:rFonts w:ascii="Verdana" w:hAnsi="Verdana"/>
        <w:sz w:val="16"/>
        <w:szCs w:val="16"/>
      </w:rPr>
      <w:t xml:space="preserve">   </w:t>
    </w:r>
    <w:proofErr w:type="gramEnd"/>
    <w:r>
      <w:rPr>
        <w:rFonts w:ascii="Verdana" w:hAnsi="Verdana"/>
        <w:sz w:val="16"/>
        <w:szCs w:val="16"/>
      </w:rPr>
      <w:t xml:space="preserve">-   </w:t>
    </w:r>
    <w:r w:rsidRPr="00872977">
      <w:rPr>
        <w:rFonts w:ascii="Verdana" w:hAnsi="Verdana"/>
        <w:sz w:val="16"/>
        <w:szCs w:val="16"/>
      </w:rPr>
      <w:t>Fone/Fax: 67 3478-1188</w:t>
    </w:r>
    <w:r>
      <w:rPr>
        <w:rFonts w:ascii="Verdana" w:hAnsi="Verdana"/>
        <w:sz w:val="16"/>
        <w:szCs w:val="16"/>
      </w:rPr>
      <w:t xml:space="preserve">   -   </w:t>
    </w:r>
    <w:r w:rsidRPr="00872977">
      <w:rPr>
        <w:rFonts w:ascii="Verdana" w:hAnsi="Verdana"/>
        <w:sz w:val="16"/>
        <w:szCs w:val="16"/>
      </w:rPr>
      <w:t>E</w:t>
    </w:r>
    <w:r>
      <w:rPr>
        <w:rFonts w:ascii="Verdana" w:hAnsi="Verdana"/>
        <w:sz w:val="16"/>
        <w:szCs w:val="16"/>
      </w:rPr>
      <w:t>-</w:t>
    </w:r>
    <w:r w:rsidRPr="00872977">
      <w:rPr>
        <w:rFonts w:ascii="Verdana" w:hAnsi="Verdana"/>
        <w:sz w:val="16"/>
        <w:szCs w:val="16"/>
      </w:rPr>
      <w:t>mail: prefeitura@tacuru.ms.gov.br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737" w:rsidRDefault="00827737" w:rsidP="00F04E10">
      <w:r>
        <w:separator/>
      </w:r>
    </w:p>
  </w:footnote>
  <w:footnote w:type="continuationSeparator" w:id="1">
    <w:p w:rsidR="00827737" w:rsidRDefault="00827737" w:rsidP="00F04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37" w:rsidRPr="002A6F77" w:rsidRDefault="00827737" w:rsidP="002A6F77">
    <w:pPr>
      <w:spacing w:line="264" w:lineRule="auto"/>
      <w:ind w:left="1418" w:right="2494"/>
      <w:jc w:val="center"/>
      <w:rPr>
        <w:rFonts w:ascii="Arial Black" w:hAnsi="Arial Black"/>
        <w:b/>
      </w:rPr>
    </w:pPr>
    <w:r>
      <w:rPr>
        <w:noProof/>
      </w:rPr>
      <w:drawing>
        <wp:anchor distT="0" distB="0" distL="114300" distR="114300" simplePos="0" relativeHeight="251660288" behindDoc="1" locked="0" layoutInCell="1" allowOverlap="1">
          <wp:simplePos x="0" y="0"/>
          <wp:positionH relativeFrom="column">
            <wp:posOffset>-573290</wp:posOffset>
          </wp:positionH>
          <wp:positionV relativeFrom="paragraph">
            <wp:posOffset>-150957</wp:posOffset>
          </wp:positionV>
          <wp:extent cx="6013243" cy="1047404"/>
          <wp:effectExtent l="19050" t="0" r="6557"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13249" cy="1047405"/>
                  </a:xfrm>
                  <a:prstGeom prst="rect">
                    <a:avLst/>
                  </a:prstGeom>
                  <a:noFill/>
                  <a:ln w="9525">
                    <a:noFill/>
                    <a:miter lim="800000"/>
                    <a:headEnd/>
                    <a:tailEnd/>
                  </a:ln>
                </pic:spPr>
              </pic:pic>
            </a:graphicData>
          </a:graphic>
        </wp:anchor>
      </w:drawing>
    </w:r>
    <w:r w:rsidR="00846C7B" w:rsidRPr="00846C7B">
      <w:rPr>
        <w:noProof/>
        <w:color w:val="000000"/>
      </w:rPr>
      <w:pict>
        <v:rect id="Retângulo 222" o:spid="_x0000_s4097" style="position:absolute;left:0;text-align:left;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Z+rgIAALgFAAAOAAAAZHJzL2Uyb0RvYy54bWysVMFu2zAMvQ/YPwi6r068uEmDOkXQosOA&#10;ri3aDj0rshQbkEVNUuJkn7Nf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nXPWfq4CAAC4BQAADgAAAAAA&#10;AAAAAAAAAAAuAgAAZHJzL2Uyb0RvYy54bWxQSwECLQAUAAYACAAAACEACwScRN0AAAAHAQAADwAA&#10;AAAAAAAAAAAAAAAIBQAAZHJzL2Rvd25yZXYueG1sUEsFBgAAAAAEAAQA8wAAABIGAAAAAA==&#10;" filled="f" strokecolor="#938953 [1614]" strokeweight="1.25pt">
          <w10:wrap anchorx="page" anchory="page"/>
        </v:rect>
      </w:pict>
    </w:r>
  </w:p>
  <w:p w:rsidR="00827737" w:rsidRDefault="00827737" w:rsidP="00D00B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4E256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34D43CE"/>
    <w:multiLevelType w:val="multilevel"/>
    <w:tmpl w:val="D8F0ED56"/>
    <w:lvl w:ilvl="0">
      <w:start w:val="4"/>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B8D31BC"/>
    <w:multiLevelType w:val="hybridMultilevel"/>
    <w:tmpl w:val="B470C776"/>
    <w:lvl w:ilvl="0" w:tplc="C5B8D644">
      <w:start w:val="1"/>
      <w:numFmt w:val="lowerLetter"/>
      <w:lvlText w:val="%1)"/>
      <w:lvlJc w:val="left"/>
      <w:pPr>
        <w:tabs>
          <w:tab w:val="num" w:pos="720"/>
        </w:tabs>
        <w:ind w:left="720" w:hanging="360"/>
      </w:pPr>
      <w:rPr>
        <w:rFonts w:cs="Times New Roman" w:hint="default"/>
      </w:rPr>
    </w:lvl>
    <w:lvl w:ilvl="1" w:tplc="9454C782" w:tentative="1">
      <w:start w:val="1"/>
      <w:numFmt w:val="lowerLetter"/>
      <w:lvlText w:val="%2."/>
      <w:lvlJc w:val="left"/>
      <w:pPr>
        <w:tabs>
          <w:tab w:val="num" w:pos="1440"/>
        </w:tabs>
        <w:ind w:left="1440" w:hanging="360"/>
      </w:pPr>
      <w:rPr>
        <w:rFonts w:cs="Times New Roman"/>
      </w:rPr>
    </w:lvl>
    <w:lvl w:ilvl="2" w:tplc="5FB0420C" w:tentative="1">
      <w:start w:val="1"/>
      <w:numFmt w:val="lowerRoman"/>
      <w:lvlText w:val="%3."/>
      <w:lvlJc w:val="right"/>
      <w:pPr>
        <w:tabs>
          <w:tab w:val="num" w:pos="2160"/>
        </w:tabs>
        <w:ind w:left="2160" w:hanging="180"/>
      </w:pPr>
      <w:rPr>
        <w:rFonts w:cs="Times New Roman"/>
      </w:rPr>
    </w:lvl>
    <w:lvl w:ilvl="3" w:tplc="51603BEC" w:tentative="1">
      <w:start w:val="1"/>
      <w:numFmt w:val="decimal"/>
      <w:lvlText w:val="%4."/>
      <w:lvlJc w:val="left"/>
      <w:pPr>
        <w:tabs>
          <w:tab w:val="num" w:pos="2880"/>
        </w:tabs>
        <w:ind w:left="2880" w:hanging="360"/>
      </w:pPr>
      <w:rPr>
        <w:rFonts w:cs="Times New Roman"/>
      </w:rPr>
    </w:lvl>
    <w:lvl w:ilvl="4" w:tplc="4A46BC82" w:tentative="1">
      <w:start w:val="1"/>
      <w:numFmt w:val="lowerLetter"/>
      <w:lvlText w:val="%5."/>
      <w:lvlJc w:val="left"/>
      <w:pPr>
        <w:tabs>
          <w:tab w:val="num" w:pos="3600"/>
        </w:tabs>
        <w:ind w:left="3600" w:hanging="360"/>
      </w:pPr>
      <w:rPr>
        <w:rFonts w:cs="Times New Roman"/>
      </w:rPr>
    </w:lvl>
    <w:lvl w:ilvl="5" w:tplc="65A6EFB6" w:tentative="1">
      <w:start w:val="1"/>
      <w:numFmt w:val="lowerRoman"/>
      <w:lvlText w:val="%6."/>
      <w:lvlJc w:val="right"/>
      <w:pPr>
        <w:tabs>
          <w:tab w:val="num" w:pos="4320"/>
        </w:tabs>
        <w:ind w:left="4320" w:hanging="180"/>
      </w:pPr>
      <w:rPr>
        <w:rFonts w:cs="Times New Roman"/>
      </w:rPr>
    </w:lvl>
    <w:lvl w:ilvl="6" w:tplc="B7FCB590" w:tentative="1">
      <w:start w:val="1"/>
      <w:numFmt w:val="decimal"/>
      <w:lvlText w:val="%7."/>
      <w:lvlJc w:val="left"/>
      <w:pPr>
        <w:tabs>
          <w:tab w:val="num" w:pos="5040"/>
        </w:tabs>
        <w:ind w:left="5040" w:hanging="360"/>
      </w:pPr>
      <w:rPr>
        <w:rFonts w:cs="Times New Roman"/>
      </w:rPr>
    </w:lvl>
    <w:lvl w:ilvl="7" w:tplc="E6004CA6" w:tentative="1">
      <w:start w:val="1"/>
      <w:numFmt w:val="lowerLetter"/>
      <w:lvlText w:val="%8."/>
      <w:lvlJc w:val="left"/>
      <w:pPr>
        <w:tabs>
          <w:tab w:val="num" w:pos="5760"/>
        </w:tabs>
        <w:ind w:left="5760" w:hanging="360"/>
      </w:pPr>
      <w:rPr>
        <w:rFonts w:cs="Times New Roman"/>
      </w:rPr>
    </w:lvl>
    <w:lvl w:ilvl="8" w:tplc="EBF83BA2" w:tentative="1">
      <w:start w:val="1"/>
      <w:numFmt w:val="lowerRoman"/>
      <w:lvlText w:val="%9."/>
      <w:lvlJc w:val="right"/>
      <w:pPr>
        <w:tabs>
          <w:tab w:val="num" w:pos="6480"/>
        </w:tabs>
        <w:ind w:left="6480" w:hanging="180"/>
      </w:pPr>
      <w:rPr>
        <w:rFonts w:cs="Times New Roman"/>
      </w:rPr>
    </w:lvl>
  </w:abstractNum>
  <w:abstractNum w:abstractNumId="3">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C175F57"/>
    <w:multiLevelType w:val="hybridMultilevel"/>
    <w:tmpl w:val="9A2CF2F8"/>
    <w:lvl w:ilvl="0" w:tplc="8CE80616">
      <w:start w:val="1"/>
      <w:numFmt w:val="lowerLetter"/>
      <w:lvlText w:val="%1)"/>
      <w:lvlJc w:val="left"/>
      <w:pPr>
        <w:tabs>
          <w:tab w:val="num" w:pos="720"/>
        </w:tabs>
        <w:ind w:left="720" w:hanging="360"/>
      </w:pPr>
      <w:rPr>
        <w:rFonts w:cs="Times New Roman"/>
      </w:rPr>
    </w:lvl>
    <w:lvl w:ilvl="1" w:tplc="CC883D44" w:tentative="1">
      <w:start w:val="1"/>
      <w:numFmt w:val="lowerLetter"/>
      <w:lvlText w:val="%2."/>
      <w:lvlJc w:val="left"/>
      <w:pPr>
        <w:tabs>
          <w:tab w:val="num" w:pos="1440"/>
        </w:tabs>
        <w:ind w:left="1440" w:hanging="360"/>
      </w:pPr>
      <w:rPr>
        <w:rFonts w:cs="Times New Roman"/>
      </w:rPr>
    </w:lvl>
    <w:lvl w:ilvl="2" w:tplc="A434F64A" w:tentative="1">
      <w:start w:val="1"/>
      <w:numFmt w:val="lowerRoman"/>
      <w:lvlText w:val="%3."/>
      <w:lvlJc w:val="right"/>
      <w:pPr>
        <w:tabs>
          <w:tab w:val="num" w:pos="2160"/>
        </w:tabs>
        <w:ind w:left="2160" w:hanging="180"/>
      </w:pPr>
      <w:rPr>
        <w:rFonts w:cs="Times New Roman"/>
      </w:rPr>
    </w:lvl>
    <w:lvl w:ilvl="3" w:tplc="25C0A10E" w:tentative="1">
      <w:start w:val="1"/>
      <w:numFmt w:val="decimal"/>
      <w:lvlText w:val="%4."/>
      <w:lvlJc w:val="left"/>
      <w:pPr>
        <w:tabs>
          <w:tab w:val="num" w:pos="2880"/>
        </w:tabs>
        <w:ind w:left="2880" w:hanging="360"/>
      </w:pPr>
      <w:rPr>
        <w:rFonts w:cs="Times New Roman"/>
      </w:rPr>
    </w:lvl>
    <w:lvl w:ilvl="4" w:tplc="FDECE7B8" w:tentative="1">
      <w:start w:val="1"/>
      <w:numFmt w:val="lowerLetter"/>
      <w:lvlText w:val="%5."/>
      <w:lvlJc w:val="left"/>
      <w:pPr>
        <w:tabs>
          <w:tab w:val="num" w:pos="3600"/>
        </w:tabs>
        <w:ind w:left="3600" w:hanging="360"/>
      </w:pPr>
      <w:rPr>
        <w:rFonts w:cs="Times New Roman"/>
      </w:rPr>
    </w:lvl>
    <w:lvl w:ilvl="5" w:tplc="0BF415A2" w:tentative="1">
      <w:start w:val="1"/>
      <w:numFmt w:val="lowerRoman"/>
      <w:lvlText w:val="%6."/>
      <w:lvlJc w:val="right"/>
      <w:pPr>
        <w:tabs>
          <w:tab w:val="num" w:pos="4320"/>
        </w:tabs>
        <w:ind w:left="4320" w:hanging="180"/>
      </w:pPr>
      <w:rPr>
        <w:rFonts w:cs="Times New Roman"/>
      </w:rPr>
    </w:lvl>
    <w:lvl w:ilvl="6" w:tplc="55DA14F0" w:tentative="1">
      <w:start w:val="1"/>
      <w:numFmt w:val="decimal"/>
      <w:lvlText w:val="%7."/>
      <w:lvlJc w:val="left"/>
      <w:pPr>
        <w:tabs>
          <w:tab w:val="num" w:pos="5040"/>
        </w:tabs>
        <w:ind w:left="5040" w:hanging="360"/>
      </w:pPr>
      <w:rPr>
        <w:rFonts w:cs="Times New Roman"/>
      </w:rPr>
    </w:lvl>
    <w:lvl w:ilvl="7" w:tplc="A1CA6734" w:tentative="1">
      <w:start w:val="1"/>
      <w:numFmt w:val="lowerLetter"/>
      <w:lvlText w:val="%8."/>
      <w:lvlJc w:val="left"/>
      <w:pPr>
        <w:tabs>
          <w:tab w:val="num" w:pos="5760"/>
        </w:tabs>
        <w:ind w:left="5760" w:hanging="360"/>
      </w:pPr>
      <w:rPr>
        <w:rFonts w:cs="Times New Roman"/>
      </w:rPr>
    </w:lvl>
    <w:lvl w:ilvl="8" w:tplc="CD48BBE4" w:tentative="1">
      <w:start w:val="1"/>
      <w:numFmt w:val="lowerRoman"/>
      <w:lvlText w:val="%9."/>
      <w:lvlJc w:val="right"/>
      <w:pPr>
        <w:tabs>
          <w:tab w:val="num" w:pos="6480"/>
        </w:tabs>
        <w:ind w:left="6480" w:hanging="180"/>
      </w:pPr>
      <w:rPr>
        <w:rFonts w:cs="Times New Roman"/>
      </w:rPr>
    </w:lvl>
  </w:abstractNum>
  <w:abstractNum w:abstractNumId="5">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7">
    <w:nsid w:val="25CD5E5B"/>
    <w:multiLevelType w:val="singleLevel"/>
    <w:tmpl w:val="398CFD76"/>
    <w:lvl w:ilvl="0">
      <w:start w:val="1"/>
      <w:numFmt w:val="lowerLetter"/>
      <w:lvlText w:val="%1)"/>
      <w:lvlJc w:val="left"/>
      <w:pPr>
        <w:tabs>
          <w:tab w:val="num" w:pos="405"/>
        </w:tabs>
        <w:ind w:left="405" w:hanging="405"/>
      </w:pPr>
      <w:rPr>
        <w:rFonts w:cs="Times New Roman" w:hint="default"/>
      </w:rPr>
    </w:lvl>
  </w:abstractNum>
  <w:abstractNum w:abstractNumId="8">
    <w:nsid w:val="28E50504"/>
    <w:multiLevelType w:val="singleLevel"/>
    <w:tmpl w:val="2BC8205A"/>
    <w:lvl w:ilvl="0">
      <w:start w:val="1"/>
      <w:numFmt w:val="lowerLetter"/>
      <w:lvlText w:val="%1)"/>
      <w:lvlJc w:val="left"/>
      <w:pPr>
        <w:tabs>
          <w:tab w:val="num" w:pos="360"/>
        </w:tabs>
        <w:ind w:left="360" w:hanging="360"/>
      </w:pPr>
      <w:rPr>
        <w:rFonts w:hint="default"/>
        <w:b/>
      </w:rPr>
    </w:lvl>
  </w:abstractNum>
  <w:abstractNum w:abstractNumId="9">
    <w:nsid w:val="2B9C4308"/>
    <w:multiLevelType w:val="hybridMultilevel"/>
    <w:tmpl w:val="9ABE00EE"/>
    <w:lvl w:ilvl="0" w:tplc="0416000F">
      <w:start w:val="1"/>
      <w:numFmt w:val="decimal"/>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10">
    <w:nsid w:val="2D430E3D"/>
    <w:multiLevelType w:val="multilevel"/>
    <w:tmpl w:val="E5DCC45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DAA7F8D"/>
    <w:multiLevelType w:val="hybridMultilevel"/>
    <w:tmpl w:val="2474CA54"/>
    <w:lvl w:ilvl="0" w:tplc="6D0E5518">
      <w:start w:val="1"/>
      <w:numFmt w:val="lowerLetter"/>
      <w:lvlText w:val="%1)"/>
      <w:lvlJc w:val="left"/>
      <w:pPr>
        <w:tabs>
          <w:tab w:val="num" w:pos="720"/>
        </w:tabs>
        <w:ind w:left="720" w:hanging="360"/>
      </w:pPr>
      <w:rPr>
        <w:rFonts w:cs="Times New Roman" w:hint="default"/>
      </w:rPr>
    </w:lvl>
    <w:lvl w:ilvl="1" w:tplc="07640B8A" w:tentative="1">
      <w:start w:val="1"/>
      <w:numFmt w:val="lowerLetter"/>
      <w:lvlText w:val="%2."/>
      <w:lvlJc w:val="left"/>
      <w:pPr>
        <w:tabs>
          <w:tab w:val="num" w:pos="1440"/>
        </w:tabs>
        <w:ind w:left="1440" w:hanging="360"/>
      </w:pPr>
      <w:rPr>
        <w:rFonts w:cs="Times New Roman"/>
      </w:rPr>
    </w:lvl>
    <w:lvl w:ilvl="2" w:tplc="0D5E382E" w:tentative="1">
      <w:start w:val="1"/>
      <w:numFmt w:val="lowerRoman"/>
      <w:lvlText w:val="%3."/>
      <w:lvlJc w:val="right"/>
      <w:pPr>
        <w:tabs>
          <w:tab w:val="num" w:pos="2160"/>
        </w:tabs>
        <w:ind w:left="2160" w:hanging="180"/>
      </w:pPr>
      <w:rPr>
        <w:rFonts w:cs="Times New Roman"/>
      </w:rPr>
    </w:lvl>
    <w:lvl w:ilvl="3" w:tplc="89C82074" w:tentative="1">
      <w:start w:val="1"/>
      <w:numFmt w:val="decimal"/>
      <w:lvlText w:val="%4."/>
      <w:lvlJc w:val="left"/>
      <w:pPr>
        <w:tabs>
          <w:tab w:val="num" w:pos="2880"/>
        </w:tabs>
        <w:ind w:left="2880" w:hanging="360"/>
      </w:pPr>
      <w:rPr>
        <w:rFonts w:cs="Times New Roman"/>
      </w:rPr>
    </w:lvl>
    <w:lvl w:ilvl="4" w:tplc="89424844" w:tentative="1">
      <w:start w:val="1"/>
      <w:numFmt w:val="lowerLetter"/>
      <w:lvlText w:val="%5."/>
      <w:lvlJc w:val="left"/>
      <w:pPr>
        <w:tabs>
          <w:tab w:val="num" w:pos="3600"/>
        </w:tabs>
        <w:ind w:left="3600" w:hanging="360"/>
      </w:pPr>
      <w:rPr>
        <w:rFonts w:cs="Times New Roman"/>
      </w:rPr>
    </w:lvl>
    <w:lvl w:ilvl="5" w:tplc="A5D43C34" w:tentative="1">
      <w:start w:val="1"/>
      <w:numFmt w:val="lowerRoman"/>
      <w:lvlText w:val="%6."/>
      <w:lvlJc w:val="right"/>
      <w:pPr>
        <w:tabs>
          <w:tab w:val="num" w:pos="4320"/>
        </w:tabs>
        <w:ind w:left="4320" w:hanging="180"/>
      </w:pPr>
      <w:rPr>
        <w:rFonts w:cs="Times New Roman"/>
      </w:rPr>
    </w:lvl>
    <w:lvl w:ilvl="6" w:tplc="01021A7E" w:tentative="1">
      <w:start w:val="1"/>
      <w:numFmt w:val="decimal"/>
      <w:lvlText w:val="%7."/>
      <w:lvlJc w:val="left"/>
      <w:pPr>
        <w:tabs>
          <w:tab w:val="num" w:pos="5040"/>
        </w:tabs>
        <w:ind w:left="5040" w:hanging="360"/>
      </w:pPr>
      <w:rPr>
        <w:rFonts w:cs="Times New Roman"/>
      </w:rPr>
    </w:lvl>
    <w:lvl w:ilvl="7" w:tplc="C2BE7C56" w:tentative="1">
      <w:start w:val="1"/>
      <w:numFmt w:val="lowerLetter"/>
      <w:lvlText w:val="%8."/>
      <w:lvlJc w:val="left"/>
      <w:pPr>
        <w:tabs>
          <w:tab w:val="num" w:pos="5760"/>
        </w:tabs>
        <w:ind w:left="5760" w:hanging="360"/>
      </w:pPr>
      <w:rPr>
        <w:rFonts w:cs="Times New Roman"/>
      </w:rPr>
    </w:lvl>
    <w:lvl w:ilvl="8" w:tplc="7CDEF0A6" w:tentative="1">
      <w:start w:val="1"/>
      <w:numFmt w:val="lowerRoman"/>
      <w:lvlText w:val="%9."/>
      <w:lvlJc w:val="right"/>
      <w:pPr>
        <w:tabs>
          <w:tab w:val="num" w:pos="6480"/>
        </w:tabs>
        <w:ind w:left="6480" w:hanging="180"/>
      </w:pPr>
      <w:rPr>
        <w:rFonts w:cs="Times New Roman"/>
      </w:rPr>
    </w:lvl>
  </w:abstractNum>
  <w:abstractNum w:abstractNumId="12">
    <w:nsid w:val="34196D3F"/>
    <w:multiLevelType w:val="singleLevel"/>
    <w:tmpl w:val="CA56F780"/>
    <w:lvl w:ilvl="0">
      <w:start w:val="1"/>
      <w:numFmt w:val="lowerLetter"/>
      <w:lvlText w:val="%1)"/>
      <w:lvlJc w:val="left"/>
      <w:pPr>
        <w:tabs>
          <w:tab w:val="num" w:pos="360"/>
        </w:tabs>
        <w:ind w:left="360" w:hanging="360"/>
      </w:pPr>
      <w:rPr>
        <w:rFonts w:cs="Times New Roman" w:hint="default"/>
        <w:b/>
      </w:rPr>
    </w:lvl>
  </w:abstractNum>
  <w:abstractNum w:abstractNumId="13">
    <w:nsid w:val="467541ED"/>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4">
    <w:nsid w:val="4C935A0D"/>
    <w:multiLevelType w:val="multilevel"/>
    <w:tmpl w:val="D84A3E8C"/>
    <w:lvl w:ilvl="0">
      <w:start w:val="10"/>
      <w:numFmt w:val="decimal"/>
      <w:lvlText w:val="%1"/>
      <w:lvlJc w:val="left"/>
      <w:pPr>
        <w:tabs>
          <w:tab w:val="num" w:pos="690"/>
        </w:tabs>
        <w:ind w:left="690" w:hanging="690"/>
      </w:pPr>
      <w:rPr>
        <w:rFonts w:cs="Times New Roman" w:hint="default"/>
        <w:b/>
      </w:rPr>
    </w:lvl>
    <w:lvl w:ilvl="1">
      <w:start w:val="12"/>
      <w:numFmt w:val="decimal"/>
      <w:lvlText w:val="%1.%2"/>
      <w:lvlJc w:val="left"/>
      <w:pPr>
        <w:tabs>
          <w:tab w:val="num" w:pos="690"/>
        </w:tabs>
        <w:ind w:left="690" w:hanging="6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4EA01DD2"/>
    <w:multiLevelType w:val="hybridMultilevel"/>
    <w:tmpl w:val="1D0815A2"/>
    <w:lvl w:ilvl="0" w:tplc="82CC5784">
      <w:start w:val="1"/>
      <w:numFmt w:val="lowerLetter"/>
      <w:lvlText w:val="%1)"/>
      <w:lvlJc w:val="left"/>
      <w:pPr>
        <w:tabs>
          <w:tab w:val="num" w:pos="720"/>
        </w:tabs>
        <w:ind w:left="720" w:hanging="360"/>
      </w:pPr>
      <w:rPr>
        <w:rFonts w:cs="Times New Roman" w:hint="default"/>
      </w:rPr>
    </w:lvl>
    <w:lvl w:ilvl="1" w:tplc="C088DA72" w:tentative="1">
      <w:start w:val="1"/>
      <w:numFmt w:val="lowerLetter"/>
      <w:lvlText w:val="%2."/>
      <w:lvlJc w:val="left"/>
      <w:pPr>
        <w:tabs>
          <w:tab w:val="num" w:pos="1440"/>
        </w:tabs>
        <w:ind w:left="1440" w:hanging="360"/>
      </w:pPr>
      <w:rPr>
        <w:rFonts w:cs="Times New Roman"/>
      </w:rPr>
    </w:lvl>
    <w:lvl w:ilvl="2" w:tplc="EDBE2A74" w:tentative="1">
      <w:start w:val="1"/>
      <w:numFmt w:val="lowerRoman"/>
      <w:lvlText w:val="%3."/>
      <w:lvlJc w:val="right"/>
      <w:pPr>
        <w:tabs>
          <w:tab w:val="num" w:pos="2160"/>
        </w:tabs>
        <w:ind w:left="2160" w:hanging="180"/>
      </w:pPr>
      <w:rPr>
        <w:rFonts w:cs="Times New Roman"/>
      </w:rPr>
    </w:lvl>
    <w:lvl w:ilvl="3" w:tplc="FEF005DC" w:tentative="1">
      <w:start w:val="1"/>
      <w:numFmt w:val="decimal"/>
      <w:lvlText w:val="%4."/>
      <w:lvlJc w:val="left"/>
      <w:pPr>
        <w:tabs>
          <w:tab w:val="num" w:pos="2880"/>
        </w:tabs>
        <w:ind w:left="2880" w:hanging="360"/>
      </w:pPr>
      <w:rPr>
        <w:rFonts w:cs="Times New Roman"/>
      </w:rPr>
    </w:lvl>
    <w:lvl w:ilvl="4" w:tplc="173EF24A" w:tentative="1">
      <w:start w:val="1"/>
      <w:numFmt w:val="lowerLetter"/>
      <w:lvlText w:val="%5."/>
      <w:lvlJc w:val="left"/>
      <w:pPr>
        <w:tabs>
          <w:tab w:val="num" w:pos="3600"/>
        </w:tabs>
        <w:ind w:left="3600" w:hanging="360"/>
      </w:pPr>
      <w:rPr>
        <w:rFonts w:cs="Times New Roman"/>
      </w:rPr>
    </w:lvl>
    <w:lvl w:ilvl="5" w:tplc="850A5054" w:tentative="1">
      <w:start w:val="1"/>
      <w:numFmt w:val="lowerRoman"/>
      <w:lvlText w:val="%6."/>
      <w:lvlJc w:val="right"/>
      <w:pPr>
        <w:tabs>
          <w:tab w:val="num" w:pos="4320"/>
        </w:tabs>
        <w:ind w:left="4320" w:hanging="180"/>
      </w:pPr>
      <w:rPr>
        <w:rFonts w:cs="Times New Roman"/>
      </w:rPr>
    </w:lvl>
    <w:lvl w:ilvl="6" w:tplc="2D7C7DBC" w:tentative="1">
      <w:start w:val="1"/>
      <w:numFmt w:val="decimal"/>
      <w:lvlText w:val="%7."/>
      <w:lvlJc w:val="left"/>
      <w:pPr>
        <w:tabs>
          <w:tab w:val="num" w:pos="5040"/>
        </w:tabs>
        <w:ind w:left="5040" w:hanging="360"/>
      </w:pPr>
      <w:rPr>
        <w:rFonts w:cs="Times New Roman"/>
      </w:rPr>
    </w:lvl>
    <w:lvl w:ilvl="7" w:tplc="00B8E98C" w:tentative="1">
      <w:start w:val="1"/>
      <w:numFmt w:val="lowerLetter"/>
      <w:lvlText w:val="%8."/>
      <w:lvlJc w:val="left"/>
      <w:pPr>
        <w:tabs>
          <w:tab w:val="num" w:pos="5760"/>
        </w:tabs>
        <w:ind w:left="5760" w:hanging="360"/>
      </w:pPr>
      <w:rPr>
        <w:rFonts w:cs="Times New Roman"/>
      </w:rPr>
    </w:lvl>
    <w:lvl w:ilvl="8" w:tplc="4FA86670" w:tentative="1">
      <w:start w:val="1"/>
      <w:numFmt w:val="lowerRoman"/>
      <w:lvlText w:val="%9."/>
      <w:lvlJc w:val="right"/>
      <w:pPr>
        <w:tabs>
          <w:tab w:val="num" w:pos="6480"/>
        </w:tabs>
        <w:ind w:left="6480" w:hanging="180"/>
      </w:pPr>
      <w:rPr>
        <w:rFonts w:cs="Times New Roman"/>
      </w:rPr>
    </w:lvl>
  </w:abstractNum>
  <w:abstractNum w:abstractNumId="16">
    <w:nsid w:val="566349BE"/>
    <w:multiLevelType w:val="multilevel"/>
    <w:tmpl w:val="91AC0F8A"/>
    <w:lvl w:ilvl="0">
      <w:start w:val="4"/>
      <w:numFmt w:val="decimal"/>
      <w:lvlText w:val="%1."/>
      <w:lvlJc w:val="left"/>
      <w:pPr>
        <w:tabs>
          <w:tab w:val="num" w:pos="750"/>
        </w:tabs>
        <w:ind w:left="750" w:hanging="750"/>
      </w:pPr>
      <w:rPr>
        <w:rFonts w:cs="Times New Roman" w:hint="default"/>
        <w:b/>
      </w:rPr>
    </w:lvl>
    <w:lvl w:ilvl="1">
      <w:start w:val="1"/>
      <w:numFmt w:val="decimal"/>
      <w:lvlText w:val="%1.%2."/>
      <w:lvlJc w:val="left"/>
      <w:pPr>
        <w:tabs>
          <w:tab w:val="num" w:pos="750"/>
        </w:tabs>
        <w:ind w:left="750" w:hanging="750"/>
      </w:pPr>
      <w:rPr>
        <w:rFonts w:cs="Times New Roman" w:hint="default"/>
        <w:b/>
      </w:rPr>
    </w:lvl>
    <w:lvl w:ilvl="2">
      <w:start w:val="5"/>
      <w:numFmt w:val="decimal"/>
      <w:lvlText w:val="%1.%2.%3."/>
      <w:lvlJc w:val="left"/>
      <w:pPr>
        <w:tabs>
          <w:tab w:val="num" w:pos="750"/>
        </w:tabs>
        <w:ind w:left="750" w:hanging="75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nsid w:val="57D37816"/>
    <w:multiLevelType w:val="singleLevel"/>
    <w:tmpl w:val="04160017"/>
    <w:lvl w:ilvl="0">
      <w:start w:val="5"/>
      <w:numFmt w:val="lowerLetter"/>
      <w:lvlText w:val="%1)"/>
      <w:lvlJc w:val="left"/>
      <w:pPr>
        <w:tabs>
          <w:tab w:val="num" w:pos="360"/>
        </w:tabs>
        <w:ind w:left="360" w:hanging="360"/>
      </w:pPr>
      <w:rPr>
        <w:rFonts w:cs="Times New Roman" w:hint="default"/>
      </w:rPr>
    </w:lvl>
  </w:abstractNum>
  <w:abstractNum w:abstractNumId="18">
    <w:nsid w:val="59C937E2"/>
    <w:multiLevelType w:val="hybridMultilevel"/>
    <w:tmpl w:val="B9C40FB0"/>
    <w:lvl w:ilvl="0" w:tplc="A04E5A72">
      <w:start w:val="1"/>
      <w:numFmt w:val="lowerLetter"/>
      <w:lvlText w:val="%1)"/>
      <w:lvlJc w:val="left"/>
      <w:pPr>
        <w:tabs>
          <w:tab w:val="num" w:pos="720"/>
        </w:tabs>
        <w:ind w:left="720" w:hanging="360"/>
      </w:pPr>
      <w:rPr>
        <w:rFonts w:cs="Times New Roman" w:hint="default"/>
      </w:rPr>
    </w:lvl>
    <w:lvl w:ilvl="1" w:tplc="1E4ED5D6" w:tentative="1">
      <w:start w:val="1"/>
      <w:numFmt w:val="lowerLetter"/>
      <w:lvlText w:val="%2."/>
      <w:lvlJc w:val="left"/>
      <w:pPr>
        <w:tabs>
          <w:tab w:val="num" w:pos="1440"/>
        </w:tabs>
        <w:ind w:left="1440" w:hanging="360"/>
      </w:pPr>
      <w:rPr>
        <w:rFonts w:cs="Times New Roman"/>
      </w:rPr>
    </w:lvl>
    <w:lvl w:ilvl="2" w:tplc="142C34B0" w:tentative="1">
      <w:start w:val="1"/>
      <w:numFmt w:val="lowerRoman"/>
      <w:lvlText w:val="%3."/>
      <w:lvlJc w:val="right"/>
      <w:pPr>
        <w:tabs>
          <w:tab w:val="num" w:pos="2160"/>
        </w:tabs>
        <w:ind w:left="2160" w:hanging="180"/>
      </w:pPr>
      <w:rPr>
        <w:rFonts w:cs="Times New Roman"/>
      </w:rPr>
    </w:lvl>
    <w:lvl w:ilvl="3" w:tplc="BC186336" w:tentative="1">
      <w:start w:val="1"/>
      <w:numFmt w:val="decimal"/>
      <w:lvlText w:val="%4."/>
      <w:lvlJc w:val="left"/>
      <w:pPr>
        <w:tabs>
          <w:tab w:val="num" w:pos="2880"/>
        </w:tabs>
        <w:ind w:left="2880" w:hanging="360"/>
      </w:pPr>
      <w:rPr>
        <w:rFonts w:cs="Times New Roman"/>
      </w:rPr>
    </w:lvl>
    <w:lvl w:ilvl="4" w:tplc="705E2714" w:tentative="1">
      <w:start w:val="1"/>
      <w:numFmt w:val="lowerLetter"/>
      <w:lvlText w:val="%5."/>
      <w:lvlJc w:val="left"/>
      <w:pPr>
        <w:tabs>
          <w:tab w:val="num" w:pos="3600"/>
        </w:tabs>
        <w:ind w:left="3600" w:hanging="360"/>
      </w:pPr>
      <w:rPr>
        <w:rFonts w:cs="Times New Roman"/>
      </w:rPr>
    </w:lvl>
    <w:lvl w:ilvl="5" w:tplc="B7B41CF0" w:tentative="1">
      <w:start w:val="1"/>
      <w:numFmt w:val="lowerRoman"/>
      <w:lvlText w:val="%6."/>
      <w:lvlJc w:val="right"/>
      <w:pPr>
        <w:tabs>
          <w:tab w:val="num" w:pos="4320"/>
        </w:tabs>
        <w:ind w:left="4320" w:hanging="180"/>
      </w:pPr>
      <w:rPr>
        <w:rFonts w:cs="Times New Roman"/>
      </w:rPr>
    </w:lvl>
    <w:lvl w:ilvl="6" w:tplc="808ABA7E" w:tentative="1">
      <w:start w:val="1"/>
      <w:numFmt w:val="decimal"/>
      <w:lvlText w:val="%7."/>
      <w:lvlJc w:val="left"/>
      <w:pPr>
        <w:tabs>
          <w:tab w:val="num" w:pos="5040"/>
        </w:tabs>
        <w:ind w:left="5040" w:hanging="360"/>
      </w:pPr>
      <w:rPr>
        <w:rFonts w:cs="Times New Roman"/>
      </w:rPr>
    </w:lvl>
    <w:lvl w:ilvl="7" w:tplc="150A8F56" w:tentative="1">
      <w:start w:val="1"/>
      <w:numFmt w:val="lowerLetter"/>
      <w:lvlText w:val="%8."/>
      <w:lvlJc w:val="left"/>
      <w:pPr>
        <w:tabs>
          <w:tab w:val="num" w:pos="5760"/>
        </w:tabs>
        <w:ind w:left="5760" w:hanging="360"/>
      </w:pPr>
      <w:rPr>
        <w:rFonts w:cs="Times New Roman"/>
      </w:rPr>
    </w:lvl>
    <w:lvl w:ilvl="8" w:tplc="44DE5582" w:tentative="1">
      <w:start w:val="1"/>
      <w:numFmt w:val="lowerRoman"/>
      <w:lvlText w:val="%9."/>
      <w:lvlJc w:val="right"/>
      <w:pPr>
        <w:tabs>
          <w:tab w:val="num" w:pos="6480"/>
        </w:tabs>
        <w:ind w:left="6480" w:hanging="180"/>
      </w:pPr>
      <w:rPr>
        <w:rFonts w:cs="Times New Roman"/>
      </w:rPr>
    </w:lvl>
  </w:abstractNum>
  <w:abstractNum w:abstractNumId="19">
    <w:nsid w:val="64183E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12F7A6C"/>
    <w:multiLevelType w:val="multilevel"/>
    <w:tmpl w:val="8196F436"/>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7"/>
  </w:num>
  <w:num w:numId="4">
    <w:abstractNumId w:val="5"/>
  </w:num>
  <w:num w:numId="5">
    <w:abstractNumId w:val="2"/>
  </w:num>
  <w:num w:numId="6">
    <w:abstractNumId w:val="16"/>
  </w:num>
  <w:num w:numId="7">
    <w:abstractNumId w:val="19"/>
  </w:num>
  <w:num w:numId="8">
    <w:abstractNumId w:val="3"/>
  </w:num>
  <w:num w:numId="9">
    <w:abstractNumId w:val="1"/>
  </w:num>
  <w:num w:numId="10">
    <w:abstractNumId w:val="20"/>
  </w:num>
  <w:num w:numId="11">
    <w:abstractNumId w:val="11"/>
  </w:num>
  <w:num w:numId="12">
    <w:abstractNumId w:val="18"/>
  </w:num>
  <w:num w:numId="13">
    <w:abstractNumId w:val="14"/>
  </w:num>
  <w:num w:numId="14">
    <w:abstractNumId w:val="15"/>
  </w:num>
  <w:num w:numId="15">
    <w:abstractNumId w:val="4"/>
  </w:num>
  <w:num w:numId="16">
    <w:abstractNumId w:val="21"/>
  </w:num>
  <w:num w:numId="17">
    <w:abstractNumId w:val="12"/>
  </w:num>
  <w:num w:numId="18">
    <w:abstractNumId w:val="13"/>
  </w:num>
  <w:num w:numId="19">
    <w:abstractNumId w:val="17"/>
  </w:num>
  <w:num w:numId="20">
    <w:abstractNumId w:val="8"/>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08"/>
  <w:hyphenationZone w:val="425"/>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rsids>
    <w:rsidRoot w:val="00211F96"/>
    <w:rsid w:val="0000038E"/>
    <w:rsid w:val="00003B10"/>
    <w:rsid w:val="0000709B"/>
    <w:rsid w:val="00013506"/>
    <w:rsid w:val="00017772"/>
    <w:rsid w:val="00017E8C"/>
    <w:rsid w:val="00024AEA"/>
    <w:rsid w:val="00026030"/>
    <w:rsid w:val="00027CD6"/>
    <w:rsid w:val="0004169E"/>
    <w:rsid w:val="00042C9F"/>
    <w:rsid w:val="000542C7"/>
    <w:rsid w:val="00057660"/>
    <w:rsid w:val="00063A9D"/>
    <w:rsid w:val="00065304"/>
    <w:rsid w:val="00066F69"/>
    <w:rsid w:val="00071854"/>
    <w:rsid w:val="0007368D"/>
    <w:rsid w:val="000864E3"/>
    <w:rsid w:val="0008693F"/>
    <w:rsid w:val="00087FEB"/>
    <w:rsid w:val="0009136A"/>
    <w:rsid w:val="00091B78"/>
    <w:rsid w:val="000A0BFA"/>
    <w:rsid w:val="000A22C0"/>
    <w:rsid w:val="000A5C75"/>
    <w:rsid w:val="000B232E"/>
    <w:rsid w:val="000B5BEF"/>
    <w:rsid w:val="000C344C"/>
    <w:rsid w:val="000C34E1"/>
    <w:rsid w:val="000C576A"/>
    <w:rsid w:val="000C58FE"/>
    <w:rsid w:val="000C5E47"/>
    <w:rsid w:val="000C7374"/>
    <w:rsid w:val="000D07AB"/>
    <w:rsid w:val="000D16D6"/>
    <w:rsid w:val="000D2A89"/>
    <w:rsid w:val="000D5379"/>
    <w:rsid w:val="000D5419"/>
    <w:rsid w:val="000E04BF"/>
    <w:rsid w:val="000E120B"/>
    <w:rsid w:val="000E4DA3"/>
    <w:rsid w:val="000E5114"/>
    <w:rsid w:val="000F2234"/>
    <w:rsid w:val="000F4067"/>
    <w:rsid w:val="000F5484"/>
    <w:rsid w:val="00101F3F"/>
    <w:rsid w:val="001033B7"/>
    <w:rsid w:val="001056F5"/>
    <w:rsid w:val="00105915"/>
    <w:rsid w:val="00106F22"/>
    <w:rsid w:val="00110048"/>
    <w:rsid w:val="00110366"/>
    <w:rsid w:val="00110E21"/>
    <w:rsid w:val="00114ACF"/>
    <w:rsid w:val="001167AB"/>
    <w:rsid w:val="00123140"/>
    <w:rsid w:val="00126059"/>
    <w:rsid w:val="001342DF"/>
    <w:rsid w:val="0013746C"/>
    <w:rsid w:val="0014069F"/>
    <w:rsid w:val="001455A8"/>
    <w:rsid w:val="00145AFF"/>
    <w:rsid w:val="00146D66"/>
    <w:rsid w:val="00150F68"/>
    <w:rsid w:val="001536EC"/>
    <w:rsid w:val="00156819"/>
    <w:rsid w:val="00162350"/>
    <w:rsid w:val="001642E8"/>
    <w:rsid w:val="00170A59"/>
    <w:rsid w:val="00170F7B"/>
    <w:rsid w:val="00171964"/>
    <w:rsid w:val="0017533E"/>
    <w:rsid w:val="00176FDE"/>
    <w:rsid w:val="0018416E"/>
    <w:rsid w:val="001A23AB"/>
    <w:rsid w:val="001A5914"/>
    <w:rsid w:val="001B7911"/>
    <w:rsid w:val="001C2362"/>
    <w:rsid w:val="001C2D8A"/>
    <w:rsid w:val="001C4FA3"/>
    <w:rsid w:val="001C5128"/>
    <w:rsid w:val="001C5BE6"/>
    <w:rsid w:val="001D0C60"/>
    <w:rsid w:val="001D1087"/>
    <w:rsid w:val="001D27BF"/>
    <w:rsid w:val="001D291C"/>
    <w:rsid w:val="001D2B1D"/>
    <w:rsid w:val="001D50B0"/>
    <w:rsid w:val="001D64A4"/>
    <w:rsid w:val="001E25B0"/>
    <w:rsid w:val="001E4A47"/>
    <w:rsid w:val="001E4EB5"/>
    <w:rsid w:val="001E7757"/>
    <w:rsid w:val="001F01FB"/>
    <w:rsid w:val="001F3D87"/>
    <w:rsid w:val="00211E4F"/>
    <w:rsid w:val="00211F96"/>
    <w:rsid w:val="0021273A"/>
    <w:rsid w:val="00212D32"/>
    <w:rsid w:val="00213BBA"/>
    <w:rsid w:val="0022275A"/>
    <w:rsid w:val="002412A6"/>
    <w:rsid w:val="0024766F"/>
    <w:rsid w:val="0025400D"/>
    <w:rsid w:val="00257C62"/>
    <w:rsid w:val="002602BE"/>
    <w:rsid w:val="00261D37"/>
    <w:rsid w:val="00266E8A"/>
    <w:rsid w:val="00275F5A"/>
    <w:rsid w:val="00276F02"/>
    <w:rsid w:val="00280F4B"/>
    <w:rsid w:val="002842DE"/>
    <w:rsid w:val="00292CC4"/>
    <w:rsid w:val="0029432F"/>
    <w:rsid w:val="00296948"/>
    <w:rsid w:val="002A01CA"/>
    <w:rsid w:val="002A6F77"/>
    <w:rsid w:val="002B182E"/>
    <w:rsid w:val="002B66BF"/>
    <w:rsid w:val="002B7553"/>
    <w:rsid w:val="002B7B9D"/>
    <w:rsid w:val="002C2A6F"/>
    <w:rsid w:val="002C7EE9"/>
    <w:rsid w:val="002D514A"/>
    <w:rsid w:val="002D5D9E"/>
    <w:rsid w:val="002D658F"/>
    <w:rsid w:val="002E3DC2"/>
    <w:rsid w:val="002E613A"/>
    <w:rsid w:val="002E6DD4"/>
    <w:rsid w:val="002F5102"/>
    <w:rsid w:val="00301630"/>
    <w:rsid w:val="003051A6"/>
    <w:rsid w:val="00312381"/>
    <w:rsid w:val="003160F8"/>
    <w:rsid w:val="003162D1"/>
    <w:rsid w:val="00324790"/>
    <w:rsid w:val="0032684E"/>
    <w:rsid w:val="00327A05"/>
    <w:rsid w:val="00332C4C"/>
    <w:rsid w:val="0033501E"/>
    <w:rsid w:val="00351FF5"/>
    <w:rsid w:val="0035291D"/>
    <w:rsid w:val="0035376C"/>
    <w:rsid w:val="00353B66"/>
    <w:rsid w:val="00355327"/>
    <w:rsid w:val="00356A93"/>
    <w:rsid w:val="00362B33"/>
    <w:rsid w:val="0036415E"/>
    <w:rsid w:val="003660B4"/>
    <w:rsid w:val="0037124C"/>
    <w:rsid w:val="00372E5D"/>
    <w:rsid w:val="0037600C"/>
    <w:rsid w:val="0037626B"/>
    <w:rsid w:val="0038168B"/>
    <w:rsid w:val="00386548"/>
    <w:rsid w:val="003911D2"/>
    <w:rsid w:val="00391D81"/>
    <w:rsid w:val="00395AC9"/>
    <w:rsid w:val="003A41F6"/>
    <w:rsid w:val="003A7865"/>
    <w:rsid w:val="003C3F28"/>
    <w:rsid w:val="003D48F6"/>
    <w:rsid w:val="003E10CD"/>
    <w:rsid w:val="003E2FFD"/>
    <w:rsid w:val="003E3952"/>
    <w:rsid w:val="003E6134"/>
    <w:rsid w:val="003E6B74"/>
    <w:rsid w:val="003E7A3E"/>
    <w:rsid w:val="003F106F"/>
    <w:rsid w:val="003F23F1"/>
    <w:rsid w:val="003F38FD"/>
    <w:rsid w:val="003F3AF2"/>
    <w:rsid w:val="003F48DB"/>
    <w:rsid w:val="003F567F"/>
    <w:rsid w:val="00412066"/>
    <w:rsid w:val="00420CF7"/>
    <w:rsid w:val="00422E43"/>
    <w:rsid w:val="00423ADF"/>
    <w:rsid w:val="00433BE2"/>
    <w:rsid w:val="00435E90"/>
    <w:rsid w:val="00440764"/>
    <w:rsid w:val="00443CD4"/>
    <w:rsid w:val="00455B8E"/>
    <w:rsid w:val="004630BE"/>
    <w:rsid w:val="0046773A"/>
    <w:rsid w:val="004712E7"/>
    <w:rsid w:val="004714BF"/>
    <w:rsid w:val="00476F42"/>
    <w:rsid w:val="00486C3A"/>
    <w:rsid w:val="00487270"/>
    <w:rsid w:val="00487D7C"/>
    <w:rsid w:val="00490C6D"/>
    <w:rsid w:val="00490EA7"/>
    <w:rsid w:val="004950AD"/>
    <w:rsid w:val="00497B7E"/>
    <w:rsid w:val="004B0893"/>
    <w:rsid w:val="004B3CB1"/>
    <w:rsid w:val="004B74E0"/>
    <w:rsid w:val="004C1D6D"/>
    <w:rsid w:val="004C448E"/>
    <w:rsid w:val="004C5E28"/>
    <w:rsid w:val="004C61E3"/>
    <w:rsid w:val="004D0E4D"/>
    <w:rsid w:val="004D13E6"/>
    <w:rsid w:val="004D2220"/>
    <w:rsid w:val="004D59DD"/>
    <w:rsid w:val="004D5F17"/>
    <w:rsid w:val="004E085C"/>
    <w:rsid w:val="004E432A"/>
    <w:rsid w:val="004E53A7"/>
    <w:rsid w:val="004E5BCF"/>
    <w:rsid w:val="004F2C67"/>
    <w:rsid w:val="004F4ACD"/>
    <w:rsid w:val="004F5722"/>
    <w:rsid w:val="004F59FA"/>
    <w:rsid w:val="004F5DE7"/>
    <w:rsid w:val="004F79A3"/>
    <w:rsid w:val="00503BAB"/>
    <w:rsid w:val="00513C5C"/>
    <w:rsid w:val="005140BE"/>
    <w:rsid w:val="00515207"/>
    <w:rsid w:val="005162E6"/>
    <w:rsid w:val="00516A0D"/>
    <w:rsid w:val="00520498"/>
    <w:rsid w:val="00520C6B"/>
    <w:rsid w:val="00522CA0"/>
    <w:rsid w:val="0052733F"/>
    <w:rsid w:val="00532DBF"/>
    <w:rsid w:val="00534778"/>
    <w:rsid w:val="00535FBE"/>
    <w:rsid w:val="00536BCC"/>
    <w:rsid w:val="00541DBB"/>
    <w:rsid w:val="00543B96"/>
    <w:rsid w:val="00552F82"/>
    <w:rsid w:val="00554488"/>
    <w:rsid w:val="00557816"/>
    <w:rsid w:val="005627C1"/>
    <w:rsid w:val="0056393A"/>
    <w:rsid w:val="00563DED"/>
    <w:rsid w:val="0056453A"/>
    <w:rsid w:val="00567657"/>
    <w:rsid w:val="00571046"/>
    <w:rsid w:val="00571D64"/>
    <w:rsid w:val="005752E3"/>
    <w:rsid w:val="005830AC"/>
    <w:rsid w:val="005957C7"/>
    <w:rsid w:val="005A0E80"/>
    <w:rsid w:val="005A19D6"/>
    <w:rsid w:val="005A228C"/>
    <w:rsid w:val="005A35D3"/>
    <w:rsid w:val="005B12EE"/>
    <w:rsid w:val="005B4006"/>
    <w:rsid w:val="005B54C7"/>
    <w:rsid w:val="005B5F97"/>
    <w:rsid w:val="005C1A64"/>
    <w:rsid w:val="005C61D2"/>
    <w:rsid w:val="005D355C"/>
    <w:rsid w:val="005D6BE7"/>
    <w:rsid w:val="005E7FE0"/>
    <w:rsid w:val="005F164B"/>
    <w:rsid w:val="005F19CF"/>
    <w:rsid w:val="005F1D5B"/>
    <w:rsid w:val="005F2833"/>
    <w:rsid w:val="005F590C"/>
    <w:rsid w:val="005F740E"/>
    <w:rsid w:val="006014CE"/>
    <w:rsid w:val="006042CA"/>
    <w:rsid w:val="00605D6E"/>
    <w:rsid w:val="00606F5D"/>
    <w:rsid w:val="00610FDA"/>
    <w:rsid w:val="006120DE"/>
    <w:rsid w:val="00612723"/>
    <w:rsid w:val="00613A8B"/>
    <w:rsid w:val="00620061"/>
    <w:rsid w:val="00623A62"/>
    <w:rsid w:val="00624EA0"/>
    <w:rsid w:val="00627302"/>
    <w:rsid w:val="006330EB"/>
    <w:rsid w:val="00633257"/>
    <w:rsid w:val="00633BF0"/>
    <w:rsid w:val="00635ADC"/>
    <w:rsid w:val="0064029E"/>
    <w:rsid w:val="0064267A"/>
    <w:rsid w:val="00642C82"/>
    <w:rsid w:val="006558FD"/>
    <w:rsid w:val="006561C8"/>
    <w:rsid w:val="00656CBB"/>
    <w:rsid w:val="00662B46"/>
    <w:rsid w:val="00666480"/>
    <w:rsid w:val="006670F4"/>
    <w:rsid w:val="00667D26"/>
    <w:rsid w:val="0067485E"/>
    <w:rsid w:val="00677127"/>
    <w:rsid w:val="006821AE"/>
    <w:rsid w:val="00686095"/>
    <w:rsid w:val="00687DBF"/>
    <w:rsid w:val="00690DF3"/>
    <w:rsid w:val="00691CFA"/>
    <w:rsid w:val="0069625B"/>
    <w:rsid w:val="006A56C7"/>
    <w:rsid w:val="006B09C8"/>
    <w:rsid w:val="006B2770"/>
    <w:rsid w:val="006B603B"/>
    <w:rsid w:val="006C2E60"/>
    <w:rsid w:val="006C2FDB"/>
    <w:rsid w:val="006C37E3"/>
    <w:rsid w:val="006C4171"/>
    <w:rsid w:val="006C604A"/>
    <w:rsid w:val="006D1E5B"/>
    <w:rsid w:val="006D6E25"/>
    <w:rsid w:val="006E2BDC"/>
    <w:rsid w:val="006F266E"/>
    <w:rsid w:val="006F4F21"/>
    <w:rsid w:val="006F60FF"/>
    <w:rsid w:val="00700AB1"/>
    <w:rsid w:val="00701E7B"/>
    <w:rsid w:val="007028AF"/>
    <w:rsid w:val="00703F49"/>
    <w:rsid w:val="00704DF7"/>
    <w:rsid w:val="007056DF"/>
    <w:rsid w:val="007176F1"/>
    <w:rsid w:val="00732B8E"/>
    <w:rsid w:val="0073487B"/>
    <w:rsid w:val="00735653"/>
    <w:rsid w:val="00740247"/>
    <w:rsid w:val="00744AF3"/>
    <w:rsid w:val="00752A70"/>
    <w:rsid w:val="00760C09"/>
    <w:rsid w:val="007629EF"/>
    <w:rsid w:val="00764BD4"/>
    <w:rsid w:val="007817F4"/>
    <w:rsid w:val="0078291F"/>
    <w:rsid w:val="00783CD7"/>
    <w:rsid w:val="007A31AB"/>
    <w:rsid w:val="007A355A"/>
    <w:rsid w:val="007A38DD"/>
    <w:rsid w:val="007A4730"/>
    <w:rsid w:val="007A4C9B"/>
    <w:rsid w:val="007B0572"/>
    <w:rsid w:val="007B3AA8"/>
    <w:rsid w:val="007B7842"/>
    <w:rsid w:val="007C248D"/>
    <w:rsid w:val="007C57D3"/>
    <w:rsid w:val="007C6811"/>
    <w:rsid w:val="007C7087"/>
    <w:rsid w:val="007D2761"/>
    <w:rsid w:val="007D34DD"/>
    <w:rsid w:val="007D42C1"/>
    <w:rsid w:val="007D48D6"/>
    <w:rsid w:val="007D6AD3"/>
    <w:rsid w:val="007D6D51"/>
    <w:rsid w:val="007D6DA0"/>
    <w:rsid w:val="007E49FE"/>
    <w:rsid w:val="007E6AAA"/>
    <w:rsid w:val="007E6D1D"/>
    <w:rsid w:val="007F0E9E"/>
    <w:rsid w:val="007F4D27"/>
    <w:rsid w:val="007F5D09"/>
    <w:rsid w:val="0080565C"/>
    <w:rsid w:val="008064AA"/>
    <w:rsid w:val="00812065"/>
    <w:rsid w:val="008138F4"/>
    <w:rsid w:val="008158DA"/>
    <w:rsid w:val="0081635B"/>
    <w:rsid w:val="0081684E"/>
    <w:rsid w:val="0081799B"/>
    <w:rsid w:val="00821BFF"/>
    <w:rsid w:val="00823732"/>
    <w:rsid w:val="00827737"/>
    <w:rsid w:val="00827A53"/>
    <w:rsid w:val="00827BD0"/>
    <w:rsid w:val="0083209D"/>
    <w:rsid w:val="0083263A"/>
    <w:rsid w:val="00833733"/>
    <w:rsid w:val="008344DF"/>
    <w:rsid w:val="00842A11"/>
    <w:rsid w:val="00844BB1"/>
    <w:rsid w:val="00846C7B"/>
    <w:rsid w:val="00851879"/>
    <w:rsid w:val="00854BFC"/>
    <w:rsid w:val="00857239"/>
    <w:rsid w:val="008602EE"/>
    <w:rsid w:val="00867E2B"/>
    <w:rsid w:val="008721C3"/>
    <w:rsid w:val="00872977"/>
    <w:rsid w:val="00872D03"/>
    <w:rsid w:val="0087516C"/>
    <w:rsid w:val="00875DAD"/>
    <w:rsid w:val="00876AC5"/>
    <w:rsid w:val="00876D46"/>
    <w:rsid w:val="00883132"/>
    <w:rsid w:val="00884FAB"/>
    <w:rsid w:val="00886FD0"/>
    <w:rsid w:val="00890C44"/>
    <w:rsid w:val="008915E5"/>
    <w:rsid w:val="008930FE"/>
    <w:rsid w:val="008B010A"/>
    <w:rsid w:val="008B056D"/>
    <w:rsid w:val="008B064A"/>
    <w:rsid w:val="008B7E73"/>
    <w:rsid w:val="008C06E2"/>
    <w:rsid w:val="008C76D0"/>
    <w:rsid w:val="008C7F71"/>
    <w:rsid w:val="008D6218"/>
    <w:rsid w:val="008E15AA"/>
    <w:rsid w:val="008E3113"/>
    <w:rsid w:val="008E3AA7"/>
    <w:rsid w:val="008E64E4"/>
    <w:rsid w:val="008F2457"/>
    <w:rsid w:val="008F4DD1"/>
    <w:rsid w:val="008F5EAD"/>
    <w:rsid w:val="008F6017"/>
    <w:rsid w:val="008F666F"/>
    <w:rsid w:val="008F7CFA"/>
    <w:rsid w:val="00900D34"/>
    <w:rsid w:val="00902323"/>
    <w:rsid w:val="00905E6D"/>
    <w:rsid w:val="00914DCA"/>
    <w:rsid w:val="00915D1B"/>
    <w:rsid w:val="00917D70"/>
    <w:rsid w:val="00926D5E"/>
    <w:rsid w:val="00926D9F"/>
    <w:rsid w:val="00933397"/>
    <w:rsid w:val="00937AD3"/>
    <w:rsid w:val="00941596"/>
    <w:rsid w:val="009447A8"/>
    <w:rsid w:val="0094506D"/>
    <w:rsid w:val="0094717D"/>
    <w:rsid w:val="00950AC9"/>
    <w:rsid w:val="00951557"/>
    <w:rsid w:val="00953C76"/>
    <w:rsid w:val="009728F1"/>
    <w:rsid w:val="00980C00"/>
    <w:rsid w:val="009828DC"/>
    <w:rsid w:val="009909AF"/>
    <w:rsid w:val="0099487D"/>
    <w:rsid w:val="009A309B"/>
    <w:rsid w:val="009A37B4"/>
    <w:rsid w:val="009A465C"/>
    <w:rsid w:val="009A7ADC"/>
    <w:rsid w:val="009B6B33"/>
    <w:rsid w:val="009B782B"/>
    <w:rsid w:val="009C44BC"/>
    <w:rsid w:val="009C501B"/>
    <w:rsid w:val="009D2E98"/>
    <w:rsid w:val="009D4307"/>
    <w:rsid w:val="009D5D98"/>
    <w:rsid w:val="009D63EA"/>
    <w:rsid w:val="009D79DD"/>
    <w:rsid w:val="009F0C25"/>
    <w:rsid w:val="009F440D"/>
    <w:rsid w:val="00A11D08"/>
    <w:rsid w:val="00A17C5C"/>
    <w:rsid w:val="00A17FFA"/>
    <w:rsid w:val="00A32C85"/>
    <w:rsid w:val="00A33554"/>
    <w:rsid w:val="00A36C13"/>
    <w:rsid w:val="00A36E84"/>
    <w:rsid w:val="00A448D2"/>
    <w:rsid w:val="00A52D21"/>
    <w:rsid w:val="00A53E6A"/>
    <w:rsid w:val="00A54089"/>
    <w:rsid w:val="00A6068A"/>
    <w:rsid w:val="00A63AA9"/>
    <w:rsid w:val="00A659E0"/>
    <w:rsid w:val="00A65A35"/>
    <w:rsid w:val="00A8169F"/>
    <w:rsid w:val="00A838BF"/>
    <w:rsid w:val="00A85081"/>
    <w:rsid w:val="00A86FB2"/>
    <w:rsid w:val="00A8728E"/>
    <w:rsid w:val="00A87385"/>
    <w:rsid w:val="00AA1D44"/>
    <w:rsid w:val="00AA743F"/>
    <w:rsid w:val="00AB3925"/>
    <w:rsid w:val="00AC37F4"/>
    <w:rsid w:val="00AD625F"/>
    <w:rsid w:val="00AE0788"/>
    <w:rsid w:val="00AE5033"/>
    <w:rsid w:val="00AE525E"/>
    <w:rsid w:val="00AE6B8A"/>
    <w:rsid w:val="00AF25A6"/>
    <w:rsid w:val="00AF3147"/>
    <w:rsid w:val="00AF4072"/>
    <w:rsid w:val="00AF4832"/>
    <w:rsid w:val="00B03476"/>
    <w:rsid w:val="00B06045"/>
    <w:rsid w:val="00B06B35"/>
    <w:rsid w:val="00B06E6C"/>
    <w:rsid w:val="00B143F8"/>
    <w:rsid w:val="00B20422"/>
    <w:rsid w:val="00B221F5"/>
    <w:rsid w:val="00B230D0"/>
    <w:rsid w:val="00B26D17"/>
    <w:rsid w:val="00B27857"/>
    <w:rsid w:val="00B31E2F"/>
    <w:rsid w:val="00B3797C"/>
    <w:rsid w:val="00B37E2C"/>
    <w:rsid w:val="00B51066"/>
    <w:rsid w:val="00B533D6"/>
    <w:rsid w:val="00B55226"/>
    <w:rsid w:val="00B62431"/>
    <w:rsid w:val="00B67022"/>
    <w:rsid w:val="00B741BF"/>
    <w:rsid w:val="00B75CB0"/>
    <w:rsid w:val="00B76A86"/>
    <w:rsid w:val="00B77110"/>
    <w:rsid w:val="00B85BD5"/>
    <w:rsid w:val="00B90ABC"/>
    <w:rsid w:val="00B90AEF"/>
    <w:rsid w:val="00B9135E"/>
    <w:rsid w:val="00B9250C"/>
    <w:rsid w:val="00B957F0"/>
    <w:rsid w:val="00B959A2"/>
    <w:rsid w:val="00BA4630"/>
    <w:rsid w:val="00BB04C0"/>
    <w:rsid w:val="00BB11D4"/>
    <w:rsid w:val="00BC29ED"/>
    <w:rsid w:val="00BC2F62"/>
    <w:rsid w:val="00BC4D35"/>
    <w:rsid w:val="00BC560B"/>
    <w:rsid w:val="00BC7820"/>
    <w:rsid w:val="00BD140F"/>
    <w:rsid w:val="00BD67D4"/>
    <w:rsid w:val="00BE0736"/>
    <w:rsid w:val="00BE24BA"/>
    <w:rsid w:val="00BE475D"/>
    <w:rsid w:val="00BE63DE"/>
    <w:rsid w:val="00BF2096"/>
    <w:rsid w:val="00BF2102"/>
    <w:rsid w:val="00BF3246"/>
    <w:rsid w:val="00BF6BD8"/>
    <w:rsid w:val="00BF74AF"/>
    <w:rsid w:val="00BF7CCA"/>
    <w:rsid w:val="00C07263"/>
    <w:rsid w:val="00C073FE"/>
    <w:rsid w:val="00C13D76"/>
    <w:rsid w:val="00C14417"/>
    <w:rsid w:val="00C20430"/>
    <w:rsid w:val="00C27EE3"/>
    <w:rsid w:val="00C30693"/>
    <w:rsid w:val="00C37538"/>
    <w:rsid w:val="00C37ADB"/>
    <w:rsid w:val="00C51BDA"/>
    <w:rsid w:val="00C54C12"/>
    <w:rsid w:val="00C54ED2"/>
    <w:rsid w:val="00C62205"/>
    <w:rsid w:val="00C65792"/>
    <w:rsid w:val="00C73F69"/>
    <w:rsid w:val="00C73FEA"/>
    <w:rsid w:val="00C74B86"/>
    <w:rsid w:val="00C755EF"/>
    <w:rsid w:val="00C80F1A"/>
    <w:rsid w:val="00C83E6B"/>
    <w:rsid w:val="00C84B65"/>
    <w:rsid w:val="00C85F94"/>
    <w:rsid w:val="00C861D4"/>
    <w:rsid w:val="00C92DA3"/>
    <w:rsid w:val="00C94945"/>
    <w:rsid w:val="00C97EE2"/>
    <w:rsid w:val="00CA14C2"/>
    <w:rsid w:val="00CA1591"/>
    <w:rsid w:val="00CB1916"/>
    <w:rsid w:val="00CB2A0B"/>
    <w:rsid w:val="00CB73AF"/>
    <w:rsid w:val="00CB7652"/>
    <w:rsid w:val="00CC0E23"/>
    <w:rsid w:val="00CC130F"/>
    <w:rsid w:val="00CC1313"/>
    <w:rsid w:val="00CC1789"/>
    <w:rsid w:val="00CC2BE8"/>
    <w:rsid w:val="00CC6493"/>
    <w:rsid w:val="00CD47E6"/>
    <w:rsid w:val="00CE25CF"/>
    <w:rsid w:val="00CE26F4"/>
    <w:rsid w:val="00CE34BD"/>
    <w:rsid w:val="00CE5524"/>
    <w:rsid w:val="00CF10E2"/>
    <w:rsid w:val="00CF1813"/>
    <w:rsid w:val="00CF44EB"/>
    <w:rsid w:val="00D00625"/>
    <w:rsid w:val="00D00BCC"/>
    <w:rsid w:val="00D01EAE"/>
    <w:rsid w:val="00D046FF"/>
    <w:rsid w:val="00D05A8F"/>
    <w:rsid w:val="00D10F07"/>
    <w:rsid w:val="00D122EE"/>
    <w:rsid w:val="00D1454E"/>
    <w:rsid w:val="00D15A6A"/>
    <w:rsid w:val="00D2178B"/>
    <w:rsid w:val="00D21B7B"/>
    <w:rsid w:val="00D227AA"/>
    <w:rsid w:val="00D23483"/>
    <w:rsid w:val="00D24479"/>
    <w:rsid w:val="00D2580B"/>
    <w:rsid w:val="00D25FA0"/>
    <w:rsid w:val="00D266AE"/>
    <w:rsid w:val="00D30401"/>
    <w:rsid w:val="00D33EA1"/>
    <w:rsid w:val="00D4068C"/>
    <w:rsid w:val="00D40885"/>
    <w:rsid w:val="00D464BD"/>
    <w:rsid w:val="00D56215"/>
    <w:rsid w:val="00D60FDF"/>
    <w:rsid w:val="00D675BF"/>
    <w:rsid w:val="00D70852"/>
    <w:rsid w:val="00D746C5"/>
    <w:rsid w:val="00D76E82"/>
    <w:rsid w:val="00D8408F"/>
    <w:rsid w:val="00D864F8"/>
    <w:rsid w:val="00D908EA"/>
    <w:rsid w:val="00D923F0"/>
    <w:rsid w:val="00DA3215"/>
    <w:rsid w:val="00DA3819"/>
    <w:rsid w:val="00DB019E"/>
    <w:rsid w:val="00DB344C"/>
    <w:rsid w:val="00DB598E"/>
    <w:rsid w:val="00DB73DB"/>
    <w:rsid w:val="00DC2296"/>
    <w:rsid w:val="00DC26C2"/>
    <w:rsid w:val="00DD12DF"/>
    <w:rsid w:val="00DD2753"/>
    <w:rsid w:val="00DD64D9"/>
    <w:rsid w:val="00DE2364"/>
    <w:rsid w:val="00DE2FD4"/>
    <w:rsid w:val="00DE6A22"/>
    <w:rsid w:val="00DE6BAC"/>
    <w:rsid w:val="00DF3F94"/>
    <w:rsid w:val="00DF5F97"/>
    <w:rsid w:val="00E014C6"/>
    <w:rsid w:val="00E060D7"/>
    <w:rsid w:val="00E10293"/>
    <w:rsid w:val="00E10564"/>
    <w:rsid w:val="00E2311B"/>
    <w:rsid w:val="00E3013C"/>
    <w:rsid w:val="00E35C76"/>
    <w:rsid w:val="00E36727"/>
    <w:rsid w:val="00E40EE1"/>
    <w:rsid w:val="00E459DE"/>
    <w:rsid w:val="00E54BFC"/>
    <w:rsid w:val="00E62999"/>
    <w:rsid w:val="00E62B12"/>
    <w:rsid w:val="00E778C2"/>
    <w:rsid w:val="00E81115"/>
    <w:rsid w:val="00E81691"/>
    <w:rsid w:val="00E901F7"/>
    <w:rsid w:val="00E921FC"/>
    <w:rsid w:val="00E9536D"/>
    <w:rsid w:val="00E95E2E"/>
    <w:rsid w:val="00EA069B"/>
    <w:rsid w:val="00EA216F"/>
    <w:rsid w:val="00EA2F61"/>
    <w:rsid w:val="00EB0248"/>
    <w:rsid w:val="00EB13FD"/>
    <w:rsid w:val="00EB1A6E"/>
    <w:rsid w:val="00EB3155"/>
    <w:rsid w:val="00EC0E6E"/>
    <w:rsid w:val="00EC19A7"/>
    <w:rsid w:val="00EC24B1"/>
    <w:rsid w:val="00EC7B19"/>
    <w:rsid w:val="00ED282A"/>
    <w:rsid w:val="00ED2D81"/>
    <w:rsid w:val="00ED6261"/>
    <w:rsid w:val="00EE1BD0"/>
    <w:rsid w:val="00EE4D1C"/>
    <w:rsid w:val="00EE74CB"/>
    <w:rsid w:val="00EF54D6"/>
    <w:rsid w:val="00EF5EA1"/>
    <w:rsid w:val="00F04E10"/>
    <w:rsid w:val="00F10CD9"/>
    <w:rsid w:val="00F12B57"/>
    <w:rsid w:val="00F134D6"/>
    <w:rsid w:val="00F140E6"/>
    <w:rsid w:val="00F150AA"/>
    <w:rsid w:val="00F17F00"/>
    <w:rsid w:val="00F22BB5"/>
    <w:rsid w:val="00F22CD6"/>
    <w:rsid w:val="00F23689"/>
    <w:rsid w:val="00F255F0"/>
    <w:rsid w:val="00F35F85"/>
    <w:rsid w:val="00F40CD3"/>
    <w:rsid w:val="00F4456E"/>
    <w:rsid w:val="00F46A26"/>
    <w:rsid w:val="00F56B22"/>
    <w:rsid w:val="00F5781C"/>
    <w:rsid w:val="00F635F1"/>
    <w:rsid w:val="00F7109B"/>
    <w:rsid w:val="00F71CCB"/>
    <w:rsid w:val="00F7569A"/>
    <w:rsid w:val="00F843C7"/>
    <w:rsid w:val="00F86332"/>
    <w:rsid w:val="00F90B76"/>
    <w:rsid w:val="00F917B0"/>
    <w:rsid w:val="00F94434"/>
    <w:rsid w:val="00F954B3"/>
    <w:rsid w:val="00F97A97"/>
    <w:rsid w:val="00FA20B8"/>
    <w:rsid w:val="00FA3B7B"/>
    <w:rsid w:val="00FA40C4"/>
    <w:rsid w:val="00FB2482"/>
    <w:rsid w:val="00FB3063"/>
    <w:rsid w:val="00FC35F5"/>
    <w:rsid w:val="00FC5441"/>
    <w:rsid w:val="00FD0505"/>
    <w:rsid w:val="00FD12EC"/>
    <w:rsid w:val="00FD2D0A"/>
    <w:rsid w:val="00FD383C"/>
    <w:rsid w:val="00FD3A10"/>
    <w:rsid w:val="00FD6911"/>
    <w:rsid w:val="00FD6BF1"/>
    <w:rsid w:val="00FD7CAA"/>
    <w:rsid w:val="00FE6EAF"/>
    <w:rsid w:val="00FF1AAE"/>
    <w:rsid w:val="00FF331A"/>
    <w:rsid w:val="00FF49ED"/>
    <w:rsid w:val="00FF75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85"/>
    <w:rPr>
      <w:sz w:val="24"/>
      <w:szCs w:val="24"/>
    </w:rPr>
  </w:style>
  <w:style w:type="paragraph" w:styleId="Ttulo1">
    <w:name w:val="heading 1"/>
    <w:basedOn w:val="Normal"/>
    <w:next w:val="Normal"/>
    <w:link w:val="Ttulo1Char"/>
    <w:qFormat/>
    <w:rsid w:val="00D234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qFormat/>
    <w:rsid w:val="00D1454E"/>
    <w:pPr>
      <w:spacing w:before="100" w:beforeAutospacing="1" w:after="100" w:afterAutospacing="1"/>
      <w:outlineLvl w:val="1"/>
    </w:pPr>
    <w:rPr>
      <w:b/>
      <w:bCs/>
      <w:sz w:val="36"/>
      <w:szCs w:val="36"/>
    </w:rPr>
  </w:style>
  <w:style w:type="paragraph" w:styleId="Ttulo3">
    <w:name w:val="heading 3"/>
    <w:basedOn w:val="Normal"/>
    <w:next w:val="Normal"/>
    <w:link w:val="Ttulo3Char"/>
    <w:unhideWhenUsed/>
    <w:qFormat/>
    <w:rsid w:val="0090232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qFormat/>
    <w:rsid w:val="000D5379"/>
    <w:pPr>
      <w:keepNext/>
      <w:jc w:val="both"/>
      <w:outlineLvl w:val="3"/>
    </w:pPr>
    <w:rPr>
      <w:rFonts w:ascii="Arial" w:hAnsi="Arial"/>
      <w:szCs w:val="20"/>
    </w:rPr>
  </w:style>
  <w:style w:type="paragraph" w:styleId="Ttulo5">
    <w:name w:val="heading 5"/>
    <w:basedOn w:val="Normal"/>
    <w:next w:val="Normal"/>
    <w:link w:val="Ttulo5Char"/>
    <w:qFormat/>
    <w:rsid w:val="000D5379"/>
    <w:pPr>
      <w:keepNext/>
      <w:spacing w:line="360" w:lineRule="auto"/>
      <w:jc w:val="center"/>
      <w:outlineLvl w:val="4"/>
    </w:pPr>
    <w:rPr>
      <w:b/>
      <w:szCs w:val="20"/>
    </w:rPr>
  </w:style>
  <w:style w:type="paragraph" w:styleId="Ttulo6">
    <w:name w:val="heading 6"/>
    <w:basedOn w:val="Normal"/>
    <w:next w:val="Normal"/>
    <w:link w:val="Ttulo6Char"/>
    <w:qFormat/>
    <w:rsid w:val="000D5379"/>
    <w:pPr>
      <w:keepNext/>
      <w:jc w:val="center"/>
      <w:outlineLvl w:val="5"/>
    </w:pPr>
    <w:rPr>
      <w:rFonts w:ascii="Arial" w:hAnsi="Arial"/>
      <w:b/>
      <w:sz w:val="22"/>
      <w:szCs w:val="20"/>
    </w:rPr>
  </w:style>
  <w:style w:type="paragraph" w:styleId="Ttulo7">
    <w:name w:val="heading 7"/>
    <w:basedOn w:val="Normal"/>
    <w:next w:val="Normal"/>
    <w:link w:val="Ttulo7Char"/>
    <w:qFormat/>
    <w:rsid w:val="000D5379"/>
    <w:pPr>
      <w:keepNext/>
      <w:jc w:val="center"/>
      <w:outlineLvl w:val="6"/>
    </w:pPr>
    <w:rPr>
      <w:b/>
      <w:sz w:val="28"/>
      <w:szCs w:val="20"/>
    </w:rPr>
  </w:style>
  <w:style w:type="paragraph" w:styleId="Ttulo8">
    <w:name w:val="heading 8"/>
    <w:basedOn w:val="Normal"/>
    <w:next w:val="Normal"/>
    <w:link w:val="Ttulo8Char"/>
    <w:unhideWhenUsed/>
    <w:qFormat/>
    <w:rsid w:val="000D53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qFormat/>
    <w:rsid w:val="000D5379"/>
    <w:pPr>
      <w:keepNext/>
      <w:ind w:left="3261"/>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04E10"/>
    <w:pPr>
      <w:tabs>
        <w:tab w:val="center" w:pos="4252"/>
        <w:tab w:val="right" w:pos="8504"/>
      </w:tabs>
    </w:pPr>
  </w:style>
  <w:style w:type="character" w:customStyle="1" w:styleId="CabealhoChar">
    <w:name w:val="Cabeçalho Char"/>
    <w:basedOn w:val="Fontepargpadro"/>
    <w:link w:val="Cabealho"/>
    <w:rsid w:val="00F04E10"/>
    <w:rPr>
      <w:sz w:val="24"/>
      <w:szCs w:val="24"/>
    </w:rPr>
  </w:style>
  <w:style w:type="paragraph" w:styleId="Rodap">
    <w:name w:val="footer"/>
    <w:basedOn w:val="Normal"/>
    <w:link w:val="RodapChar"/>
    <w:rsid w:val="00F04E10"/>
    <w:pPr>
      <w:tabs>
        <w:tab w:val="center" w:pos="4252"/>
        <w:tab w:val="right" w:pos="8504"/>
      </w:tabs>
    </w:pPr>
  </w:style>
  <w:style w:type="character" w:customStyle="1" w:styleId="RodapChar">
    <w:name w:val="Rodapé Char"/>
    <w:basedOn w:val="Fontepargpadro"/>
    <w:link w:val="Rodap"/>
    <w:uiPriority w:val="99"/>
    <w:rsid w:val="00F04E10"/>
    <w:rPr>
      <w:sz w:val="24"/>
      <w:szCs w:val="24"/>
    </w:rPr>
  </w:style>
  <w:style w:type="paragraph" w:styleId="PargrafodaLista">
    <w:name w:val="List Paragraph"/>
    <w:basedOn w:val="Normal"/>
    <w:uiPriority w:val="34"/>
    <w:qFormat/>
    <w:rsid w:val="00D1454E"/>
    <w:pPr>
      <w:ind w:left="720"/>
      <w:contextualSpacing/>
    </w:pPr>
  </w:style>
  <w:style w:type="character" w:customStyle="1" w:styleId="Ttulo2Char">
    <w:name w:val="Título 2 Char"/>
    <w:basedOn w:val="Fontepargpadro"/>
    <w:link w:val="Ttulo2"/>
    <w:uiPriority w:val="9"/>
    <w:rsid w:val="00D1454E"/>
    <w:rPr>
      <w:b/>
      <w:bCs/>
      <w:sz w:val="36"/>
      <w:szCs w:val="36"/>
    </w:rPr>
  </w:style>
  <w:style w:type="character" w:styleId="Forte">
    <w:name w:val="Strong"/>
    <w:basedOn w:val="Fontepargpadro"/>
    <w:uiPriority w:val="22"/>
    <w:qFormat/>
    <w:rsid w:val="00D1454E"/>
    <w:rPr>
      <w:b/>
      <w:bCs/>
    </w:rPr>
  </w:style>
  <w:style w:type="character" w:customStyle="1" w:styleId="fwb">
    <w:name w:val="fwb"/>
    <w:basedOn w:val="Fontepargpadro"/>
    <w:rsid w:val="00A63AA9"/>
  </w:style>
  <w:style w:type="character" w:styleId="Hyperlink">
    <w:name w:val="Hyperlink"/>
    <w:basedOn w:val="Fontepargpadro"/>
    <w:uiPriority w:val="99"/>
    <w:unhideWhenUsed/>
    <w:rsid w:val="00A63AA9"/>
    <w:rPr>
      <w:color w:val="0000FF"/>
      <w:u w:val="single"/>
    </w:rPr>
  </w:style>
  <w:style w:type="character" w:customStyle="1" w:styleId="apple-converted-space">
    <w:name w:val="apple-converted-space"/>
    <w:basedOn w:val="Fontepargpadro"/>
    <w:rsid w:val="00A63AA9"/>
  </w:style>
  <w:style w:type="character" w:styleId="nfase">
    <w:name w:val="Emphasis"/>
    <w:basedOn w:val="Fontepargpadro"/>
    <w:uiPriority w:val="20"/>
    <w:qFormat/>
    <w:rsid w:val="00A63AA9"/>
    <w:rPr>
      <w:i/>
      <w:iCs/>
    </w:rPr>
  </w:style>
  <w:style w:type="paragraph" w:styleId="Textodebalo">
    <w:name w:val="Balloon Text"/>
    <w:basedOn w:val="Normal"/>
    <w:link w:val="TextodebaloChar"/>
    <w:semiHidden/>
    <w:unhideWhenUsed/>
    <w:rsid w:val="00914DCA"/>
    <w:rPr>
      <w:rFonts w:ascii="Segoe UI" w:hAnsi="Segoe UI" w:cs="Segoe UI"/>
      <w:sz w:val="18"/>
      <w:szCs w:val="18"/>
    </w:rPr>
  </w:style>
  <w:style w:type="character" w:customStyle="1" w:styleId="TextodebaloChar">
    <w:name w:val="Texto de balão Char"/>
    <w:basedOn w:val="Fontepargpadro"/>
    <w:link w:val="Textodebalo"/>
    <w:semiHidden/>
    <w:rsid w:val="00914DCA"/>
    <w:rPr>
      <w:rFonts w:ascii="Segoe UI" w:hAnsi="Segoe UI" w:cs="Segoe UI"/>
      <w:sz w:val="18"/>
      <w:szCs w:val="18"/>
    </w:rPr>
  </w:style>
  <w:style w:type="character" w:customStyle="1" w:styleId="Ttulo1Char">
    <w:name w:val="Título 1 Char"/>
    <w:basedOn w:val="Fontepargpadro"/>
    <w:link w:val="Ttulo1"/>
    <w:rsid w:val="00D23483"/>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rsid w:val="00902323"/>
    <w:rPr>
      <w:rFonts w:asciiTheme="majorHAnsi" w:eastAsiaTheme="majorEastAsia" w:hAnsiTheme="majorHAnsi" w:cstheme="majorBidi"/>
      <w:color w:val="243F60" w:themeColor="accent1" w:themeShade="7F"/>
      <w:sz w:val="24"/>
      <w:szCs w:val="24"/>
    </w:rPr>
  </w:style>
  <w:style w:type="paragraph" w:styleId="Ttulo">
    <w:name w:val="Title"/>
    <w:basedOn w:val="Normal"/>
    <w:link w:val="TtuloChar"/>
    <w:qFormat/>
    <w:rsid w:val="001033B7"/>
    <w:pPr>
      <w:pBdr>
        <w:top w:val="single" w:sz="12" w:space="1" w:color="auto"/>
        <w:left w:val="single" w:sz="12" w:space="4" w:color="auto"/>
        <w:bottom w:val="single" w:sz="12" w:space="1" w:color="auto"/>
        <w:right w:val="single" w:sz="12" w:space="4" w:color="auto"/>
      </w:pBdr>
      <w:shd w:val="clear" w:color="auto" w:fill="E0E0E0"/>
      <w:jc w:val="center"/>
    </w:pPr>
    <w:rPr>
      <w:rFonts w:ascii="Arial" w:hAnsi="Arial" w:cs="Arial"/>
      <w:b/>
      <w:bCs/>
      <w:sz w:val="48"/>
    </w:rPr>
  </w:style>
  <w:style w:type="character" w:customStyle="1" w:styleId="TtuloChar">
    <w:name w:val="Título Char"/>
    <w:basedOn w:val="Fontepargpadro"/>
    <w:link w:val="Ttulo"/>
    <w:rsid w:val="001033B7"/>
    <w:rPr>
      <w:rFonts w:ascii="Arial" w:hAnsi="Arial" w:cs="Arial"/>
      <w:b/>
      <w:bCs/>
      <w:sz w:val="48"/>
      <w:szCs w:val="24"/>
      <w:shd w:val="clear" w:color="auto" w:fill="E0E0E0"/>
    </w:rPr>
  </w:style>
  <w:style w:type="paragraph" w:customStyle="1" w:styleId="Contedodetabela">
    <w:name w:val="Conteúdo de tabela"/>
    <w:basedOn w:val="Normal"/>
    <w:rsid w:val="00DC26C2"/>
    <w:pPr>
      <w:widowControl w:val="0"/>
      <w:suppressLineNumbers/>
      <w:suppressAutoHyphens/>
    </w:pPr>
    <w:rPr>
      <w:rFonts w:eastAsia="Arial Unicode MS"/>
      <w:kern w:val="1"/>
    </w:rPr>
  </w:style>
  <w:style w:type="character" w:customStyle="1" w:styleId="Ttulo8Char">
    <w:name w:val="Título 8 Char"/>
    <w:basedOn w:val="Fontepargpadro"/>
    <w:link w:val="Ttulo8"/>
    <w:semiHidden/>
    <w:rsid w:val="000D5379"/>
    <w:rPr>
      <w:rFonts w:asciiTheme="majorHAnsi" w:eastAsiaTheme="majorEastAsia" w:hAnsiTheme="majorHAnsi" w:cstheme="majorBidi"/>
      <w:color w:val="404040" w:themeColor="text1" w:themeTint="BF"/>
    </w:rPr>
  </w:style>
  <w:style w:type="character" w:customStyle="1" w:styleId="Ttulo4Char">
    <w:name w:val="Título 4 Char"/>
    <w:basedOn w:val="Fontepargpadro"/>
    <w:link w:val="Ttulo4"/>
    <w:rsid w:val="000D5379"/>
    <w:rPr>
      <w:rFonts w:ascii="Arial" w:hAnsi="Arial"/>
      <w:sz w:val="24"/>
    </w:rPr>
  </w:style>
  <w:style w:type="character" w:customStyle="1" w:styleId="Ttulo5Char">
    <w:name w:val="Título 5 Char"/>
    <w:basedOn w:val="Fontepargpadro"/>
    <w:link w:val="Ttulo5"/>
    <w:rsid w:val="000D5379"/>
    <w:rPr>
      <w:b/>
      <w:sz w:val="24"/>
    </w:rPr>
  </w:style>
  <w:style w:type="character" w:customStyle="1" w:styleId="Ttulo6Char">
    <w:name w:val="Título 6 Char"/>
    <w:basedOn w:val="Fontepargpadro"/>
    <w:link w:val="Ttulo6"/>
    <w:rsid w:val="000D5379"/>
    <w:rPr>
      <w:rFonts w:ascii="Arial" w:hAnsi="Arial"/>
      <w:b/>
      <w:sz w:val="22"/>
    </w:rPr>
  </w:style>
  <w:style w:type="character" w:customStyle="1" w:styleId="Ttulo7Char">
    <w:name w:val="Título 7 Char"/>
    <w:basedOn w:val="Fontepargpadro"/>
    <w:link w:val="Ttulo7"/>
    <w:rsid w:val="000D5379"/>
    <w:rPr>
      <w:b/>
      <w:sz w:val="28"/>
    </w:rPr>
  </w:style>
  <w:style w:type="character" w:customStyle="1" w:styleId="Ttulo9Char">
    <w:name w:val="Título 9 Char"/>
    <w:basedOn w:val="Fontepargpadro"/>
    <w:link w:val="Ttulo9"/>
    <w:rsid w:val="000D5379"/>
    <w:rPr>
      <w:rFonts w:ascii="Arial" w:hAnsi="Arial"/>
      <w:b/>
      <w:sz w:val="24"/>
    </w:rPr>
  </w:style>
  <w:style w:type="paragraph" w:styleId="Corpodetexto">
    <w:name w:val="Body Text"/>
    <w:basedOn w:val="Normal"/>
    <w:link w:val="CorpodetextoChar"/>
    <w:rsid w:val="000D5379"/>
    <w:pPr>
      <w:jc w:val="center"/>
    </w:pPr>
    <w:rPr>
      <w:b/>
      <w:szCs w:val="20"/>
    </w:rPr>
  </w:style>
  <w:style w:type="character" w:customStyle="1" w:styleId="CorpodetextoChar">
    <w:name w:val="Corpo de texto Char"/>
    <w:basedOn w:val="Fontepargpadro"/>
    <w:link w:val="Corpodetexto"/>
    <w:rsid w:val="000D5379"/>
    <w:rPr>
      <w:b/>
      <w:sz w:val="24"/>
    </w:rPr>
  </w:style>
  <w:style w:type="paragraph" w:styleId="Recuodecorpodetexto">
    <w:name w:val="Body Text Indent"/>
    <w:basedOn w:val="Normal"/>
    <w:link w:val="RecuodecorpodetextoChar"/>
    <w:rsid w:val="000D5379"/>
    <w:pPr>
      <w:ind w:right="1928"/>
      <w:jc w:val="both"/>
    </w:pPr>
    <w:rPr>
      <w:rFonts w:ascii="Arial" w:hAnsi="Arial"/>
      <w:szCs w:val="20"/>
    </w:rPr>
  </w:style>
  <w:style w:type="character" w:customStyle="1" w:styleId="RecuodecorpodetextoChar">
    <w:name w:val="Recuo de corpo de texto Char"/>
    <w:basedOn w:val="Fontepargpadro"/>
    <w:link w:val="Recuodecorpodetexto"/>
    <w:rsid w:val="000D5379"/>
    <w:rPr>
      <w:rFonts w:ascii="Arial" w:hAnsi="Arial"/>
      <w:sz w:val="24"/>
    </w:rPr>
  </w:style>
  <w:style w:type="paragraph" w:styleId="TextosemFormatao">
    <w:name w:val="Plain Text"/>
    <w:basedOn w:val="Normal"/>
    <w:link w:val="TextosemFormataoChar"/>
    <w:rsid w:val="000D5379"/>
    <w:rPr>
      <w:rFonts w:ascii="Courier New" w:hAnsi="Courier New"/>
      <w:sz w:val="20"/>
      <w:szCs w:val="20"/>
    </w:rPr>
  </w:style>
  <w:style w:type="character" w:customStyle="1" w:styleId="TextosemFormataoChar">
    <w:name w:val="Texto sem Formatação Char"/>
    <w:basedOn w:val="Fontepargpadro"/>
    <w:link w:val="TextosemFormatao"/>
    <w:rsid w:val="000D5379"/>
    <w:rPr>
      <w:rFonts w:ascii="Courier New" w:hAnsi="Courier New"/>
    </w:rPr>
  </w:style>
  <w:style w:type="paragraph" w:styleId="Recuodecorpodetexto3">
    <w:name w:val="Body Text Indent 3"/>
    <w:basedOn w:val="Normal"/>
    <w:link w:val="Recuodecorpodetexto3Char"/>
    <w:rsid w:val="000D5379"/>
    <w:pPr>
      <w:ind w:firstLine="2835"/>
    </w:pPr>
    <w:rPr>
      <w:rFonts w:ascii="Arial" w:hAnsi="Arial"/>
      <w:szCs w:val="20"/>
    </w:rPr>
  </w:style>
  <w:style w:type="character" w:customStyle="1" w:styleId="Recuodecorpodetexto3Char">
    <w:name w:val="Recuo de corpo de texto 3 Char"/>
    <w:basedOn w:val="Fontepargpadro"/>
    <w:link w:val="Recuodecorpodetexto3"/>
    <w:rsid w:val="000D5379"/>
    <w:rPr>
      <w:rFonts w:ascii="Arial" w:hAnsi="Arial"/>
      <w:sz w:val="24"/>
    </w:rPr>
  </w:style>
  <w:style w:type="paragraph" w:styleId="Recuodecorpodetexto2">
    <w:name w:val="Body Text Indent 2"/>
    <w:basedOn w:val="Normal"/>
    <w:link w:val="Recuodecorpodetexto2Char"/>
    <w:rsid w:val="000D5379"/>
    <w:pPr>
      <w:spacing w:after="240"/>
      <w:ind w:left="709" w:hanging="709"/>
      <w:jc w:val="both"/>
    </w:pPr>
    <w:rPr>
      <w:rFonts w:ascii="Arial" w:hAnsi="Arial"/>
      <w:szCs w:val="20"/>
    </w:rPr>
  </w:style>
  <w:style w:type="character" w:customStyle="1" w:styleId="Recuodecorpodetexto2Char">
    <w:name w:val="Recuo de corpo de texto 2 Char"/>
    <w:basedOn w:val="Fontepargpadro"/>
    <w:link w:val="Recuodecorpodetexto2"/>
    <w:rsid w:val="000D5379"/>
    <w:rPr>
      <w:rFonts w:ascii="Arial" w:hAnsi="Arial"/>
      <w:sz w:val="24"/>
    </w:rPr>
  </w:style>
  <w:style w:type="paragraph" w:styleId="Corpodetexto3">
    <w:name w:val="Body Text 3"/>
    <w:basedOn w:val="Normal"/>
    <w:link w:val="Corpodetexto3Char"/>
    <w:rsid w:val="000D5379"/>
    <w:pPr>
      <w:jc w:val="both"/>
    </w:pPr>
    <w:rPr>
      <w:sz w:val="25"/>
      <w:szCs w:val="20"/>
    </w:rPr>
  </w:style>
  <w:style w:type="character" w:customStyle="1" w:styleId="Corpodetexto3Char">
    <w:name w:val="Corpo de texto 3 Char"/>
    <w:basedOn w:val="Fontepargpadro"/>
    <w:link w:val="Corpodetexto3"/>
    <w:rsid w:val="000D5379"/>
    <w:rPr>
      <w:sz w:val="25"/>
    </w:rPr>
  </w:style>
  <w:style w:type="paragraph" w:customStyle="1" w:styleId="m5">
    <w:name w:val="m5"/>
    <w:basedOn w:val="Commarcadores"/>
    <w:rsid w:val="000D5379"/>
    <w:pPr>
      <w:ind w:left="1134" w:hanging="1134"/>
      <w:jc w:val="both"/>
    </w:pPr>
    <w:rPr>
      <w:color w:val="FF0000"/>
      <w:sz w:val="24"/>
    </w:rPr>
  </w:style>
  <w:style w:type="paragraph" w:styleId="Commarcadores">
    <w:name w:val="List Bullet"/>
    <w:basedOn w:val="Normal"/>
    <w:autoRedefine/>
    <w:rsid w:val="000D5379"/>
    <w:pPr>
      <w:numPr>
        <w:numId w:val="2"/>
      </w:numPr>
    </w:pPr>
    <w:rPr>
      <w:sz w:val="20"/>
      <w:szCs w:val="20"/>
    </w:rPr>
  </w:style>
  <w:style w:type="paragraph" w:customStyle="1" w:styleId="Corpodetexto31">
    <w:name w:val="Corpo de texto 31"/>
    <w:basedOn w:val="Normal"/>
    <w:rsid w:val="000D5379"/>
    <w:pPr>
      <w:widowControl w:val="0"/>
      <w:jc w:val="both"/>
    </w:pPr>
    <w:rPr>
      <w:sz w:val="20"/>
      <w:szCs w:val="20"/>
    </w:rPr>
  </w:style>
  <w:style w:type="paragraph" w:customStyle="1" w:styleId="Recuodecorpodetexto21">
    <w:name w:val="Recuo de corpo de texto 21"/>
    <w:basedOn w:val="Normal"/>
    <w:rsid w:val="000D5379"/>
    <w:pPr>
      <w:ind w:left="567" w:hanging="283"/>
      <w:jc w:val="both"/>
    </w:pPr>
    <w:rPr>
      <w:rFonts w:ascii="Arial" w:hAnsi="Arial"/>
      <w:sz w:val="22"/>
      <w:szCs w:val="20"/>
    </w:rPr>
  </w:style>
  <w:style w:type="paragraph" w:customStyle="1" w:styleId="Corpodetexto21">
    <w:name w:val="Corpo de texto 21"/>
    <w:basedOn w:val="Normal"/>
    <w:rsid w:val="000D5379"/>
    <w:pPr>
      <w:spacing w:line="360" w:lineRule="auto"/>
      <w:ind w:firstLine="2268"/>
      <w:jc w:val="both"/>
    </w:pPr>
    <w:rPr>
      <w:szCs w:val="20"/>
    </w:rPr>
  </w:style>
  <w:style w:type="paragraph" w:styleId="Corpodetexto2">
    <w:name w:val="Body Text 2"/>
    <w:basedOn w:val="Normal"/>
    <w:link w:val="Corpodetexto2Char"/>
    <w:rsid w:val="000D5379"/>
    <w:pPr>
      <w:jc w:val="both"/>
    </w:pPr>
    <w:rPr>
      <w:sz w:val="28"/>
      <w:szCs w:val="20"/>
    </w:rPr>
  </w:style>
  <w:style w:type="character" w:customStyle="1" w:styleId="Corpodetexto2Char">
    <w:name w:val="Corpo de texto 2 Char"/>
    <w:basedOn w:val="Fontepargpadro"/>
    <w:link w:val="Corpodetexto2"/>
    <w:rsid w:val="000D5379"/>
    <w:rPr>
      <w:sz w:val="28"/>
    </w:rPr>
  </w:style>
  <w:style w:type="character" w:styleId="Nmerodepgina">
    <w:name w:val="page number"/>
    <w:rsid w:val="000D5379"/>
    <w:rPr>
      <w:rFonts w:cs="Times New Roman"/>
    </w:rPr>
  </w:style>
  <w:style w:type="paragraph" w:customStyle="1" w:styleId="WW-Recuodecorpodetexto2">
    <w:name w:val="WW-Recuo de corpo de texto 2"/>
    <w:basedOn w:val="Normal"/>
    <w:rsid w:val="000D5379"/>
    <w:pPr>
      <w:suppressAutoHyphens/>
      <w:ind w:left="360" w:firstLine="1"/>
    </w:pPr>
    <w:rPr>
      <w:rFonts w:ascii="Arial" w:hAnsi="Arial"/>
      <w:b/>
      <w:szCs w:val="20"/>
    </w:rPr>
  </w:style>
  <w:style w:type="paragraph" w:styleId="Textoembloco">
    <w:name w:val="Block Text"/>
    <w:basedOn w:val="Normal"/>
    <w:rsid w:val="000D5379"/>
    <w:pPr>
      <w:ind w:left="426" w:right="51"/>
      <w:jc w:val="both"/>
    </w:pPr>
    <w:rPr>
      <w:szCs w:val="20"/>
    </w:rPr>
  </w:style>
  <w:style w:type="paragraph" w:customStyle="1" w:styleId="Recuodecorpodetexto1">
    <w:name w:val="Recuo de corpo de texto1"/>
    <w:basedOn w:val="Normal"/>
    <w:rsid w:val="000D5379"/>
    <w:pPr>
      <w:autoSpaceDE w:val="0"/>
      <w:autoSpaceDN w:val="0"/>
      <w:spacing w:after="120"/>
      <w:ind w:left="283"/>
    </w:pPr>
    <w:rPr>
      <w:sz w:val="20"/>
      <w:szCs w:val="20"/>
    </w:rPr>
  </w:style>
  <w:style w:type="character" w:styleId="HiperlinkVisitado">
    <w:name w:val="FollowedHyperlink"/>
    <w:uiPriority w:val="99"/>
    <w:rsid w:val="000D5379"/>
    <w:rPr>
      <w:rFonts w:cs="Times New Roman"/>
      <w:color w:val="800080"/>
      <w:u w:val="single"/>
    </w:rPr>
  </w:style>
  <w:style w:type="table" w:styleId="Tabelacomgrade">
    <w:name w:val="Table Grid"/>
    <w:basedOn w:val="Tabelanormal"/>
    <w:rsid w:val="000D53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visodeTabelas">
    <w:name w:val="Divisão de Tabelas"/>
    <w:basedOn w:val="Normal"/>
    <w:rsid w:val="000D5379"/>
    <w:pPr>
      <w:overflowPunct w:val="0"/>
      <w:autoSpaceDE w:val="0"/>
      <w:autoSpaceDN w:val="0"/>
      <w:adjustRightInd w:val="0"/>
      <w:spacing w:line="20" w:lineRule="exact"/>
      <w:textAlignment w:val="baseline"/>
    </w:pPr>
    <w:rPr>
      <w:sz w:val="20"/>
      <w:szCs w:val="20"/>
    </w:rPr>
  </w:style>
  <w:style w:type="paragraph" w:customStyle="1" w:styleId="CabealhoChar9">
    <w:name w:val="Cabeçalho.Char9"/>
    <w:basedOn w:val="Normal"/>
    <w:rsid w:val="000D5379"/>
    <w:pPr>
      <w:tabs>
        <w:tab w:val="center" w:pos="4252"/>
        <w:tab w:val="right" w:pos="8504"/>
      </w:tabs>
    </w:pPr>
  </w:style>
  <w:style w:type="paragraph" w:customStyle="1" w:styleId="EMPTYCELLSTYLE">
    <w:name w:val="EMPTY_CELL_STYLE"/>
    <w:qFormat/>
    <w:rsid w:val="000D5379"/>
    <w:rPr>
      <w:sz w:val="1"/>
    </w:rPr>
  </w:style>
  <w:style w:type="paragraph" w:customStyle="1" w:styleId="xl65">
    <w:name w:val="xl65"/>
    <w:basedOn w:val="Normal"/>
    <w:rsid w:val="009D63EA"/>
    <w:pPr>
      <w:spacing w:before="100" w:beforeAutospacing="1" w:after="100" w:afterAutospacing="1"/>
      <w:jc w:val="center"/>
      <w:textAlignment w:val="center"/>
    </w:pPr>
    <w:rPr>
      <w:rFonts w:ascii="Tahoma" w:hAnsi="Tahoma" w:cs="Tahoma"/>
      <w:b/>
      <w:bCs/>
    </w:rPr>
  </w:style>
  <w:style w:type="paragraph" w:customStyle="1" w:styleId="xl66">
    <w:name w:val="xl66"/>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67">
    <w:name w:val="xl67"/>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68">
    <w:name w:val="xl68"/>
    <w:basedOn w:val="Normal"/>
    <w:rsid w:val="009D63EA"/>
    <w:pPr>
      <w:spacing w:before="100" w:beforeAutospacing="1" w:after="100" w:afterAutospacing="1"/>
      <w:textAlignment w:val="center"/>
    </w:pPr>
    <w:rPr>
      <w:rFonts w:ascii="Tahoma" w:hAnsi="Tahoma" w:cs="Tahoma"/>
      <w:sz w:val="12"/>
      <w:szCs w:val="12"/>
    </w:rPr>
  </w:style>
  <w:style w:type="paragraph" w:customStyle="1" w:styleId="xl69">
    <w:name w:val="xl69"/>
    <w:basedOn w:val="Normal"/>
    <w:rsid w:val="009D63EA"/>
    <w:pPr>
      <w:spacing w:before="100" w:beforeAutospacing="1" w:after="100" w:afterAutospacing="1"/>
      <w:textAlignment w:val="center"/>
    </w:pPr>
    <w:rPr>
      <w:rFonts w:ascii="Tahoma" w:hAnsi="Tahoma" w:cs="Tahoma"/>
      <w:sz w:val="12"/>
      <w:szCs w:val="12"/>
    </w:rPr>
  </w:style>
  <w:style w:type="paragraph" w:customStyle="1" w:styleId="xl70">
    <w:name w:val="xl70"/>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71">
    <w:name w:val="xl71"/>
    <w:basedOn w:val="Normal"/>
    <w:rsid w:val="009D63EA"/>
    <w:pPr>
      <w:spacing w:before="100" w:beforeAutospacing="1" w:after="100" w:afterAutospacing="1"/>
      <w:jc w:val="center"/>
      <w:textAlignment w:val="center"/>
    </w:pPr>
    <w:rPr>
      <w:rFonts w:ascii="Tahoma" w:hAnsi="Tahoma" w:cs="Tahoma"/>
      <w:sz w:val="12"/>
      <w:szCs w:val="12"/>
    </w:rPr>
  </w:style>
  <w:style w:type="paragraph" w:customStyle="1" w:styleId="xl72">
    <w:name w:val="xl72"/>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3">
    <w:name w:val="xl73"/>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4">
    <w:name w:val="xl74"/>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2"/>
      <w:szCs w:val="12"/>
    </w:rPr>
  </w:style>
  <w:style w:type="paragraph" w:customStyle="1" w:styleId="xl75">
    <w:name w:val="xl75"/>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6">
    <w:name w:val="xl76"/>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7">
    <w:name w:val="xl77"/>
    <w:basedOn w:val="Normal"/>
    <w:rsid w:val="009D63EA"/>
    <w:pPr>
      <w:spacing w:before="100" w:beforeAutospacing="1" w:after="100" w:afterAutospacing="1"/>
      <w:jc w:val="center"/>
      <w:textAlignment w:val="center"/>
    </w:pPr>
    <w:rPr>
      <w:rFonts w:ascii="Tahoma" w:hAnsi="Tahoma" w:cs="Tahoma"/>
      <w:sz w:val="22"/>
      <w:szCs w:val="22"/>
    </w:rPr>
  </w:style>
  <w:style w:type="paragraph" w:customStyle="1" w:styleId="xl78">
    <w:name w:val="xl78"/>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79">
    <w:name w:val="xl79"/>
    <w:basedOn w:val="Normal"/>
    <w:rsid w:val="009D63EA"/>
    <w:pPr>
      <w:spacing w:before="100" w:beforeAutospacing="1" w:after="100" w:afterAutospacing="1"/>
      <w:jc w:val="both"/>
      <w:textAlignment w:val="center"/>
    </w:pPr>
    <w:rPr>
      <w:rFonts w:ascii="Tahoma" w:hAnsi="Tahoma" w:cs="Tahoma"/>
      <w:sz w:val="14"/>
      <w:szCs w:val="14"/>
    </w:rPr>
  </w:style>
  <w:style w:type="paragraph" w:customStyle="1" w:styleId="xl80">
    <w:name w:val="xl80"/>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81">
    <w:name w:val="xl81"/>
    <w:basedOn w:val="Normal"/>
    <w:rsid w:val="009D63EA"/>
    <w:pPr>
      <w:spacing w:before="100" w:beforeAutospacing="1" w:after="100" w:afterAutospacing="1"/>
      <w:jc w:val="right"/>
      <w:textAlignment w:val="center"/>
    </w:pPr>
    <w:rPr>
      <w:rFonts w:ascii="Tahoma" w:hAnsi="Tahoma" w:cs="Tahoma"/>
      <w:sz w:val="14"/>
      <w:szCs w:val="14"/>
    </w:rPr>
  </w:style>
  <w:style w:type="paragraph" w:customStyle="1" w:styleId="xl82">
    <w:name w:val="xl82"/>
    <w:basedOn w:val="Normal"/>
    <w:rsid w:val="009D63EA"/>
    <w:pPr>
      <w:spacing w:before="100" w:beforeAutospacing="1" w:after="100" w:afterAutospacing="1"/>
      <w:jc w:val="center"/>
      <w:textAlignment w:val="center"/>
    </w:pPr>
    <w:rPr>
      <w:rFonts w:ascii="Tahoma" w:hAnsi="Tahoma" w:cs="Tahoma"/>
      <w:sz w:val="14"/>
      <w:szCs w:val="14"/>
    </w:rPr>
  </w:style>
  <w:style w:type="paragraph" w:customStyle="1" w:styleId="xl83">
    <w:name w:val="xl83"/>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4">
    <w:name w:val="xl84"/>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5">
    <w:name w:val="xl85"/>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6">
    <w:name w:val="xl86"/>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7">
    <w:name w:val="xl87"/>
    <w:basedOn w:val="Normal"/>
    <w:rsid w:val="009D63EA"/>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8">
    <w:name w:val="xl88"/>
    <w:basedOn w:val="Normal"/>
    <w:rsid w:val="009D63EA"/>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9">
    <w:name w:val="xl89"/>
    <w:basedOn w:val="Normal"/>
    <w:rsid w:val="009D63EA"/>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0">
    <w:name w:val="xl90"/>
    <w:basedOn w:val="Normal"/>
    <w:rsid w:val="009D63EA"/>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9D63EA"/>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9D63EA"/>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9D63E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94">
    <w:name w:val="xl94"/>
    <w:basedOn w:val="Normal"/>
    <w:rsid w:val="009D63EA"/>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5">
    <w:name w:val="xl95"/>
    <w:basedOn w:val="Normal"/>
    <w:rsid w:val="009D63EA"/>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6">
    <w:name w:val="xl96"/>
    <w:basedOn w:val="Normal"/>
    <w:rsid w:val="009D63EA"/>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97">
    <w:name w:val="xl97"/>
    <w:basedOn w:val="Normal"/>
    <w:rsid w:val="009D63EA"/>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98">
    <w:name w:val="xl98"/>
    <w:basedOn w:val="Normal"/>
    <w:rsid w:val="009D63EA"/>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9">
    <w:name w:val="xl99"/>
    <w:basedOn w:val="Normal"/>
    <w:rsid w:val="009D63EA"/>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0">
    <w:name w:val="xl100"/>
    <w:basedOn w:val="Normal"/>
    <w:rsid w:val="009D63EA"/>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1">
    <w:name w:val="xl101"/>
    <w:basedOn w:val="Normal"/>
    <w:rsid w:val="009D63EA"/>
    <w:pPr>
      <w:spacing w:before="100" w:beforeAutospacing="1" w:after="100" w:afterAutospacing="1"/>
      <w:jc w:val="center"/>
      <w:textAlignment w:val="center"/>
    </w:pPr>
    <w:rPr>
      <w:rFonts w:ascii="Tahoma" w:hAnsi="Tahoma" w:cs="Tahoma"/>
      <w:b/>
      <w:bCs/>
      <w:color w:val="000000"/>
    </w:rPr>
  </w:style>
  <w:style w:type="paragraph" w:customStyle="1" w:styleId="xl102">
    <w:name w:val="xl102"/>
    <w:basedOn w:val="Normal"/>
    <w:rsid w:val="009D63EA"/>
    <w:pPr>
      <w:spacing w:before="100" w:beforeAutospacing="1" w:after="100" w:afterAutospacing="1"/>
      <w:jc w:val="center"/>
      <w:textAlignment w:val="center"/>
    </w:pPr>
    <w:rPr>
      <w:rFonts w:ascii="Tahoma" w:hAnsi="Tahoma" w:cs="Tahoma"/>
      <w:b/>
      <w:bCs/>
    </w:rPr>
  </w:style>
  <w:style w:type="paragraph" w:customStyle="1" w:styleId="xl103">
    <w:name w:val="xl103"/>
    <w:basedOn w:val="Normal"/>
    <w:rsid w:val="009D63E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4">
    <w:name w:val="xl104"/>
    <w:basedOn w:val="Normal"/>
    <w:rsid w:val="009D63EA"/>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5">
    <w:name w:val="xl105"/>
    <w:basedOn w:val="Normal"/>
    <w:rsid w:val="009D63E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6">
    <w:name w:val="xl106"/>
    <w:basedOn w:val="Normal"/>
    <w:rsid w:val="009D63E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7">
    <w:name w:val="xl107"/>
    <w:basedOn w:val="Normal"/>
    <w:rsid w:val="009D63EA"/>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8">
    <w:name w:val="xl108"/>
    <w:basedOn w:val="Normal"/>
    <w:rsid w:val="009D63E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9">
    <w:name w:val="xl109"/>
    <w:basedOn w:val="Normal"/>
    <w:rsid w:val="009D63EA"/>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0">
    <w:name w:val="xl110"/>
    <w:basedOn w:val="Normal"/>
    <w:rsid w:val="009D63EA"/>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1">
    <w:name w:val="xl111"/>
    <w:basedOn w:val="Normal"/>
    <w:rsid w:val="009D63EA"/>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12">
    <w:name w:val="xl112"/>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113">
    <w:name w:val="xl113"/>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4">
    <w:name w:val="xl114"/>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5">
    <w:name w:val="xl115"/>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6">
    <w:name w:val="xl116"/>
    <w:basedOn w:val="Normal"/>
    <w:rsid w:val="009D63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17">
    <w:name w:val="xl117"/>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18">
    <w:name w:val="xl118"/>
    <w:basedOn w:val="Normal"/>
    <w:rsid w:val="009D63E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styleId="NormalWeb">
    <w:name w:val="Normal (Web)"/>
    <w:basedOn w:val="Normal"/>
    <w:rsid w:val="00017E8C"/>
    <w:pPr>
      <w:spacing w:before="100" w:beforeAutospacing="1" w:after="100" w:afterAutospacing="1"/>
    </w:pPr>
  </w:style>
  <w:style w:type="paragraph" w:customStyle="1" w:styleId="xl119">
    <w:name w:val="xl119"/>
    <w:basedOn w:val="Normal"/>
    <w:rsid w:val="000177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20">
    <w:name w:val="xl120"/>
    <w:basedOn w:val="Normal"/>
    <w:rsid w:val="0001777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Normal"/>
    <w:rsid w:val="0001777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color w:val="000000"/>
      <w:sz w:val="16"/>
      <w:szCs w:val="16"/>
    </w:rPr>
  </w:style>
  <w:style w:type="paragraph" w:customStyle="1" w:styleId="xl122">
    <w:name w:val="xl122"/>
    <w:basedOn w:val="Normal"/>
    <w:rsid w:val="0001777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23">
    <w:name w:val="xl123"/>
    <w:basedOn w:val="Normal"/>
    <w:rsid w:val="000177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s>
</file>

<file path=word/webSettings.xml><?xml version="1.0" encoding="utf-8"?>
<w:webSettings xmlns:r="http://schemas.openxmlformats.org/officeDocument/2006/relationships" xmlns:w="http://schemas.openxmlformats.org/wordprocessingml/2006/main">
  <w:divs>
    <w:div w:id="47652196">
      <w:bodyDiv w:val="1"/>
      <w:marLeft w:val="0"/>
      <w:marRight w:val="0"/>
      <w:marTop w:val="0"/>
      <w:marBottom w:val="0"/>
      <w:divBdr>
        <w:top w:val="none" w:sz="0" w:space="0" w:color="auto"/>
        <w:left w:val="none" w:sz="0" w:space="0" w:color="auto"/>
        <w:bottom w:val="none" w:sz="0" w:space="0" w:color="auto"/>
        <w:right w:val="none" w:sz="0" w:space="0" w:color="auto"/>
      </w:divBdr>
    </w:div>
    <w:div w:id="58791706">
      <w:bodyDiv w:val="1"/>
      <w:marLeft w:val="0"/>
      <w:marRight w:val="0"/>
      <w:marTop w:val="0"/>
      <w:marBottom w:val="0"/>
      <w:divBdr>
        <w:top w:val="none" w:sz="0" w:space="0" w:color="auto"/>
        <w:left w:val="none" w:sz="0" w:space="0" w:color="auto"/>
        <w:bottom w:val="none" w:sz="0" w:space="0" w:color="auto"/>
        <w:right w:val="none" w:sz="0" w:space="0" w:color="auto"/>
      </w:divBdr>
    </w:div>
    <w:div w:id="372581702">
      <w:bodyDiv w:val="1"/>
      <w:marLeft w:val="0"/>
      <w:marRight w:val="0"/>
      <w:marTop w:val="0"/>
      <w:marBottom w:val="0"/>
      <w:divBdr>
        <w:top w:val="none" w:sz="0" w:space="0" w:color="auto"/>
        <w:left w:val="none" w:sz="0" w:space="0" w:color="auto"/>
        <w:bottom w:val="none" w:sz="0" w:space="0" w:color="auto"/>
        <w:right w:val="none" w:sz="0" w:space="0" w:color="auto"/>
      </w:divBdr>
    </w:div>
    <w:div w:id="375929637">
      <w:bodyDiv w:val="1"/>
      <w:marLeft w:val="0"/>
      <w:marRight w:val="0"/>
      <w:marTop w:val="0"/>
      <w:marBottom w:val="0"/>
      <w:divBdr>
        <w:top w:val="none" w:sz="0" w:space="0" w:color="auto"/>
        <w:left w:val="none" w:sz="0" w:space="0" w:color="auto"/>
        <w:bottom w:val="none" w:sz="0" w:space="0" w:color="auto"/>
        <w:right w:val="none" w:sz="0" w:space="0" w:color="auto"/>
      </w:divBdr>
    </w:div>
    <w:div w:id="428501628">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706222170">
      <w:bodyDiv w:val="1"/>
      <w:marLeft w:val="0"/>
      <w:marRight w:val="0"/>
      <w:marTop w:val="0"/>
      <w:marBottom w:val="0"/>
      <w:divBdr>
        <w:top w:val="none" w:sz="0" w:space="0" w:color="auto"/>
        <w:left w:val="none" w:sz="0" w:space="0" w:color="auto"/>
        <w:bottom w:val="none" w:sz="0" w:space="0" w:color="auto"/>
        <w:right w:val="none" w:sz="0" w:space="0" w:color="auto"/>
      </w:divBdr>
    </w:div>
    <w:div w:id="735248737">
      <w:bodyDiv w:val="1"/>
      <w:marLeft w:val="0"/>
      <w:marRight w:val="0"/>
      <w:marTop w:val="0"/>
      <w:marBottom w:val="0"/>
      <w:divBdr>
        <w:top w:val="none" w:sz="0" w:space="0" w:color="auto"/>
        <w:left w:val="none" w:sz="0" w:space="0" w:color="auto"/>
        <w:bottom w:val="none" w:sz="0" w:space="0" w:color="auto"/>
        <w:right w:val="none" w:sz="0" w:space="0" w:color="auto"/>
      </w:divBdr>
    </w:div>
    <w:div w:id="789476273">
      <w:bodyDiv w:val="1"/>
      <w:marLeft w:val="0"/>
      <w:marRight w:val="0"/>
      <w:marTop w:val="0"/>
      <w:marBottom w:val="0"/>
      <w:divBdr>
        <w:top w:val="none" w:sz="0" w:space="0" w:color="auto"/>
        <w:left w:val="none" w:sz="0" w:space="0" w:color="auto"/>
        <w:bottom w:val="none" w:sz="0" w:space="0" w:color="auto"/>
        <w:right w:val="none" w:sz="0" w:space="0" w:color="auto"/>
      </w:divBdr>
    </w:div>
    <w:div w:id="884176478">
      <w:bodyDiv w:val="1"/>
      <w:marLeft w:val="0"/>
      <w:marRight w:val="0"/>
      <w:marTop w:val="0"/>
      <w:marBottom w:val="0"/>
      <w:divBdr>
        <w:top w:val="none" w:sz="0" w:space="0" w:color="auto"/>
        <w:left w:val="none" w:sz="0" w:space="0" w:color="auto"/>
        <w:bottom w:val="none" w:sz="0" w:space="0" w:color="auto"/>
        <w:right w:val="none" w:sz="0" w:space="0" w:color="auto"/>
      </w:divBdr>
    </w:div>
    <w:div w:id="996684866">
      <w:bodyDiv w:val="1"/>
      <w:marLeft w:val="0"/>
      <w:marRight w:val="0"/>
      <w:marTop w:val="0"/>
      <w:marBottom w:val="0"/>
      <w:divBdr>
        <w:top w:val="none" w:sz="0" w:space="0" w:color="auto"/>
        <w:left w:val="none" w:sz="0" w:space="0" w:color="auto"/>
        <w:bottom w:val="none" w:sz="0" w:space="0" w:color="auto"/>
        <w:right w:val="none" w:sz="0" w:space="0" w:color="auto"/>
      </w:divBdr>
    </w:div>
    <w:div w:id="1067919240">
      <w:bodyDiv w:val="1"/>
      <w:marLeft w:val="0"/>
      <w:marRight w:val="0"/>
      <w:marTop w:val="0"/>
      <w:marBottom w:val="0"/>
      <w:divBdr>
        <w:top w:val="none" w:sz="0" w:space="0" w:color="auto"/>
        <w:left w:val="none" w:sz="0" w:space="0" w:color="auto"/>
        <w:bottom w:val="none" w:sz="0" w:space="0" w:color="auto"/>
        <w:right w:val="none" w:sz="0" w:space="0" w:color="auto"/>
      </w:divBdr>
    </w:div>
    <w:div w:id="1091853770">
      <w:bodyDiv w:val="1"/>
      <w:marLeft w:val="0"/>
      <w:marRight w:val="0"/>
      <w:marTop w:val="0"/>
      <w:marBottom w:val="0"/>
      <w:divBdr>
        <w:top w:val="none" w:sz="0" w:space="0" w:color="auto"/>
        <w:left w:val="none" w:sz="0" w:space="0" w:color="auto"/>
        <w:bottom w:val="none" w:sz="0" w:space="0" w:color="auto"/>
        <w:right w:val="none" w:sz="0" w:space="0" w:color="auto"/>
      </w:divBdr>
    </w:div>
    <w:div w:id="1098715507">
      <w:bodyDiv w:val="1"/>
      <w:marLeft w:val="0"/>
      <w:marRight w:val="0"/>
      <w:marTop w:val="0"/>
      <w:marBottom w:val="0"/>
      <w:divBdr>
        <w:top w:val="none" w:sz="0" w:space="0" w:color="auto"/>
        <w:left w:val="none" w:sz="0" w:space="0" w:color="auto"/>
        <w:bottom w:val="none" w:sz="0" w:space="0" w:color="auto"/>
        <w:right w:val="none" w:sz="0" w:space="0" w:color="auto"/>
      </w:divBdr>
    </w:div>
    <w:div w:id="1107624709">
      <w:bodyDiv w:val="1"/>
      <w:marLeft w:val="0"/>
      <w:marRight w:val="0"/>
      <w:marTop w:val="0"/>
      <w:marBottom w:val="0"/>
      <w:divBdr>
        <w:top w:val="none" w:sz="0" w:space="0" w:color="auto"/>
        <w:left w:val="none" w:sz="0" w:space="0" w:color="auto"/>
        <w:bottom w:val="none" w:sz="0" w:space="0" w:color="auto"/>
        <w:right w:val="none" w:sz="0" w:space="0" w:color="auto"/>
      </w:divBdr>
    </w:div>
    <w:div w:id="1127434541">
      <w:bodyDiv w:val="1"/>
      <w:marLeft w:val="0"/>
      <w:marRight w:val="0"/>
      <w:marTop w:val="0"/>
      <w:marBottom w:val="0"/>
      <w:divBdr>
        <w:top w:val="none" w:sz="0" w:space="0" w:color="auto"/>
        <w:left w:val="none" w:sz="0" w:space="0" w:color="auto"/>
        <w:bottom w:val="none" w:sz="0" w:space="0" w:color="auto"/>
        <w:right w:val="none" w:sz="0" w:space="0" w:color="auto"/>
      </w:divBdr>
    </w:div>
    <w:div w:id="1240410046">
      <w:bodyDiv w:val="1"/>
      <w:marLeft w:val="0"/>
      <w:marRight w:val="0"/>
      <w:marTop w:val="0"/>
      <w:marBottom w:val="0"/>
      <w:divBdr>
        <w:top w:val="none" w:sz="0" w:space="0" w:color="auto"/>
        <w:left w:val="none" w:sz="0" w:space="0" w:color="auto"/>
        <w:bottom w:val="none" w:sz="0" w:space="0" w:color="auto"/>
        <w:right w:val="none" w:sz="0" w:space="0" w:color="auto"/>
      </w:divBdr>
    </w:div>
    <w:div w:id="1248223124">
      <w:bodyDiv w:val="1"/>
      <w:marLeft w:val="0"/>
      <w:marRight w:val="0"/>
      <w:marTop w:val="0"/>
      <w:marBottom w:val="0"/>
      <w:divBdr>
        <w:top w:val="none" w:sz="0" w:space="0" w:color="auto"/>
        <w:left w:val="none" w:sz="0" w:space="0" w:color="auto"/>
        <w:bottom w:val="none" w:sz="0" w:space="0" w:color="auto"/>
        <w:right w:val="none" w:sz="0" w:space="0" w:color="auto"/>
      </w:divBdr>
    </w:div>
    <w:div w:id="1623149328">
      <w:bodyDiv w:val="1"/>
      <w:marLeft w:val="0"/>
      <w:marRight w:val="0"/>
      <w:marTop w:val="0"/>
      <w:marBottom w:val="0"/>
      <w:divBdr>
        <w:top w:val="none" w:sz="0" w:space="0" w:color="auto"/>
        <w:left w:val="none" w:sz="0" w:space="0" w:color="auto"/>
        <w:bottom w:val="none" w:sz="0" w:space="0" w:color="auto"/>
        <w:right w:val="none" w:sz="0" w:space="0" w:color="auto"/>
      </w:divBdr>
    </w:div>
    <w:div w:id="1629777724">
      <w:bodyDiv w:val="1"/>
      <w:marLeft w:val="0"/>
      <w:marRight w:val="0"/>
      <w:marTop w:val="0"/>
      <w:marBottom w:val="0"/>
      <w:divBdr>
        <w:top w:val="none" w:sz="0" w:space="0" w:color="auto"/>
        <w:left w:val="none" w:sz="0" w:space="0" w:color="auto"/>
        <w:bottom w:val="none" w:sz="0" w:space="0" w:color="auto"/>
        <w:right w:val="none" w:sz="0" w:space="0" w:color="auto"/>
      </w:divBdr>
    </w:div>
    <w:div w:id="1637487307">
      <w:bodyDiv w:val="1"/>
      <w:marLeft w:val="0"/>
      <w:marRight w:val="0"/>
      <w:marTop w:val="0"/>
      <w:marBottom w:val="0"/>
      <w:divBdr>
        <w:top w:val="none" w:sz="0" w:space="0" w:color="auto"/>
        <w:left w:val="none" w:sz="0" w:space="0" w:color="auto"/>
        <w:bottom w:val="none" w:sz="0" w:space="0" w:color="auto"/>
        <w:right w:val="none" w:sz="0" w:space="0" w:color="auto"/>
      </w:divBdr>
    </w:div>
    <w:div w:id="1661615219">
      <w:bodyDiv w:val="1"/>
      <w:marLeft w:val="0"/>
      <w:marRight w:val="0"/>
      <w:marTop w:val="0"/>
      <w:marBottom w:val="0"/>
      <w:divBdr>
        <w:top w:val="none" w:sz="0" w:space="0" w:color="auto"/>
        <w:left w:val="none" w:sz="0" w:space="0" w:color="auto"/>
        <w:bottom w:val="none" w:sz="0" w:space="0" w:color="auto"/>
        <w:right w:val="none" w:sz="0" w:space="0" w:color="auto"/>
      </w:divBdr>
    </w:div>
    <w:div w:id="1668900113">
      <w:bodyDiv w:val="1"/>
      <w:marLeft w:val="0"/>
      <w:marRight w:val="0"/>
      <w:marTop w:val="0"/>
      <w:marBottom w:val="0"/>
      <w:divBdr>
        <w:top w:val="none" w:sz="0" w:space="0" w:color="auto"/>
        <w:left w:val="none" w:sz="0" w:space="0" w:color="auto"/>
        <w:bottom w:val="none" w:sz="0" w:space="0" w:color="auto"/>
        <w:right w:val="none" w:sz="0" w:space="0" w:color="auto"/>
      </w:divBdr>
    </w:div>
    <w:div w:id="1962220370">
      <w:bodyDiv w:val="1"/>
      <w:marLeft w:val="0"/>
      <w:marRight w:val="0"/>
      <w:marTop w:val="0"/>
      <w:marBottom w:val="0"/>
      <w:divBdr>
        <w:top w:val="none" w:sz="0" w:space="0" w:color="auto"/>
        <w:left w:val="none" w:sz="0" w:space="0" w:color="auto"/>
        <w:bottom w:val="none" w:sz="0" w:space="0" w:color="auto"/>
        <w:right w:val="none" w:sz="0" w:space="0" w:color="auto"/>
      </w:divBdr>
    </w:div>
    <w:div w:id="198083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9B3D-60C0-43A0-83D3-85ACB2F1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3778</Words>
  <Characters>20689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PREFEITURA MUNICIPAL DE TACURU	      GABINETE DO PREFEITO               GESTÃO 2017-2020</vt:lpstr>
    </vt:vector>
  </TitlesOfParts>
  <Company/>
  <LinksUpToDate>false</LinksUpToDate>
  <CharactersWithSpaces>24419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TACURU	      GABINETE DO PREFEITO               GESTÃO 2017-2020</dc:title>
  <dc:creator>USer</dc:creator>
  <cp:lastModifiedBy>Licitacao</cp:lastModifiedBy>
  <cp:revision>8</cp:revision>
  <cp:lastPrinted>2017-11-17T11:51:00Z</cp:lastPrinted>
  <dcterms:created xsi:type="dcterms:W3CDTF">2018-01-18T11:42:00Z</dcterms:created>
  <dcterms:modified xsi:type="dcterms:W3CDTF">2018-02-21T14:44:00Z</dcterms:modified>
</cp:coreProperties>
</file>