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66" w:rsidRDefault="00020766" w:rsidP="00020766">
      <w:pPr>
        <w:pStyle w:val="Ttulo6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 w:themeFill="text2" w:themeFillTint="33"/>
        <w:jc w:val="center"/>
        <w:rPr>
          <w:bCs w:val="0"/>
          <w:color w:val="auto"/>
          <w:szCs w:val="24"/>
        </w:rPr>
      </w:pPr>
    </w:p>
    <w:p w:rsidR="008E0B85" w:rsidRDefault="008E0B85" w:rsidP="00020766">
      <w:pPr>
        <w:pStyle w:val="Ttulo6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 w:themeFill="text2" w:themeFillTint="33"/>
        <w:jc w:val="center"/>
        <w:rPr>
          <w:bCs w:val="0"/>
          <w:color w:val="auto"/>
          <w:szCs w:val="24"/>
        </w:rPr>
      </w:pPr>
      <w:r w:rsidRPr="00CD077C">
        <w:rPr>
          <w:bCs w:val="0"/>
          <w:color w:val="auto"/>
          <w:szCs w:val="24"/>
        </w:rPr>
        <w:t xml:space="preserve">CONTRATO DE </w:t>
      </w:r>
      <w:r w:rsidR="0081439C">
        <w:rPr>
          <w:bCs w:val="0"/>
          <w:color w:val="auto"/>
          <w:szCs w:val="24"/>
        </w:rPr>
        <w:t>AQUISIÇÃO DE PROTETORES SOLAR Nº 0</w:t>
      </w:r>
      <w:r w:rsidR="00385B05">
        <w:rPr>
          <w:bCs w:val="0"/>
          <w:color w:val="auto"/>
          <w:szCs w:val="24"/>
        </w:rPr>
        <w:t>043/2022</w:t>
      </w:r>
      <w:r w:rsidR="00020766">
        <w:rPr>
          <w:bCs w:val="0"/>
          <w:color w:val="auto"/>
          <w:szCs w:val="24"/>
        </w:rPr>
        <w:br/>
      </w:r>
    </w:p>
    <w:p w:rsidR="00020766" w:rsidRPr="00020766" w:rsidRDefault="00020766" w:rsidP="00020766"/>
    <w:p w:rsidR="0081439C" w:rsidRDefault="0081439C" w:rsidP="0081439C">
      <w:pPr>
        <w:pStyle w:val="Recuodecorpodetexto3"/>
        <w:spacing w:after="0"/>
        <w:ind w:left="0"/>
        <w:rPr>
          <w:b/>
          <w:sz w:val="24"/>
          <w:szCs w:val="24"/>
        </w:rPr>
      </w:pPr>
      <w:r w:rsidRPr="0043611C">
        <w:rPr>
          <w:b/>
          <w:sz w:val="24"/>
          <w:szCs w:val="24"/>
        </w:rPr>
        <w:t xml:space="preserve">PROCESSO ADMINISTRATIVO Nº </w:t>
      </w:r>
      <w:r>
        <w:rPr>
          <w:b/>
          <w:sz w:val="24"/>
          <w:szCs w:val="24"/>
        </w:rPr>
        <w:t>00</w:t>
      </w:r>
      <w:r w:rsidR="00385B05">
        <w:rPr>
          <w:b/>
          <w:sz w:val="24"/>
          <w:szCs w:val="24"/>
        </w:rPr>
        <w:t>34/2022</w:t>
      </w:r>
    </w:p>
    <w:p w:rsidR="0081439C" w:rsidRDefault="0081439C" w:rsidP="0081439C">
      <w:pPr>
        <w:pStyle w:val="Recuodecorpodetexto3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DISPENSA DE LICITAÇÃO </w:t>
      </w:r>
      <w:r w:rsidRPr="0043611C">
        <w:rPr>
          <w:b/>
          <w:sz w:val="24"/>
          <w:szCs w:val="24"/>
        </w:rPr>
        <w:t xml:space="preserve">Nº </w:t>
      </w:r>
      <w:r w:rsidR="00385B05">
        <w:rPr>
          <w:b/>
          <w:sz w:val="24"/>
          <w:szCs w:val="24"/>
        </w:rPr>
        <w:t>0014/2022</w:t>
      </w:r>
    </w:p>
    <w:p w:rsidR="0081439C" w:rsidRDefault="0081439C" w:rsidP="0081439C">
      <w:pPr>
        <w:pStyle w:val="Recuodecorpodetexto3"/>
        <w:spacing w:after="0"/>
        <w:ind w:left="0"/>
        <w:rPr>
          <w:b/>
          <w:sz w:val="24"/>
          <w:szCs w:val="24"/>
        </w:rPr>
      </w:pPr>
    </w:p>
    <w:p w:rsidR="0081439C" w:rsidRDefault="0081439C" w:rsidP="0081439C">
      <w:pPr>
        <w:pStyle w:val="Recuodecorpodetexto3"/>
        <w:spacing w:after="0"/>
        <w:ind w:left="0"/>
        <w:rPr>
          <w:b/>
          <w:sz w:val="24"/>
          <w:szCs w:val="24"/>
        </w:rPr>
      </w:pPr>
    </w:p>
    <w:p w:rsidR="00020766" w:rsidRPr="0043611C" w:rsidRDefault="00020766" w:rsidP="0081439C">
      <w:pPr>
        <w:pStyle w:val="Recuodecorpodetexto3"/>
        <w:spacing w:after="0"/>
        <w:ind w:left="0"/>
        <w:rPr>
          <w:b/>
          <w:sz w:val="24"/>
          <w:szCs w:val="24"/>
        </w:rPr>
      </w:pPr>
    </w:p>
    <w:p w:rsidR="0081439C" w:rsidRDefault="0081439C" w:rsidP="0081439C">
      <w:pPr>
        <w:pStyle w:val="Recuodecorpodetexto3"/>
        <w:spacing w:after="0"/>
        <w:ind w:left="3969"/>
        <w:jc w:val="both"/>
        <w:rPr>
          <w:sz w:val="24"/>
          <w:szCs w:val="24"/>
        </w:rPr>
      </w:pPr>
      <w:r w:rsidRPr="0043611C">
        <w:rPr>
          <w:sz w:val="24"/>
          <w:szCs w:val="24"/>
        </w:rPr>
        <w:t xml:space="preserve">CONTRATO QUE ENTRE SI CELEBRAM A PREFEITURA DO MUNICÍPIO DE </w:t>
      </w:r>
      <w:r w:rsidRPr="0043611C">
        <w:rPr>
          <w:b/>
          <w:sz w:val="24"/>
          <w:szCs w:val="24"/>
        </w:rPr>
        <w:t>SETE QUEDAS/MS</w:t>
      </w:r>
      <w:r w:rsidRPr="0043611C">
        <w:rPr>
          <w:sz w:val="24"/>
          <w:szCs w:val="24"/>
        </w:rPr>
        <w:t xml:space="preserve">, E A EMPRESA </w:t>
      </w:r>
      <w:r>
        <w:rPr>
          <w:b/>
          <w:sz w:val="24"/>
          <w:szCs w:val="24"/>
        </w:rPr>
        <w:t>DROGARIA SETE QUEDAS LTDA ME.</w:t>
      </w:r>
    </w:p>
    <w:p w:rsidR="0081439C" w:rsidRPr="0043611C" w:rsidRDefault="0081439C" w:rsidP="0081439C">
      <w:pPr>
        <w:pStyle w:val="Recuodecorpodetexto3"/>
        <w:spacing w:after="0"/>
        <w:ind w:left="3969"/>
        <w:jc w:val="both"/>
        <w:rPr>
          <w:sz w:val="24"/>
          <w:szCs w:val="24"/>
        </w:rPr>
      </w:pPr>
    </w:p>
    <w:p w:rsidR="0081439C" w:rsidRPr="0043611C" w:rsidRDefault="0081439C" w:rsidP="0081439C">
      <w:pPr>
        <w:pStyle w:val="Recuodecorpodetexto3"/>
        <w:spacing w:after="0"/>
        <w:ind w:left="5670"/>
        <w:rPr>
          <w:sz w:val="24"/>
          <w:szCs w:val="24"/>
        </w:rPr>
      </w:pPr>
    </w:p>
    <w:p w:rsidR="0081439C" w:rsidRPr="00267E2D" w:rsidRDefault="0081439C" w:rsidP="0081439C">
      <w:pPr>
        <w:jc w:val="both"/>
        <w:rPr>
          <w:szCs w:val="24"/>
        </w:rPr>
      </w:pPr>
      <w:r w:rsidRPr="00944B96">
        <w:rPr>
          <w:b/>
          <w:szCs w:val="24"/>
          <w:highlight w:val="yellow"/>
        </w:rPr>
        <w:t>CONTRATANTES:</w:t>
      </w:r>
      <w:r w:rsidRPr="00944B96">
        <w:rPr>
          <w:szCs w:val="24"/>
          <w:highlight w:val="yellow"/>
        </w:rPr>
        <w:t xml:space="preserve"> </w:t>
      </w:r>
      <w:r w:rsidRPr="00267E2D">
        <w:rPr>
          <w:szCs w:val="24"/>
        </w:rPr>
        <w:t xml:space="preserve">O </w:t>
      </w:r>
      <w:r w:rsidRPr="00E96BC4">
        <w:rPr>
          <w:b/>
          <w:szCs w:val="24"/>
        </w:rPr>
        <w:t xml:space="preserve">MUNICIPIO </w:t>
      </w:r>
      <w:r w:rsidRPr="00E96BC4">
        <w:rPr>
          <w:b/>
          <w:bCs/>
          <w:szCs w:val="24"/>
        </w:rPr>
        <w:t>DE SETE QUEDAS (MS</w:t>
      </w:r>
      <w:r w:rsidRPr="00267E2D">
        <w:rPr>
          <w:bCs/>
          <w:szCs w:val="24"/>
        </w:rPr>
        <w:t>)</w:t>
      </w:r>
      <w:r w:rsidRPr="00267E2D">
        <w:rPr>
          <w:szCs w:val="24"/>
        </w:rPr>
        <w:t>, pessoa jurídica de direito público interno, com sede à Rua Monteiro Lobato, n° 675, Centro, inscrita no CNPJ sob o n</w:t>
      </w:r>
      <w:r w:rsidRPr="00267E2D">
        <w:rPr>
          <w:szCs w:val="24"/>
        </w:rPr>
        <w:sym w:font="Symbol" w:char="00B0"/>
      </w:r>
      <w:r w:rsidRPr="00267E2D">
        <w:rPr>
          <w:szCs w:val="24"/>
        </w:rPr>
        <w:t xml:space="preserve"> 03.889.011/0001-62, representado pelo Prefeito Municipal, </w:t>
      </w:r>
      <w:proofErr w:type="spellStart"/>
      <w:r w:rsidRPr="00267E2D">
        <w:rPr>
          <w:szCs w:val="24"/>
        </w:rPr>
        <w:t>Sr</w:t>
      </w:r>
      <w:proofErr w:type="spellEnd"/>
      <w:r w:rsidRPr="00267E2D">
        <w:rPr>
          <w:szCs w:val="24"/>
        </w:rPr>
        <w:t xml:space="preserve"> </w:t>
      </w:r>
      <w:r w:rsidRPr="00267E2D">
        <w:rPr>
          <w:b/>
          <w:szCs w:val="24"/>
        </w:rPr>
        <w:t>FRANCISCO PIROLI,</w:t>
      </w:r>
      <w:r w:rsidRPr="00267E2D">
        <w:rPr>
          <w:szCs w:val="24"/>
        </w:rPr>
        <w:t xml:space="preserve"> brasileiro, casado, residente e domiciliado na Rua Erico Verissimo, Nº 882, centro nesta cidade de Sete Quedas, Estado do Mato Grosso do Sul, portador do RG n.º 055562 SSP/MS e CPF nº. 177.102.861-00 através dos Fundos: </w:t>
      </w:r>
      <w:r w:rsidRPr="00267E2D">
        <w:rPr>
          <w:b/>
          <w:szCs w:val="24"/>
        </w:rPr>
        <w:t xml:space="preserve">FUNDO MUNICIPAL DE SAÚDE, </w:t>
      </w:r>
      <w:r w:rsidRPr="00267E2D">
        <w:rPr>
          <w:szCs w:val="24"/>
        </w:rPr>
        <w:t xml:space="preserve">situado na Rua: Rui Barbosa, nº 701, centro de Sete Quedas – MS, inscrito no CNPJ nº 11.404.044/0001-01, representado pelo Secretário Municipal de Saúde o Sr. </w:t>
      </w:r>
      <w:r w:rsidRPr="00267E2D">
        <w:rPr>
          <w:b/>
          <w:szCs w:val="24"/>
        </w:rPr>
        <w:t>PAULO FERREIRA SANTANA</w:t>
      </w:r>
      <w:r w:rsidRPr="00267E2D">
        <w:rPr>
          <w:szCs w:val="24"/>
        </w:rPr>
        <w:t>, brasileiro, casado, portador do RG 000398181 SSP/MS e CPF nº 436.425.431-20, residente e domiciliado em Sete Quedas – MS</w:t>
      </w:r>
      <w:r>
        <w:rPr>
          <w:szCs w:val="24"/>
        </w:rPr>
        <w:t xml:space="preserve">, </w:t>
      </w:r>
      <w:r w:rsidRPr="00267E2D">
        <w:rPr>
          <w:szCs w:val="24"/>
        </w:rPr>
        <w:t xml:space="preserve">doravante denominados </w:t>
      </w:r>
      <w:r w:rsidRPr="00267E2D">
        <w:rPr>
          <w:b/>
          <w:szCs w:val="24"/>
        </w:rPr>
        <w:t>CONTRATANTES</w:t>
      </w:r>
      <w:r w:rsidRPr="00267E2D">
        <w:rPr>
          <w:b/>
          <w:bCs/>
          <w:szCs w:val="24"/>
        </w:rPr>
        <w:t>.</w:t>
      </w:r>
    </w:p>
    <w:p w:rsidR="0081439C" w:rsidRDefault="0081439C" w:rsidP="0081439C">
      <w:pPr>
        <w:jc w:val="both"/>
        <w:rPr>
          <w:szCs w:val="24"/>
        </w:rPr>
      </w:pPr>
    </w:p>
    <w:p w:rsidR="00020766" w:rsidRPr="00267E2D" w:rsidRDefault="00020766" w:rsidP="0081439C">
      <w:pPr>
        <w:jc w:val="both"/>
        <w:rPr>
          <w:szCs w:val="24"/>
        </w:rPr>
      </w:pPr>
    </w:p>
    <w:p w:rsidR="0081439C" w:rsidRPr="0005545C" w:rsidRDefault="0081439C" w:rsidP="0081439C">
      <w:pPr>
        <w:jc w:val="both"/>
        <w:rPr>
          <w:b/>
        </w:rPr>
      </w:pPr>
      <w:r w:rsidRPr="00944B96">
        <w:rPr>
          <w:b/>
          <w:szCs w:val="24"/>
          <w:highlight w:val="yellow"/>
        </w:rPr>
        <w:t>CONTRATADA</w:t>
      </w:r>
      <w:r>
        <w:t xml:space="preserve">: A empresa </w:t>
      </w:r>
      <w:r>
        <w:rPr>
          <w:b/>
        </w:rPr>
        <w:t>DROGARIA SETE QUEDAS LTDA ME</w:t>
      </w:r>
      <w:r>
        <w:t xml:space="preserve"> com sede à Ave/Rua: Rui Barbosa, nº 1427, Centro, </w:t>
      </w:r>
      <w:proofErr w:type="gramStart"/>
      <w:r>
        <w:t>CEP:</w:t>
      </w:r>
      <w:proofErr w:type="gramEnd"/>
      <w:r>
        <w:t xml:space="preserve">79935-000, na cidade de Sete Quedas, estado de Mato Grosso do Sul, inscrita no CNPJ sob nº 23.033.857/0001-03, neste ato representado (a) pelo (a) seu (a) Sócio (a) proprietário(a) o </w:t>
      </w:r>
      <w:proofErr w:type="spellStart"/>
      <w:r>
        <w:t>Sr</w:t>
      </w:r>
      <w:proofErr w:type="spellEnd"/>
      <w:r>
        <w:t xml:space="preserve"> (a) </w:t>
      </w:r>
      <w:r>
        <w:rPr>
          <w:b/>
        </w:rPr>
        <w:t>JOÃO SERGIO TEL</w:t>
      </w:r>
      <w:r>
        <w:t xml:space="preserve"> residente e domiciliado na Cidade de Iguatemi (MS), portador do CPF sob o nº 557..577.071-00, doravante denominada </w:t>
      </w:r>
      <w:r>
        <w:rPr>
          <w:b/>
        </w:rPr>
        <w:t>CONTRATADA.</w:t>
      </w:r>
    </w:p>
    <w:p w:rsidR="0081439C" w:rsidRDefault="0081439C" w:rsidP="0081439C">
      <w:pPr>
        <w:tabs>
          <w:tab w:val="left" w:pos="3870"/>
        </w:tabs>
        <w:jc w:val="both"/>
        <w:rPr>
          <w:b/>
          <w:szCs w:val="24"/>
          <w:highlight w:val="yellow"/>
        </w:rPr>
      </w:pPr>
    </w:p>
    <w:p w:rsidR="00020766" w:rsidRDefault="00020766" w:rsidP="0081439C">
      <w:pPr>
        <w:tabs>
          <w:tab w:val="left" w:pos="3870"/>
        </w:tabs>
        <w:jc w:val="both"/>
        <w:rPr>
          <w:b/>
          <w:szCs w:val="24"/>
          <w:highlight w:val="yellow"/>
        </w:rPr>
      </w:pPr>
    </w:p>
    <w:p w:rsidR="0081439C" w:rsidRDefault="0081439C" w:rsidP="0005207F">
      <w:pPr>
        <w:tabs>
          <w:tab w:val="left" w:pos="3870"/>
        </w:tabs>
        <w:jc w:val="both"/>
        <w:rPr>
          <w:szCs w:val="24"/>
        </w:rPr>
      </w:pPr>
      <w:r w:rsidRPr="00944B96">
        <w:rPr>
          <w:b/>
          <w:szCs w:val="24"/>
          <w:highlight w:val="yellow"/>
        </w:rPr>
        <w:t>II - FUNDAMENTO LEGAL</w:t>
      </w:r>
      <w:r w:rsidRPr="0043611C">
        <w:rPr>
          <w:b/>
          <w:szCs w:val="24"/>
        </w:rPr>
        <w:t>:</w:t>
      </w:r>
      <w:r w:rsidRPr="0043611C">
        <w:rPr>
          <w:szCs w:val="24"/>
        </w:rPr>
        <w:t xml:space="preserve"> O presente Contrato é firmado com base no resultado do </w:t>
      </w:r>
      <w:r w:rsidRPr="0043611C">
        <w:rPr>
          <w:b/>
          <w:szCs w:val="24"/>
        </w:rPr>
        <w:t xml:space="preserve">Processo </w:t>
      </w:r>
      <w:r>
        <w:rPr>
          <w:b/>
          <w:szCs w:val="24"/>
        </w:rPr>
        <w:t>Administrativo</w:t>
      </w:r>
      <w:r w:rsidRPr="0043611C">
        <w:rPr>
          <w:b/>
          <w:szCs w:val="24"/>
        </w:rPr>
        <w:t xml:space="preserve"> nº </w:t>
      </w:r>
      <w:r w:rsidR="00385B05">
        <w:rPr>
          <w:b/>
          <w:szCs w:val="24"/>
        </w:rPr>
        <w:t>0034/2022</w:t>
      </w:r>
      <w:r>
        <w:rPr>
          <w:b/>
          <w:szCs w:val="24"/>
        </w:rPr>
        <w:t>, e</w:t>
      </w:r>
      <w:r w:rsidRPr="0081439C">
        <w:rPr>
          <w:b/>
          <w:szCs w:val="24"/>
        </w:rPr>
        <w:t xml:space="preserve"> Dispensa de Licitação</w:t>
      </w:r>
      <w:r w:rsidRPr="0043611C">
        <w:rPr>
          <w:b/>
          <w:szCs w:val="24"/>
        </w:rPr>
        <w:t xml:space="preserve"> </w:t>
      </w:r>
      <w:r w:rsidR="00385B05">
        <w:rPr>
          <w:b/>
          <w:szCs w:val="24"/>
        </w:rPr>
        <w:t>nº 0014/2022</w:t>
      </w:r>
      <w:r w:rsidRPr="0043611C">
        <w:rPr>
          <w:szCs w:val="24"/>
        </w:rPr>
        <w:t xml:space="preserve">, </w:t>
      </w:r>
      <w:r>
        <w:rPr>
          <w:szCs w:val="24"/>
        </w:rPr>
        <w:t xml:space="preserve">ratificada dia </w:t>
      </w:r>
      <w:r w:rsidR="00385B05">
        <w:rPr>
          <w:b/>
          <w:szCs w:val="24"/>
        </w:rPr>
        <w:t>30/03/2022</w:t>
      </w:r>
      <w:r>
        <w:rPr>
          <w:b/>
          <w:szCs w:val="24"/>
        </w:rPr>
        <w:t xml:space="preserve">, </w:t>
      </w:r>
      <w:r>
        <w:rPr>
          <w:szCs w:val="24"/>
        </w:rPr>
        <w:t>de</w:t>
      </w:r>
      <w:r w:rsidRPr="00CA1DCC">
        <w:rPr>
          <w:szCs w:val="24"/>
        </w:rPr>
        <w:t xml:space="preserve"> acordo com as especificações constantes na planilha orçamentária e no contrato, parte integrante deste processo e em conformidade com a lei nº 8.666/93 e suas alterações.</w:t>
      </w:r>
    </w:p>
    <w:p w:rsidR="0081439C" w:rsidRDefault="0081439C" w:rsidP="0081439C">
      <w:pPr>
        <w:tabs>
          <w:tab w:val="left" w:pos="1134"/>
          <w:tab w:val="left" w:pos="1701"/>
          <w:tab w:val="left" w:pos="2127"/>
        </w:tabs>
        <w:ind w:left="426" w:hanging="426"/>
        <w:rPr>
          <w:b/>
          <w:szCs w:val="24"/>
          <w:highlight w:val="yellow"/>
        </w:rPr>
      </w:pPr>
      <w:r w:rsidRPr="00944B96">
        <w:rPr>
          <w:b/>
          <w:szCs w:val="24"/>
          <w:highlight w:val="yellow"/>
        </w:rPr>
        <w:t>CLÁUSULA PRIMEIRA – DO OBJETO</w:t>
      </w:r>
    </w:p>
    <w:p w:rsidR="00020766" w:rsidRPr="00944B96" w:rsidRDefault="00020766" w:rsidP="0081439C">
      <w:pPr>
        <w:tabs>
          <w:tab w:val="left" w:pos="1134"/>
          <w:tab w:val="left" w:pos="1701"/>
          <w:tab w:val="left" w:pos="2127"/>
        </w:tabs>
        <w:ind w:left="426" w:hanging="426"/>
        <w:rPr>
          <w:b/>
          <w:szCs w:val="24"/>
          <w:highlight w:val="yellow"/>
        </w:rPr>
      </w:pPr>
    </w:p>
    <w:p w:rsidR="0081439C" w:rsidRPr="0081439C" w:rsidRDefault="0081439C" w:rsidP="0081439C">
      <w:pPr>
        <w:tabs>
          <w:tab w:val="left" w:pos="3870"/>
        </w:tabs>
        <w:jc w:val="both"/>
        <w:rPr>
          <w:b/>
          <w:szCs w:val="24"/>
        </w:rPr>
      </w:pPr>
      <w:r w:rsidRPr="0043611C">
        <w:rPr>
          <w:szCs w:val="24"/>
          <w:lang w:val="pt-PT"/>
        </w:rPr>
        <w:t xml:space="preserve">1.1 </w:t>
      </w:r>
      <w:bookmarkStart w:id="0" w:name="_GoBack"/>
      <w:r w:rsidR="00385B05" w:rsidRPr="0093658F">
        <w:rPr>
          <w:b/>
          <w:szCs w:val="24"/>
        </w:rPr>
        <w:t xml:space="preserve">AQUISIÇÃO DE PROTETORES SOLAR PARA OS </w:t>
      </w:r>
      <w:r w:rsidR="00385B05">
        <w:rPr>
          <w:b/>
          <w:szCs w:val="24"/>
        </w:rPr>
        <w:t>AGENTES COMUNITÁRIOS DE SA</w:t>
      </w:r>
      <w:r w:rsidR="00385B05" w:rsidRPr="0093658F">
        <w:rPr>
          <w:b/>
          <w:szCs w:val="24"/>
        </w:rPr>
        <w:t>ÚDE</w:t>
      </w:r>
      <w:r w:rsidR="00385B05">
        <w:rPr>
          <w:b/>
          <w:szCs w:val="24"/>
        </w:rPr>
        <w:t>, AGENTES DE COMBATE A ENDEMIAS E AGENTES DE VIGILANCIA SANITÁRIA, POR</w:t>
      </w:r>
      <w:r w:rsidR="00385B05" w:rsidRPr="0093658F">
        <w:rPr>
          <w:b/>
          <w:szCs w:val="24"/>
        </w:rPr>
        <w:t xml:space="preserve"> UM PERÍODO ESTIMADO DE 06 (SEIS) MESES, EM ATENDIMENTO </w:t>
      </w:r>
      <w:r w:rsidR="00385B05">
        <w:rPr>
          <w:b/>
          <w:szCs w:val="24"/>
        </w:rPr>
        <w:t>A SECRETARIA MUNICIPAL DE SAÚDE DE SETE QUEDAS/MS</w:t>
      </w:r>
      <w:bookmarkEnd w:id="0"/>
      <w:r>
        <w:rPr>
          <w:b/>
          <w:szCs w:val="24"/>
        </w:rPr>
        <w:t xml:space="preserve">, </w:t>
      </w:r>
      <w:r w:rsidRPr="0043611C">
        <w:rPr>
          <w:szCs w:val="24"/>
        </w:rPr>
        <w:t>conforme quantidade e especificações constantes abaixo: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76"/>
        <w:gridCol w:w="369"/>
        <w:gridCol w:w="523"/>
        <w:gridCol w:w="5189"/>
        <w:gridCol w:w="378"/>
        <w:gridCol w:w="751"/>
        <w:gridCol w:w="460"/>
        <w:gridCol w:w="520"/>
        <w:gridCol w:w="761"/>
      </w:tblGrid>
      <w:tr w:rsidR="004A797F" w:rsidRPr="004A797F" w:rsidTr="004A797F">
        <w:trPr>
          <w:trHeight w:val="30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4A797F">
              <w:rPr>
                <w:rFonts w:ascii="Tahoma" w:hAnsi="Tahoma" w:cs="Tahoma"/>
                <w:b/>
                <w:bCs/>
                <w:color w:val="000000"/>
                <w:sz w:val="20"/>
              </w:rPr>
              <w:t>DROGARIA SETE QUEDAS LTDA - ME</w:t>
            </w:r>
          </w:p>
        </w:tc>
      </w:tr>
      <w:tr w:rsidR="004A797F" w:rsidRPr="004A797F" w:rsidTr="004A797F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rPr>
                <w:sz w:val="20"/>
              </w:rPr>
            </w:pPr>
          </w:p>
        </w:tc>
      </w:tr>
      <w:tr w:rsidR="004A797F" w:rsidRPr="004A797F" w:rsidTr="004A797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797F"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797F"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797F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797F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797F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797F"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797F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797F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797F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797F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4A797F" w:rsidRPr="004A797F" w:rsidTr="004A797F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797F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797F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797F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797F">
              <w:rPr>
                <w:rFonts w:ascii="Tahoma" w:hAnsi="Tahoma" w:cs="Tahoma"/>
                <w:color w:val="000000"/>
                <w:sz w:val="14"/>
                <w:szCs w:val="14"/>
              </w:rPr>
              <w:t>45447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797F">
              <w:rPr>
                <w:rFonts w:ascii="Tahoma" w:hAnsi="Tahoma" w:cs="Tahoma"/>
                <w:color w:val="000000"/>
                <w:sz w:val="14"/>
                <w:szCs w:val="14"/>
              </w:rPr>
              <w:t>PROTETOR SOLAR FPS 50 POSSUE FORMULA NAO OLEOSA E COM ALTO PODER DE ABSORÇÃO,DEIXANDO A PELE E ROSTO PROTEGIDA,HIDRATADA E SEQUINHA.SUA FORMULA POSSUI A TECNOLOGIA HELIOPLEX,QUE PROPORCIONA UMA SOLUÇÃO ALTAMENTE EFICAZ CONTRA RAIOS UVA/UVB.TEM PROTEÇÃO IMEDIATA E É RESISTENTE A AGUA E SUOR.PREVINE O ENVELHECIMENTO PRECOCE E MANCHAS CAUSADAS PELO SOL.(SEMELHANTE AO NEUTROGENA)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797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797F">
              <w:rPr>
                <w:rFonts w:ascii="Tahoma" w:hAnsi="Tahoma" w:cs="Tahoma"/>
                <w:color w:val="000000"/>
                <w:sz w:val="14"/>
                <w:szCs w:val="14"/>
              </w:rPr>
              <w:t>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797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797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97F" w:rsidRPr="004A797F" w:rsidRDefault="004A797F" w:rsidP="004A797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797F">
              <w:rPr>
                <w:rFonts w:ascii="Tahoma" w:hAnsi="Tahoma" w:cs="Tahoma"/>
                <w:color w:val="000000"/>
                <w:sz w:val="14"/>
                <w:szCs w:val="14"/>
              </w:rPr>
              <w:t>12.960,00</w:t>
            </w:r>
          </w:p>
        </w:tc>
      </w:tr>
      <w:tr w:rsidR="004A797F" w:rsidRPr="004A797F" w:rsidTr="004A797F">
        <w:trPr>
          <w:trHeight w:val="21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797F">
              <w:rPr>
                <w:rFonts w:ascii="Tahoma" w:hAnsi="Tahoma" w:cs="Tahoma"/>
                <w:b/>
                <w:color w:val="000000"/>
                <w:sz w:val="20"/>
              </w:rPr>
              <w:t>VALOR TOTAL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4A797F" w:rsidRPr="004A797F" w:rsidRDefault="004A797F" w:rsidP="004A797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4A797F">
              <w:rPr>
                <w:rFonts w:ascii="Tahoma" w:hAnsi="Tahoma" w:cs="Tahoma"/>
                <w:b/>
                <w:bCs/>
                <w:color w:val="000000"/>
                <w:sz w:val="20"/>
              </w:rPr>
              <w:t>12.960,00</w:t>
            </w:r>
          </w:p>
        </w:tc>
      </w:tr>
    </w:tbl>
    <w:p w:rsidR="0081439C" w:rsidRDefault="0081439C" w:rsidP="0081439C">
      <w:pPr>
        <w:jc w:val="both"/>
        <w:rPr>
          <w:b/>
          <w:color w:val="FF0000"/>
          <w:szCs w:val="24"/>
        </w:rPr>
      </w:pPr>
    </w:p>
    <w:p w:rsidR="0081439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b/>
          <w:szCs w:val="24"/>
          <w:highlight w:val="yellow"/>
        </w:rPr>
      </w:pPr>
    </w:p>
    <w:p w:rsidR="0081439C" w:rsidRPr="00944B96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b/>
          <w:szCs w:val="24"/>
          <w:highlight w:val="yellow"/>
        </w:rPr>
      </w:pPr>
      <w:r w:rsidRPr="00944B96">
        <w:rPr>
          <w:b/>
          <w:szCs w:val="24"/>
          <w:highlight w:val="yellow"/>
        </w:rPr>
        <w:t>CLÁUSULA SEGUNDA - DA RETIRADA E ENTREGA DOS PRODUTOS</w:t>
      </w: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 w:rsidRPr="0043611C">
        <w:rPr>
          <w:szCs w:val="24"/>
        </w:rPr>
        <w:t>2.1 - Os produtos deverão ser fornecidos de forma gradual, mediante requisição do órgão competente.</w:t>
      </w: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b/>
          <w:szCs w:val="24"/>
        </w:rPr>
      </w:pPr>
      <w:r w:rsidRPr="0043611C">
        <w:rPr>
          <w:szCs w:val="24"/>
        </w:rPr>
        <w:t xml:space="preserve">2.2 - </w:t>
      </w:r>
      <w:r w:rsidRPr="0043611C">
        <w:rPr>
          <w:b/>
          <w:szCs w:val="24"/>
        </w:rPr>
        <w:t xml:space="preserve">Os produtos deverão ser entregues em local a ser designado pela Secretaria Municipal de Saúde no prazo máximo de 07 (sete) dias, </w:t>
      </w:r>
      <w:r w:rsidRPr="0043611C">
        <w:rPr>
          <w:color w:val="000000"/>
          <w:szCs w:val="24"/>
        </w:rPr>
        <w:t>após a emissão da solicitação, contados da data de recebimento da requisição.</w:t>
      </w:r>
    </w:p>
    <w:p w:rsidR="0081439C" w:rsidRPr="0043611C" w:rsidRDefault="0081439C" w:rsidP="0081439C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</w:p>
    <w:p w:rsidR="0081439C" w:rsidRPr="0043611C" w:rsidRDefault="0081439C" w:rsidP="0081439C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 w:rsidRPr="0043611C">
        <w:rPr>
          <w:szCs w:val="24"/>
        </w:rPr>
        <w:t xml:space="preserve">2.3 - Os produtos deverão apresentar nas embalagens, data de fabricação e </w:t>
      </w:r>
      <w:r w:rsidRPr="0043611C">
        <w:rPr>
          <w:b/>
          <w:bCs/>
          <w:szCs w:val="24"/>
        </w:rPr>
        <w:t xml:space="preserve">data de vencimento dos produtos mínima de </w:t>
      </w:r>
      <w:r w:rsidRPr="0043611C">
        <w:rPr>
          <w:b/>
          <w:szCs w:val="24"/>
        </w:rPr>
        <w:t>01 (um</w:t>
      </w:r>
      <w:r w:rsidRPr="0043611C">
        <w:rPr>
          <w:b/>
          <w:bCs/>
          <w:szCs w:val="24"/>
        </w:rPr>
        <w:t>) Ano a contar da data de faturamento;</w:t>
      </w:r>
    </w:p>
    <w:p w:rsidR="0081439C" w:rsidRPr="0043611C" w:rsidRDefault="0081439C" w:rsidP="0081439C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 w:rsidRPr="0043611C">
        <w:rPr>
          <w:szCs w:val="24"/>
        </w:rPr>
        <w:tab/>
      </w:r>
    </w:p>
    <w:p w:rsidR="0081439C" w:rsidRPr="0043611C" w:rsidRDefault="0081439C" w:rsidP="0081439C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 w:rsidRPr="0043611C">
        <w:rPr>
          <w:szCs w:val="24"/>
          <w:lang w:val="pt-PT"/>
        </w:rPr>
        <w:t xml:space="preserve">2.4 - </w:t>
      </w:r>
      <w:r w:rsidRPr="0043611C">
        <w:rPr>
          <w:szCs w:val="24"/>
        </w:rPr>
        <w:t>A contratada, ficará obrigada à trocar as suas expensas o produto ou item que vier a ser recusado sendo que o ato de recebimento não importará sua aceitação.</w:t>
      </w: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 w:rsidRPr="0043611C">
        <w:rPr>
          <w:szCs w:val="24"/>
        </w:rPr>
        <w:t>2.5 - Independentemente da aceitação, a adjudicatária garantirá a qualidade dos objetos obrigando-se a repor aquele que apresentar defeito ou for entregue em desacordo com o apresentado na proposta.</w:t>
      </w: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 w:rsidRPr="0043611C">
        <w:rPr>
          <w:szCs w:val="24"/>
        </w:rPr>
        <w:t>2.6 - Aplicar-se-á em todos os casos de aquisição do produto (relacionado no Código de Defesa do Consumidor ou Leis Complementares).</w:t>
      </w: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</w:p>
    <w:p w:rsidR="0081439C" w:rsidRDefault="0081439C" w:rsidP="0081439C">
      <w:pPr>
        <w:jc w:val="both"/>
        <w:rPr>
          <w:b/>
          <w:szCs w:val="24"/>
          <w:highlight w:val="yellow"/>
        </w:rPr>
      </w:pPr>
    </w:p>
    <w:p w:rsidR="0081439C" w:rsidRPr="00944B96" w:rsidRDefault="0081439C" w:rsidP="0081439C">
      <w:pPr>
        <w:jc w:val="both"/>
        <w:rPr>
          <w:b/>
          <w:szCs w:val="24"/>
          <w:highlight w:val="yellow"/>
        </w:rPr>
      </w:pPr>
      <w:r w:rsidRPr="00944B96">
        <w:rPr>
          <w:b/>
          <w:szCs w:val="24"/>
          <w:highlight w:val="yellow"/>
        </w:rPr>
        <w:t xml:space="preserve">CLÁUSULA TERCEIRA - DO VALOR E CONDIÇÕES DE PAGAMENTO </w:t>
      </w:r>
    </w:p>
    <w:p w:rsidR="00020766" w:rsidRPr="00912DA1" w:rsidRDefault="0081439C" w:rsidP="00385B05">
      <w:pPr>
        <w:tabs>
          <w:tab w:val="left" w:pos="1134"/>
          <w:tab w:val="left" w:pos="1701"/>
          <w:tab w:val="left" w:pos="2127"/>
        </w:tabs>
        <w:jc w:val="both"/>
        <w:rPr>
          <w:b/>
          <w:szCs w:val="24"/>
        </w:rPr>
      </w:pPr>
      <w:r w:rsidRPr="0043611C">
        <w:rPr>
          <w:szCs w:val="24"/>
        </w:rPr>
        <w:t xml:space="preserve">3.1 - O valor, ora contratado é de </w:t>
      </w:r>
      <w:r w:rsidR="00385B05" w:rsidRPr="0093658F">
        <w:rPr>
          <w:b/>
          <w:szCs w:val="24"/>
        </w:rPr>
        <w:t xml:space="preserve">R$ </w:t>
      </w:r>
      <w:r w:rsidR="00385B05">
        <w:rPr>
          <w:b/>
          <w:szCs w:val="24"/>
        </w:rPr>
        <w:t>12.960,00 (doze mil, novecentos e sessenta reais)</w:t>
      </w:r>
    </w:p>
    <w:p w:rsidR="00385B05" w:rsidRDefault="00385B05" w:rsidP="0081439C">
      <w:pPr>
        <w:tabs>
          <w:tab w:val="left" w:pos="1701"/>
          <w:tab w:val="left" w:pos="2127"/>
        </w:tabs>
        <w:rPr>
          <w:szCs w:val="24"/>
        </w:rPr>
      </w:pPr>
    </w:p>
    <w:p w:rsidR="0081439C" w:rsidRPr="0043611C" w:rsidRDefault="0081439C" w:rsidP="0081439C">
      <w:pPr>
        <w:tabs>
          <w:tab w:val="left" w:pos="1701"/>
          <w:tab w:val="left" w:pos="2127"/>
        </w:tabs>
        <w:rPr>
          <w:szCs w:val="24"/>
        </w:rPr>
      </w:pPr>
      <w:r w:rsidRPr="0043611C">
        <w:rPr>
          <w:szCs w:val="24"/>
        </w:rPr>
        <w:t>3.2 - Fica ressalvada a possibilidade de alteração dos preços, caso ocorra o desequilíbrio econômico-financeiro do contrato, em face de aumento autorizado pelo Governo Federal.</w:t>
      </w:r>
    </w:p>
    <w:p w:rsidR="0081439C" w:rsidRPr="0043611C" w:rsidRDefault="0081439C" w:rsidP="0081439C">
      <w:pPr>
        <w:tabs>
          <w:tab w:val="left" w:pos="1701"/>
          <w:tab w:val="left" w:pos="2127"/>
        </w:tabs>
        <w:ind w:firstLine="1134"/>
        <w:rPr>
          <w:szCs w:val="24"/>
        </w:rPr>
      </w:pPr>
    </w:p>
    <w:p w:rsidR="0081439C" w:rsidRPr="0043611C" w:rsidRDefault="0081439C" w:rsidP="0081439C">
      <w:pPr>
        <w:tabs>
          <w:tab w:val="left" w:pos="1701"/>
          <w:tab w:val="left" w:pos="2127"/>
        </w:tabs>
        <w:rPr>
          <w:szCs w:val="24"/>
        </w:rPr>
      </w:pPr>
      <w:r w:rsidRPr="0043611C">
        <w:rPr>
          <w:szCs w:val="24"/>
        </w:rPr>
        <w:t>3.3 - Caso ocorra à variação nos preços, o contratado deverá solicitar formalmente a PREFEITURA, devidamente acompanhado de documentos que comprovem a procedência do pedido.</w:t>
      </w:r>
    </w:p>
    <w:p w:rsidR="0081439C" w:rsidRPr="0043611C" w:rsidRDefault="0081439C" w:rsidP="0081439C">
      <w:pPr>
        <w:widowControl w:val="0"/>
        <w:tabs>
          <w:tab w:val="left" w:pos="1134"/>
          <w:tab w:val="left" w:pos="1560"/>
          <w:tab w:val="left" w:pos="1701"/>
          <w:tab w:val="left" w:pos="1843"/>
          <w:tab w:val="left" w:pos="2127"/>
        </w:tabs>
        <w:jc w:val="both"/>
        <w:rPr>
          <w:szCs w:val="24"/>
          <w:lang w:val="pt-PT"/>
        </w:rPr>
      </w:pPr>
      <w:r w:rsidRPr="0043611C">
        <w:rPr>
          <w:szCs w:val="24"/>
          <w:lang w:val="pt-PT"/>
        </w:rPr>
        <w:t xml:space="preserve">3.4 - O pagamento será efetuado em até 30 (trinta) dias, a partir da entrega </w:t>
      </w:r>
      <w:r>
        <w:rPr>
          <w:szCs w:val="24"/>
          <w:lang w:val="pt-PT"/>
        </w:rPr>
        <w:t>dos itens</w:t>
      </w:r>
      <w:r w:rsidRPr="0043611C">
        <w:rPr>
          <w:szCs w:val="24"/>
          <w:lang w:val="pt-PT"/>
        </w:rPr>
        <w:t>, mediante apresentação da Nota Fiscal/Fatura, devidamente conferida e atestada, pelas Gerências desta Municipalidade.</w:t>
      </w:r>
    </w:p>
    <w:p w:rsidR="0081439C" w:rsidRPr="0043611C" w:rsidRDefault="0081439C" w:rsidP="0081439C">
      <w:pPr>
        <w:widowControl w:val="0"/>
        <w:tabs>
          <w:tab w:val="left" w:pos="1134"/>
          <w:tab w:val="left" w:pos="1560"/>
          <w:tab w:val="left" w:pos="1701"/>
          <w:tab w:val="left" w:pos="1843"/>
          <w:tab w:val="left" w:pos="2127"/>
        </w:tabs>
        <w:jc w:val="both"/>
        <w:rPr>
          <w:szCs w:val="24"/>
          <w:lang w:val="pt-PT"/>
        </w:rPr>
      </w:pPr>
    </w:p>
    <w:p w:rsidR="0081439C" w:rsidRPr="0043611C" w:rsidRDefault="0081439C" w:rsidP="0081439C">
      <w:pPr>
        <w:tabs>
          <w:tab w:val="left" w:pos="1701"/>
          <w:tab w:val="left" w:pos="2127"/>
        </w:tabs>
        <w:jc w:val="both"/>
        <w:rPr>
          <w:szCs w:val="24"/>
          <w:lang w:val="pt-PT"/>
        </w:rPr>
      </w:pPr>
      <w:r w:rsidRPr="0043611C">
        <w:rPr>
          <w:szCs w:val="24"/>
          <w:lang w:val="pt-PT"/>
        </w:rPr>
        <w:lastRenderedPageBreak/>
        <w:t>3.5 - Em caso de devolução da Nota Fiscal/Fatura para correção, o prazo para pagamento passará a fluir após a sua reapresentação.</w:t>
      </w:r>
    </w:p>
    <w:p w:rsidR="0081439C" w:rsidRPr="0043611C" w:rsidRDefault="0081439C" w:rsidP="0081439C">
      <w:pPr>
        <w:tabs>
          <w:tab w:val="left" w:pos="1701"/>
          <w:tab w:val="left" w:pos="2127"/>
        </w:tabs>
        <w:jc w:val="both"/>
        <w:rPr>
          <w:szCs w:val="24"/>
          <w:lang w:val="pt-PT"/>
        </w:rPr>
      </w:pPr>
    </w:p>
    <w:p w:rsidR="0081439C" w:rsidRPr="0043611C" w:rsidRDefault="0081439C" w:rsidP="0081439C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 w:rsidRPr="0043611C">
        <w:rPr>
          <w:bCs/>
          <w:szCs w:val="24"/>
        </w:rPr>
        <w:t xml:space="preserve">3.6 </w:t>
      </w:r>
      <w:r w:rsidRPr="0043611C">
        <w:rPr>
          <w:szCs w:val="24"/>
        </w:rPr>
        <w:t>- O município de Sete Quedas/MS, no ato do pagamento, fará a retenção dos impostos previstos em Lei.</w:t>
      </w:r>
    </w:p>
    <w:p w:rsidR="0081439C" w:rsidRPr="0043611C" w:rsidRDefault="0081439C" w:rsidP="0081439C">
      <w:pPr>
        <w:pStyle w:val="Corpodetexto3"/>
        <w:widowControl w:val="0"/>
        <w:tabs>
          <w:tab w:val="left" w:pos="1134"/>
          <w:tab w:val="left" w:pos="1701"/>
          <w:tab w:val="left" w:pos="2127"/>
        </w:tabs>
        <w:ind w:right="50"/>
        <w:jc w:val="both"/>
        <w:rPr>
          <w:szCs w:val="24"/>
        </w:rPr>
      </w:pP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 w:rsidRPr="0043611C">
        <w:rPr>
          <w:szCs w:val="24"/>
        </w:rPr>
        <w:t>3.7 -</w:t>
      </w:r>
      <w:r>
        <w:rPr>
          <w:szCs w:val="24"/>
        </w:rPr>
        <w:t xml:space="preserve"> </w:t>
      </w:r>
      <w:r w:rsidRPr="0043611C">
        <w:rPr>
          <w:szCs w:val="24"/>
        </w:rPr>
        <w:t>O Contratado fica obrigado a aceitar nas mesmas condições contratuais os acréscimos ou supressões que se fizerem necessárias nos materiais até o limite de 25% do valor inicial atualizado do contrato.</w:t>
      </w:r>
    </w:p>
    <w:p w:rsidR="0081439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b/>
          <w:szCs w:val="24"/>
          <w:highlight w:val="yellow"/>
        </w:rPr>
      </w:pPr>
    </w:p>
    <w:p w:rsidR="0081439C" w:rsidRPr="00944B96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  <w:highlight w:val="yellow"/>
        </w:rPr>
      </w:pPr>
      <w:r w:rsidRPr="00944B96">
        <w:rPr>
          <w:b/>
          <w:szCs w:val="24"/>
          <w:highlight w:val="yellow"/>
        </w:rPr>
        <w:t>CLÁUSULA QUARTA - DO PRAZO</w:t>
      </w:r>
    </w:p>
    <w:p w:rsidR="0081439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</w:p>
    <w:p w:rsidR="0081439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b/>
          <w:bCs/>
          <w:szCs w:val="24"/>
        </w:rPr>
      </w:pPr>
      <w:r>
        <w:rPr>
          <w:szCs w:val="24"/>
        </w:rPr>
        <w:t xml:space="preserve">4.1 - </w:t>
      </w:r>
      <w:r w:rsidRPr="0043611C">
        <w:rPr>
          <w:szCs w:val="24"/>
        </w:rPr>
        <w:t>A vig</w:t>
      </w:r>
      <w:r w:rsidR="00020766">
        <w:rPr>
          <w:szCs w:val="24"/>
        </w:rPr>
        <w:t xml:space="preserve">ência do presente Contrato é </w:t>
      </w:r>
      <w:r w:rsidR="00020766" w:rsidRPr="00020766">
        <w:rPr>
          <w:b/>
          <w:szCs w:val="24"/>
        </w:rPr>
        <w:t xml:space="preserve">até </w:t>
      </w:r>
      <w:r w:rsidR="00385B05">
        <w:rPr>
          <w:b/>
          <w:szCs w:val="24"/>
        </w:rPr>
        <w:t>30/03/2022</w:t>
      </w:r>
    </w:p>
    <w:p w:rsidR="0081439C" w:rsidRPr="004F4459" w:rsidRDefault="0081439C" w:rsidP="0081439C">
      <w:pPr>
        <w:tabs>
          <w:tab w:val="left" w:pos="1134"/>
          <w:tab w:val="left" w:pos="1701"/>
          <w:tab w:val="left" w:pos="2127"/>
        </w:tabs>
        <w:ind w:left="708"/>
        <w:jc w:val="both"/>
        <w:rPr>
          <w:b/>
          <w:bCs/>
          <w:szCs w:val="24"/>
        </w:rPr>
      </w:pPr>
    </w:p>
    <w:p w:rsidR="004A797F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>
        <w:rPr>
          <w:bCs/>
          <w:szCs w:val="24"/>
        </w:rPr>
        <w:t xml:space="preserve">4.2 </w:t>
      </w:r>
      <w:r w:rsidRPr="0043611C">
        <w:rPr>
          <w:szCs w:val="24"/>
        </w:rPr>
        <w:t>-</w:t>
      </w:r>
      <w:r>
        <w:rPr>
          <w:szCs w:val="24"/>
        </w:rPr>
        <w:t xml:space="preserve"> </w:t>
      </w:r>
      <w:r w:rsidRPr="0043611C">
        <w:rPr>
          <w:szCs w:val="24"/>
        </w:rPr>
        <w:t xml:space="preserve">O Presente contrato poderá ser prorrogado observado leis vigentes. </w:t>
      </w:r>
    </w:p>
    <w:p w:rsidR="004A797F" w:rsidRDefault="004A797F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</w:p>
    <w:p w:rsidR="004A797F" w:rsidRPr="0043611C" w:rsidRDefault="004A797F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</w:p>
    <w:p w:rsidR="0081439C" w:rsidRDefault="0081439C" w:rsidP="0081439C">
      <w:pPr>
        <w:pStyle w:val="Corpodetexto"/>
        <w:tabs>
          <w:tab w:val="left" w:pos="1134"/>
          <w:tab w:val="left" w:pos="1701"/>
          <w:tab w:val="left" w:pos="2127"/>
        </w:tabs>
        <w:jc w:val="both"/>
        <w:rPr>
          <w:b/>
          <w:szCs w:val="24"/>
        </w:rPr>
      </w:pPr>
      <w:r w:rsidRPr="00944B96">
        <w:rPr>
          <w:b/>
          <w:szCs w:val="24"/>
          <w:highlight w:val="yellow"/>
        </w:rPr>
        <w:t>CLÁUSULA QUINTA - DA DOTAÇÃO</w:t>
      </w:r>
    </w:p>
    <w:p w:rsidR="0081439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>
        <w:rPr>
          <w:szCs w:val="24"/>
        </w:rPr>
        <w:t xml:space="preserve">5.1 - </w:t>
      </w:r>
      <w:r w:rsidRPr="0043611C">
        <w:rPr>
          <w:szCs w:val="24"/>
        </w:rPr>
        <w:t xml:space="preserve">As despesas decorrentes da execução deste Contrato, correrá à conta da Reserva Orçamentária </w:t>
      </w:r>
      <w:r w:rsidR="00385B05">
        <w:rPr>
          <w:szCs w:val="24"/>
        </w:rPr>
        <w:t>para o exercício de 2022</w:t>
      </w:r>
      <w:r w:rsidR="00020766">
        <w:rPr>
          <w:szCs w:val="24"/>
        </w:rPr>
        <w:t xml:space="preserve">, </w:t>
      </w:r>
      <w:r w:rsidRPr="0043611C">
        <w:rPr>
          <w:szCs w:val="24"/>
        </w:rPr>
        <w:t>abaixo:</w:t>
      </w:r>
    </w:p>
    <w:p w:rsidR="00020766" w:rsidRDefault="00020766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</w:p>
    <w:p w:rsidR="00385B05" w:rsidRPr="0093658F" w:rsidRDefault="00385B05" w:rsidP="00385B05">
      <w:pPr>
        <w:tabs>
          <w:tab w:val="left" w:pos="3870"/>
        </w:tabs>
        <w:jc w:val="both"/>
        <w:rPr>
          <w:b/>
          <w:szCs w:val="24"/>
        </w:rPr>
      </w:pPr>
      <w:r w:rsidRPr="009D2317">
        <w:rPr>
          <w:b/>
          <w:szCs w:val="24"/>
          <w:highlight w:val="cyan"/>
        </w:rPr>
        <w:t>SECRETARIA MUNICIPAL DE SAÚDE</w:t>
      </w:r>
    </w:p>
    <w:p w:rsidR="00385B05" w:rsidRPr="0093658F" w:rsidRDefault="00385B05" w:rsidP="00385B05">
      <w:pPr>
        <w:tabs>
          <w:tab w:val="left" w:pos="3870"/>
        </w:tabs>
        <w:jc w:val="both"/>
        <w:rPr>
          <w:szCs w:val="24"/>
        </w:rPr>
      </w:pPr>
      <w:r w:rsidRPr="0093658F">
        <w:rPr>
          <w:szCs w:val="24"/>
        </w:rPr>
        <w:t xml:space="preserve">DOTAÇÃO: </w:t>
      </w:r>
      <w:r>
        <w:rPr>
          <w:szCs w:val="24"/>
        </w:rPr>
        <w:t>08.08.02.10.301.0010-2.052</w:t>
      </w:r>
    </w:p>
    <w:p w:rsidR="00385B05" w:rsidRPr="0093658F" w:rsidRDefault="00385B05" w:rsidP="00385B05">
      <w:pPr>
        <w:tabs>
          <w:tab w:val="left" w:pos="3870"/>
        </w:tabs>
        <w:jc w:val="both"/>
        <w:rPr>
          <w:szCs w:val="24"/>
        </w:rPr>
      </w:pPr>
      <w:r w:rsidRPr="0093658F">
        <w:rPr>
          <w:szCs w:val="24"/>
        </w:rPr>
        <w:t>Elemento de Despesa:  3.3.90.30.00 – Material de Consumo</w:t>
      </w:r>
    </w:p>
    <w:p w:rsidR="00385B05" w:rsidRPr="0093658F" w:rsidRDefault="00385B05" w:rsidP="00385B05">
      <w:pPr>
        <w:tabs>
          <w:tab w:val="left" w:pos="3870"/>
        </w:tabs>
        <w:jc w:val="both"/>
        <w:rPr>
          <w:b/>
          <w:szCs w:val="24"/>
        </w:rPr>
      </w:pPr>
      <w:r w:rsidRPr="009D2317">
        <w:rPr>
          <w:b/>
          <w:szCs w:val="24"/>
          <w:highlight w:val="yellow"/>
        </w:rPr>
        <w:t>Ficha 237</w:t>
      </w:r>
    </w:p>
    <w:p w:rsidR="00385B05" w:rsidRDefault="00385B05" w:rsidP="00385B05">
      <w:pPr>
        <w:tabs>
          <w:tab w:val="left" w:pos="3870"/>
        </w:tabs>
        <w:jc w:val="both"/>
        <w:rPr>
          <w:b/>
          <w:szCs w:val="24"/>
        </w:rPr>
      </w:pPr>
      <w:r w:rsidRPr="009D2317">
        <w:rPr>
          <w:b/>
          <w:szCs w:val="24"/>
          <w:highlight w:val="yellow"/>
        </w:rPr>
        <w:t>VALOR R$ 8.640,00 (oito mil, seiscentos e quarenta reais)</w:t>
      </w:r>
    </w:p>
    <w:p w:rsidR="00385B05" w:rsidRDefault="00385B05" w:rsidP="00385B05">
      <w:pPr>
        <w:tabs>
          <w:tab w:val="left" w:pos="3870"/>
        </w:tabs>
        <w:jc w:val="both"/>
        <w:rPr>
          <w:b/>
          <w:szCs w:val="24"/>
        </w:rPr>
      </w:pPr>
    </w:p>
    <w:p w:rsidR="00385B05" w:rsidRDefault="00385B05" w:rsidP="00385B05">
      <w:pPr>
        <w:tabs>
          <w:tab w:val="left" w:pos="3870"/>
        </w:tabs>
        <w:jc w:val="both"/>
        <w:rPr>
          <w:b/>
          <w:szCs w:val="24"/>
        </w:rPr>
      </w:pPr>
    </w:p>
    <w:p w:rsidR="00385B05" w:rsidRPr="0093658F" w:rsidRDefault="00385B05" w:rsidP="00385B05">
      <w:pPr>
        <w:tabs>
          <w:tab w:val="left" w:pos="3870"/>
        </w:tabs>
        <w:jc w:val="both"/>
        <w:rPr>
          <w:szCs w:val="24"/>
        </w:rPr>
      </w:pPr>
      <w:r w:rsidRPr="0093658F">
        <w:rPr>
          <w:szCs w:val="24"/>
        </w:rPr>
        <w:t xml:space="preserve">DOTAÇÃO: </w:t>
      </w:r>
      <w:r>
        <w:rPr>
          <w:szCs w:val="24"/>
        </w:rPr>
        <w:t>08.08.02.10.304.0010-2.028</w:t>
      </w:r>
    </w:p>
    <w:p w:rsidR="00385B05" w:rsidRPr="0093658F" w:rsidRDefault="00385B05" w:rsidP="00385B05">
      <w:pPr>
        <w:tabs>
          <w:tab w:val="left" w:pos="3870"/>
        </w:tabs>
        <w:jc w:val="both"/>
        <w:rPr>
          <w:szCs w:val="24"/>
        </w:rPr>
      </w:pPr>
      <w:r w:rsidRPr="0093658F">
        <w:rPr>
          <w:szCs w:val="24"/>
        </w:rPr>
        <w:t>Elemento de Despesa:  3.3.90.30.00 – Material de Consumo</w:t>
      </w:r>
    </w:p>
    <w:p w:rsidR="00385B05" w:rsidRPr="0093658F" w:rsidRDefault="00385B05" w:rsidP="00385B05">
      <w:pPr>
        <w:tabs>
          <w:tab w:val="left" w:pos="3870"/>
        </w:tabs>
        <w:jc w:val="both"/>
        <w:rPr>
          <w:b/>
          <w:szCs w:val="24"/>
        </w:rPr>
      </w:pPr>
      <w:r w:rsidRPr="009D2317">
        <w:rPr>
          <w:b/>
          <w:szCs w:val="24"/>
          <w:highlight w:val="yellow"/>
        </w:rPr>
        <w:t xml:space="preserve">Ficha </w:t>
      </w:r>
      <w:r>
        <w:rPr>
          <w:b/>
          <w:szCs w:val="24"/>
          <w:highlight w:val="yellow"/>
        </w:rPr>
        <w:t>277</w:t>
      </w:r>
    </w:p>
    <w:p w:rsidR="00385B05" w:rsidRDefault="00385B05" w:rsidP="00385B05">
      <w:pPr>
        <w:tabs>
          <w:tab w:val="left" w:pos="3870"/>
        </w:tabs>
        <w:jc w:val="both"/>
        <w:rPr>
          <w:b/>
          <w:szCs w:val="24"/>
        </w:rPr>
      </w:pPr>
      <w:r w:rsidRPr="009D2317">
        <w:rPr>
          <w:b/>
          <w:szCs w:val="24"/>
          <w:highlight w:val="yellow"/>
        </w:rPr>
        <w:t xml:space="preserve">VALOR R$ </w:t>
      </w:r>
      <w:r>
        <w:rPr>
          <w:b/>
          <w:szCs w:val="24"/>
          <w:highlight w:val="yellow"/>
        </w:rPr>
        <w:t>2.160</w:t>
      </w:r>
      <w:r w:rsidRPr="009D2317">
        <w:rPr>
          <w:b/>
          <w:szCs w:val="24"/>
          <w:highlight w:val="yellow"/>
        </w:rPr>
        <w:t>,00</w:t>
      </w:r>
      <w:r>
        <w:rPr>
          <w:b/>
          <w:szCs w:val="24"/>
          <w:highlight w:val="yellow"/>
        </w:rPr>
        <w:t xml:space="preserve"> (dois mil, cento e sessenta reais)</w:t>
      </w:r>
    </w:p>
    <w:p w:rsidR="00385B05" w:rsidRDefault="00385B05" w:rsidP="00385B05">
      <w:pPr>
        <w:tabs>
          <w:tab w:val="left" w:pos="3870"/>
        </w:tabs>
        <w:jc w:val="both"/>
        <w:rPr>
          <w:b/>
          <w:szCs w:val="24"/>
        </w:rPr>
      </w:pPr>
    </w:p>
    <w:p w:rsidR="00385B05" w:rsidRPr="0093658F" w:rsidRDefault="00385B05" w:rsidP="00385B05">
      <w:pPr>
        <w:tabs>
          <w:tab w:val="left" w:pos="3870"/>
        </w:tabs>
        <w:jc w:val="both"/>
        <w:rPr>
          <w:szCs w:val="24"/>
        </w:rPr>
      </w:pPr>
      <w:r w:rsidRPr="0093658F">
        <w:rPr>
          <w:szCs w:val="24"/>
        </w:rPr>
        <w:t xml:space="preserve">DOTAÇÃO: </w:t>
      </w:r>
      <w:r>
        <w:rPr>
          <w:szCs w:val="24"/>
        </w:rPr>
        <w:t>08.08.02.10.305.0010-2.029</w:t>
      </w:r>
    </w:p>
    <w:p w:rsidR="00385B05" w:rsidRPr="0093658F" w:rsidRDefault="00385B05" w:rsidP="00385B05">
      <w:pPr>
        <w:tabs>
          <w:tab w:val="left" w:pos="3870"/>
        </w:tabs>
        <w:jc w:val="both"/>
        <w:rPr>
          <w:szCs w:val="24"/>
        </w:rPr>
      </w:pPr>
      <w:r w:rsidRPr="0093658F">
        <w:rPr>
          <w:szCs w:val="24"/>
        </w:rPr>
        <w:t>Elemento de Despesa:  3.3.90.30.00 – Material de Consumo</w:t>
      </w:r>
    </w:p>
    <w:p w:rsidR="00385B05" w:rsidRPr="0093658F" w:rsidRDefault="00385B05" w:rsidP="00385B05">
      <w:pPr>
        <w:tabs>
          <w:tab w:val="left" w:pos="3870"/>
        </w:tabs>
        <w:jc w:val="both"/>
        <w:rPr>
          <w:b/>
          <w:szCs w:val="24"/>
        </w:rPr>
      </w:pPr>
      <w:r w:rsidRPr="009D2317">
        <w:rPr>
          <w:b/>
          <w:szCs w:val="24"/>
          <w:highlight w:val="yellow"/>
        </w:rPr>
        <w:t xml:space="preserve">Ficha </w:t>
      </w:r>
      <w:r>
        <w:rPr>
          <w:b/>
          <w:szCs w:val="24"/>
          <w:highlight w:val="yellow"/>
        </w:rPr>
        <w:t>289</w:t>
      </w:r>
    </w:p>
    <w:p w:rsidR="00385B05" w:rsidRDefault="00385B05" w:rsidP="00385B05">
      <w:pPr>
        <w:tabs>
          <w:tab w:val="left" w:pos="3870"/>
        </w:tabs>
        <w:jc w:val="both"/>
        <w:rPr>
          <w:b/>
          <w:szCs w:val="24"/>
        </w:rPr>
      </w:pPr>
      <w:r w:rsidRPr="009D2317">
        <w:rPr>
          <w:b/>
          <w:szCs w:val="24"/>
          <w:highlight w:val="yellow"/>
        </w:rPr>
        <w:t>VALOR R$ 2.160,00 (dois mil, cento e sessenta reais).</w:t>
      </w:r>
    </w:p>
    <w:p w:rsidR="0081439C" w:rsidRDefault="0081439C" w:rsidP="0081439C">
      <w:pPr>
        <w:tabs>
          <w:tab w:val="left" w:pos="3870"/>
        </w:tabs>
        <w:jc w:val="both"/>
        <w:rPr>
          <w:szCs w:val="24"/>
        </w:rPr>
      </w:pPr>
    </w:p>
    <w:p w:rsidR="00020766" w:rsidRDefault="00020766" w:rsidP="0081439C">
      <w:pPr>
        <w:tabs>
          <w:tab w:val="left" w:pos="1134"/>
          <w:tab w:val="left" w:pos="1701"/>
          <w:tab w:val="left" w:pos="2127"/>
        </w:tabs>
        <w:jc w:val="both"/>
        <w:rPr>
          <w:b/>
          <w:szCs w:val="24"/>
          <w:highlight w:val="yellow"/>
        </w:rPr>
      </w:pPr>
    </w:p>
    <w:p w:rsidR="0081439C" w:rsidRPr="00944B96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b/>
          <w:szCs w:val="24"/>
          <w:highlight w:val="yellow"/>
        </w:rPr>
      </w:pPr>
      <w:r w:rsidRPr="00944B96">
        <w:rPr>
          <w:b/>
          <w:szCs w:val="24"/>
          <w:highlight w:val="yellow"/>
        </w:rPr>
        <w:t>CLÁUSULA SEXTA - DAS PENALIDADES</w:t>
      </w:r>
    </w:p>
    <w:p w:rsidR="0081439C" w:rsidRPr="00020766" w:rsidRDefault="0081439C" w:rsidP="0081439C">
      <w:pPr>
        <w:tabs>
          <w:tab w:val="left" w:pos="1276"/>
        </w:tabs>
        <w:jc w:val="both"/>
        <w:rPr>
          <w:b/>
          <w:szCs w:val="24"/>
        </w:rPr>
      </w:pPr>
      <w:r>
        <w:rPr>
          <w:szCs w:val="24"/>
        </w:rPr>
        <w:t xml:space="preserve">6.1 - </w:t>
      </w:r>
      <w:r w:rsidRPr="0043611C">
        <w:rPr>
          <w:szCs w:val="24"/>
        </w:rPr>
        <w:t xml:space="preserve">Sem prejuízos das demais penalidades previstas na Lei no. 8.666/93, será aplicada multa moratória de 0,5% (meio por cento) por dia, sobre o valor da despesa, se houver atraso injustificado na </w:t>
      </w:r>
      <w:r w:rsidRPr="00020766">
        <w:rPr>
          <w:szCs w:val="24"/>
        </w:rPr>
        <w:t>entrega do produto</w:t>
      </w:r>
      <w:r w:rsidRPr="00020766">
        <w:rPr>
          <w:b/>
          <w:szCs w:val="24"/>
        </w:rPr>
        <w:t>.</w:t>
      </w:r>
    </w:p>
    <w:p w:rsidR="0081439C" w:rsidRPr="00020766" w:rsidRDefault="0081439C" w:rsidP="0081439C">
      <w:pPr>
        <w:tabs>
          <w:tab w:val="left" w:pos="1276"/>
        </w:tabs>
        <w:ind w:left="1134"/>
        <w:jc w:val="both"/>
        <w:rPr>
          <w:b/>
          <w:szCs w:val="24"/>
        </w:rPr>
      </w:pPr>
    </w:p>
    <w:p w:rsidR="0081439C" w:rsidRPr="00020766" w:rsidRDefault="0081439C" w:rsidP="0081439C">
      <w:pPr>
        <w:pStyle w:val="Corpodetexto3"/>
        <w:tabs>
          <w:tab w:val="left" w:pos="426"/>
          <w:tab w:val="left" w:pos="1276"/>
        </w:tabs>
        <w:ind w:right="-8"/>
        <w:jc w:val="both"/>
        <w:rPr>
          <w:sz w:val="24"/>
          <w:szCs w:val="24"/>
        </w:rPr>
      </w:pPr>
      <w:r w:rsidRPr="00020766">
        <w:rPr>
          <w:sz w:val="24"/>
          <w:szCs w:val="24"/>
        </w:rPr>
        <w:t xml:space="preserve">6.2 </w:t>
      </w:r>
      <w:r w:rsidRPr="00020766">
        <w:rPr>
          <w:sz w:val="24"/>
          <w:szCs w:val="24"/>
        </w:rPr>
        <w:tab/>
        <w:t>- Multa de 10% (dez por cento) sobre o valor do fornecimento não realizado, caso haja recusa na entrega do produto licitado, independentemente de multa moratória.</w:t>
      </w:r>
    </w:p>
    <w:p w:rsidR="0081439C" w:rsidRPr="00020766" w:rsidRDefault="0081439C" w:rsidP="0081439C">
      <w:pPr>
        <w:tabs>
          <w:tab w:val="left" w:pos="1276"/>
        </w:tabs>
        <w:ind w:right="-8"/>
        <w:jc w:val="both"/>
        <w:rPr>
          <w:szCs w:val="24"/>
        </w:rPr>
      </w:pPr>
    </w:p>
    <w:p w:rsidR="0081439C" w:rsidRPr="00020766" w:rsidRDefault="0081439C" w:rsidP="0081439C">
      <w:pPr>
        <w:pStyle w:val="Corpodetexto3"/>
        <w:tabs>
          <w:tab w:val="left" w:pos="0"/>
          <w:tab w:val="left" w:pos="426"/>
          <w:tab w:val="left" w:pos="1276"/>
        </w:tabs>
        <w:ind w:right="-8"/>
        <w:jc w:val="both"/>
        <w:rPr>
          <w:sz w:val="24"/>
          <w:szCs w:val="24"/>
        </w:rPr>
      </w:pPr>
      <w:r w:rsidRPr="00020766">
        <w:rPr>
          <w:sz w:val="24"/>
          <w:szCs w:val="24"/>
        </w:rPr>
        <w:t>6.3 - O valor da multa aplicada deverá ser recolhido à tesouraria da Prefeitura Municipal de Sete Quedas -MS, dentro do prazo de 03 (três) dias úteis, após a respectiva notificação.</w:t>
      </w:r>
    </w:p>
    <w:p w:rsidR="0081439C" w:rsidRPr="00020766" w:rsidRDefault="0081439C" w:rsidP="0081439C">
      <w:pPr>
        <w:tabs>
          <w:tab w:val="left" w:pos="1276"/>
        </w:tabs>
        <w:ind w:right="-8"/>
        <w:jc w:val="both"/>
        <w:rPr>
          <w:szCs w:val="24"/>
        </w:rPr>
      </w:pPr>
    </w:p>
    <w:p w:rsidR="0081439C" w:rsidRDefault="0081439C" w:rsidP="0081439C">
      <w:pPr>
        <w:tabs>
          <w:tab w:val="left" w:pos="360"/>
          <w:tab w:val="left" w:pos="1276"/>
        </w:tabs>
        <w:jc w:val="both"/>
        <w:rPr>
          <w:szCs w:val="24"/>
        </w:rPr>
      </w:pPr>
      <w:r w:rsidRPr="00020766">
        <w:rPr>
          <w:szCs w:val="24"/>
        </w:rPr>
        <w:t>6.4 - Vencido o prazo proposto e não sendo cumprido o objeto, ficará o órgão comprador liberado para se achar conveniente, rescindir o Contrato, aplicar a sanção cabível e convocar se for o caso, outro fornecedor, observada a ordem de classificação</w:t>
      </w:r>
      <w:r w:rsidRPr="0043611C">
        <w:rPr>
          <w:szCs w:val="24"/>
        </w:rPr>
        <w:t>, não cabendo ao licitante inadimplente direito de qualquer reclamação.</w:t>
      </w:r>
    </w:p>
    <w:p w:rsidR="004A797F" w:rsidRPr="0043611C" w:rsidRDefault="004A797F" w:rsidP="0081439C">
      <w:pPr>
        <w:tabs>
          <w:tab w:val="left" w:pos="360"/>
          <w:tab w:val="left" w:pos="1276"/>
        </w:tabs>
        <w:jc w:val="both"/>
        <w:rPr>
          <w:szCs w:val="24"/>
        </w:rPr>
      </w:pPr>
    </w:p>
    <w:p w:rsidR="0081439C" w:rsidRDefault="0081439C" w:rsidP="0081439C">
      <w:pPr>
        <w:jc w:val="both"/>
        <w:rPr>
          <w:b/>
          <w:szCs w:val="24"/>
          <w:highlight w:val="yellow"/>
        </w:rPr>
      </w:pPr>
    </w:p>
    <w:p w:rsidR="0081439C" w:rsidRDefault="0081439C" w:rsidP="0081439C">
      <w:pPr>
        <w:jc w:val="both"/>
        <w:rPr>
          <w:b/>
          <w:szCs w:val="24"/>
          <w:highlight w:val="yellow"/>
        </w:rPr>
      </w:pPr>
      <w:r w:rsidRPr="00944B96">
        <w:rPr>
          <w:b/>
          <w:szCs w:val="24"/>
          <w:highlight w:val="yellow"/>
        </w:rPr>
        <w:t>CLÁUSULA SÉTIMA - DA RESCISÃO CONTRATUAL</w:t>
      </w:r>
    </w:p>
    <w:p w:rsidR="00020766" w:rsidRPr="00944B96" w:rsidRDefault="00020766" w:rsidP="0081439C">
      <w:pPr>
        <w:jc w:val="both"/>
        <w:rPr>
          <w:b/>
          <w:szCs w:val="24"/>
          <w:highlight w:val="yellow"/>
        </w:rPr>
      </w:pPr>
    </w:p>
    <w:p w:rsidR="0081439C" w:rsidRPr="00912DA1" w:rsidRDefault="0081439C" w:rsidP="0081439C">
      <w:pPr>
        <w:pStyle w:val="PargrafodaLista"/>
        <w:numPr>
          <w:ilvl w:val="1"/>
          <w:numId w:val="7"/>
        </w:num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>
        <w:rPr>
          <w:szCs w:val="24"/>
        </w:rPr>
        <w:t xml:space="preserve">- </w:t>
      </w:r>
      <w:r w:rsidRPr="00912DA1">
        <w:rPr>
          <w:szCs w:val="24"/>
        </w:rPr>
        <w:t>A rescisão contratual poderá ser:</w:t>
      </w: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 w:rsidRPr="0043611C">
        <w:rPr>
          <w:szCs w:val="24"/>
        </w:rPr>
        <w:t xml:space="preserve"> </w:t>
      </w:r>
    </w:p>
    <w:p w:rsidR="0081439C" w:rsidRPr="0043611C" w:rsidRDefault="0081439C" w:rsidP="0081439C">
      <w:pPr>
        <w:pStyle w:val="Recuodecorpodetexto2"/>
        <w:tabs>
          <w:tab w:val="left" w:pos="1134"/>
          <w:tab w:val="left" w:pos="1701"/>
          <w:tab w:val="left" w:pos="2127"/>
        </w:tabs>
        <w:spacing w:after="0" w:line="240" w:lineRule="auto"/>
        <w:ind w:left="0"/>
        <w:jc w:val="both"/>
        <w:rPr>
          <w:szCs w:val="24"/>
        </w:rPr>
      </w:pPr>
      <w:r w:rsidRPr="0043611C">
        <w:rPr>
          <w:szCs w:val="24"/>
        </w:rPr>
        <w:t>7.1.1</w:t>
      </w:r>
      <w:r>
        <w:rPr>
          <w:szCs w:val="24"/>
        </w:rPr>
        <w:t xml:space="preserve"> </w:t>
      </w:r>
      <w:r w:rsidRPr="0043611C">
        <w:rPr>
          <w:szCs w:val="24"/>
        </w:rPr>
        <w:t>-</w:t>
      </w:r>
      <w:r>
        <w:rPr>
          <w:szCs w:val="24"/>
        </w:rPr>
        <w:t xml:space="preserve"> </w:t>
      </w:r>
      <w:r w:rsidRPr="0043611C">
        <w:rPr>
          <w:szCs w:val="24"/>
        </w:rPr>
        <w:t>Determinada por ato unilateral, e escrito da Administração, nos casos enumerados nos incisos I, XII e XVII do art. 78 da Lei no. 8.666/93;</w:t>
      </w:r>
    </w:p>
    <w:p w:rsidR="0081439C" w:rsidRPr="0043611C" w:rsidRDefault="0081439C" w:rsidP="0081439C">
      <w:pPr>
        <w:pStyle w:val="Recuodecorpodetexto2"/>
        <w:tabs>
          <w:tab w:val="left" w:pos="1134"/>
          <w:tab w:val="left" w:pos="1701"/>
          <w:tab w:val="left" w:pos="2127"/>
        </w:tabs>
        <w:spacing w:after="0" w:line="240" w:lineRule="auto"/>
        <w:ind w:left="284"/>
        <w:jc w:val="both"/>
        <w:rPr>
          <w:szCs w:val="24"/>
        </w:rPr>
      </w:pPr>
    </w:p>
    <w:p w:rsidR="0081439C" w:rsidRDefault="0081439C" w:rsidP="0081439C">
      <w:pPr>
        <w:pStyle w:val="Recuodecorpodetexto2"/>
        <w:tabs>
          <w:tab w:val="left" w:pos="1134"/>
          <w:tab w:val="left" w:pos="1701"/>
          <w:tab w:val="left" w:pos="2127"/>
        </w:tabs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7.1.2 - </w:t>
      </w:r>
      <w:r w:rsidRPr="0043611C">
        <w:rPr>
          <w:szCs w:val="24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020766" w:rsidRPr="0043611C" w:rsidRDefault="00020766" w:rsidP="0081439C">
      <w:pPr>
        <w:pStyle w:val="Recuodecorpodetexto2"/>
        <w:tabs>
          <w:tab w:val="left" w:pos="1134"/>
          <w:tab w:val="left" w:pos="1701"/>
          <w:tab w:val="left" w:pos="2127"/>
        </w:tabs>
        <w:spacing w:after="0" w:line="240" w:lineRule="auto"/>
        <w:ind w:left="0"/>
        <w:jc w:val="both"/>
        <w:rPr>
          <w:szCs w:val="24"/>
        </w:rPr>
      </w:pPr>
    </w:p>
    <w:p w:rsidR="0081439C" w:rsidRPr="0043611C" w:rsidRDefault="0081439C" w:rsidP="0081439C">
      <w:pPr>
        <w:pStyle w:val="Recuodecorpodetexto2"/>
        <w:numPr>
          <w:ilvl w:val="1"/>
          <w:numId w:val="7"/>
        </w:numPr>
        <w:tabs>
          <w:tab w:val="left" w:pos="1134"/>
          <w:tab w:val="left" w:pos="1701"/>
          <w:tab w:val="left" w:pos="2127"/>
        </w:tabs>
        <w:suppressAutoHyphens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Pr="0043611C">
        <w:rPr>
          <w:szCs w:val="24"/>
        </w:rPr>
        <w:t>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81439C" w:rsidRPr="0043611C" w:rsidRDefault="0081439C" w:rsidP="0081439C">
      <w:pPr>
        <w:pStyle w:val="Recuodecorpodetexto2"/>
        <w:tabs>
          <w:tab w:val="left" w:pos="1134"/>
          <w:tab w:val="left" w:pos="1701"/>
          <w:tab w:val="left" w:pos="2127"/>
        </w:tabs>
        <w:spacing w:after="0" w:line="240" w:lineRule="auto"/>
        <w:ind w:left="284"/>
        <w:jc w:val="both"/>
        <w:rPr>
          <w:szCs w:val="24"/>
        </w:rPr>
      </w:pPr>
    </w:p>
    <w:p w:rsidR="0081439C" w:rsidRDefault="0081439C" w:rsidP="0081439C">
      <w:pPr>
        <w:pStyle w:val="Recuodecorpodetexto2"/>
        <w:numPr>
          <w:ilvl w:val="1"/>
          <w:numId w:val="7"/>
        </w:numPr>
        <w:tabs>
          <w:tab w:val="left" w:pos="1134"/>
          <w:tab w:val="left" w:pos="1701"/>
          <w:tab w:val="left" w:pos="2127"/>
        </w:tabs>
        <w:suppressAutoHyphens/>
        <w:spacing w:after="0" w:line="240" w:lineRule="auto"/>
        <w:jc w:val="both"/>
        <w:rPr>
          <w:szCs w:val="24"/>
        </w:rPr>
      </w:pPr>
      <w:r w:rsidRPr="0043611C">
        <w:rPr>
          <w:szCs w:val="24"/>
        </w:rPr>
        <w:t>Constituem motivos para rescisão os previstos no art. 78 da Lei no. 8.666/93 e posteriores alterações.</w:t>
      </w:r>
    </w:p>
    <w:p w:rsidR="004A797F" w:rsidRDefault="004A797F" w:rsidP="004A797F">
      <w:pPr>
        <w:pStyle w:val="PargrafodaLista"/>
        <w:rPr>
          <w:szCs w:val="24"/>
        </w:rPr>
      </w:pPr>
    </w:p>
    <w:p w:rsidR="004A797F" w:rsidRPr="0043611C" w:rsidRDefault="004A797F" w:rsidP="004A797F">
      <w:pPr>
        <w:pStyle w:val="Recuodecorpodetexto2"/>
        <w:tabs>
          <w:tab w:val="left" w:pos="1134"/>
          <w:tab w:val="left" w:pos="1701"/>
          <w:tab w:val="left" w:pos="2127"/>
        </w:tabs>
        <w:suppressAutoHyphens/>
        <w:spacing w:after="0" w:line="240" w:lineRule="auto"/>
        <w:ind w:left="360"/>
        <w:jc w:val="both"/>
        <w:rPr>
          <w:szCs w:val="24"/>
        </w:rPr>
      </w:pPr>
    </w:p>
    <w:p w:rsidR="0081439C" w:rsidRPr="0043611C" w:rsidRDefault="0081439C" w:rsidP="0081439C">
      <w:pPr>
        <w:pStyle w:val="Recuodecorpodetexto2"/>
        <w:tabs>
          <w:tab w:val="left" w:pos="708"/>
          <w:tab w:val="left" w:pos="1416"/>
        </w:tabs>
        <w:spacing w:after="0" w:line="240" w:lineRule="auto"/>
        <w:ind w:left="284"/>
        <w:jc w:val="both"/>
        <w:rPr>
          <w:szCs w:val="24"/>
        </w:rPr>
      </w:pPr>
      <w:r w:rsidRPr="0043611C">
        <w:rPr>
          <w:szCs w:val="24"/>
        </w:rPr>
        <w:tab/>
      </w:r>
      <w:r w:rsidRPr="0043611C">
        <w:rPr>
          <w:szCs w:val="24"/>
        </w:rPr>
        <w:tab/>
      </w:r>
    </w:p>
    <w:p w:rsidR="0081439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b/>
          <w:szCs w:val="24"/>
          <w:highlight w:val="yellow"/>
        </w:rPr>
      </w:pPr>
      <w:r w:rsidRPr="00944B96">
        <w:rPr>
          <w:b/>
          <w:szCs w:val="24"/>
          <w:highlight w:val="yellow"/>
        </w:rPr>
        <w:t>CLÁUSULA OITAVA - DA PUBLICAÇÃO</w:t>
      </w:r>
    </w:p>
    <w:p w:rsidR="00020766" w:rsidRPr="00944B96" w:rsidRDefault="00020766" w:rsidP="0081439C">
      <w:pPr>
        <w:tabs>
          <w:tab w:val="left" w:pos="1134"/>
          <w:tab w:val="left" w:pos="1701"/>
          <w:tab w:val="left" w:pos="2127"/>
        </w:tabs>
        <w:jc w:val="both"/>
        <w:rPr>
          <w:b/>
          <w:szCs w:val="24"/>
          <w:highlight w:val="yellow"/>
        </w:rPr>
      </w:pPr>
    </w:p>
    <w:p w:rsidR="0081439C" w:rsidRDefault="0081439C" w:rsidP="00020766">
      <w:pPr>
        <w:pStyle w:val="Corpodetexto2"/>
        <w:tabs>
          <w:tab w:val="left" w:pos="1134"/>
          <w:tab w:val="left" w:pos="1701"/>
          <w:tab w:val="left" w:pos="212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8.1 </w:t>
      </w:r>
      <w:r w:rsidRPr="0043611C">
        <w:rPr>
          <w:szCs w:val="24"/>
        </w:rPr>
        <w:t>-</w:t>
      </w:r>
      <w:r>
        <w:rPr>
          <w:szCs w:val="24"/>
        </w:rPr>
        <w:t xml:space="preserve"> </w:t>
      </w:r>
      <w:r w:rsidRPr="0043611C">
        <w:rPr>
          <w:szCs w:val="24"/>
        </w:rPr>
        <w:t>Dentro do prazo legal, contado de sua assinatura, o CONTRATANTE providenciará a publicação do resumo deste Contrato.</w:t>
      </w:r>
    </w:p>
    <w:p w:rsidR="00020766" w:rsidRDefault="00020766" w:rsidP="00020766">
      <w:pPr>
        <w:pStyle w:val="Corpodetexto2"/>
        <w:tabs>
          <w:tab w:val="left" w:pos="1134"/>
          <w:tab w:val="left" w:pos="1701"/>
          <w:tab w:val="left" w:pos="2127"/>
        </w:tabs>
        <w:spacing w:after="0" w:line="360" w:lineRule="auto"/>
        <w:jc w:val="both"/>
        <w:rPr>
          <w:szCs w:val="24"/>
        </w:rPr>
      </w:pPr>
    </w:p>
    <w:p w:rsidR="004A797F" w:rsidRPr="0043611C" w:rsidRDefault="004A797F" w:rsidP="00020766">
      <w:pPr>
        <w:pStyle w:val="Corpodetexto2"/>
        <w:tabs>
          <w:tab w:val="left" w:pos="1134"/>
          <w:tab w:val="left" w:pos="1701"/>
          <w:tab w:val="left" w:pos="2127"/>
        </w:tabs>
        <w:spacing w:after="0" w:line="360" w:lineRule="auto"/>
        <w:jc w:val="both"/>
        <w:rPr>
          <w:szCs w:val="24"/>
        </w:rPr>
      </w:pPr>
    </w:p>
    <w:p w:rsidR="00020766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b/>
          <w:szCs w:val="24"/>
        </w:rPr>
      </w:pPr>
      <w:r w:rsidRPr="00944B96">
        <w:rPr>
          <w:b/>
          <w:szCs w:val="24"/>
          <w:highlight w:val="yellow"/>
        </w:rPr>
        <w:t>CLÁUSULA NONA - DO FORO</w:t>
      </w:r>
    </w:p>
    <w:p w:rsidR="00020766" w:rsidRDefault="00020766" w:rsidP="0081439C">
      <w:pPr>
        <w:tabs>
          <w:tab w:val="left" w:pos="1134"/>
          <w:tab w:val="left" w:pos="1701"/>
          <w:tab w:val="left" w:pos="2127"/>
        </w:tabs>
        <w:jc w:val="both"/>
        <w:rPr>
          <w:b/>
          <w:szCs w:val="24"/>
        </w:rPr>
      </w:pP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>
        <w:rPr>
          <w:szCs w:val="24"/>
        </w:rPr>
        <w:t>9.1 -</w:t>
      </w:r>
      <w:r w:rsidRPr="0043611C">
        <w:rPr>
          <w:szCs w:val="24"/>
        </w:rPr>
        <w:t>Fica eleito o Foro da Comarca de Sete Quedas - MS, para dirimir questões oriundas deste Contrato, com renuncia expressa a qualquer outra, por mais privilegiada que seja.</w:t>
      </w: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ind w:firstLine="567"/>
        <w:jc w:val="both"/>
        <w:rPr>
          <w:szCs w:val="24"/>
        </w:rPr>
      </w:pPr>
      <w:r w:rsidRPr="0043611C">
        <w:rPr>
          <w:szCs w:val="24"/>
        </w:rPr>
        <w:tab/>
      </w:r>
    </w:p>
    <w:p w:rsidR="0081439C" w:rsidRPr="0043611C" w:rsidRDefault="0081439C" w:rsidP="0081439C">
      <w:pPr>
        <w:tabs>
          <w:tab w:val="left" w:pos="1134"/>
          <w:tab w:val="left" w:pos="1701"/>
          <w:tab w:val="left" w:pos="2127"/>
        </w:tabs>
        <w:jc w:val="both"/>
        <w:rPr>
          <w:szCs w:val="24"/>
        </w:rPr>
      </w:pPr>
      <w:r w:rsidRPr="0043611C">
        <w:rPr>
          <w:szCs w:val="24"/>
        </w:rPr>
        <w:t xml:space="preserve">E, por estarem de acordo, lavrou-se o presente termo, em </w:t>
      </w:r>
      <w:r>
        <w:rPr>
          <w:szCs w:val="24"/>
        </w:rPr>
        <w:t>02 (duas</w:t>
      </w:r>
      <w:r w:rsidRPr="0043611C">
        <w:rPr>
          <w:szCs w:val="24"/>
        </w:rPr>
        <w:t>) vias de igual teor e forma, as quais foram lidas e assinadas pelas partes contratantes, na presença de duas testemunhas.</w:t>
      </w:r>
    </w:p>
    <w:p w:rsidR="0081439C" w:rsidRDefault="0081439C" w:rsidP="0081439C">
      <w:pPr>
        <w:tabs>
          <w:tab w:val="left" w:pos="1134"/>
          <w:tab w:val="left" w:pos="1701"/>
        </w:tabs>
        <w:ind w:firstLine="567"/>
        <w:jc w:val="both"/>
        <w:rPr>
          <w:szCs w:val="24"/>
          <w:lang w:val="pt-PT"/>
        </w:rPr>
      </w:pPr>
    </w:p>
    <w:p w:rsidR="00020766" w:rsidRPr="0043611C" w:rsidRDefault="00020766" w:rsidP="0081439C">
      <w:pPr>
        <w:tabs>
          <w:tab w:val="left" w:pos="1134"/>
          <w:tab w:val="left" w:pos="1701"/>
        </w:tabs>
        <w:ind w:firstLine="567"/>
        <w:jc w:val="both"/>
        <w:rPr>
          <w:szCs w:val="24"/>
          <w:lang w:val="pt-PT"/>
        </w:rPr>
      </w:pPr>
    </w:p>
    <w:p w:rsidR="004A797F" w:rsidRDefault="004A797F" w:rsidP="0081439C">
      <w:pPr>
        <w:tabs>
          <w:tab w:val="left" w:pos="1134"/>
          <w:tab w:val="left" w:pos="1701"/>
        </w:tabs>
        <w:ind w:firstLine="567"/>
        <w:jc w:val="center"/>
        <w:rPr>
          <w:szCs w:val="24"/>
          <w:lang w:val="pt-PT"/>
        </w:rPr>
      </w:pPr>
    </w:p>
    <w:p w:rsidR="0081439C" w:rsidRDefault="0081439C" w:rsidP="0081439C">
      <w:pPr>
        <w:tabs>
          <w:tab w:val="left" w:pos="1134"/>
          <w:tab w:val="left" w:pos="1701"/>
        </w:tabs>
        <w:ind w:firstLine="567"/>
        <w:jc w:val="center"/>
        <w:rPr>
          <w:szCs w:val="24"/>
          <w:lang w:val="pt-PT"/>
        </w:rPr>
      </w:pPr>
      <w:r w:rsidRPr="0043611C">
        <w:rPr>
          <w:szCs w:val="24"/>
          <w:lang w:val="pt-PT"/>
        </w:rPr>
        <w:t xml:space="preserve">Sete Quedas/MS, </w:t>
      </w:r>
      <w:r w:rsidR="00385B05">
        <w:rPr>
          <w:szCs w:val="24"/>
          <w:lang w:val="pt-PT"/>
        </w:rPr>
        <w:t>30 de março de 2022</w:t>
      </w:r>
      <w:r w:rsidRPr="0043611C">
        <w:rPr>
          <w:szCs w:val="24"/>
          <w:lang w:val="pt-PT"/>
        </w:rPr>
        <w:t>.</w:t>
      </w:r>
    </w:p>
    <w:p w:rsidR="004A797F" w:rsidRPr="0043611C" w:rsidRDefault="004A797F" w:rsidP="0081439C">
      <w:pPr>
        <w:tabs>
          <w:tab w:val="left" w:pos="1134"/>
          <w:tab w:val="left" w:pos="1701"/>
        </w:tabs>
        <w:ind w:firstLine="567"/>
        <w:jc w:val="center"/>
        <w:rPr>
          <w:szCs w:val="24"/>
          <w:lang w:val="pt-PT"/>
        </w:rPr>
      </w:pPr>
    </w:p>
    <w:p w:rsidR="0081439C" w:rsidRPr="0043611C" w:rsidRDefault="0081439C" w:rsidP="0081439C">
      <w:pPr>
        <w:tabs>
          <w:tab w:val="left" w:pos="1134"/>
          <w:tab w:val="left" w:pos="1701"/>
        </w:tabs>
        <w:ind w:firstLine="567"/>
        <w:jc w:val="both"/>
        <w:rPr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812"/>
      </w:tblGrid>
      <w:tr w:rsidR="0081439C" w:rsidRPr="0043611C" w:rsidTr="00B1739A">
        <w:tc>
          <w:tcPr>
            <w:tcW w:w="4106" w:type="dxa"/>
          </w:tcPr>
          <w:p w:rsidR="0081439C" w:rsidRDefault="0081439C" w:rsidP="00B1739A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/>
                <w:bCs/>
                <w:szCs w:val="24"/>
              </w:rPr>
            </w:pPr>
          </w:p>
          <w:p w:rsidR="004A797F" w:rsidRDefault="004A797F" w:rsidP="00B1739A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/>
                <w:bCs/>
                <w:szCs w:val="24"/>
              </w:rPr>
            </w:pPr>
          </w:p>
          <w:p w:rsidR="004A797F" w:rsidRDefault="004A797F" w:rsidP="00B1739A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/>
                <w:bCs/>
                <w:szCs w:val="24"/>
              </w:rPr>
            </w:pPr>
          </w:p>
          <w:p w:rsidR="0081439C" w:rsidRDefault="0081439C" w:rsidP="00B1739A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_____________________</w:t>
            </w:r>
          </w:p>
          <w:p w:rsidR="0081439C" w:rsidRDefault="0081439C" w:rsidP="00B1739A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FRANCISCO PIROLI</w:t>
            </w:r>
          </w:p>
          <w:p w:rsidR="0081439C" w:rsidRDefault="0081439C" w:rsidP="00B1739A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Prefeito Municipal</w:t>
            </w:r>
          </w:p>
          <w:p w:rsidR="0081439C" w:rsidRDefault="0081439C" w:rsidP="00B1739A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CONTRATANTE</w:t>
            </w:r>
          </w:p>
          <w:p w:rsidR="0081439C" w:rsidRDefault="0081439C" w:rsidP="00B1739A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/>
                <w:bCs/>
                <w:szCs w:val="24"/>
              </w:rPr>
            </w:pPr>
          </w:p>
          <w:p w:rsidR="0081439C" w:rsidRDefault="0081439C" w:rsidP="00385B05">
            <w:pPr>
              <w:tabs>
                <w:tab w:val="left" w:pos="1134"/>
                <w:tab w:val="left" w:pos="1701"/>
                <w:tab w:val="left" w:pos="6096"/>
              </w:tabs>
              <w:rPr>
                <w:b/>
                <w:bCs/>
                <w:szCs w:val="24"/>
              </w:rPr>
            </w:pPr>
          </w:p>
          <w:p w:rsidR="0081439C" w:rsidRDefault="0081439C" w:rsidP="00B1739A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_______________________</w:t>
            </w:r>
          </w:p>
          <w:p w:rsidR="0081439C" w:rsidRDefault="0081439C" w:rsidP="00B1739A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PAULO FERREIRA SANTANA</w:t>
            </w:r>
          </w:p>
          <w:p w:rsidR="0081439C" w:rsidRDefault="0081439C" w:rsidP="00B1739A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Secretário Municipal de Saúde</w:t>
            </w:r>
          </w:p>
          <w:p w:rsidR="0081439C" w:rsidRDefault="00385B05" w:rsidP="00385B05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CONTRATANTE</w:t>
            </w:r>
          </w:p>
          <w:p w:rsidR="0081439C" w:rsidRPr="0043611C" w:rsidRDefault="0081439C" w:rsidP="00B1739A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szCs w:val="24"/>
              </w:rPr>
            </w:pPr>
          </w:p>
        </w:tc>
        <w:tc>
          <w:tcPr>
            <w:tcW w:w="5812" w:type="dxa"/>
          </w:tcPr>
          <w:p w:rsidR="0081439C" w:rsidRDefault="0081439C" w:rsidP="00B1739A">
            <w:pPr>
              <w:tabs>
                <w:tab w:val="left" w:pos="1134"/>
                <w:tab w:val="left" w:pos="1701"/>
              </w:tabs>
              <w:jc w:val="center"/>
              <w:rPr>
                <w:b/>
                <w:szCs w:val="24"/>
              </w:rPr>
            </w:pPr>
          </w:p>
          <w:p w:rsidR="0081439C" w:rsidRDefault="0081439C" w:rsidP="00B1739A">
            <w:pPr>
              <w:tabs>
                <w:tab w:val="left" w:pos="1134"/>
                <w:tab w:val="left" w:pos="1701"/>
              </w:tabs>
              <w:jc w:val="center"/>
              <w:rPr>
                <w:b/>
                <w:szCs w:val="24"/>
              </w:rPr>
            </w:pPr>
          </w:p>
          <w:p w:rsidR="0081439C" w:rsidRDefault="0081439C" w:rsidP="00B1739A">
            <w:pPr>
              <w:tabs>
                <w:tab w:val="left" w:pos="1134"/>
                <w:tab w:val="left" w:pos="1701"/>
              </w:tabs>
              <w:jc w:val="center"/>
              <w:rPr>
                <w:b/>
                <w:szCs w:val="24"/>
              </w:rPr>
            </w:pPr>
          </w:p>
          <w:p w:rsidR="0081439C" w:rsidRDefault="0081439C" w:rsidP="00B1739A">
            <w:pPr>
              <w:tabs>
                <w:tab w:val="left" w:pos="1134"/>
                <w:tab w:val="left" w:pos="1701"/>
              </w:tabs>
              <w:jc w:val="center"/>
              <w:rPr>
                <w:b/>
                <w:szCs w:val="24"/>
              </w:rPr>
            </w:pPr>
          </w:p>
          <w:p w:rsidR="0081439C" w:rsidRDefault="0081439C" w:rsidP="00B1739A">
            <w:pPr>
              <w:tabs>
                <w:tab w:val="left" w:pos="1134"/>
                <w:tab w:val="left" w:pos="1701"/>
              </w:tabs>
              <w:jc w:val="center"/>
              <w:rPr>
                <w:b/>
                <w:szCs w:val="24"/>
              </w:rPr>
            </w:pPr>
          </w:p>
          <w:p w:rsidR="0081439C" w:rsidRDefault="0081439C" w:rsidP="00B1739A">
            <w:pPr>
              <w:tabs>
                <w:tab w:val="left" w:pos="1134"/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________________________________</w:t>
            </w:r>
          </w:p>
          <w:p w:rsidR="0081439C" w:rsidRDefault="00020766" w:rsidP="00B1739A">
            <w:pPr>
              <w:tabs>
                <w:tab w:val="left" w:pos="1134"/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DROGARIA DE SETE QUEDAS LTDA ME</w:t>
            </w:r>
          </w:p>
          <w:p w:rsidR="0081439C" w:rsidRPr="004F4459" w:rsidRDefault="00020766" w:rsidP="00B1739A">
            <w:pPr>
              <w:tabs>
                <w:tab w:val="left" w:pos="1134"/>
                <w:tab w:val="left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João Sergio </w:t>
            </w:r>
            <w:proofErr w:type="spellStart"/>
            <w:r>
              <w:rPr>
                <w:szCs w:val="24"/>
              </w:rPr>
              <w:t>Tel</w:t>
            </w:r>
            <w:proofErr w:type="spellEnd"/>
          </w:p>
          <w:p w:rsidR="0081439C" w:rsidRPr="00F47BF0" w:rsidRDefault="0081439C" w:rsidP="00B1739A">
            <w:pPr>
              <w:tabs>
                <w:tab w:val="left" w:pos="1134"/>
                <w:tab w:val="left" w:pos="1701"/>
              </w:tabs>
              <w:jc w:val="center"/>
              <w:rPr>
                <w:b/>
                <w:szCs w:val="24"/>
              </w:rPr>
            </w:pPr>
            <w:r w:rsidRPr="0043611C">
              <w:rPr>
                <w:b/>
                <w:szCs w:val="24"/>
              </w:rPr>
              <w:t>(CONTRATADA)</w:t>
            </w:r>
          </w:p>
        </w:tc>
      </w:tr>
    </w:tbl>
    <w:p w:rsidR="0081439C" w:rsidRPr="0043611C" w:rsidRDefault="0081439C" w:rsidP="0081439C">
      <w:pPr>
        <w:tabs>
          <w:tab w:val="left" w:pos="1134"/>
          <w:tab w:val="left" w:pos="1701"/>
        </w:tabs>
        <w:ind w:firstLine="567"/>
        <w:jc w:val="both"/>
        <w:rPr>
          <w:szCs w:val="24"/>
        </w:rPr>
      </w:pPr>
    </w:p>
    <w:p w:rsidR="0081439C" w:rsidRDefault="0081439C" w:rsidP="0081439C">
      <w:pPr>
        <w:tabs>
          <w:tab w:val="left" w:pos="1134"/>
          <w:tab w:val="left" w:pos="1701"/>
        </w:tabs>
        <w:ind w:firstLine="567"/>
        <w:jc w:val="both"/>
        <w:rPr>
          <w:szCs w:val="24"/>
        </w:rPr>
      </w:pPr>
    </w:p>
    <w:p w:rsidR="0081439C" w:rsidRPr="0043611C" w:rsidRDefault="0081439C" w:rsidP="0081439C">
      <w:pPr>
        <w:tabs>
          <w:tab w:val="left" w:pos="1134"/>
          <w:tab w:val="left" w:pos="1701"/>
        </w:tabs>
        <w:ind w:firstLine="567"/>
        <w:jc w:val="both"/>
        <w:rPr>
          <w:szCs w:val="2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486"/>
      </w:tblGrid>
      <w:tr w:rsidR="0081439C" w:rsidRPr="0043611C" w:rsidTr="00B1739A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81439C" w:rsidRPr="0043611C" w:rsidRDefault="0081439C" w:rsidP="00B1739A">
            <w:pPr>
              <w:rPr>
                <w:b/>
                <w:bCs/>
                <w:szCs w:val="24"/>
                <w:lang w:eastAsia="en-US"/>
              </w:rPr>
            </w:pPr>
            <w:r w:rsidRPr="0043611C">
              <w:rPr>
                <w:b/>
                <w:bCs/>
                <w:szCs w:val="24"/>
                <w:lang w:eastAsia="en-US"/>
              </w:rPr>
              <w:t>TESTEMUNHAS:</w:t>
            </w:r>
          </w:p>
          <w:p w:rsidR="0081439C" w:rsidRPr="0043611C" w:rsidRDefault="0081439C" w:rsidP="00B1739A">
            <w:pPr>
              <w:rPr>
                <w:szCs w:val="24"/>
                <w:lang w:eastAsia="en-US"/>
              </w:rPr>
            </w:pPr>
          </w:p>
          <w:p w:rsidR="0081439C" w:rsidRPr="0043611C" w:rsidRDefault="0081439C" w:rsidP="00B1739A">
            <w:pPr>
              <w:rPr>
                <w:szCs w:val="24"/>
                <w:lang w:eastAsia="en-US"/>
              </w:rPr>
            </w:pPr>
            <w:r w:rsidRPr="0043611C">
              <w:rPr>
                <w:szCs w:val="24"/>
                <w:lang w:eastAsia="en-US"/>
              </w:rPr>
              <w:t>_________________________________</w:t>
            </w:r>
          </w:p>
          <w:p w:rsidR="0081439C" w:rsidRPr="0043611C" w:rsidRDefault="0081439C" w:rsidP="00B1739A">
            <w:pPr>
              <w:rPr>
                <w:szCs w:val="24"/>
                <w:lang w:eastAsia="en-US"/>
              </w:rPr>
            </w:pPr>
            <w:r w:rsidRPr="0043611C">
              <w:rPr>
                <w:szCs w:val="24"/>
                <w:lang w:eastAsia="en-US"/>
              </w:rPr>
              <w:t xml:space="preserve">Cristiane </w:t>
            </w:r>
            <w:proofErr w:type="spellStart"/>
            <w:r w:rsidRPr="0043611C">
              <w:rPr>
                <w:szCs w:val="24"/>
                <w:lang w:eastAsia="en-US"/>
              </w:rPr>
              <w:t>Comelli</w:t>
            </w:r>
            <w:proofErr w:type="spellEnd"/>
          </w:p>
          <w:p w:rsidR="0081439C" w:rsidRPr="0043611C" w:rsidRDefault="0081439C" w:rsidP="00B1739A">
            <w:pPr>
              <w:rPr>
                <w:szCs w:val="24"/>
                <w:lang w:eastAsia="en-US"/>
              </w:rPr>
            </w:pPr>
            <w:r w:rsidRPr="0043611C">
              <w:rPr>
                <w:szCs w:val="24"/>
                <w:lang w:eastAsia="en-US"/>
              </w:rPr>
              <w:t>RG: 7958392-8 SSP/PR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81439C" w:rsidRPr="0043611C" w:rsidRDefault="0081439C" w:rsidP="00B1739A">
            <w:pPr>
              <w:rPr>
                <w:szCs w:val="24"/>
                <w:lang w:eastAsia="en-US"/>
              </w:rPr>
            </w:pPr>
          </w:p>
          <w:p w:rsidR="0081439C" w:rsidRPr="0043611C" w:rsidRDefault="0081439C" w:rsidP="00B1739A">
            <w:pPr>
              <w:rPr>
                <w:szCs w:val="24"/>
                <w:lang w:eastAsia="en-US"/>
              </w:rPr>
            </w:pPr>
          </w:p>
          <w:p w:rsidR="0081439C" w:rsidRPr="0043611C" w:rsidRDefault="0081439C" w:rsidP="00B1739A">
            <w:pPr>
              <w:rPr>
                <w:szCs w:val="24"/>
                <w:lang w:eastAsia="en-US"/>
              </w:rPr>
            </w:pPr>
            <w:r w:rsidRPr="0043611C">
              <w:rPr>
                <w:szCs w:val="24"/>
                <w:lang w:eastAsia="en-US"/>
              </w:rPr>
              <w:t>_________________________</w:t>
            </w:r>
          </w:p>
          <w:p w:rsidR="0081439C" w:rsidRPr="0043611C" w:rsidRDefault="0081439C" w:rsidP="00B1739A">
            <w:pPr>
              <w:rPr>
                <w:szCs w:val="24"/>
                <w:lang w:eastAsia="en-US"/>
              </w:rPr>
            </w:pPr>
            <w:r w:rsidRPr="0043611C">
              <w:rPr>
                <w:szCs w:val="24"/>
                <w:lang w:eastAsia="en-US"/>
              </w:rPr>
              <w:t xml:space="preserve">Adriana </w:t>
            </w:r>
            <w:r>
              <w:rPr>
                <w:szCs w:val="24"/>
                <w:lang w:eastAsia="en-US"/>
              </w:rPr>
              <w:t>Martins Rodrigues</w:t>
            </w:r>
          </w:p>
          <w:p w:rsidR="0081439C" w:rsidRPr="0043611C" w:rsidRDefault="0081439C" w:rsidP="00B1739A">
            <w:pPr>
              <w:rPr>
                <w:szCs w:val="24"/>
                <w:lang w:eastAsia="en-US"/>
              </w:rPr>
            </w:pPr>
            <w:r w:rsidRPr="0043611C">
              <w:rPr>
                <w:szCs w:val="24"/>
                <w:lang w:eastAsia="en-US"/>
              </w:rPr>
              <w:t>RG: 00</w:t>
            </w:r>
            <w:r>
              <w:rPr>
                <w:szCs w:val="24"/>
                <w:lang w:eastAsia="en-US"/>
              </w:rPr>
              <w:t>1.671.761</w:t>
            </w:r>
            <w:r w:rsidRPr="0043611C">
              <w:rPr>
                <w:szCs w:val="24"/>
                <w:lang w:eastAsia="en-US"/>
              </w:rPr>
              <w:t xml:space="preserve"> SSP/MS</w:t>
            </w:r>
          </w:p>
        </w:tc>
      </w:tr>
    </w:tbl>
    <w:p w:rsidR="0081439C" w:rsidRPr="0043611C" w:rsidRDefault="0081439C" w:rsidP="0081439C">
      <w:pPr>
        <w:jc w:val="both"/>
        <w:rPr>
          <w:szCs w:val="24"/>
        </w:rPr>
      </w:pPr>
    </w:p>
    <w:p w:rsidR="0081439C" w:rsidRDefault="0081439C" w:rsidP="008E0B85">
      <w:pPr>
        <w:rPr>
          <w:b/>
          <w:bCs/>
          <w:szCs w:val="24"/>
          <w:u w:val="single"/>
        </w:rPr>
      </w:pPr>
    </w:p>
    <w:sectPr w:rsidR="0081439C" w:rsidSect="00020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85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33" w:rsidRDefault="005E3833">
      <w:r>
        <w:separator/>
      </w:r>
    </w:p>
  </w:endnote>
  <w:endnote w:type="continuationSeparator" w:id="0">
    <w:p w:rsidR="005E3833" w:rsidRDefault="005E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94E" w:rsidRDefault="0055594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33" w:rsidRDefault="005E3833" w:rsidP="006B0ECB">
    <w:pPr>
      <w:pStyle w:val="Cabealho"/>
      <w:pBdr>
        <w:top w:val="single" w:sz="4" w:space="1" w:color="auto"/>
      </w:pBdr>
      <w:jc w:val="center"/>
      <w:rPr>
        <w:rFonts w:ascii="Arial Narrow" w:hAnsi="Arial Narrow"/>
        <w:i/>
        <w:sz w:val="20"/>
      </w:rPr>
    </w:pPr>
    <w:r w:rsidRPr="00D520A6">
      <w:rPr>
        <w:rFonts w:ascii="Book Antiqua" w:hAnsi="Book Antiqua"/>
        <w:sz w:val="20"/>
      </w:rPr>
      <w:t xml:space="preserve">             </w:t>
    </w:r>
    <w:r>
      <w:rPr>
        <w:rFonts w:ascii="Book Antiqua" w:hAnsi="Book Antiqua"/>
        <w:sz w:val="20"/>
      </w:rPr>
      <w:t xml:space="preserve">                  </w:t>
    </w:r>
    <w:r>
      <w:rPr>
        <w:rFonts w:ascii="Arial Narrow" w:hAnsi="Arial Narrow"/>
        <w:i/>
        <w:sz w:val="20"/>
      </w:rPr>
      <w:t xml:space="preserve">EMAIL: </w:t>
    </w:r>
    <w:hyperlink r:id="rId1" w:history="1">
      <w:r w:rsidRPr="00A72C68">
        <w:rPr>
          <w:rStyle w:val="Hyperlink"/>
          <w:rFonts w:ascii="Arial Narrow" w:hAnsi="Arial Narrow"/>
          <w:i/>
          <w:sz w:val="20"/>
        </w:rPr>
        <w:t>gelpmsq@hotmail.com</w:t>
      </w:r>
    </w:hyperlink>
  </w:p>
  <w:p w:rsidR="005E3833" w:rsidRDefault="005E3833" w:rsidP="006B0ECB">
    <w:pPr>
      <w:pStyle w:val="Cabealho"/>
      <w:pBdr>
        <w:top w:val="single" w:sz="4" w:space="1" w:color="auto"/>
      </w:pBdr>
      <w:jc w:val="center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Rua Monteiro Lobato, 675 – Fone: (67)</w:t>
    </w:r>
    <w:r w:rsidR="00F43F1D">
      <w:rPr>
        <w:rFonts w:ascii="Arial Narrow" w:hAnsi="Arial Narrow"/>
        <w:i/>
        <w:sz w:val="20"/>
      </w:rPr>
      <w:t>3479-1476</w:t>
    </w:r>
    <w:r>
      <w:rPr>
        <w:rFonts w:ascii="Arial Narrow" w:hAnsi="Arial Narrow"/>
        <w:i/>
        <w:sz w:val="20"/>
      </w:rPr>
      <w:t xml:space="preserve"> site.www.setequedas.ms.gov.br</w:t>
    </w:r>
  </w:p>
  <w:p w:rsidR="005E3833" w:rsidRPr="006B0ECB" w:rsidRDefault="005E3833" w:rsidP="006B0ECB">
    <w:pPr>
      <w:pStyle w:val="Cabealho"/>
      <w:ind w:left="900"/>
      <w:jc w:val="center"/>
      <w:rPr>
        <w:rFonts w:ascii="Arial Narrow" w:hAnsi="Arial Narrow"/>
        <w:i/>
        <w:sz w:val="22"/>
      </w:rPr>
    </w:pPr>
    <w:r>
      <w:rPr>
        <w:rFonts w:ascii="Arial Narrow" w:hAnsi="Arial Narrow"/>
        <w:i/>
        <w:sz w:val="20"/>
      </w:rPr>
      <w:t>CEP 79935-000 - SETE QUEDAS - MATO GROSSO DO SUL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94E" w:rsidRDefault="005559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33" w:rsidRDefault="005E3833">
      <w:r>
        <w:separator/>
      </w:r>
    </w:p>
  </w:footnote>
  <w:footnote w:type="continuationSeparator" w:id="0">
    <w:p w:rsidR="005E3833" w:rsidRDefault="005E3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94E" w:rsidRDefault="0055594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33" w:rsidRDefault="005E3833" w:rsidP="006B0ECB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100330</wp:posOffset>
          </wp:positionV>
          <wp:extent cx="749300" cy="7239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18"/>
      </w:rPr>
      <w:t>ESTADO DE MATO GROSSO DO SUL</w:t>
    </w:r>
  </w:p>
  <w:p w:rsidR="005E3833" w:rsidRDefault="005E3833" w:rsidP="006B0ECB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bCs/>
        <w:sz w:val="30"/>
      </w:rPr>
    </w:pPr>
    <w:r>
      <w:rPr>
        <w:rFonts w:ascii="Arial" w:hAnsi="Arial" w:cs="Arial"/>
        <w:b/>
        <w:bCs/>
        <w:sz w:val="30"/>
      </w:rPr>
      <w:t>PREFEITURA MUNICIPAL DE SETE QUEDAS</w:t>
    </w:r>
  </w:p>
  <w:p w:rsidR="005E3833" w:rsidRDefault="005E3833" w:rsidP="006B0ECB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Rua Monteiro Lobato, 675 – Fone: 67-3479-</w:t>
    </w:r>
    <w:r w:rsidR="0055594E">
      <w:rPr>
        <w:rFonts w:ascii="Arial" w:hAnsi="Arial" w:cs="Arial"/>
        <w:sz w:val="20"/>
      </w:rPr>
      <w:t>1476</w:t>
    </w:r>
    <w:r>
      <w:rPr>
        <w:rFonts w:ascii="Arial" w:hAnsi="Arial" w:cs="Arial"/>
        <w:sz w:val="20"/>
      </w:rPr>
      <w:t xml:space="preserve">      </w:t>
    </w:r>
  </w:p>
  <w:p w:rsidR="005E3833" w:rsidRPr="005A6F52" w:rsidRDefault="005E3833" w:rsidP="006B0ECB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22"/>
        <w:lang w:val="en-US"/>
      </w:rPr>
    </w:pPr>
    <w:r w:rsidRPr="005A6F52">
      <w:rPr>
        <w:rFonts w:ascii="Arial" w:hAnsi="Arial" w:cs="Arial"/>
        <w:sz w:val="22"/>
        <w:lang w:val="en-US"/>
      </w:rPr>
      <w:t xml:space="preserve">EMAIL: </w:t>
    </w:r>
    <w:r>
      <w:rPr>
        <w:rFonts w:ascii="Arial" w:hAnsi="Arial" w:cs="Arial"/>
        <w:sz w:val="22"/>
        <w:lang w:val="en-US"/>
      </w:rPr>
      <w:t>admprefeito</w:t>
    </w:r>
    <w:r w:rsidRPr="005A6F52">
      <w:rPr>
        <w:rFonts w:ascii="Arial" w:hAnsi="Arial" w:cs="Arial"/>
        <w:sz w:val="22"/>
        <w:lang w:val="en-US"/>
      </w:rPr>
      <w:t>@setequedas.ms.gov.br</w:t>
    </w:r>
  </w:p>
  <w:p w:rsidR="005E3833" w:rsidRDefault="005E3833" w:rsidP="006B0ECB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CEP 79.935-000 – SETE QUEDAS – MS</w:t>
    </w:r>
  </w:p>
  <w:p w:rsidR="005E3833" w:rsidRDefault="005E3833" w:rsidP="006B0ECB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bCs/>
        <w:i/>
        <w:sz w:val="20"/>
      </w:rPr>
    </w:pPr>
    <w:r>
      <w:rPr>
        <w:rFonts w:ascii="Arial" w:hAnsi="Arial" w:cs="Arial"/>
        <w:b/>
        <w:bCs/>
        <w:sz w:val="20"/>
      </w:rPr>
      <w:t xml:space="preserve">GESTÃO </w:t>
    </w:r>
    <w:r w:rsidR="00020766">
      <w:rPr>
        <w:rFonts w:ascii="Arial" w:hAnsi="Arial" w:cs="Arial"/>
        <w:b/>
        <w:bCs/>
        <w:sz w:val="20"/>
      </w:rPr>
      <w:t>2021/2024</w:t>
    </w:r>
  </w:p>
  <w:p w:rsidR="005E3833" w:rsidRPr="006B0ECB" w:rsidRDefault="005E3833" w:rsidP="006B0ECB">
    <w:pPr>
      <w:pStyle w:val="Cabealho"/>
      <w:tabs>
        <w:tab w:val="left" w:pos="7280"/>
      </w:tabs>
      <w:rPr>
        <w:rFonts w:ascii="Arial Narrow" w:hAnsi="Arial Narrow"/>
        <w:b/>
        <w:i/>
        <w:sz w:val="6"/>
      </w:rPr>
    </w:pPr>
    <w:r>
      <w:rPr>
        <w:b/>
        <w:b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94E" w:rsidRDefault="005559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7E22"/>
    <w:multiLevelType w:val="hybridMultilevel"/>
    <w:tmpl w:val="E81C11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7006D"/>
    <w:multiLevelType w:val="multilevel"/>
    <w:tmpl w:val="03869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35356737"/>
    <w:multiLevelType w:val="multilevel"/>
    <w:tmpl w:val="F06621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73523F0"/>
    <w:multiLevelType w:val="hybridMultilevel"/>
    <w:tmpl w:val="11566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372A6"/>
    <w:multiLevelType w:val="hybridMultilevel"/>
    <w:tmpl w:val="34888E12"/>
    <w:lvl w:ilvl="0" w:tplc="04160017">
      <w:start w:val="1"/>
      <w:numFmt w:val="lowerLetter"/>
      <w:lvlText w:val="%1)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6EF80227"/>
    <w:multiLevelType w:val="hybridMultilevel"/>
    <w:tmpl w:val="22E29408"/>
    <w:lvl w:ilvl="0" w:tplc="5E101774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006540E"/>
    <w:multiLevelType w:val="hybridMultilevel"/>
    <w:tmpl w:val="E2DA5E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6C"/>
    <w:rsid w:val="0000741A"/>
    <w:rsid w:val="00020766"/>
    <w:rsid w:val="00027CA4"/>
    <w:rsid w:val="0005207F"/>
    <w:rsid w:val="000715EA"/>
    <w:rsid w:val="000B5E24"/>
    <w:rsid w:val="000C6DA4"/>
    <w:rsid w:val="000E68A2"/>
    <w:rsid w:val="000E6F4B"/>
    <w:rsid w:val="00152BAE"/>
    <w:rsid w:val="001655BE"/>
    <w:rsid w:val="00175961"/>
    <w:rsid w:val="001D4EDA"/>
    <w:rsid w:val="001E3A49"/>
    <w:rsid w:val="0022332A"/>
    <w:rsid w:val="00247B53"/>
    <w:rsid w:val="00254D6B"/>
    <w:rsid w:val="00272C21"/>
    <w:rsid w:val="002B0AC5"/>
    <w:rsid w:val="00300253"/>
    <w:rsid w:val="0030355F"/>
    <w:rsid w:val="0034283F"/>
    <w:rsid w:val="003477D9"/>
    <w:rsid w:val="00385B05"/>
    <w:rsid w:val="003C0B48"/>
    <w:rsid w:val="003F047F"/>
    <w:rsid w:val="00431FCD"/>
    <w:rsid w:val="00473A58"/>
    <w:rsid w:val="004744B5"/>
    <w:rsid w:val="004A797F"/>
    <w:rsid w:val="004C10A4"/>
    <w:rsid w:val="004D4987"/>
    <w:rsid w:val="004E05FD"/>
    <w:rsid w:val="004F483F"/>
    <w:rsid w:val="005166BF"/>
    <w:rsid w:val="00543158"/>
    <w:rsid w:val="0055594E"/>
    <w:rsid w:val="00573CAC"/>
    <w:rsid w:val="005B2096"/>
    <w:rsid w:val="005E3833"/>
    <w:rsid w:val="005F4005"/>
    <w:rsid w:val="006A6295"/>
    <w:rsid w:val="006B0ECB"/>
    <w:rsid w:val="006C2002"/>
    <w:rsid w:val="006D6757"/>
    <w:rsid w:val="006F637E"/>
    <w:rsid w:val="00724457"/>
    <w:rsid w:val="007562C5"/>
    <w:rsid w:val="0079165C"/>
    <w:rsid w:val="007A3968"/>
    <w:rsid w:val="007D7BA5"/>
    <w:rsid w:val="007E33EA"/>
    <w:rsid w:val="007F673C"/>
    <w:rsid w:val="0081439C"/>
    <w:rsid w:val="00833F22"/>
    <w:rsid w:val="0084334A"/>
    <w:rsid w:val="008457A3"/>
    <w:rsid w:val="00872DD7"/>
    <w:rsid w:val="008C65B9"/>
    <w:rsid w:val="008E0B85"/>
    <w:rsid w:val="008F0ABB"/>
    <w:rsid w:val="008F50DF"/>
    <w:rsid w:val="00905904"/>
    <w:rsid w:val="00964BC8"/>
    <w:rsid w:val="009B7AED"/>
    <w:rsid w:val="009C6364"/>
    <w:rsid w:val="009D6542"/>
    <w:rsid w:val="00A23583"/>
    <w:rsid w:val="00A5195C"/>
    <w:rsid w:val="00A560B3"/>
    <w:rsid w:val="00A64920"/>
    <w:rsid w:val="00A91429"/>
    <w:rsid w:val="00AC3C4A"/>
    <w:rsid w:val="00AD03CA"/>
    <w:rsid w:val="00B1671A"/>
    <w:rsid w:val="00B17EF9"/>
    <w:rsid w:val="00B53725"/>
    <w:rsid w:val="00B672DD"/>
    <w:rsid w:val="00B75E8E"/>
    <w:rsid w:val="00BC721F"/>
    <w:rsid w:val="00C00B23"/>
    <w:rsid w:val="00C41F30"/>
    <w:rsid w:val="00C665F5"/>
    <w:rsid w:val="00C6770F"/>
    <w:rsid w:val="00C82303"/>
    <w:rsid w:val="00C876E3"/>
    <w:rsid w:val="00CD077C"/>
    <w:rsid w:val="00CE0377"/>
    <w:rsid w:val="00CF7D6E"/>
    <w:rsid w:val="00D51B26"/>
    <w:rsid w:val="00D52C32"/>
    <w:rsid w:val="00D564A7"/>
    <w:rsid w:val="00DA0C63"/>
    <w:rsid w:val="00E306FB"/>
    <w:rsid w:val="00E3746C"/>
    <w:rsid w:val="00E46FE0"/>
    <w:rsid w:val="00E73330"/>
    <w:rsid w:val="00E77A65"/>
    <w:rsid w:val="00EA4673"/>
    <w:rsid w:val="00EB6864"/>
    <w:rsid w:val="00EC3262"/>
    <w:rsid w:val="00EC4A04"/>
    <w:rsid w:val="00F24BF5"/>
    <w:rsid w:val="00F43F1D"/>
    <w:rsid w:val="00F5169E"/>
    <w:rsid w:val="00F90C54"/>
    <w:rsid w:val="00FA05A4"/>
    <w:rsid w:val="00FE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4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8E0B85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374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374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374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74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3746C"/>
    <w:pPr>
      <w:ind w:left="708"/>
    </w:pPr>
  </w:style>
  <w:style w:type="character" w:customStyle="1" w:styleId="Ttulo6Char">
    <w:name w:val="Título 6 Char"/>
    <w:basedOn w:val="Fontepargpadro"/>
    <w:link w:val="Ttulo6"/>
    <w:rsid w:val="008E0B85"/>
    <w:rPr>
      <w:rFonts w:ascii="Times New Roman" w:eastAsia="Times New Roman" w:hAnsi="Times New Roman" w:cs="Times New Roman"/>
      <w:b/>
      <w:bCs/>
      <w:color w:val="595959"/>
      <w:spacing w:val="5"/>
      <w:sz w:val="24"/>
      <w:szCs w:val="20"/>
      <w:shd w:val="clear" w:color="auto" w:fill="FFFFFF"/>
      <w:lang w:eastAsia="pt-BR"/>
    </w:rPr>
  </w:style>
  <w:style w:type="paragraph" w:styleId="Recuodecorpodetexto">
    <w:name w:val="Body Text Indent"/>
    <w:basedOn w:val="Normal"/>
    <w:link w:val="RecuodecorpodetextoChar"/>
    <w:rsid w:val="008E0B8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E0B8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0EC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5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5E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143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1439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439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439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1439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1439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1439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1439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1439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1439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4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8E0B85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374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374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374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74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3746C"/>
    <w:pPr>
      <w:ind w:left="708"/>
    </w:pPr>
  </w:style>
  <w:style w:type="character" w:customStyle="1" w:styleId="Ttulo6Char">
    <w:name w:val="Título 6 Char"/>
    <w:basedOn w:val="Fontepargpadro"/>
    <w:link w:val="Ttulo6"/>
    <w:rsid w:val="008E0B85"/>
    <w:rPr>
      <w:rFonts w:ascii="Times New Roman" w:eastAsia="Times New Roman" w:hAnsi="Times New Roman" w:cs="Times New Roman"/>
      <w:b/>
      <w:bCs/>
      <w:color w:val="595959"/>
      <w:spacing w:val="5"/>
      <w:sz w:val="24"/>
      <w:szCs w:val="20"/>
      <w:shd w:val="clear" w:color="auto" w:fill="FFFFFF"/>
      <w:lang w:eastAsia="pt-BR"/>
    </w:rPr>
  </w:style>
  <w:style w:type="paragraph" w:styleId="Recuodecorpodetexto">
    <w:name w:val="Body Text Indent"/>
    <w:basedOn w:val="Normal"/>
    <w:link w:val="RecuodecorpodetextoChar"/>
    <w:rsid w:val="008E0B8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E0B8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0EC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5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5E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143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1439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439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439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1439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1439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1439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1439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1439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1439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lpmsq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C85D3-4345-4DB4-AC4E-57EAD291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1333</Words>
  <Characters>7200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ingred</dc:creator>
  <cp:lastModifiedBy>licitacao</cp:lastModifiedBy>
  <cp:revision>6</cp:revision>
  <cp:lastPrinted>2022-03-30T14:19:00Z</cp:lastPrinted>
  <dcterms:created xsi:type="dcterms:W3CDTF">2021-01-18T18:44:00Z</dcterms:created>
  <dcterms:modified xsi:type="dcterms:W3CDTF">2022-04-12T16:52:00Z</dcterms:modified>
</cp:coreProperties>
</file>