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2AE7C" w14:textId="6DD394FA" w:rsidR="00CA098D" w:rsidRPr="002040B9" w:rsidRDefault="00CA098D" w:rsidP="00CA098D">
      <w:pPr>
        <w:pStyle w:val="Ttulo3"/>
        <w:keepNext w:val="0"/>
        <w:widowControl w:val="0"/>
        <w:tabs>
          <w:tab w:val="left" w:pos="851"/>
        </w:tabs>
        <w:jc w:val="left"/>
        <w:rPr>
          <w:sz w:val="22"/>
          <w:szCs w:val="22"/>
        </w:rPr>
      </w:pPr>
      <w:r w:rsidRPr="002040B9">
        <w:rPr>
          <w:sz w:val="22"/>
          <w:szCs w:val="22"/>
        </w:rPr>
        <w:t xml:space="preserve">TERMO DE CONTRATO N° </w:t>
      </w:r>
      <w:r w:rsidR="000F4472">
        <w:rPr>
          <w:sz w:val="22"/>
          <w:szCs w:val="22"/>
        </w:rPr>
        <w:t>040</w:t>
      </w:r>
      <w:r w:rsidRPr="002040B9">
        <w:rPr>
          <w:sz w:val="22"/>
          <w:szCs w:val="22"/>
        </w:rPr>
        <w:t>/</w:t>
      </w:r>
      <w:r w:rsidR="00722A3B">
        <w:rPr>
          <w:sz w:val="22"/>
          <w:szCs w:val="22"/>
        </w:rPr>
        <w:t>2022</w:t>
      </w:r>
    </w:p>
    <w:p w14:paraId="6C4C9ED0" w14:textId="2669CB01" w:rsidR="00CA098D" w:rsidRPr="002040B9" w:rsidRDefault="00CA098D" w:rsidP="00CA098D">
      <w:pPr>
        <w:widowControl w:val="0"/>
        <w:tabs>
          <w:tab w:val="left" w:pos="851"/>
        </w:tabs>
        <w:rPr>
          <w:rFonts w:ascii="Arial" w:hAnsi="Arial" w:cs="Arial"/>
          <w:sz w:val="22"/>
          <w:szCs w:val="22"/>
        </w:rPr>
      </w:pPr>
      <w:r w:rsidRPr="002040B9">
        <w:rPr>
          <w:rFonts w:ascii="Arial" w:hAnsi="Arial" w:cs="Arial"/>
          <w:sz w:val="22"/>
          <w:szCs w:val="22"/>
        </w:rPr>
        <w:t xml:space="preserve">Processo Administrativo nº </w:t>
      </w:r>
      <w:r w:rsidR="00722A3B">
        <w:rPr>
          <w:rFonts w:ascii="Arial" w:hAnsi="Arial" w:cs="Arial"/>
          <w:sz w:val="22"/>
          <w:szCs w:val="22"/>
        </w:rPr>
        <w:t>006/2022</w:t>
      </w:r>
    </w:p>
    <w:p w14:paraId="5275949C" w14:textId="102675FC" w:rsidR="00CA098D" w:rsidRPr="002040B9" w:rsidRDefault="000C055C" w:rsidP="00CA098D">
      <w:pPr>
        <w:widowControl w:val="0"/>
        <w:tabs>
          <w:tab w:val="left" w:pos="851"/>
        </w:tabs>
        <w:rPr>
          <w:rFonts w:ascii="Arial" w:hAnsi="Arial" w:cs="Arial"/>
          <w:sz w:val="22"/>
          <w:szCs w:val="22"/>
        </w:rPr>
      </w:pPr>
      <w:r w:rsidRPr="002040B9">
        <w:rPr>
          <w:rFonts w:ascii="Arial" w:hAnsi="Arial" w:cs="Arial"/>
          <w:sz w:val="22"/>
          <w:szCs w:val="22"/>
        </w:rPr>
        <w:t xml:space="preserve">Pregão Presencial nº </w:t>
      </w:r>
      <w:r w:rsidR="00722A3B">
        <w:rPr>
          <w:rFonts w:ascii="Arial" w:hAnsi="Arial" w:cs="Arial"/>
          <w:sz w:val="22"/>
          <w:szCs w:val="22"/>
        </w:rPr>
        <w:t>003/2022</w:t>
      </w:r>
    </w:p>
    <w:p w14:paraId="03D3190A" w14:textId="77777777" w:rsidR="00CA098D" w:rsidRPr="002040B9" w:rsidRDefault="00CA098D" w:rsidP="00CA098D">
      <w:pPr>
        <w:widowControl w:val="0"/>
        <w:tabs>
          <w:tab w:val="left" w:pos="851"/>
        </w:tabs>
        <w:ind w:left="3402" w:firstLine="851"/>
        <w:rPr>
          <w:sz w:val="22"/>
          <w:szCs w:val="22"/>
        </w:rPr>
      </w:pPr>
    </w:p>
    <w:p w14:paraId="54744B7B" w14:textId="53877CE9" w:rsidR="00CA098D" w:rsidRPr="002040B9" w:rsidRDefault="00CA098D" w:rsidP="00CA098D">
      <w:pPr>
        <w:widowControl w:val="0"/>
        <w:tabs>
          <w:tab w:val="left" w:pos="851"/>
        </w:tabs>
        <w:ind w:left="3402" w:firstLine="851"/>
        <w:rPr>
          <w:sz w:val="22"/>
          <w:szCs w:val="22"/>
        </w:rPr>
      </w:pPr>
      <w:r w:rsidRPr="002040B9">
        <w:rPr>
          <w:sz w:val="22"/>
          <w:szCs w:val="22"/>
        </w:rPr>
        <w:t xml:space="preserve">CONTRATO QUE ENTRE SI CELEBRAM A PREFEITURA MUNICIPAL DE </w:t>
      </w:r>
      <w:r w:rsidR="00450915" w:rsidRPr="002040B9">
        <w:rPr>
          <w:sz w:val="22"/>
          <w:szCs w:val="22"/>
        </w:rPr>
        <w:t>SETE QUEDAS</w:t>
      </w:r>
      <w:r w:rsidRPr="002040B9">
        <w:rPr>
          <w:sz w:val="22"/>
          <w:szCs w:val="22"/>
        </w:rPr>
        <w:t xml:space="preserve"> – </w:t>
      </w:r>
      <w:proofErr w:type="gramStart"/>
      <w:r w:rsidRPr="002040B9">
        <w:rPr>
          <w:sz w:val="22"/>
          <w:szCs w:val="22"/>
        </w:rPr>
        <w:t xml:space="preserve">MS E A EMPRESA </w:t>
      </w:r>
      <w:r w:rsidR="000F4472">
        <w:rPr>
          <w:sz w:val="22"/>
          <w:szCs w:val="22"/>
        </w:rPr>
        <w:t>GENESIS COMERCIO</w:t>
      </w:r>
      <w:proofErr w:type="gramEnd"/>
      <w:r w:rsidR="000F4472">
        <w:rPr>
          <w:sz w:val="22"/>
          <w:szCs w:val="22"/>
        </w:rPr>
        <w:t xml:space="preserve"> E TECNOLOGIA EIRELI</w:t>
      </w:r>
      <w:r w:rsidRPr="002040B9">
        <w:rPr>
          <w:sz w:val="22"/>
          <w:szCs w:val="22"/>
        </w:rPr>
        <w:t>, PARA ESTABELECER CONDIÇÕES DE PRESTAÇÃO DE SERVIÇOS.</w:t>
      </w:r>
    </w:p>
    <w:p w14:paraId="0C808607" w14:textId="77777777" w:rsidR="00CA098D" w:rsidRPr="002040B9" w:rsidRDefault="00CA098D" w:rsidP="00CA098D">
      <w:pPr>
        <w:widowControl w:val="0"/>
        <w:tabs>
          <w:tab w:val="left" w:pos="851"/>
        </w:tabs>
        <w:jc w:val="both"/>
        <w:rPr>
          <w:rFonts w:ascii="Arial" w:hAnsi="Arial" w:cs="Arial"/>
          <w:b/>
          <w:bCs/>
          <w:sz w:val="22"/>
          <w:szCs w:val="22"/>
        </w:rPr>
      </w:pPr>
    </w:p>
    <w:p w14:paraId="39A273F0" w14:textId="4CFD9E8F"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 xml:space="preserve">I </w:t>
      </w:r>
      <w:r w:rsidRPr="002040B9">
        <w:rPr>
          <w:rFonts w:ascii="Arial" w:hAnsi="Arial" w:cs="Arial"/>
          <w:b/>
          <w:bCs/>
          <w:sz w:val="22"/>
          <w:szCs w:val="22"/>
        </w:rPr>
        <w:tab/>
        <w:t>–</w:t>
      </w:r>
      <w:r w:rsidRPr="002040B9">
        <w:rPr>
          <w:rFonts w:ascii="Arial" w:hAnsi="Arial" w:cs="Arial"/>
          <w:b/>
          <w:bCs/>
          <w:sz w:val="22"/>
          <w:szCs w:val="22"/>
        </w:rPr>
        <w:tab/>
        <w:t xml:space="preserve">CONTRATANTE: PREFEITURA MUNICIPAL DE </w:t>
      </w:r>
      <w:r w:rsidR="00450915" w:rsidRPr="002040B9">
        <w:rPr>
          <w:rFonts w:ascii="Arial" w:hAnsi="Arial" w:cs="Arial"/>
          <w:b/>
          <w:bCs/>
          <w:sz w:val="22"/>
          <w:szCs w:val="22"/>
        </w:rPr>
        <w:t>SETE QUEDAS</w:t>
      </w:r>
      <w:r w:rsidRPr="002040B9">
        <w:rPr>
          <w:rFonts w:ascii="Arial" w:hAnsi="Arial" w:cs="Arial"/>
          <w:b/>
          <w:bCs/>
          <w:sz w:val="22"/>
          <w:szCs w:val="22"/>
        </w:rPr>
        <w:t>/MS</w:t>
      </w:r>
      <w:r w:rsidRPr="002040B9">
        <w:rPr>
          <w:rFonts w:ascii="Arial" w:hAnsi="Arial" w:cs="Arial"/>
          <w:sz w:val="22"/>
          <w:szCs w:val="22"/>
        </w:rPr>
        <w:t xml:space="preserve">, pessoa jurídica de direito público, com sede à Rua </w:t>
      </w:r>
      <w:r w:rsidR="00C2762E" w:rsidRPr="002040B9">
        <w:rPr>
          <w:rFonts w:ascii="Arial" w:hAnsi="Arial" w:cs="Arial"/>
          <w:sz w:val="22"/>
          <w:szCs w:val="22"/>
        </w:rPr>
        <w:t>Marechal Floriano Peixoto, 910</w:t>
      </w:r>
      <w:r w:rsidRPr="002040B9">
        <w:rPr>
          <w:rFonts w:ascii="Arial" w:hAnsi="Arial" w:cs="Arial"/>
          <w:sz w:val="22"/>
          <w:szCs w:val="22"/>
        </w:rPr>
        <w:t xml:space="preserve">, Centro – CEP </w:t>
      </w:r>
      <w:r w:rsidR="00C2762E" w:rsidRPr="002040B9">
        <w:rPr>
          <w:rFonts w:ascii="Arial" w:hAnsi="Arial" w:cs="Arial"/>
          <w:sz w:val="22"/>
          <w:szCs w:val="22"/>
        </w:rPr>
        <w:t>79.690-000</w:t>
      </w:r>
      <w:r w:rsidRPr="002040B9">
        <w:rPr>
          <w:rFonts w:ascii="Arial" w:hAnsi="Arial" w:cs="Arial"/>
          <w:sz w:val="22"/>
          <w:szCs w:val="22"/>
        </w:rPr>
        <w:t xml:space="preserve">, na cidade de </w:t>
      </w:r>
      <w:r w:rsidR="00450915" w:rsidRPr="002040B9">
        <w:rPr>
          <w:rFonts w:ascii="Arial" w:hAnsi="Arial" w:cs="Arial"/>
          <w:sz w:val="22"/>
          <w:szCs w:val="22"/>
        </w:rPr>
        <w:t>Sete Quedas</w:t>
      </w:r>
      <w:r w:rsidRPr="002040B9">
        <w:rPr>
          <w:rFonts w:ascii="Arial" w:hAnsi="Arial" w:cs="Arial"/>
          <w:sz w:val="22"/>
          <w:szCs w:val="22"/>
        </w:rPr>
        <w:t xml:space="preserve">, estado de Mato Grosso do Sul, devidamente inscrita no CNPJ sob n° </w:t>
      </w:r>
      <w:r w:rsidR="000F4472" w:rsidRPr="00891902">
        <w:rPr>
          <w:rFonts w:ascii="Arial Narrow" w:hAnsi="Arial Narrow"/>
        </w:rPr>
        <w:t>03.889.011/0001-62</w:t>
      </w:r>
      <w:r w:rsidRPr="002040B9">
        <w:rPr>
          <w:rFonts w:ascii="Arial" w:hAnsi="Arial" w:cs="Arial"/>
          <w:sz w:val="22"/>
          <w:szCs w:val="22"/>
        </w:rPr>
        <w:t xml:space="preserve">, doravante denominada </w:t>
      </w:r>
      <w:r w:rsidRPr="002040B9">
        <w:rPr>
          <w:rFonts w:ascii="Arial" w:hAnsi="Arial" w:cs="Arial"/>
          <w:b/>
          <w:bCs/>
          <w:sz w:val="22"/>
          <w:szCs w:val="22"/>
        </w:rPr>
        <w:t>CONTRATANTE</w:t>
      </w:r>
      <w:r w:rsidRPr="002040B9">
        <w:rPr>
          <w:rFonts w:ascii="Arial" w:hAnsi="Arial" w:cs="Arial"/>
          <w:sz w:val="22"/>
          <w:szCs w:val="22"/>
        </w:rPr>
        <w:t xml:space="preserve"> e a Empresa </w:t>
      </w:r>
      <w:r w:rsidR="000F4472">
        <w:rPr>
          <w:sz w:val="22"/>
          <w:szCs w:val="22"/>
        </w:rPr>
        <w:t>GENESIS COMERCIO E TECNOLOGIA EIRELI</w:t>
      </w:r>
      <w:r w:rsidRPr="002040B9">
        <w:rPr>
          <w:rFonts w:ascii="Arial" w:hAnsi="Arial" w:cs="Arial"/>
          <w:sz w:val="22"/>
          <w:szCs w:val="22"/>
        </w:rPr>
        <w:t xml:space="preserve"> com sede na </w:t>
      </w:r>
      <w:r w:rsidR="000F4472">
        <w:rPr>
          <w:rFonts w:ascii="Arial" w:hAnsi="Arial" w:cs="Arial"/>
          <w:sz w:val="22"/>
          <w:szCs w:val="22"/>
        </w:rPr>
        <w:t xml:space="preserve">Rua Oliveira Marques 2360 </w:t>
      </w:r>
      <w:proofErr w:type="spellStart"/>
      <w:r w:rsidR="000F4472">
        <w:rPr>
          <w:rFonts w:ascii="Arial" w:hAnsi="Arial" w:cs="Arial"/>
          <w:sz w:val="22"/>
          <w:szCs w:val="22"/>
        </w:rPr>
        <w:t>Jdm</w:t>
      </w:r>
      <w:proofErr w:type="spellEnd"/>
      <w:r w:rsidR="000F4472">
        <w:rPr>
          <w:rFonts w:ascii="Arial" w:hAnsi="Arial" w:cs="Arial"/>
          <w:sz w:val="22"/>
          <w:szCs w:val="22"/>
        </w:rPr>
        <w:t xml:space="preserve"> Central</w:t>
      </w:r>
      <w:r w:rsidRPr="002040B9">
        <w:rPr>
          <w:rFonts w:ascii="Arial" w:hAnsi="Arial" w:cs="Arial"/>
          <w:sz w:val="22"/>
          <w:szCs w:val="22"/>
        </w:rPr>
        <w:t xml:space="preserve"> na cidade de </w:t>
      </w:r>
      <w:r w:rsidR="000F4472">
        <w:rPr>
          <w:rFonts w:ascii="Arial" w:hAnsi="Arial" w:cs="Arial"/>
          <w:sz w:val="22"/>
          <w:szCs w:val="22"/>
        </w:rPr>
        <w:t>Dourados</w:t>
      </w:r>
      <w:r w:rsidRPr="002040B9">
        <w:rPr>
          <w:rFonts w:ascii="Arial" w:hAnsi="Arial" w:cs="Arial"/>
          <w:sz w:val="22"/>
          <w:szCs w:val="22"/>
        </w:rPr>
        <w:t xml:space="preserve">, Estado de </w:t>
      </w:r>
      <w:r w:rsidR="000F4472">
        <w:rPr>
          <w:rFonts w:ascii="Arial" w:hAnsi="Arial" w:cs="Arial"/>
          <w:sz w:val="22"/>
          <w:szCs w:val="22"/>
        </w:rPr>
        <w:t>MS</w:t>
      </w:r>
      <w:r w:rsidRPr="002040B9">
        <w:rPr>
          <w:rFonts w:ascii="Arial" w:hAnsi="Arial" w:cs="Arial"/>
          <w:sz w:val="22"/>
          <w:szCs w:val="22"/>
        </w:rPr>
        <w:t xml:space="preserve">, devidamente inscrita no CNPJ sob n° </w:t>
      </w:r>
      <w:r w:rsidR="00762334">
        <w:rPr>
          <w:rFonts w:ascii="Arial" w:hAnsi="Arial" w:cs="Arial"/>
          <w:sz w:val="22"/>
          <w:szCs w:val="22"/>
        </w:rPr>
        <w:t>24.781.967/0001-16</w:t>
      </w:r>
      <w:r w:rsidRPr="002040B9">
        <w:rPr>
          <w:rFonts w:ascii="Arial" w:hAnsi="Arial" w:cs="Arial"/>
          <w:sz w:val="22"/>
          <w:szCs w:val="22"/>
        </w:rPr>
        <w:t xml:space="preserve">, doravante denominada </w:t>
      </w:r>
      <w:r w:rsidRPr="002040B9">
        <w:rPr>
          <w:rFonts w:ascii="Arial" w:hAnsi="Arial" w:cs="Arial"/>
          <w:b/>
          <w:bCs/>
          <w:sz w:val="22"/>
          <w:szCs w:val="22"/>
        </w:rPr>
        <w:t>CONTRATADA</w:t>
      </w:r>
      <w:r w:rsidRPr="002040B9">
        <w:rPr>
          <w:rFonts w:ascii="Arial" w:hAnsi="Arial" w:cs="Arial"/>
          <w:sz w:val="22"/>
          <w:szCs w:val="22"/>
        </w:rPr>
        <w:t>.</w:t>
      </w:r>
    </w:p>
    <w:p w14:paraId="28469D46" w14:textId="77777777" w:rsidR="00CA098D" w:rsidRPr="002040B9" w:rsidRDefault="00CA098D" w:rsidP="00CA098D">
      <w:pPr>
        <w:widowControl w:val="0"/>
        <w:tabs>
          <w:tab w:val="left" w:pos="851"/>
        </w:tabs>
        <w:jc w:val="both"/>
        <w:rPr>
          <w:rFonts w:ascii="Arial" w:hAnsi="Arial" w:cs="Arial"/>
          <w:sz w:val="22"/>
          <w:szCs w:val="22"/>
        </w:rPr>
      </w:pPr>
    </w:p>
    <w:p w14:paraId="380C4D2A" w14:textId="6EC7AA98"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II</w:t>
      </w:r>
      <w:r w:rsidRPr="002040B9">
        <w:rPr>
          <w:rFonts w:ascii="Arial" w:hAnsi="Arial" w:cs="Arial"/>
          <w:b/>
          <w:bCs/>
          <w:sz w:val="22"/>
          <w:szCs w:val="22"/>
        </w:rPr>
        <w:tab/>
        <w:t>–</w:t>
      </w:r>
      <w:r w:rsidRPr="002040B9">
        <w:rPr>
          <w:rFonts w:ascii="Arial" w:hAnsi="Arial" w:cs="Arial"/>
          <w:b/>
          <w:bCs/>
          <w:sz w:val="22"/>
          <w:szCs w:val="22"/>
        </w:rPr>
        <w:tab/>
        <w:t>REPRESENTANTES:</w:t>
      </w:r>
      <w:r w:rsidRPr="002040B9">
        <w:rPr>
          <w:rFonts w:ascii="Arial" w:hAnsi="Arial" w:cs="Arial"/>
          <w:sz w:val="22"/>
          <w:szCs w:val="22"/>
        </w:rPr>
        <w:t xml:space="preserve"> pela </w:t>
      </w:r>
      <w:r w:rsidRPr="002040B9">
        <w:rPr>
          <w:rFonts w:ascii="Arial" w:hAnsi="Arial" w:cs="Arial"/>
          <w:b/>
          <w:bCs/>
          <w:sz w:val="22"/>
          <w:szCs w:val="22"/>
        </w:rPr>
        <w:t>CONTRATANTE</w:t>
      </w:r>
      <w:r w:rsidRPr="002040B9">
        <w:rPr>
          <w:rFonts w:ascii="Arial" w:hAnsi="Arial" w:cs="Arial"/>
          <w:sz w:val="22"/>
          <w:szCs w:val="22"/>
        </w:rPr>
        <w:t xml:space="preserve"> o </w:t>
      </w:r>
      <w:proofErr w:type="gramStart"/>
      <w:r w:rsidRPr="002040B9">
        <w:rPr>
          <w:rFonts w:ascii="Arial" w:hAnsi="Arial" w:cs="Arial"/>
          <w:sz w:val="22"/>
          <w:szCs w:val="22"/>
        </w:rPr>
        <w:t>Sr.</w:t>
      </w:r>
      <w:proofErr w:type="gramEnd"/>
      <w:r w:rsidRPr="002040B9">
        <w:rPr>
          <w:rFonts w:ascii="Arial" w:hAnsi="Arial" w:cs="Arial"/>
          <w:sz w:val="22"/>
          <w:szCs w:val="22"/>
        </w:rPr>
        <w:t xml:space="preserve"> Prefeito Municipal </w:t>
      </w:r>
      <w:r w:rsidR="000F4472" w:rsidRPr="00891902">
        <w:rPr>
          <w:rFonts w:ascii="Arial Narrow" w:hAnsi="Arial Narrow"/>
        </w:rPr>
        <w:t xml:space="preserve">. </w:t>
      </w:r>
      <w:r w:rsidR="000F4472" w:rsidRPr="00891902">
        <w:rPr>
          <w:rFonts w:ascii="Arial Narrow" w:hAnsi="Arial Narrow"/>
          <w:b/>
        </w:rPr>
        <w:t xml:space="preserve">Francisco </w:t>
      </w:r>
      <w:proofErr w:type="spellStart"/>
      <w:r w:rsidR="000F4472" w:rsidRPr="00891902">
        <w:rPr>
          <w:rFonts w:ascii="Arial Narrow" w:hAnsi="Arial Narrow"/>
          <w:b/>
        </w:rPr>
        <w:t>Piroli</w:t>
      </w:r>
      <w:proofErr w:type="spellEnd"/>
      <w:r w:rsidR="000F4472" w:rsidRPr="00891902">
        <w:rPr>
          <w:rFonts w:ascii="Arial Narrow" w:hAnsi="Arial Narrow"/>
        </w:rPr>
        <w:t>, brasileiro, casado, residente e domiciliado na Rua Erico Verissimo, Nº 882, centro nesta cidade de Sete Quedas, Estado do Mato Grosso do Sul, portador do RG n.º 055562 SSP/MS e CPF nº. 177.102.861-00</w:t>
      </w:r>
      <w:r w:rsidRPr="002040B9">
        <w:rPr>
          <w:rFonts w:ascii="Arial" w:hAnsi="Arial" w:cs="Arial"/>
          <w:sz w:val="22"/>
          <w:szCs w:val="22"/>
        </w:rPr>
        <w:t xml:space="preserve">, e a </w:t>
      </w:r>
      <w:r w:rsidRPr="002040B9">
        <w:rPr>
          <w:rFonts w:ascii="Arial" w:hAnsi="Arial" w:cs="Arial"/>
          <w:b/>
          <w:bCs/>
          <w:sz w:val="22"/>
          <w:szCs w:val="22"/>
        </w:rPr>
        <w:t>CONTRATADA</w:t>
      </w:r>
      <w:r w:rsidRPr="002040B9">
        <w:rPr>
          <w:rFonts w:ascii="Arial" w:hAnsi="Arial" w:cs="Arial"/>
          <w:sz w:val="22"/>
          <w:szCs w:val="22"/>
        </w:rPr>
        <w:t xml:space="preserve"> pelo Sr.</w:t>
      </w:r>
      <w:r w:rsidR="000F4472">
        <w:rPr>
          <w:rFonts w:ascii="Arial" w:hAnsi="Arial" w:cs="Arial"/>
          <w:sz w:val="22"/>
          <w:szCs w:val="22"/>
        </w:rPr>
        <w:t xml:space="preserve"> Kleber Vieira de Andrade</w:t>
      </w:r>
      <w:r w:rsidRPr="002040B9">
        <w:rPr>
          <w:rFonts w:ascii="Arial" w:hAnsi="Arial" w:cs="Arial"/>
          <w:sz w:val="22"/>
          <w:szCs w:val="22"/>
        </w:rPr>
        <w:t xml:space="preserve">, brasileiro, portador da Cédula de Identificação RG nº </w:t>
      </w:r>
      <w:proofErr w:type="gramStart"/>
      <w:r w:rsidR="000F4472">
        <w:rPr>
          <w:rFonts w:ascii="Arial" w:hAnsi="Arial" w:cs="Arial"/>
          <w:sz w:val="22"/>
          <w:szCs w:val="22"/>
        </w:rPr>
        <w:t>1264271</w:t>
      </w:r>
      <w:r w:rsidRPr="002040B9">
        <w:rPr>
          <w:rFonts w:ascii="Arial" w:hAnsi="Arial" w:cs="Arial"/>
          <w:sz w:val="22"/>
          <w:szCs w:val="22"/>
        </w:rPr>
        <w:t xml:space="preserve"> devidamente inscrito</w:t>
      </w:r>
      <w:proofErr w:type="gramEnd"/>
      <w:r w:rsidRPr="002040B9">
        <w:rPr>
          <w:rFonts w:ascii="Arial" w:hAnsi="Arial" w:cs="Arial"/>
          <w:sz w:val="22"/>
          <w:szCs w:val="22"/>
        </w:rPr>
        <w:t xml:space="preserve"> no CPF/MF sob n° </w:t>
      </w:r>
      <w:r w:rsidR="000F4472">
        <w:rPr>
          <w:rFonts w:ascii="Arial" w:hAnsi="Arial" w:cs="Arial"/>
          <w:sz w:val="22"/>
          <w:szCs w:val="22"/>
        </w:rPr>
        <w:t>972.697.431-34</w:t>
      </w:r>
      <w:r w:rsidRPr="002040B9">
        <w:rPr>
          <w:rFonts w:ascii="Arial" w:hAnsi="Arial" w:cs="Arial"/>
          <w:sz w:val="22"/>
          <w:szCs w:val="22"/>
        </w:rPr>
        <w:t xml:space="preserve">, residente e domiciliado na cidade de </w:t>
      </w:r>
      <w:r w:rsidR="000F4472">
        <w:rPr>
          <w:rFonts w:ascii="Arial" w:hAnsi="Arial" w:cs="Arial"/>
          <w:sz w:val="22"/>
          <w:szCs w:val="22"/>
        </w:rPr>
        <w:t>Dourados – MS.</w:t>
      </w:r>
    </w:p>
    <w:p w14:paraId="4AF909B7" w14:textId="77777777" w:rsidR="00CA098D" w:rsidRPr="002040B9" w:rsidRDefault="00CA098D" w:rsidP="00CA098D">
      <w:pPr>
        <w:widowControl w:val="0"/>
        <w:tabs>
          <w:tab w:val="left" w:pos="851"/>
        </w:tabs>
        <w:ind w:firstLine="708"/>
        <w:jc w:val="both"/>
        <w:rPr>
          <w:rFonts w:ascii="Arial" w:hAnsi="Arial" w:cs="Arial"/>
          <w:sz w:val="22"/>
          <w:szCs w:val="22"/>
        </w:rPr>
      </w:pPr>
    </w:p>
    <w:p w14:paraId="4EF699EE" w14:textId="187D8593"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III</w:t>
      </w:r>
      <w:r w:rsidRPr="002040B9">
        <w:rPr>
          <w:rFonts w:ascii="Arial" w:hAnsi="Arial" w:cs="Arial"/>
          <w:b/>
          <w:bCs/>
          <w:sz w:val="22"/>
          <w:szCs w:val="22"/>
        </w:rPr>
        <w:tab/>
        <w:t>–</w:t>
      </w:r>
      <w:r w:rsidRPr="002040B9">
        <w:rPr>
          <w:rFonts w:ascii="Arial" w:hAnsi="Arial" w:cs="Arial"/>
          <w:b/>
          <w:bCs/>
          <w:sz w:val="22"/>
          <w:szCs w:val="22"/>
        </w:rPr>
        <w:tab/>
        <w:t>DA AUTORIZAÇÃO E LICITAÇÃO:</w:t>
      </w:r>
      <w:r w:rsidRPr="002040B9">
        <w:rPr>
          <w:rFonts w:ascii="Arial" w:hAnsi="Arial" w:cs="Arial"/>
          <w:sz w:val="22"/>
          <w:szCs w:val="22"/>
        </w:rPr>
        <w:t xml:space="preserve"> o presente Contrato é celebrado em decorrência da autorização do </w:t>
      </w:r>
      <w:proofErr w:type="gramStart"/>
      <w:r w:rsidRPr="002040B9">
        <w:rPr>
          <w:rFonts w:ascii="Arial" w:hAnsi="Arial" w:cs="Arial"/>
          <w:sz w:val="22"/>
          <w:szCs w:val="22"/>
        </w:rPr>
        <w:t>Sr.</w:t>
      </w:r>
      <w:proofErr w:type="gramEnd"/>
      <w:r w:rsidRPr="002040B9">
        <w:rPr>
          <w:rFonts w:ascii="Arial" w:hAnsi="Arial" w:cs="Arial"/>
          <w:sz w:val="22"/>
          <w:szCs w:val="22"/>
        </w:rPr>
        <w:t xml:space="preserve"> Prefeito Municipal, exarada em despacho constante no </w:t>
      </w:r>
      <w:r w:rsidRPr="002040B9">
        <w:rPr>
          <w:rFonts w:ascii="Arial" w:hAnsi="Arial" w:cs="Arial"/>
          <w:b/>
          <w:bCs/>
          <w:sz w:val="22"/>
          <w:szCs w:val="22"/>
          <w:u w:val="single"/>
        </w:rPr>
        <w:t xml:space="preserve">Processo Administrativo n° </w:t>
      </w:r>
      <w:r w:rsidR="007A4DAC" w:rsidRPr="002040B9">
        <w:rPr>
          <w:rFonts w:ascii="Arial" w:hAnsi="Arial" w:cs="Arial"/>
          <w:b/>
          <w:bCs/>
          <w:sz w:val="22"/>
          <w:szCs w:val="22"/>
          <w:u w:val="single"/>
        </w:rPr>
        <w:t>00</w:t>
      </w:r>
      <w:r w:rsidR="00B161AF">
        <w:rPr>
          <w:rFonts w:ascii="Arial" w:hAnsi="Arial" w:cs="Arial"/>
          <w:b/>
          <w:bCs/>
          <w:sz w:val="22"/>
          <w:szCs w:val="22"/>
          <w:u w:val="single"/>
        </w:rPr>
        <w:t>8</w:t>
      </w:r>
      <w:bookmarkStart w:id="0" w:name="_GoBack"/>
      <w:bookmarkEnd w:id="0"/>
      <w:r w:rsidR="007A4DAC" w:rsidRPr="002040B9">
        <w:rPr>
          <w:rFonts w:ascii="Arial" w:hAnsi="Arial" w:cs="Arial"/>
          <w:b/>
          <w:bCs/>
          <w:sz w:val="22"/>
          <w:szCs w:val="22"/>
          <w:u w:val="single"/>
        </w:rPr>
        <w:t>/</w:t>
      </w:r>
      <w:r w:rsidR="00722A3B">
        <w:rPr>
          <w:rFonts w:ascii="Arial" w:hAnsi="Arial" w:cs="Arial"/>
          <w:b/>
          <w:bCs/>
          <w:sz w:val="22"/>
          <w:szCs w:val="22"/>
          <w:u w:val="single"/>
        </w:rPr>
        <w:t>2022</w:t>
      </w:r>
      <w:r w:rsidRPr="002040B9">
        <w:rPr>
          <w:rFonts w:ascii="Arial" w:hAnsi="Arial" w:cs="Arial"/>
          <w:sz w:val="22"/>
          <w:szCs w:val="22"/>
        </w:rPr>
        <w:t xml:space="preserve">, gerado pelo </w:t>
      </w:r>
      <w:r w:rsidRPr="002040B9">
        <w:rPr>
          <w:rFonts w:ascii="Arial" w:hAnsi="Arial" w:cs="Arial"/>
          <w:b/>
          <w:bCs/>
          <w:sz w:val="22"/>
          <w:szCs w:val="22"/>
          <w:u w:val="single"/>
        </w:rPr>
        <w:t xml:space="preserve">Pregão Presencial n° </w:t>
      </w:r>
      <w:r w:rsidR="00B161AF">
        <w:rPr>
          <w:rFonts w:ascii="Arial" w:hAnsi="Arial" w:cs="Arial"/>
          <w:b/>
          <w:bCs/>
          <w:sz w:val="22"/>
          <w:szCs w:val="22"/>
          <w:u w:val="single"/>
        </w:rPr>
        <w:t>003</w:t>
      </w:r>
      <w:r w:rsidR="007A4DAC" w:rsidRPr="002040B9">
        <w:rPr>
          <w:rFonts w:ascii="Arial" w:hAnsi="Arial" w:cs="Arial"/>
          <w:b/>
          <w:bCs/>
          <w:sz w:val="22"/>
          <w:szCs w:val="22"/>
          <w:u w:val="single"/>
        </w:rPr>
        <w:t>/</w:t>
      </w:r>
      <w:r w:rsidR="00722A3B">
        <w:rPr>
          <w:rFonts w:ascii="Arial" w:hAnsi="Arial" w:cs="Arial"/>
          <w:b/>
          <w:bCs/>
          <w:sz w:val="22"/>
          <w:szCs w:val="22"/>
          <w:u w:val="single"/>
        </w:rPr>
        <w:t>2022</w:t>
      </w:r>
      <w:r w:rsidRPr="002040B9">
        <w:rPr>
          <w:rFonts w:ascii="Arial" w:hAnsi="Arial" w:cs="Arial"/>
          <w:sz w:val="22"/>
          <w:szCs w:val="22"/>
        </w:rPr>
        <w:t>, que faz parte integrante e complementar deste Contrato, como se nele estivesse contido.</w:t>
      </w:r>
    </w:p>
    <w:p w14:paraId="657C213E" w14:textId="77777777" w:rsidR="00CA098D" w:rsidRPr="002040B9" w:rsidRDefault="00CA098D" w:rsidP="00CA098D">
      <w:pPr>
        <w:widowControl w:val="0"/>
        <w:tabs>
          <w:tab w:val="left" w:pos="851"/>
        </w:tabs>
        <w:jc w:val="both"/>
        <w:rPr>
          <w:rFonts w:ascii="Arial" w:hAnsi="Arial" w:cs="Arial"/>
          <w:b/>
          <w:bCs/>
          <w:sz w:val="22"/>
          <w:szCs w:val="22"/>
        </w:rPr>
      </w:pPr>
    </w:p>
    <w:p w14:paraId="661422EF"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IV</w:t>
      </w:r>
      <w:r w:rsidRPr="002040B9">
        <w:rPr>
          <w:rFonts w:ascii="Arial" w:hAnsi="Arial" w:cs="Arial"/>
          <w:b/>
          <w:bCs/>
          <w:sz w:val="22"/>
          <w:szCs w:val="22"/>
        </w:rPr>
        <w:tab/>
        <w:t>–</w:t>
      </w:r>
      <w:r w:rsidRPr="002040B9">
        <w:rPr>
          <w:rFonts w:ascii="Arial" w:hAnsi="Arial" w:cs="Arial"/>
          <w:b/>
          <w:bCs/>
          <w:sz w:val="22"/>
          <w:szCs w:val="22"/>
        </w:rPr>
        <w:tab/>
        <w:t>FUNDAMENTO LEGAL:</w:t>
      </w:r>
      <w:r w:rsidRPr="002040B9">
        <w:rPr>
          <w:rFonts w:ascii="Arial" w:hAnsi="Arial" w:cs="Arial"/>
          <w:sz w:val="22"/>
          <w:szCs w:val="22"/>
        </w:rPr>
        <w:t xml:space="preserve"> O presente Contrato é regido pelas cláusulas e condições nele contidas, pela Lei Federal n° 8666/93 e suas posteriores alterações.</w:t>
      </w:r>
    </w:p>
    <w:tbl>
      <w:tblPr>
        <w:tblW w:w="0" w:type="auto"/>
        <w:tblCellMar>
          <w:left w:w="70" w:type="dxa"/>
          <w:right w:w="70" w:type="dxa"/>
        </w:tblCellMar>
        <w:tblLook w:val="0000" w:firstRow="0" w:lastRow="0" w:firstColumn="0" w:lastColumn="0" w:noHBand="0" w:noVBand="0"/>
      </w:tblPr>
      <w:tblGrid>
        <w:gridCol w:w="8928"/>
      </w:tblGrid>
      <w:tr w:rsidR="00CA098D" w:rsidRPr="002040B9" w14:paraId="2F8C1EAD" w14:textId="77777777" w:rsidTr="0021261E">
        <w:tc>
          <w:tcPr>
            <w:tcW w:w="8928" w:type="dxa"/>
          </w:tcPr>
          <w:p w14:paraId="2D8D1BBE" w14:textId="77777777" w:rsidR="00CA098D" w:rsidRPr="002040B9" w:rsidRDefault="00CA098D" w:rsidP="00CA098D">
            <w:pPr>
              <w:pStyle w:val="Ttulo4"/>
              <w:keepNext w:val="0"/>
              <w:widowControl w:val="0"/>
              <w:tabs>
                <w:tab w:val="left" w:pos="851"/>
              </w:tabs>
              <w:rPr>
                <w:rFonts w:ascii="Arial" w:hAnsi="Arial" w:cs="Arial"/>
                <w:sz w:val="22"/>
                <w:szCs w:val="22"/>
              </w:rPr>
            </w:pPr>
          </w:p>
          <w:p w14:paraId="196E179A" w14:textId="77777777" w:rsidR="00CA098D" w:rsidRPr="002040B9" w:rsidRDefault="00CA098D" w:rsidP="00CA098D">
            <w:pPr>
              <w:pStyle w:val="Ttulo4"/>
              <w:keepNext w:val="0"/>
              <w:widowControl w:val="0"/>
              <w:tabs>
                <w:tab w:val="left" w:pos="851"/>
              </w:tabs>
              <w:rPr>
                <w:rFonts w:ascii="Arial" w:hAnsi="Arial" w:cs="Arial"/>
                <w:sz w:val="22"/>
                <w:szCs w:val="22"/>
              </w:rPr>
            </w:pPr>
            <w:r w:rsidRPr="002040B9">
              <w:rPr>
                <w:rFonts w:ascii="Arial" w:hAnsi="Arial" w:cs="Arial"/>
                <w:sz w:val="22"/>
                <w:szCs w:val="22"/>
              </w:rPr>
              <w:t>CLÁUSULA PRIMEIRA – DO OBJETO</w:t>
            </w:r>
          </w:p>
        </w:tc>
      </w:tr>
    </w:tbl>
    <w:p w14:paraId="2D81A160" w14:textId="77777777" w:rsidR="00CA098D" w:rsidRPr="002040B9" w:rsidRDefault="00CA098D" w:rsidP="00CA098D">
      <w:pPr>
        <w:widowControl w:val="0"/>
        <w:tabs>
          <w:tab w:val="left" w:pos="851"/>
        </w:tabs>
        <w:ind w:firstLine="708"/>
        <w:jc w:val="both"/>
        <w:rPr>
          <w:rFonts w:ascii="Arial" w:hAnsi="Arial" w:cs="Arial"/>
          <w:sz w:val="22"/>
          <w:szCs w:val="22"/>
        </w:rPr>
      </w:pPr>
    </w:p>
    <w:p w14:paraId="6118A123" w14:textId="39AF57B4"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1.1.</w:t>
      </w:r>
      <w:r w:rsidRPr="002040B9">
        <w:rPr>
          <w:rFonts w:ascii="Arial" w:hAnsi="Arial" w:cs="Arial"/>
          <w:b/>
          <w:bCs/>
          <w:sz w:val="22"/>
          <w:szCs w:val="22"/>
        </w:rPr>
        <w:tab/>
      </w:r>
      <w:r w:rsidRPr="002040B9">
        <w:rPr>
          <w:rFonts w:ascii="Arial" w:hAnsi="Arial" w:cs="Arial"/>
          <w:sz w:val="22"/>
          <w:szCs w:val="22"/>
        </w:rPr>
        <w:t xml:space="preserve">Constitui objeto deste Termo </w:t>
      </w:r>
      <w:proofErr w:type="gramStart"/>
      <w:r w:rsidRPr="002040B9">
        <w:rPr>
          <w:rFonts w:ascii="Arial" w:hAnsi="Arial" w:cs="Arial"/>
          <w:sz w:val="22"/>
          <w:szCs w:val="22"/>
        </w:rPr>
        <w:t xml:space="preserve">a </w:t>
      </w:r>
      <w:r w:rsidR="0061599A" w:rsidRPr="00BC049E">
        <w:rPr>
          <w:rFonts w:ascii="Arial Narrow" w:hAnsi="Arial Narrow"/>
          <w:b/>
          <w:sz w:val="22"/>
          <w:szCs w:val="22"/>
        </w:rPr>
        <w:t>:</w:t>
      </w:r>
      <w:proofErr w:type="gramEnd"/>
      <w:r w:rsidR="0061599A" w:rsidRPr="00BC049E">
        <w:rPr>
          <w:rFonts w:ascii="Arial Narrow" w:hAnsi="Arial Narrow"/>
          <w:sz w:val="22"/>
          <w:szCs w:val="22"/>
        </w:rPr>
        <w:t xml:space="preserve"> CONTRATAÇÃO DE EMPRESA ESPECIALIZADA EM SERVIÇOS DE LICENCIAMENTE DE SOFTWARE DE GESTÃO EM SAÚDE, SENDO MODULO DE GESTÃO HOSPITALAR, LABORATORIAL, ALMOXARIFADO, ATENÇÃO ESPECIALIZADA E VIGILÂNCIA SANITÁRIO. SENDO DE FACIL MANUZEIO PARA O USUARIO COM INTERFACE ADAPTADA, OBRIGATORIAMENTE DE FUNCIONAMENTO 100% WEB, ESTRUTURADA COM BANCO DE DADOS PARA ARMAZENAMENTO, UTILIZADO EM </w:t>
      </w:r>
      <w:proofErr w:type="gramStart"/>
      <w:r w:rsidR="0061599A" w:rsidRPr="00BC049E">
        <w:rPr>
          <w:rFonts w:ascii="Arial Narrow" w:hAnsi="Arial Narrow"/>
          <w:sz w:val="22"/>
          <w:szCs w:val="22"/>
        </w:rPr>
        <w:t>QUAISQUER SISTEMA</w:t>
      </w:r>
      <w:proofErr w:type="gramEnd"/>
      <w:r w:rsidR="0061599A" w:rsidRPr="00BC049E">
        <w:rPr>
          <w:rFonts w:ascii="Arial Narrow" w:hAnsi="Arial Narrow"/>
          <w:sz w:val="22"/>
          <w:szCs w:val="22"/>
        </w:rPr>
        <w:t xml:space="preserve"> DE NAVEGADOR</w:t>
      </w:r>
      <w:r w:rsidRPr="002040B9">
        <w:rPr>
          <w:rFonts w:ascii="Arial" w:hAnsi="Arial" w:cs="Arial"/>
          <w:bCs/>
          <w:sz w:val="22"/>
          <w:szCs w:val="22"/>
        </w:rPr>
        <w:t>,</w:t>
      </w:r>
      <w:r w:rsidRPr="002040B9">
        <w:rPr>
          <w:rFonts w:ascii="Arial" w:hAnsi="Arial" w:cs="Arial"/>
          <w:sz w:val="22"/>
          <w:szCs w:val="22"/>
        </w:rPr>
        <w:t xml:space="preserve"> </w:t>
      </w:r>
      <w:r w:rsidR="00DE366F" w:rsidRPr="002040B9">
        <w:rPr>
          <w:rFonts w:ascii="Arial" w:hAnsi="Arial" w:cs="Arial"/>
          <w:sz w:val="22"/>
          <w:szCs w:val="22"/>
        </w:rPr>
        <w:t>conforme especificações constantes no Termo de Referência e Proposta de Preços, partes integrantes e complementares deste Contrato</w:t>
      </w:r>
      <w:r w:rsidRPr="002040B9">
        <w:rPr>
          <w:rFonts w:ascii="Arial" w:hAnsi="Arial" w:cs="Arial"/>
          <w:sz w:val="22"/>
          <w:szCs w:val="22"/>
        </w:rPr>
        <w:t>.</w:t>
      </w:r>
    </w:p>
    <w:tbl>
      <w:tblPr>
        <w:tblW w:w="0" w:type="auto"/>
        <w:jc w:val="center"/>
        <w:shd w:val="clear" w:color="auto" w:fill="D9D9D9"/>
        <w:tblCellMar>
          <w:left w:w="70" w:type="dxa"/>
          <w:right w:w="70" w:type="dxa"/>
        </w:tblCellMar>
        <w:tblLook w:val="0000" w:firstRow="0" w:lastRow="0" w:firstColumn="0" w:lastColumn="0" w:noHBand="0" w:noVBand="0"/>
      </w:tblPr>
      <w:tblGrid>
        <w:gridCol w:w="8859"/>
      </w:tblGrid>
      <w:tr w:rsidR="00CA098D" w:rsidRPr="002040B9" w14:paraId="78CE11AA" w14:textId="77777777" w:rsidTr="0021261E">
        <w:trPr>
          <w:jc w:val="center"/>
        </w:trPr>
        <w:tc>
          <w:tcPr>
            <w:tcW w:w="8859" w:type="dxa"/>
          </w:tcPr>
          <w:p w14:paraId="08EA9D93" w14:textId="77777777" w:rsidR="00D01590" w:rsidRPr="002040B9" w:rsidRDefault="00D01590" w:rsidP="00CA098D">
            <w:pPr>
              <w:pStyle w:val="Ttulo4"/>
              <w:keepNext w:val="0"/>
              <w:widowControl w:val="0"/>
              <w:tabs>
                <w:tab w:val="left" w:pos="851"/>
              </w:tabs>
              <w:rPr>
                <w:rFonts w:ascii="Arial" w:hAnsi="Arial" w:cs="Arial"/>
                <w:sz w:val="22"/>
                <w:szCs w:val="22"/>
              </w:rPr>
            </w:pPr>
          </w:p>
          <w:p w14:paraId="2BABCC6C" w14:textId="77777777" w:rsidR="00CA098D" w:rsidRPr="002040B9" w:rsidRDefault="00CA098D" w:rsidP="00CA098D">
            <w:pPr>
              <w:pStyle w:val="Ttulo4"/>
              <w:keepNext w:val="0"/>
              <w:widowControl w:val="0"/>
              <w:tabs>
                <w:tab w:val="left" w:pos="851"/>
              </w:tabs>
              <w:rPr>
                <w:rFonts w:ascii="Arial" w:hAnsi="Arial" w:cs="Arial"/>
                <w:sz w:val="22"/>
                <w:szCs w:val="22"/>
              </w:rPr>
            </w:pPr>
            <w:r w:rsidRPr="002040B9">
              <w:rPr>
                <w:rFonts w:ascii="Arial" w:hAnsi="Arial" w:cs="Arial"/>
                <w:sz w:val="22"/>
                <w:szCs w:val="22"/>
              </w:rPr>
              <w:t>CLÁUSULA SEGUNDA – DA IMPLANTAÇÃO DO SISTEMA</w:t>
            </w:r>
          </w:p>
        </w:tc>
      </w:tr>
    </w:tbl>
    <w:p w14:paraId="14889D13" w14:textId="77777777" w:rsidR="00CA098D" w:rsidRPr="002040B9" w:rsidRDefault="00CA098D" w:rsidP="00CA098D">
      <w:pPr>
        <w:widowControl w:val="0"/>
        <w:tabs>
          <w:tab w:val="left" w:pos="851"/>
        </w:tabs>
        <w:ind w:firstLine="708"/>
        <w:jc w:val="both"/>
        <w:rPr>
          <w:rFonts w:ascii="Arial" w:hAnsi="Arial" w:cs="Arial"/>
          <w:sz w:val="22"/>
          <w:szCs w:val="22"/>
        </w:rPr>
      </w:pPr>
    </w:p>
    <w:p w14:paraId="57FE8E2F" w14:textId="1708555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2.1.</w:t>
      </w:r>
      <w:r w:rsidRPr="002040B9">
        <w:rPr>
          <w:rFonts w:ascii="Arial" w:hAnsi="Arial" w:cs="Arial"/>
          <w:sz w:val="22"/>
          <w:szCs w:val="22"/>
        </w:rPr>
        <w:t xml:space="preserve"> </w:t>
      </w:r>
      <w:r w:rsidRPr="002040B9">
        <w:rPr>
          <w:rFonts w:ascii="Arial" w:hAnsi="Arial" w:cs="Arial"/>
          <w:sz w:val="22"/>
          <w:szCs w:val="22"/>
        </w:rPr>
        <w:tab/>
        <w:t xml:space="preserve">O prazo de inicio da implantação dos sistemas deverá ser no máximo </w:t>
      </w:r>
      <w:r w:rsidR="00C40741">
        <w:rPr>
          <w:rFonts w:ascii="Arial" w:hAnsi="Arial" w:cs="Arial"/>
          <w:b/>
          <w:sz w:val="22"/>
          <w:szCs w:val="22"/>
        </w:rPr>
        <w:t>3</w:t>
      </w:r>
      <w:r w:rsidR="00921D4B" w:rsidRPr="002040B9">
        <w:rPr>
          <w:rFonts w:ascii="Arial" w:hAnsi="Arial" w:cs="Arial"/>
          <w:b/>
          <w:sz w:val="22"/>
          <w:szCs w:val="22"/>
        </w:rPr>
        <w:t>0</w:t>
      </w:r>
      <w:r w:rsidRPr="002040B9">
        <w:rPr>
          <w:rFonts w:ascii="Arial" w:hAnsi="Arial" w:cs="Arial"/>
          <w:b/>
          <w:sz w:val="22"/>
          <w:szCs w:val="22"/>
        </w:rPr>
        <w:t xml:space="preserve"> (</w:t>
      </w:r>
      <w:r w:rsidR="00C40741">
        <w:rPr>
          <w:rFonts w:ascii="Arial" w:hAnsi="Arial" w:cs="Arial"/>
          <w:b/>
          <w:sz w:val="22"/>
          <w:szCs w:val="22"/>
        </w:rPr>
        <w:t>trinta</w:t>
      </w:r>
      <w:r w:rsidRPr="002040B9">
        <w:rPr>
          <w:rFonts w:ascii="Arial" w:hAnsi="Arial" w:cs="Arial"/>
          <w:b/>
          <w:sz w:val="22"/>
          <w:szCs w:val="22"/>
        </w:rPr>
        <w:t>) dias corridos</w:t>
      </w:r>
      <w:r w:rsidRPr="002040B9">
        <w:rPr>
          <w:rFonts w:ascii="Arial" w:hAnsi="Arial" w:cs="Arial"/>
          <w:sz w:val="22"/>
          <w:szCs w:val="22"/>
        </w:rPr>
        <w:t xml:space="preserve">, contados do recebimento da ordem de </w:t>
      </w:r>
      <w:r w:rsidR="00BF3258" w:rsidRPr="002040B9">
        <w:rPr>
          <w:rFonts w:ascii="Arial" w:hAnsi="Arial" w:cs="Arial"/>
          <w:sz w:val="22"/>
          <w:szCs w:val="22"/>
        </w:rPr>
        <w:t>serviço</w:t>
      </w:r>
      <w:r w:rsidRPr="002040B9">
        <w:rPr>
          <w:rFonts w:ascii="Arial" w:hAnsi="Arial" w:cs="Arial"/>
          <w:sz w:val="22"/>
          <w:szCs w:val="22"/>
        </w:rPr>
        <w:t>, mediante a solicitação do Departamento de Compras, devidamente autorizada pela autoridade competente.</w:t>
      </w:r>
    </w:p>
    <w:p w14:paraId="5BA18853" w14:textId="77777777" w:rsidR="00CA098D" w:rsidRPr="002040B9" w:rsidRDefault="00CA098D" w:rsidP="00CA098D">
      <w:pPr>
        <w:widowControl w:val="0"/>
        <w:tabs>
          <w:tab w:val="left" w:pos="851"/>
        </w:tabs>
        <w:ind w:firstLine="708"/>
        <w:jc w:val="both"/>
        <w:rPr>
          <w:rFonts w:ascii="Arial" w:hAnsi="Arial" w:cs="Arial"/>
          <w:sz w:val="22"/>
          <w:szCs w:val="22"/>
        </w:rPr>
      </w:pPr>
    </w:p>
    <w:p w14:paraId="5EF7BD87"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2.2.</w:t>
      </w:r>
      <w:r w:rsidRPr="002040B9">
        <w:rPr>
          <w:rFonts w:ascii="Arial" w:hAnsi="Arial" w:cs="Arial"/>
          <w:sz w:val="22"/>
          <w:szCs w:val="22"/>
        </w:rPr>
        <w:t xml:space="preserve"> </w:t>
      </w:r>
      <w:r w:rsidRPr="002040B9">
        <w:rPr>
          <w:rFonts w:ascii="Arial" w:hAnsi="Arial" w:cs="Arial"/>
          <w:sz w:val="22"/>
          <w:szCs w:val="22"/>
        </w:rPr>
        <w:tab/>
        <w:t xml:space="preserve">O prazo da cessão de uso dos softwares será de </w:t>
      </w:r>
      <w:r w:rsidRPr="002040B9">
        <w:rPr>
          <w:rFonts w:ascii="Arial" w:hAnsi="Arial" w:cs="Arial"/>
          <w:b/>
          <w:sz w:val="22"/>
          <w:szCs w:val="22"/>
          <w:u w:val="single"/>
        </w:rPr>
        <w:t>12 (doze) meses</w:t>
      </w:r>
      <w:r w:rsidRPr="002040B9">
        <w:rPr>
          <w:rFonts w:ascii="Arial" w:hAnsi="Arial" w:cs="Arial"/>
          <w:sz w:val="22"/>
          <w:szCs w:val="22"/>
        </w:rPr>
        <w:t xml:space="preserve">, e a contratada </w:t>
      </w:r>
      <w:r w:rsidRPr="002040B9">
        <w:rPr>
          <w:rFonts w:ascii="Arial" w:hAnsi="Arial" w:cs="Arial"/>
          <w:sz w:val="22"/>
          <w:szCs w:val="22"/>
        </w:rPr>
        <w:lastRenderedPageBreak/>
        <w:t>deverá manter o valor proposto até o final do prazo de locação.</w:t>
      </w:r>
    </w:p>
    <w:p w14:paraId="612EDB07" w14:textId="77777777" w:rsidR="00CA098D" w:rsidRPr="002040B9" w:rsidRDefault="00CA098D" w:rsidP="00CA098D">
      <w:pPr>
        <w:widowControl w:val="0"/>
        <w:tabs>
          <w:tab w:val="left" w:pos="851"/>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2040B9" w:rsidRPr="002040B9" w14:paraId="4C5464C9" w14:textId="77777777" w:rsidTr="0021261E">
        <w:tc>
          <w:tcPr>
            <w:tcW w:w="9709" w:type="dxa"/>
            <w:tcBorders>
              <w:top w:val="nil"/>
              <w:left w:val="nil"/>
              <w:bottom w:val="nil"/>
              <w:right w:val="nil"/>
            </w:tcBorders>
          </w:tcPr>
          <w:p w14:paraId="5D958677" w14:textId="77777777" w:rsidR="00CA098D" w:rsidRPr="002040B9" w:rsidRDefault="00CA098D" w:rsidP="00CA098D">
            <w:pPr>
              <w:pStyle w:val="Ttulo4"/>
              <w:keepNext w:val="0"/>
              <w:widowControl w:val="0"/>
              <w:tabs>
                <w:tab w:val="left" w:pos="851"/>
              </w:tabs>
              <w:rPr>
                <w:rFonts w:ascii="Arial" w:hAnsi="Arial" w:cs="Arial"/>
                <w:sz w:val="22"/>
                <w:szCs w:val="22"/>
              </w:rPr>
            </w:pPr>
            <w:r w:rsidRPr="002040B9">
              <w:rPr>
                <w:rFonts w:ascii="Arial" w:hAnsi="Arial" w:cs="Arial"/>
                <w:sz w:val="22"/>
                <w:szCs w:val="22"/>
              </w:rPr>
              <w:t>CLÁUSULA TERCEIRA – DO VALOR E CONDIÇÕES DE PAGAMENTO</w:t>
            </w:r>
          </w:p>
        </w:tc>
      </w:tr>
    </w:tbl>
    <w:p w14:paraId="5CAB5FE4" w14:textId="77777777" w:rsidR="00CA098D" w:rsidRPr="002040B9" w:rsidRDefault="00CA098D" w:rsidP="00CA098D">
      <w:pPr>
        <w:widowControl w:val="0"/>
        <w:tabs>
          <w:tab w:val="left" w:pos="851"/>
        </w:tabs>
        <w:ind w:firstLine="708"/>
        <w:jc w:val="both"/>
        <w:rPr>
          <w:rFonts w:ascii="Arial" w:hAnsi="Arial" w:cs="Arial"/>
          <w:sz w:val="22"/>
          <w:szCs w:val="22"/>
        </w:rPr>
      </w:pPr>
      <w:r w:rsidRPr="002040B9">
        <w:rPr>
          <w:rFonts w:ascii="Arial" w:hAnsi="Arial" w:cs="Arial"/>
          <w:sz w:val="22"/>
          <w:szCs w:val="22"/>
        </w:rPr>
        <w:tab/>
      </w:r>
      <w:r w:rsidRPr="002040B9">
        <w:rPr>
          <w:rFonts w:ascii="Arial" w:hAnsi="Arial" w:cs="Arial"/>
          <w:sz w:val="22"/>
          <w:szCs w:val="22"/>
        </w:rPr>
        <w:tab/>
      </w:r>
    </w:p>
    <w:p w14:paraId="358A84BF" w14:textId="6D7A3D70" w:rsidR="00CA098D" w:rsidRPr="002040B9" w:rsidRDefault="00CA098D" w:rsidP="00CA098D">
      <w:pPr>
        <w:widowControl w:val="0"/>
        <w:tabs>
          <w:tab w:val="left" w:pos="851"/>
        </w:tabs>
        <w:jc w:val="both"/>
        <w:rPr>
          <w:rFonts w:ascii="Arial" w:hAnsi="Arial" w:cs="Arial"/>
          <w:b/>
          <w:sz w:val="22"/>
          <w:szCs w:val="22"/>
        </w:rPr>
      </w:pPr>
      <w:r w:rsidRPr="002040B9">
        <w:rPr>
          <w:rFonts w:ascii="Arial" w:hAnsi="Arial" w:cs="Arial"/>
          <w:b/>
          <w:bCs/>
          <w:sz w:val="22"/>
          <w:szCs w:val="22"/>
        </w:rPr>
        <w:t>3.1.</w:t>
      </w:r>
      <w:r w:rsidRPr="002040B9">
        <w:rPr>
          <w:rFonts w:ascii="Arial" w:hAnsi="Arial" w:cs="Arial"/>
          <w:sz w:val="22"/>
          <w:szCs w:val="22"/>
        </w:rPr>
        <w:t xml:space="preserve"> </w:t>
      </w:r>
      <w:r w:rsidRPr="002040B9">
        <w:rPr>
          <w:rFonts w:ascii="Arial" w:hAnsi="Arial" w:cs="Arial"/>
          <w:sz w:val="22"/>
          <w:szCs w:val="22"/>
        </w:rPr>
        <w:tab/>
        <w:t xml:space="preserve">O valor </w:t>
      </w:r>
      <w:proofErr w:type="gramStart"/>
      <w:r w:rsidRPr="002040B9">
        <w:rPr>
          <w:rFonts w:ascii="Arial" w:hAnsi="Arial" w:cs="Arial"/>
          <w:sz w:val="22"/>
          <w:szCs w:val="22"/>
        </w:rPr>
        <w:t>da presente</w:t>
      </w:r>
      <w:proofErr w:type="gramEnd"/>
      <w:r w:rsidRPr="002040B9">
        <w:rPr>
          <w:rFonts w:ascii="Arial" w:hAnsi="Arial" w:cs="Arial"/>
          <w:sz w:val="22"/>
          <w:szCs w:val="22"/>
        </w:rPr>
        <w:t xml:space="preserve"> contratação pela locação dos softwares é de </w:t>
      </w:r>
      <w:r w:rsidRPr="002040B9">
        <w:rPr>
          <w:rFonts w:ascii="Arial" w:hAnsi="Arial" w:cs="Arial"/>
          <w:b/>
          <w:sz w:val="22"/>
          <w:szCs w:val="22"/>
        </w:rPr>
        <w:t xml:space="preserve">R$ </w:t>
      </w:r>
      <w:r w:rsidR="000F4472">
        <w:rPr>
          <w:rFonts w:ascii="Arial" w:hAnsi="Arial" w:cs="Arial"/>
          <w:b/>
          <w:sz w:val="22"/>
          <w:szCs w:val="22"/>
        </w:rPr>
        <w:t>49.200,00</w:t>
      </w:r>
      <w:r w:rsidRPr="002040B9">
        <w:rPr>
          <w:rFonts w:ascii="Arial" w:hAnsi="Arial" w:cs="Arial"/>
          <w:b/>
          <w:sz w:val="22"/>
          <w:szCs w:val="22"/>
        </w:rPr>
        <w:t xml:space="preserve"> (</w:t>
      </w:r>
      <w:r w:rsidR="000F4472">
        <w:rPr>
          <w:rFonts w:ascii="Arial" w:hAnsi="Arial" w:cs="Arial"/>
          <w:b/>
          <w:sz w:val="22"/>
          <w:szCs w:val="22"/>
        </w:rPr>
        <w:t>quarenta e nove mil e duzentos</w:t>
      </w:r>
      <w:r w:rsidRPr="002040B9">
        <w:rPr>
          <w:rFonts w:ascii="Arial" w:hAnsi="Arial" w:cs="Arial"/>
          <w:b/>
          <w:sz w:val="22"/>
          <w:szCs w:val="22"/>
        </w:rPr>
        <w:t>)</w:t>
      </w:r>
      <w:r w:rsidRPr="002040B9">
        <w:rPr>
          <w:rFonts w:ascii="Arial" w:hAnsi="Arial" w:cs="Arial"/>
          <w:sz w:val="22"/>
          <w:szCs w:val="22"/>
        </w:rPr>
        <w:t xml:space="preserve">, que será desembolsado em 12 (doze) parcelas mensais corresponde cada ao valor de </w:t>
      </w:r>
      <w:r w:rsidRPr="002040B9">
        <w:rPr>
          <w:rFonts w:ascii="Arial" w:hAnsi="Arial" w:cs="Arial"/>
          <w:b/>
          <w:sz w:val="22"/>
          <w:szCs w:val="22"/>
        </w:rPr>
        <w:t xml:space="preserve">R$ </w:t>
      </w:r>
      <w:r w:rsidR="00130418">
        <w:rPr>
          <w:rFonts w:ascii="Arial" w:hAnsi="Arial" w:cs="Arial"/>
          <w:b/>
          <w:sz w:val="22"/>
          <w:szCs w:val="22"/>
        </w:rPr>
        <w:t>3.685,01</w:t>
      </w:r>
      <w:r w:rsidRPr="002040B9">
        <w:rPr>
          <w:rFonts w:ascii="Arial" w:hAnsi="Arial" w:cs="Arial"/>
          <w:b/>
          <w:sz w:val="22"/>
          <w:szCs w:val="22"/>
        </w:rPr>
        <w:t xml:space="preserve"> (</w:t>
      </w:r>
      <w:r w:rsidR="00130418">
        <w:rPr>
          <w:rFonts w:ascii="Arial" w:hAnsi="Arial" w:cs="Arial"/>
          <w:b/>
          <w:sz w:val="22"/>
          <w:szCs w:val="22"/>
        </w:rPr>
        <w:t>três mil seiscentos e oitenta e cinco reais e um centavo</w:t>
      </w:r>
      <w:r w:rsidRPr="002040B9">
        <w:rPr>
          <w:rFonts w:ascii="Arial" w:hAnsi="Arial" w:cs="Arial"/>
          <w:b/>
          <w:sz w:val="22"/>
          <w:szCs w:val="22"/>
        </w:rPr>
        <w:t>)</w:t>
      </w:r>
      <w:r w:rsidR="00130418">
        <w:rPr>
          <w:rFonts w:ascii="Arial" w:hAnsi="Arial" w:cs="Arial"/>
          <w:b/>
          <w:sz w:val="22"/>
          <w:szCs w:val="22"/>
        </w:rPr>
        <w:t xml:space="preserve"> e uma única parcela referente a instalação do sistema no valor de R$ 4.979,88 (</w:t>
      </w:r>
      <w:proofErr w:type="spellStart"/>
      <w:r w:rsidR="00130418">
        <w:rPr>
          <w:rFonts w:ascii="Arial" w:hAnsi="Arial" w:cs="Arial"/>
          <w:b/>
          <w:sz w:val="22"/>
          <w:szCs w:val="22"/>
        </w:rPr>
        <w:t>qutro</w:t>
      </w:r>
      <w:proofErr w:type="spellEnd"/>
      <w:r w:rsidR="00130418">
        <w:rPr>
          <w:rFonts w:ascii="Arial" w:hAnsi="Arial" w:cs="Arial"/>
          <w:b/>
          <w:sz w:val="22"/>
          <w:szCs w:val="22"/>
        </w:rPr>
        <w:t xml:space="preserve"> mil novecentos e setenta e nove reais e oitenta e oito centavos)</w:t>
      </w:r>
      <w:r w:rsidRPr="002040B9">
        <w:rPr>
          <w:rFonts w:ascii="Arial" w:hAnsi="Arial" w:cs="Arial"/>
          <w:b/>
          <w:sz w:val="22"/>
          <w:szCs w:val="22"/>
        </w:rPr>
        <w:t>.</w:t>
      </w:r>
    </w:p>
    <w:p w14:paraId="1E1361D7" w14:textId="77777777" w:rsidR="00CA098D" w:rsidRPr="002040B9" w:rsidRDefault="00CA098D" w:rsidP="00CA098D">
      <w:pPr>
        <w:widowControl w:val="0"/>
        <w:tabs>
          <w:tab w:val="left" w:pos="851"/>
        </w:tabs>
        <w:jc w:val="both"/>
        <w:rPr>
          <w:rFonts w:ascii="Arial" w:hAnsi="Arial" w:cs="Arial"/>
          <w:b/>
          <w:sz w:val="22"/>
          <w:szCs w:val="22"/>
        </w:rPr>
      </w:pPr>
    </w:p>
    <w:p w14:paraId="689D2F66" w14:textId="77777777" w:rsidR="00CA098D" w:rsidRPr="002040B9" w:rsidRDefault="00CA098D" w:rsidP="00CA098D">
      <w:pPr>
        <w:widowControl w:val="0"/>
        <w:tabs>
          <w:tab w:val="left" w:pos="851"/>
          <w:tab w:val="left" w:pos="993"/>
        </w:tabs>
        <w:jc w:val="both"/>
        <w:rPr>
          <w:rFonts w:ascii="Arial" w:hAnsi="Arial" w:cs="Arial"/>
          <w:sz w:val="22"/>
          <w:szCs w:val="22"/>
        </w:rPr>
      </w:pPr>
      <w:r w:rsidRPr="002040B9">
        <w:rPr>
          <w:rFonts w:ascii="Arial" w:hAnsi="Arial" w:cs="Arial"/>
          <w:b/>
          <w:sz w:val="22"/>
          <w:szCs w:val="22"/>
        </w:rPr>
        <w:t>3.1.2</w:t>
      </w:r>
      <w:r w:rsidRPr="002040B9">
        <w:rPr>
          <w:rFonts w:ascii="Arial" w:hAnsi="Arial" w:cs="Arial"/>
          <w:sz w:val="22"/>
          <w:szCs w:val="22"/>
        </w:rPr>
        <w:t xml:space="preserve"> </w:t>
      </w:r>
      <w:r w:rsidRPr="002040B9">
        <w:rPr>
          <w:rFonts w:ascii="Arial" w:hAnsi="Arial" w:cs="Arial"/>
          <w:sz w:val="22"/>
          <w:szCs w:val="22"/>
        </w:rPr>
        <w:tab/>
        <w:t>As despesas relativas ao atendimento técnico realizado pelos funcionários da empresa prestadora dos serviços na sede do Município</w:t>
      </w:r>
      <w:r w:rsidR="004A4BED" w:rsidRPr="002040B9">
        <w:rPr>
          <w:rFonts w:ascii="Arial" w:hAnsi="Arial" w:cs="Arial"/>
          <w:sz w:val="22"/>
          <w:szCs w:val="22"/>
        </w:rPr>
        <w:t>, quando ocorrer, serão de responsabilidade da empresa</w:t>
      </w:r>
    </w:p>
    <w:p w14:paraId="71304208" w14:textId="77777777" w:rsidR="00CA098D" w:rsidRPr="002040B9" w:rsidRDefault="00CA098D" w:rsidP="00CA098D">
      <w:pPr>
        <w:widowControl w:val="0"/>
        <w:tabs>
          <w:tab w:val="left" w:pos="851"/>
        </w:tabs>
        <w:jc w:val="both"/>
        <w:rPr>
          <w:rFonts w:ascii="Arial" w:hAnsi="Arial" w:cs="Arial"/>
          <w:sz w:val="22"/>
          <w:szCs w:val="22"/>
        </w:rPr>
      </w:pPr>
    </w:p>
    <w:p w14:paraId="63620EE9"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3.2.</w:t>
      </w:r>
      <w:r w:rsidRPr="002040B9">
        <w:rPr>
          <w:rFonts w:ascii="Arial" w:hAnsi="Arial" w:cs="Arial"/>
          <w:sz w:val="22"/>
          <w:szCs w:val="22"/>
        </w:rPr>
        <w:t xml:space="preserve"> </w:t>
      </w:r>
      <w:r w:rsidRPr="002040B9">
        <w:rPr>
          <w:rFonts w:ascii="Arial" w:hAnsi="Arial" w:cs="Arial"/>
          <w:sz w:val="22"/>
          <w:szCs w:val="22"/>
        </w:rPr>
        <w:tab/>
        <w:t>Os preços serão fixos e irreajustáveis, incluso todos os tributos incidentes ou que venha incidir sobre a transação, inclusive frete, carga e descarga, dentro do prazo de validade da proposta.</w:t>
      </w:r>
    </w:p>
    <w:p w14:paraId="43E2F0F6" w14:textId="77777777" w:rsidR="00CA098D" w:rsidRPr="002040B9" w:rsidRDefault="00CA098D" w:rsidP="00CA098D">
      <w:pPr>
        <w:widowControl w:val="0"/>
        <w:tabs>
          <w:tab w:val="left" w:pos="851"/>
        </w:tabs>
        <w:jc w:val="both"/>
        <w:rPr>
          <w:rFonts w:ascii="Arial" w:hAnsi="Arial" w:cs="Arial"/>
          <w:b/>
          <w:bCs/>
          <w:sz w:val="22"/>
          <w:szCs w:val="22"/>
        </w:rPr>
      </w:pPr>
    </w:p>
    <w:p w14:paraId="7442F1EB"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3.3.</w:t>
      </w:r>
      <w:r w:rsidRPr="002040B9">
        <w:rPr>
          <w:rFonts w:ascii="Arial" w:hAnsi="Arial" w:cs="Arial"/>
          <w:sz w:val="22"/>
          <w:szCs w:val="22"/>
        </w:rPr>
        <w:t xml:space="preserve"> </w:t>
      </w:r>
      <w:r w:rsidRPr="002040B9">
        <w:rPr>
          <w:rFonts w:ascii="Arial" w:hAnsi="Arial" w:cs="Arial"/>
          <w:sz w:val="22"/>
          <w:szCs w:val="22"/>
        </w:rPr>
        <w:tab/>
        <w:t xml:space="preserve">Os pagamentos referentes </w:t>
      </w:r>
      <w:proofErr w:type="gramStart"/>
      <w:r w:rsidRPr="002040B9">
        <w:rPr>
          <w:rFonts w:ascii="Arial" w:hAnsi="Arial" w:cs="Arial"/>
          <w:sz w:val="22"/>
          <w:szCs w:val="22"/>
        </w:rPr>
        <w:t>as</w:t>
      </w:r>
      <w:proofErr w:type="gramEnd"/>
      <w:r w:rsidRPr="002040B9">
        <w:rPr>
          <w:rFonts w:ascii="Arial" w:hAnsi="Arial" w:cs="Arial"/>
          <w:sz w:val="22"/>
          <w:szCs w:val="22"/>
        </w:rPr>
        <w:t xml:space="preserve"> mensalidades da cessão de uso serão efetuados através de créditos em conta bancária, em parcelas iguais e sucessivas, vencíveis todo dia 10 (dez) do mês </w:t>
      </w:r>
      <w:proofErr w:type="spellStart"/>
      <w:r w:rsidRPr="002040B9">
        <w:rPr>
          <w:rFonts w:ascii="Arial" w:hAnsi="Arial" w:cs="Arial"/>
          <w:sz w:val="22"/>
          <w:szCs w:val="22"/>
        </w:rPr>
        <w:t>subseqüente</w:t>
      </w:r>
      <w:proofErr w:type="spellEnd"/>
      <w:r w:rsidRPr="002040B9">
        <w:rPr>
          <w:rFonts w:ascii="Arial" w:hAnsi="Arial" w:cs="Arial"/>
          <w:sz w:val="22"/>
          <w:szCs w:val="22"/>
        </w:rPr>
        <w:t xml:space="preserve"> desenvolvido do contrato, mediante apresentação da Nota Fiscal/Fatura ou Recibo devidamente atestadas pela autoridade competente.</w:t>
      </w:r>
    </w:p>
    <w:p w14:paraId="4747BB6F" w14:textId="77777777" w:rsidR="00CA098D" w:rsidRPr="002040B9" w:rsidRDefault="00CA098D" w:rsidP="00CA098D">
      <w:pPr>
        <w:widowControl w:val="0"/>
        <w:tabs>
          <w:tab w:val="left" w:pos="851"/>
        </w:tabs>
        <w:jc w:val="both"/>
        <w:rPr>
          <w:rFonts w:ascii="Arial" w:hAnsi="Arial" w:cs="Arial"/>
          <w:sz w:val="22"/>
          <w:szCs w:val="22"/>
        </w:rPr>
      </w:pPr>
    </w:p>
    <w:p w14:paraId="25EE5CEE" w14:textId="77777777" w:rsidR="00E35AF9" w:rsidRPr="002040B9" w:rsidRDefault="00E35AF9" w:rsidP="00E35AF9">
      <w:pPr>
        <w:tabs>
          <w:tab w:val="left" w:pos="868"/>
        </w:tabs>
        <w:jc w:val="both"/>
        <w:rPr>
          <w:rFonts w:ascii="Arial" w:hAnsi="Arial" w:cs="Arial"/>
          <w:sz w:val="22"/>
          <w:szCs w:val="22"/>
        </w:rPr>
      </w:pPr>
      <w:r w:rsidRPr="002040B9">
        <w:rPr>
          <w:rFonts w:ascii="Arial" w:hAnsi="Arial" w:cs="Arial"/>
          <w:b/>
          <w:snapToGrid w:val="0"/>
          <w:sz w:val="22"/>
          <w:szCs w:val="22"/>
        </w:rPr>
        <w:t>3.3</w:t>
      </w:r>
      <w:r w:rsidRPr="002040B9">
        <w:rPr>
          <w:rFonts w:ascii="Arial" w:hAnsi="Arial" w:cs="Arial"/>
          <w:bCs/>
          <w:snapToGrid w:val="0"/>
          <w:sz w:val="22"/>
          <w:szCs w:val="22"/>
        </w:rPr>
        <w:t>.</w:t>
      </w:r>
      <w:r w:rsidRPr="002040B9">
        <w:rPr>
          <w:rFonts w:ascii="Arial" w:hAnsi="Arial" w:cs="Arial"/>
          <w:b/>
          <w:bCs/>
          <w:snapToGrid w:val="0"/>
          <w:sz w:val="22"/>
          <w:szCs w:val="22"/>
        </w:rPr>
        <w:t>1</w:t>
      </w:r>
      <w:r w:rsidRPr="002040B9">
        <w:rPr>
          <w:rFonts w:ascii="Arial" w:hAnsi="Arial" w:cs="Arial"/>
          <w:bCs/>
          <w:snapToGrid w:val="0"/>
          <w:sz w:val="22"/>
          <w:szCs w:val="22"/>
        </w:rPr>
        <w:t>.</w:t>
      </w:r>
      <w:r w:rsidRPr="002040B9">
        <w:rPr>
          <w:rFonts w:ascii="Arial" w:hAnsi="Arial" w:cs="Arial"/>
          <w:bCs/>
          <w:snapToGrid w:val="0"/>
          <w:sz w:val="22"/>
          <w:szCs w:val="22"/>
        </w:rPr>
        <w:tab/>
      </w:r>
      <w:r w:rsidRPr="002040B9">
        <w:rPr>
          <w:rFonts w:ascii="Arial" w:hAnsi="Arial" w:cs="Arial"/>
          <w:sz w:val="22"/>
          <w:szCs w:val="22"/>
        </w:rPr>
        <w:t>Deverá ser apresentado pela licitante juntamente com cada Nota Fiscal/Fatura:</w:t>
      </w:r>
    </w:p>
    <w:p w14:paraId="446FD480" w14:textId="77777777" w:rsidR="00E35AF9" w:rsidRPr="002040B9" w:rsidRDefault="00E35AF9" w:rsidP="00E35AF9">
      <w:pPr>
        <w:tabs>
          <w:tab w:val="left" w:pos="709"/>
          <w:tab w:val="left" w:pos="868"/>
        </w:tabs>
        <w:jc w:val="both"/>
        <w:rPr>
          <w:rFonts w:ascii="Arial" w:hAnsi="Arial" w:cs="Arial"/>
          <w:sz w:val="22"/>
          <w:szCs w:val="22"/>
        </w:rPr>
      </w:pPr>
    </w:p>
    <w:p w14:paraId="11381BA1" w14:textId="77777777" w:rsidR="00E35AF9" w:rsidRPr="002040B9" w:rsidRDefault="00E35AF9" w:rsidP="00E35AF9">
      <w:pPr>
        <w:tabs>
          <w:tab w:val="left" w:pos="868"/>
          <w:tab w:val="left" w:pos="1701"/>
        </w:tabs>
        <w:overflowPunct w:val="0"/>
        <w:autoSpaceDE w:val="0"/>
        <w:autoSpaceDN w:val="0"/>
        <w:adjustRightInd w:val="0"/>
        <w:ind w:left="1276" w:right="-96" w:hanging="1276"/>
        <w:jc w:val="both"/>
        <w:textAlignment w:val="baseline"/>
        <w:rPr>
          <w:rFonts w:ascii="Arial" w:hAnsi="Arial" w:cs="Arial"/>
          <w:sz w:val="22"/>
          <w:szCs w:val="22"/>
        </w:rPr>
      </w:pPr>
      <w:r w:rsidRPr="002040B9">
        <w:rPr>
          <w:rFonts w:ascii="Arial" w:hAnsi="Arial" w:cs="Arial"/>
          <w:b/>
          <w:bCs/>
          <w:sz w:val="22"/>
          <w:szCs w:val="22"/>
        </w:rPr>
        <w:tab/>
      </w:r>
      <w:proofErr w:type="gramStart"/>
      <w:r w:rsidRPr="002040B9">
        <w:rPr>
          <w:rFonts w:ascii="Arial" w:hAnsi="Arial" w:cs="Arial"/>
          <w:b/>
          <w:sz w:val="22"/>
          <w:szCs w:val="22"/>
        </w:rPr>
        <w:t>a</w:t>
      </w:r>
      <w:proofErr w:type="gramEnd"/>
      <w:r w:rsidRPr="002040B9">
        <w:rPr>
          <w:rFonts w:ascii="Arial" w:hAnsi="Arial" w:cs="Arial"/>
          <w:b/>
          <w:sz w:val="22"/>
          <w:szCs w:val="22"/>
        </w:rPr>
        <w:t>)</w:t>
      </w:r>
      <w:r w:rsidRPr="002040B9">
        <w:rPr>
          <w:rFonts w:ascii="Arial" w:hAnsi="Arial" w:cs="Arial"/>
          <w:b/>
          <w:bCs/>
          <w:sz w:val="22"/>
          <w:szCs w:val="22"/>
        </w:rPr>
        <w:tab/>
      </w:r>
      <w:r w:rsidRPr="002040B9">
        <w:rPr>
          <w:rFonts w:ascii="Arial" w:hAnsi="Arial" w:cs="Arial"/>
          <w:sz w:val="22"/>
          <w:szCs w:val="22"/>
        </w:rPr>
        <w:t>Prova de Regularidade para com a Fazenda Federal por meio da apresentação da Certidão Conjunta Negativa de Débitos ou Certidão Conjunta Positiva com Efeitos de Negativa, relativos a Tributos Federais e a Divida Ativa da União e débitos relativo às contribuições previdenciárias e às de terceiros, expedida pela Secretaria da Receita Federal e pela Procuradoria Geral da Fazenda Nacional.</w:t>
      </w:r>
    </w:p>
    <w:p w14:paraId="30889CE5" w14:textId="77777777" w:rsidR="00E35AF9" w:rsidRPr="002040B9" w:rsidRDefault="00E35AF9" w:rsidP="00E35AF9">
      <w:pPr>
        <w:tabs>
          <w:tab w:val="left" w:pos="868"/>
          <w:tab w:val="left" w:pos="1701"/>
        </w:tabs>
        <w:overflowPunct w:val="0"/>
        <w:autoSpaceDE w:val="0"/>
        <w:autoSpaceDN w:val="0"/>
        <w:adjustRightInd w:val="0"/>
        <w:ind w:left="1276" w:right="-96" w:hanging="1276"/>
        <w:jc w:val="both"/>
        <w:textAlignment w:val="baseline"/>
        <w:rPr>
          <w:rFonts w:ascii="Arial" w:hAnsi="Arial" w:cs="Arial"/>
          <w:sz w:val="22"/>
          <w:szCs w:val="22"/>
        </w:rPr>
      </w:pPr>
    </w:p>
    <w:p w14:paraId="03F7D9E2" w14:textId="77777777" w:rsidR="00E35AF9" w:rsidRPr="002040B9" w:rsidRDefault="00E35AF9" w:rsidP="00E35AF9">
      <w:pPr>
        <w:tabs>
          <w:tab w:val="left" w:pos="868"/>
          <w:tab w:val="left" w:pos="1701"/>
        </w:tabs>
        <w:overflowPunct w:val="0"/>
        <w:autoSpaceDE w:val="0"/>
        <w:autoSpaceDN w:val="0"/>
        <w:adjustRightInd w:val="0"/>
        <w:ind w:left="1276" w:right="-96" w:hanging="1276"/>
        <w:jc w:val="both"/>
        <w:textAlignment w:val="baseline"/>
        <w:rPr>
          <w:rFonts w:ascii="Arial" w:hAnsi="Arial" w:cs="Arial"/>
          <w:sz w:val="22"/>
          <w:szCs w:val="22"/>
        </w:rPr>
      </w:pPr>
      <w:r w:rsidRPr="002040B9">
        <w:rPr>
          <w:rFonts w:ascii="Arial" w:hAnsi="Arial" w:cs="Arial"/>
          <w:sz w:val="22"/>
          <w:szCs w:val="22"/>
        </w:rPr>
        <w:tab/>
      </w:r>
      <w:proofErr w:type="gramStart"/>
      <w:r w:rsidRPr="002040B9">
        <w:rPr>
          <w:rFonts w:ascii="Arial" w:hAnsi="Arial" w:cs="Arial"/>
          <w:b/>
          <w:bCs/>
          <w:sz w:val="22"/>
          <w:szCs w:val="22"/>
        </w:rPr>
        <w:t>b)</w:t>
      </w:r>
      <w:proofErr w:type="gramEnd"/>
      <w:r w:rsidRPr="002040B9">
        <w:rPr>
          <w:rFonts w:ascii="Arial" w:hAnsi="Arial" w:cs="Arial"/>
          <w:sz w:val="22"/>
          <w:szCs w:val="22"/>
        </w:rPr>
        <w:tab/>
        <w:t>Prova de regularidade para com a Fazenda Estadual por meio da apresentação de Certidão Negativa ou Positiva com efeito de Negativa;</w:t>
      </w:r>
    </w:p>
    <w:p w14:paraId="566E5AAA" w14:textId="77777777" w:rsidR="00E35AF9" w:rsidRPr="002040B9" w:rsidRDefault="00E35AF9" w:rsidP="00E35AF9">
      <w:pPr>
        <w:tabs>
          <w:tab w:val="left" w:pos="868"/>
          <w:tab w:val="left" w:pos="1701"/>
        </w:tabs>
        <w:overflowPunct w:val="0"/>
        <w:autoSpaceDE w:val="0"/>
        <w:autoSpaceDN w:val="0"/>
        <w:adjustRightInd w:val="0"/>
        <w:ind w:left="1276" w:right="-96" w:hanging="1276"/>
        <w:jc w:val="both"/>
        <w:textAlignment w:val="baseline"/>
        <w:rPr>
          <w:rFonts w:ascii="Arial" w:hAnsi="Arial" w:cs="Arial"/>
          <w:sz w:val="22"/>
          <w:szCs w:val="22"/>
        </w:rPr>
      </w:pPr>
    </w:p>
    <w:p w14:paraId="62990200" w14:textId="77777777" w:rsidR="00E35AF9" w:rsidRPr="002040B9" w:rsidRDefault="00E35AF9" w:rsidP="00E35AF9">
      <w:pPr>
        <w:tabs>
          <w:tab w:val="left" w:pos="868"/>
          <w:tab w:val="left" w:pos="1701"/>
        </w:tabs>
        <w:overflowPunct w:val="0"/>
        <w:autoSpaceDE w:val="0"/>
        <w:autoSpaceDN w:val="0"/>
        <w:adjustRightInd w:val="0"/>
        <w:ind w:left="1276" w:right="-96" w:hanging="1276"/>
        <w:jc w:val="both"/>
        <w:textAlignment w:val="baseline"/>
        <w:rPr>
          <w:rFonts w:ascii="Arial" w:hAnsi="Arial" w:cs="Arial"/>
          <w:sz w:val="22"/>
          <w:szCs w:val="22"/>
        </w:rPr>
      </w:pPr>
      <w:r w:rsidRPr="002040B9">
        <w:rPr>
          <w:rFonts w:ascii="Arial" w:hAnsi="Arial" w:cs="Arial"/>
          <w:b/>
          <w:bCs/>
          <w:sz w:val="22"/>
          <w:szCs w:val="22"/>
        </w:rPr>
        <w:tab/>
      </w:r>
      <w:r w:rsidRPr="002040B9">
        <w:rPr>
          <w:rFonts w:ascii="Arial" w:hAnsi="Arial" w:cs="Arial"/>
          <w:b/>
          <w:sz w:val="22"/>
          <w:szCs w:val="22"/>
        </w:rPr>
        <w:t>c)</w:t>
      </w:r>
      <w:r w:rsidRPr="002040B9">
        <w:rPr>
          <w:rFonts w:ascii="Arial" w:hAnsi="Arial" w:cs="Arial"/>
          <w:bCs/>
          <w:sz w:val="22"/>
          <w:szCs w:val="22"/>
        </w:rPr>
        <w:t xml:space="preserve"> </w:t>
      </w:r>
      <w:r w:rsidRPr="002040B9">
        <w:rPr>
          <w:rFonts w:ascii="Arial" w:hAnsi="Arial" w:cs="Arial"/>
          <w:bCs/>
          <w:sz w:val="22"/>
          <w:szCs w:val="22"/>
        </w:rPr>
        <w:tab/>
      </w:r>
      <w:r w:rsidRPr="002040B9">
        <w:rPr>
          <w:rFonts w:ascii="Arial" w:hAnsi="Arial" w:cs="Arial"/>
          <w:sz w:val="22"/>
          <w:szCs w:val="22"/>
        </w:rPr>
        <w:t>Prova de regularidade para com a Fazenda Municipal por meio da apresentação de certidão negativa ou positiva com efeito de negativa, relativa aos tributos fiscais, expedida pela Secretaria Municipal sede da licitante;</w:t>
      </w:r>
    </w:p>
    <w:p w14:paraId="22EE9677" w14:textId="77777777" w:rsidR="00E35AF9" w:rsidRPr="002040B9" w:rsidRDefault="00E35AF9" w:rsidP="00E35AF9">
      <w:pPr>
        <w:tabs>
          <w:tab w:val="left" w:pos="868"/>
          <w:tab w:val="left" w:pos="1701"/>
        </w:tabs>
        <w:overflowPunct w:val="0"/>
        <w:autoSpaceDE w:val="0"/>
        <w:autoSpaceDN w:val="0"/>
        <w:adjustRightInd w:val="0"/>
        <w:ind w:left="1276" w:right="-96" w:hanging="1276"/>
        <w:jc w:val="both"/>
        <w:textAlignment w:val="baseline"/>
        <w:rPr>
          <w:rFonts w:ascii="Arial" w:hAnsi="Arial" w:cs="Arial"/>
          <w:sz w:val="22"/>
          <w:szCs w:val="22"/>
        </w:rPr>
      </w:pPr>
    </w:p>
    <w:p w14:paraId="360F0C40" w14:textId="77777777" w:rsidR="00E35AF9" w:rsidRPr="002040B9" w:rsidRDefault="00E35AF9" w:rsidP="00E35AF9">
      <w:pPr>
        <w:tabs>
          <w:tab w:val="left" w:pos="868"/>
          <w:tab w:val="left" w:pos="1701"/>
        </w:tabs>
        <w:overflowPunct w:val="0"/>
        <w:autoSpaceDE w:val="0"/>
        <w:autoSpaceDN w:val="0"/>
        <w:adjustRightInd w:val="0"/>
        <w:ind w:left="1276" w:right="-96" w:hanging="1276"/>
        <w:jc w:val="both"/>
        <w:textAlignment w:val="baseline"/>
        <w:rPr>
          <w:rFonts w:ascii="Arial" w:hAnsi="Arial" w:cs="Arial"/>
          <w:sz w:val="22"/>
          <w:szCs w:val="22"/>
        </w:rPr>
      </w:pPr>
      <w:r w:rsidRPr="002040B9">
        <w:rPr>
          <w:rFonts w:ascii="Arial" w:hAnsi="Arial" w:cs="Arial"/>
          <w:bCs/>
          <w:sz w:val="22"/>
          <w:szCs w:val="22"/>
        </w:rPr>
        <w:tab/>
      </w:r>
      <w:proofErr w:type="gramStart"/>
      <w:r w:rsidRPr="002040B9">
        <w:rPr>
          <w:rFonts w:ascii="Arial" w:hAnsi="Arial" w:cs="Arial"/>
          <w:b/>
          <w:sz w:val="22"/>
          <w:szCs w:val="22"/>
        </w:rPr>
        <w:t>d)</w:t>
      </w:r>
      <w:proofErr w:type="gramEnd"/>
      <w:r w:rsidRPr="002040B9">
        <w:rPr>
          <w:rFonts w:ascii="Arial" w:hAnsi="Arial" w:cs="Arial"/>
          <w:bCs/>
          <w:sz w:val="22"/>
          <w:szCs w:val="22"/>
        </w:rPr>
        <w:tab/>
        <w:t>Certificado de Regularidade do FGTS (CRF), emitido pelo órgão competente, da localidade de domicílio ou sede da empresa proponente, na forma da Lei</w:t>
      </w:r>
      <w:r w:rsidRPr="002040B9">
        <w:rPr>
          <w:rFonts w:ascii="Arial" w:hAnsi="Arial" w:cs="Arial"/>
          <w:sz w:val="22"/>
          <w:szCs w:val="22"/>
        </w:rPr>
        <w:t>.</w:t>
      </w:r>
    </w:p>
    <w:p w14:paraId="7A55D5DA" w14:textId="77777777" w:rsidR="00E35AF9" w:rsidRPr="002040B9" w:rsidRDefault="00E35AF9" w:rsidP="00E35AF9">
      <w:pPr>
        <w:tabs>
          <w:tab w:val="left" w:pos="868"/>
          <w:tab w:val="left" w:pos="1701"/>
        </w:tabs>
        <w:overflowPunct w:val="0"/>
        <w:autoSpaceDE w:val="0"/>
        <w:autoSpaceDN w:val="0"/>
        <w:adjustRightInd w:val="0"/>
        <w:ind w:left="1276" w:right="-96" w:hanging="1276"/>
        <w:jc w:val="both"/>
        <w:textAlignment w:val="baseline"/>
        <w:rPr>
          <w:rFonts w:ascii="Arial" w:hAnsi="Arial" w:cs="Arial"/>
          <w:sz w:val="22"/>
          <w:szCs w:val="22"/>
        </w:rPr>
      </w:pPr>
    </w:p>
    <w:p w14:paraId="49FA0DE5" w14:textId="77777777" w:rsidR="00E35AF9" w:rsidRPr="002040B9" w:rsidRDefault="00E35AF9" w:rsidP="00E35AF9">
      <w:pPr>
        <w:tabs>
          <w:tab w:val="left" w:pos="868"/>
          <w:tab w:val="left" w:pos="1701"/>
        </w:tabs>
        <w:overflowPunct w:val="0"/>
        <w:autoSpaceDE w:val="0"/>
        <w:autoSpaceDN w:val="0"/>
        <w:adjustRightInd w:val="0"/>
        <w:ind w:left="1276" w:right="-96" w:hanging="1276"/>
        <w:jc w:val="both"/>
        <w:textAlignment w:val="baseline"/>
        <w:rPr>
          <w:rFonts w:ascii="Arial" w:hAnsi="Arial" w:cs="Arial"/>
          <w:sz w:val="22"/>
          <w:szCs w:val="22"/>
        </w:rPr>
      </w:pPr>
      <w:r w:rsidRPr="002040B9">
        <w:rPr>
          <w:rFonts w:ascii="Arial" w:hAnsi="Arial" w:cs="Arial"/>
          <w:bCs/>
          <w:sz w:val="22"/>
          <w:szCs w:val="22"/>
        </w:rPr>
        <w:tab/>
      </w:r>
      <w:proofErr w:type="gramStart"/>
      <w:r w:rsidRPr="002040B9">
        <w:rPr>
          <w:rFonts w:ascii="Arial" w:hAnsi="Arial" w:cs="Arial"/>
          <w:b/>
          <w:sz w:val="22"/>
          <w:szCs w:val="22"/>
        </w:rPr>
        <w:t>e</w:t>
      </w:r>
      <w:proofErr w:type="gramEnd"/>
      <w:r w:rsidRPr="002040B9">
        <w:rPr>
          <w:rFonts w:ascii="Arial" w:hAnsi="Arial" w:cs="Arial"/>
          <w:b/>
          <w:sz w:val="22"/>
          <w:szCs w:val="22"/>
        </w:rPr>
        <w:t>)</w:t>
      </w:r>
      <w:r w:rsidRPr="002040B9">
        <w:rPr>
          <w:rFonts w:ascii="Arial" w:hAnsi="Arial" w:cs="Arial"/>
          <w:bCs/>
          <w:sz w:val="22"/>
          <w:szCs w:val="22"/>
        </w:rPr>
        <w:tab/>
      </w:r>
      <w:r w:rsidRPr="002040B9">
        <w:rPr>
          <w:rFonts w:ascii="Arial" w:hAnsi="Arial" w:cs="Arial"/>
          <w:sz w:val="22"/>
          <w:szCs w:val="22"/>
        </w:rPr>
        <w:t>Prova de inexistência de débitos inadimplidos perante a Justiça do Trabalho, mediante a apresentação de certidão negativa;</w:t>
      </w:r>
    </w:p>
    <w:p w14:paraId="18F3F438" w14:textId="77777777" w:rsidR="00E35AF9" w:rsidRPr="002040B9" w:rsidRDefault="00E35AF9" w:rsidP="00CA098D">
      <w:pPr>
        <w:widowControl w:val="0"/>
        <w:tabs>
          <w:tab w:val="left" w:pos="851"/>
        </w:tabs>
        <w:jc w:val="both"/>
        <w:rPr>
          <w:rFonts w:ascii="Arial" w:hAnsi="Arial" w:cs="Arial"/>
          <w:sz w:val="22"/>
          <w:szCs w:val="22"/>
        </w:rPr>
      </w:pPr>
    </w:p>
    <w:p w14:paraId="61ECBCA4"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3.4.</w:t>
      </w:r>
      <w:r w:rsidRPr="002040B9">
        <w:rPr>
          <w:rFonts w:ascii="Arial" w:hAnsi="Arial" w:cs="Arial"/>
          <w:sz w:val="22"/>
          <w:szCs w:val="22"/>
        </w:rPr>
        <w:t xml:space="preserve"> </w:t>
      </w:r>
      <w:r w:rsidRPr="002040B9">
        <w:rPr>
          <w:rFonts w:ascii="Arial" w:hAnsi="Arial" w:cs="Arial"/>
          <w:sz w:val="22"/>
          <w:szCs w:val="22"/>
        </w:rPr>
        <w:tab/>
        <w:t>Em caso de devolução da Nota Fiscal/Fatura ou Recibo para correção, o prazo para pagamento passará a fluir após a sua reapresentação.</w:t>
      </w:r>
    </w:p>
    <w:p w14:paraId="520DD78A" w14:textId="77777777" w:rsidR="00CA098D" w:rsidRPr="002040B9" w:rsidRDefault="00CA098D" w:rsidP="00CA098D">
      <w:pPr>
        <w:widowControl w:val="0"/>
        <w:tabs>
          <w:tab w:val="left" w:pos="851"/>
        </w:tabs>
        <w:jc w:val="both"/>
        <w:rPr>
          <w:rFonts w:ascii="Arial" w:hAnsi="Arial" w:cs="Arial"/>
          <w:sz w:val="22"/>
          <w:szCs w:val="22"/>
        </w:rPr>
      </w:pPr>
    </w:p>
    <w:p w14:paraId="78129B8D"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3.5.</w:t>
      </w:r>
      <w:r w:rsidRPr="002040B9">
        <w:rPr>
          <w:rFonts w:ascii="Arial" w:hAnsi="Arial" w:cs="Arial"/>
          <w:sz w:val="22"/>
          <w:szCs w:val="22"/>
        </w:rPr>
        <w:t xml:space="preserve"> </w:t>
      </w:r>
      <w:r w:rsidRPr="002040B9">
        <w:rPr>
          <w:rFonts w:ascii="Arial" w:hAnsi="Arial" w:cs="Arial"/>
          <w:sz w:val="22"/>
          <w:szCs w:val="22"/>
        </w:rPr>
        <w:tab/>
        <w:t>As Notas Fiscais/Fatura ou Recibo correspondentes</w:t>
      </w:r>
      <w:proofErr w:type="gramStart"/>
      <w:r w:rsidRPr="002040B9">
        <w:rPr>
          <w:rFonts w:ascii="Arial" w:hAnsi="Arial" w:cs="Arial"/>
          <w:sz w:val="22"/>
          <w:szCs w:val="22"/>
        </w:rPr>
        <w:t>, serão</w:t>
      </w:r>
      <w:proofErr w:type="gramEnd"/>
      <w:r w:rsidRPr="002040B9">
        <w:rPr>
          <w:rFonts w:ascii="Arial" w:hAnsi="Arial" w:cs="Arial"/>
          <w:sz w:val="22"/>
          <w:szCs w:val="22"/>
        </w:rPr>
        <w:t xml:space="preserve"> discriminativas, constando o número do contrato firmado.</w:t>
      </w:r>
    </w:p>
    <w:p w14:paraId="7CE668EE" w14:textId="77777777" w:rsidR="00CA098D" w:rsidRPr="002040B9" w:rsidRDefault="00CA098D" w:rsidP="00CA098D">
      <w:pPr>
        <w:widowControl w:val="0"/>
        <w:tabs>
          <w:tab w:val="left" w:pos="851"/>
        </w:tabs>
        <w:jc w:val="both"/>
        <w:rPr>
          <w:rFonts w:ascii="Arial" w:hAnsi="Arial" w:cs="Arial"/>
          <w:b/>
          <w:bCs/>
          <w:sz w:val="22"/>
          <w:szCs w:val="22"/>
        </w:rPr>
      </w:pPr>
    </w:p>
    <w:p w14:paraId="2E546447"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3.6.</w:t>
      </w:r>
      <w:r w:rsidRPr="002040B9">
        <w:rPr>
          <w:rFonts w:ascii="Arial" w:hAnsi="Arial" w:cs="Arial"/>
          <w:sz w:val="22"/>
          <w:szCs w:val="22"/>
        </w:rPr>
        <w:t xml:space="preserve"> </w:t>
      </w:r>
      <w:r w:rsidRPr="002040B9">
        <w:rPr>
          <w:rFonts w:ascii="Arial" w:hAnsi="Arial" w:cs="Arial"/>
          <w:sz w:val="22"/>
          <w:szCs w:val="22"/>
        </w:rPr>
        <w:tab/>
        <w:t>O Contratado fica obrigado a aceitar as mesmas condições contratuais os acréscimos ou supressões que se fizerem necessárias nos produtos até o limite de 25% do valor inicial atualizado do contrato.</w:t>
      </w:r>
    </w:p>
    <w:p w14:paraId="7697CE55" w14:textId="77777777" w:rsidR="00CA098D" w:rsidRPr="002040B9" w:rsidRDefault="00CA098D" w:rsidP="00CA098D">
      <w:pPr>
        <w:widowControl w:val="0"/>
        <w:tabs>
          <w:tab w:val="left" w:pos="851"/>
        </w:tabs>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9142"/>
      </w:tblGrid>
      <w:tr w:rsidR="00CA098D" w:rsidRPr="002040B9" w14:paraId="26908C08" w14:textId="77777777" w:rsidTr="0021261E">
        <w:tc>
          <w:tcPr>
            <w:tcW w:w="9142" w:type="dxa"/>
            <w:vAlign w:val="bottom"/>
          </w:tcPr>
          <w:p w14:paraId="38D38B37" w14:textId="77777777" w:rsidR="00CA098D" w:rsidRPr="002040B9" w:rsidRDefault="00CA098D" w:rsidP="00CA098D">
            <w:pPr>
              <w:pStyle w:val="Ttulo4"/>
              <w:keepNext w:val="0"/>
              <w:widowControl w:val="0"/>
              <w:tabs>
                <w:tab w:val="left" w:pos="851"/>
              </w:tabs>
              <w:rPr>
                <w:rFonts w:ascii="Arial" w:hAnsi="Arial" w:cs="Arial"/>
                <w:sz w:val="22"/>
                <w:szCs w:val="22"/>
              </w:rPr>
            </w:pPr>
            <w:r w:rsidRPr="002040B9">
              <w:rPr>
                <w:rFonts w:ascii="Arial" w:hAnsi="Arial" w:cs="Arial"/>
                <w:sz w:val="22"/>
                <w:szCs w:val="22"/>
              </w:rPr>
              <w:t>CLÁUSULA QUARTA – DAS OBRIGAÇÕES</w:t>
            </w:r>
          </w:p>
        </w:tc>
      </w:tr>
    </w:tbl>
    <w:p w14:paraId="1258DA96" w14:textId="77777777" w:rsidR="00CA098D" w:rsidRPr="002040B9" w:rsidRDefault="00CA098D" w:rsidP="00CA098D">
      <w:pPr>
        <w:widowControl w:val="0"/>
        <w:tabs>
          <w:tab w:val="left" w:pos="851"/>
        </w:tabs>
        <w:ind w:firstLine="708"/>
        <w:jc w:val="both"/>
        <w:rPr>
          <w:rFonts w:ascii="Arial" w:hAnsi="Arial" w:cs="Arial"/>
          <w:sz w:val="22"/>
          <w:szCs w:val="22"/>
        </w:rPr>
      </w:pPr>
    </w:p>
    <w:p w14:paraId="75C67180" w14:textId="2AF3B37C" w:rsidR="00CA098D" w:rsidRPr="002040B9" w:rsidRDefault="00CA098D" w:rsidP="00CA098D">
      <w:pPr>
        <w:widowControl w:val="0"/>
        <w:tabs>
          <w:tab w:val="left" w:pos="851"/>
        </w:tabs>
        <w:jc w:val="both"/>
        <w:rPr>
          <w:rFonts w:ascii="Arial" w:hAnsi="Arial" w:cs="Arial"/>
          <w:b/>
          <w:bCs/>
          <w:sz w:val="22"/>
          <w:szCs w:val="22"/>
        </w:rPr>
      </w:pPr>
      <w:r w:rsidRPr="002040B9">
        <w:rPr>
          <w:rFonts w:ascii="Arial" w:hAnsi="Arial" w:cs="Arial"/>
          <w:b/>
          <w:bCs/>
          <w:sz w:val="22"/>
          <w:szCs w:val="22"/>
        </w:rPr>
        <w:t xml:space="preserve">4.1. </w:t>
      </w:r>
      <w:r w:rsidR="007C1C67" w:rsidRPr="002040B9">
        <w:rPr>
          <w:rFonts w:ascii="Arial" w:hAnsi="Arial" w:cs="Arial"/>
          <w:b/>
          <w:bCs/>
          <w:sz w:val="22"/>
          <w:szCs w:val="22"/>
        </w:rPr>
        <w:tab/>
      </w:r>
      <w:r w:rsidRPr="002040B9">
        <w:rPr>
          <w:rFonts w:ascii="Arial" w:hAnsi="Arial" w:cs="Arial"/>
          <w:sz w:val="22"/>
          <w:szCs w:val="22"/>
        </w:rPr>
        <w:t>D</w:t>
      </w:r>
      <w:r w:rsidR="00921D4B" w:rsidRPr="002040B9">
        <w:rPr>
          <w:rFonts w:ascii="Arial" w:hAnsi="Arial" w:cs="Arial"/>
          <w:sz w:val="22"/>
          <w:szCs w:val="22"/>
        </w:rPr>
        <w:t>A</w:t>
      </w:r>
      <w:r w:rsidRPr="002040B9">
        <w:rPr>
          <w:rFonts w:ascii="Arial" w:hAnsi="Arial" w:cs="Arial"/>
          <w:sz w:val="22"/>
          <w:szCs w:val="22"/>
        </w:rPr>
        <w:t xml:space="preserve"> CONTRATAD</w:t>
      </w:r>
      <w:r w:rsidR="00921D4B" w:rsidRPr="002040B9">
        <w:rPr>
          <w:rFonts w:ascii="Arial" w:hAnsi="Arial" w:cs="Arial"/>
          <w:sz w:val="22"/>
          <w:szCs w:val="22"/>
        </w:rPr>
        <w:t>A</w:t>
      </w:r>
      <w:r w:rsidRPr="002040B9">
        <w:rPr>
          <w:rFonts w:ascii="Arial" w:hAnsi="Arial" w:cs="Arial"/>
          <w:sz w:val="22"/>
          <w:szCs w:val="22"/>
        </w:rPr>
        <w:t>:</w:t>
      </w:r>
    </w:p>
    <w:p w14:paraId="187822C3" w14:textId="77777777" w:rsidR="00921D4B" w:rsidRPr="002040B9" w:rsidRDefault="00921D4B" w:rsidP="00921D4B">
      <w:pPr>
        <w:widowControl w:val="0"/>
        <w:tabs>
          <w:tab w:val="left" w:pos="851"/>
        </w:tabs>
        <w:jc w:val="both"/>
        <w:rPr>
          <w:rFonts w:ascii="Arial" w:hAnsi="Arial" w:cs="Arial"/>
          <w:sz w:val="22"/>
          <w:szCs w:val="22"/>
        </w:rPr>
      </w:pPr>
    </w:p>
    <w:p w14:paraId="341B9BCB" w14:textId="33739BE0" w:rsidR="00921D4B" w:rsidRPr="002040B9" w:rsidRDefault="00921D4B" w:rsidP="00921D4B">
      <w:pPr>
        <w:widowControl w:val="0"/>
        <w:tabs>
          <w:tab w:val="left" w:pos="851"/>
        </w:tabs>
        <w:jc w:val="both"/>
        <w:rPr>
          <w:rFonts w:ascii="Arial" w:hAnsi="Arial" w:cs="Arial"/>
          <w:sz w:val="22"/>
          <w:szCs w:val="22"/>
        </w:rPr>
      </w:pPr>
      <w:r w:rsidRPr="002040B9">
        <w:rPr>
          <w:rFonts w:ascii="Arial" w:hAnsi="Arial" w:cs="Arial"/>
          <w:b/>
          <w:bCs/>
          <w:sz w:val="22"/>
          <w:szCs w:val="22"/>
        </w:rPr>
        <w:t>4.1.1</w:t>
      </w:r>
      <w:r w:rsidRPr="002040B9">
        <w:rPr>
          <w:rFonts w:ascii="Arial" w:hAnsi="Arial" w:cs="Arial"/>
          <w:sz w:val="22"/>
          <w:szCs w:val="22"/>
        </w:rPr>
        <w:t xml:space="preserve">. Constituem obrigações da CONTRATADA, além das demais previstas neste termo de referência e contrato a ser firmado ou dele decorrentes: </w:t>
      </w:r>
    </w:p>
    <w:p w14:paraId="22348A66" w14:textId="77777777" w:rsidR="00921D4B" w:rsidRPr="002040B9" w:rsidRDefault="00921D4B" w:rsidP="00921D4B">
      <w:pPr>
        <w:widowControl w:val="0"/>
        <w:tabs>
          <w:tab w:val="left" w:pos="851"/>
        </w:tabs>
        <w:jc w:val="both"/>
        <w:rPr>
          <w:rFonts w:ascii="Arial" w:hAnsi="Arial" w:cs="Arial"/>
          <w:sz w:val="22"/>
          <w:szCs w:val="22"/>
        </w:rPr>
      </w:pPr>
    </w:p>
    <w:p w14:paraId="54AE21C0" w14:textId="475A4C7A" w:rsidR="00921D4B" w:rsidRPr="002040B9" w:rsidRDefault="00921D4B" w:rsidP="00921D4B">
      <w:pPr>
        <w:widowControl w:val="0"/>
        <w:tabs>
          <w:tab w:val="left" w:pos="851"/>
        </w:tabs>
        <w:jc w:val="both"/>
        <w:rPr>
          <w:rFonts w:ascii="Arial" w:hAnsi="Arial" w:cs="Arial"/>
          <w:sz w:val="22"/>
          <w:szCs w:val="22"/>
        </w:rPr>
      </w:pPr>
      <w:r w:rsidRPr="002040B9">
        <w:rPr>
          <w:rFonts w:ascii="Arial" w:hAnsi="Arial" w:cs="Arial"/>
          <w:b/>
          <w:bCs/>
          <w:sz w:val="22"/>
          <w:szCs w:val="22"/>
        </w:rPr>
        <w:t>4.1.2.</w:t>
      </w:r>
      <w:r w:rsidRPr="002040B9">
        <w:rPr>
          <w:rFonts w:ascii="Arial" w:hAnsi="Arial" w:cs="Arial"/>
          <w:sz w:val="22"/>
          <w:szCs w:val="22"/>
        </w:rPr>
        <w:t xml:space="preserve"> Operar como uma organização completa e fornecer serviços de elevada qualidade;</w:t>
      </w:r>
    </w:p>
    <w:p w14:paraId="3751B385" w14:textId="77777777" w:rsidR="00921D4B" w:rsidRPr="002040B9" w:rsidRDefault="00921D4B" w:rsidP="00921D4B">
      <w:pPr>
        <w:widowControl w:val="0"/>
        <w:tabs>
          <w:tab w:val="left" w:pos="851"/>
        </w:tabs>
        <w:jc w:val="both"/>
        <w:rPr>
          <w:rFonts w:ascii="Arial" w:hAnsi="Arial" w:cs="Arial"/>
          <w:sz w:val="22"/>
          <w:szCs w:val="22"/>
        </w:rPr>
      </w:pPr>
    </w:p>
    <w:p w14:paraId="5460B6F4" w14:textId="46BB0D69" w:rsidR="00921D4B" w:rsidRPr="002040B9" w:rsidRDefault="00921D4B" w:rsidP="00921D4B">
      <w:pPr>
        <w:widowControl w:val="0"/>
        <w:tabs>
          <w:tab w:val="left" w:pos="851"/>
        </w:tabs>
        <w:jc w:val="both"/>
        <w:rPr>
          <w:rFonts w:ascii="Arial" w:hAnsi="Arial" w:cs="Arial"/>
          <w:sz w:val="22"/>
          <w:szCs w:val="22"/>
        </w:rPr>
      </w:pPr>
      <w:r w:rsidRPr="002040B9">
        <w:rPr>
          <w:rFonts w:ascii="Arial" w:hAnsi="Arial" w:cs="Arial"/>
          <w:b/>
          <w:bCs/>
          <w:sz w:val="22"/>
          <w:szCs w:val="22"/>
        </w:rPr>
        <w:t>4.1.3.</w:t>
      </w:r>
      <w:r w:rsidRPr="002040B9">
        <w:rPr>
          <w:rFonts w:ascii="Arial" w:hAnsi="Arial" w:cs="Arial"/>
          <w:sz w:val="22"/>
          <w:szCs w:val="22"/>
        </w:rPr>
        <w:t xml:space="preserve"> Realizar, com seus próprios recursos e/ou mediante a contratação de terceiros, todos os serviços relacionados com o objeto deste contrato, de acordo com as especificações estipuladas pela CONTRATANTE; </w:t>
      </w:r>
    </w:p>
    <w:p w14:paraId="1D578CFA" w14:textId="77777777" w:rsidR="00921D4B" w:rsidRPr="002040B9" w:rsidRDefault="00921D4B" w:rsidP="00921D4B">
      <w:pPr>
        <w:widowControl w:val="0"/>
        <w:tabs>
          <w:tab w:val="left" w:pos="851"/>
        </w:tabs>
        <w:jc w:val="both"/>
        <w:rPr>
          <w:rFonts w:ascii="Arial" w:hAnsi="Arial" w:cs="Arial"/>
          <w:sz w:val="22"/>
          <w:szCs w:val="22"/>
        </w:rPr>
      </w:pPr>
    </w:p>
    <w:p w14:paraId="42C82099" w14:textId="53CB01D0" w:rsidR="00921D4B" w:rsidRPr="002040B9" w:rsidRDefault="00921D4B" w:rsidP="00921D4B">
      <w:pPr>
        <w:widowControl w:val="0"/>
        <w:tabs>
          <w:tab w:val="left" w:pos="851"/>
        </w:tabs>
        <w:jc w:val="both"/>
        <w:rPr>
          <w:rFonts w:ascii="Arial" w:hAnsi="Arial" w:cs="Arial"/>
          <w:sz w:val="22"/>
          <w:szCs w:val="22"/>
        </w:rPr>
      </w:pPr>
      <w:r w:rsidRPr="002040B9">
        <w:rPr>
          <w:rFonts w:ascii="Arial" w:hAnsi="Arial" w:cs="Arial"/>
          <w:b/>
          <w:bCs/>
          <w:sz w:val="22"/>
          <w:szCs w:val="22"/>
        </w:rPr>
        <w:t>4.1.4.</w:t>
      </w:r>
      <w:r w:rsidRPr="002040B9">
        <w:rPr>
          <w:rFonts w:ascii="Arial" w:hAnsi="Arial" w:cs="Arial"/>
          <w:sz w:val="22"/>
          <w:szCs w:val="22"/>
        </w:rPr>
        <w:t xml:space="preserve"> Obter a aprovação prévia da CONTRATANTE, por escrito, para assumir despesas de qualquer natureza relacionadas com este contrato; </w:t>
      </w:r>
    </w:p>
    <w:p w14:paraId="129755E4" w14:textId="77777777" w:rsidR="00921D4B" w:rsidRPr="002040B9" w:rsidRDefault="00921D4B" w:rsidP="00921D4B">
      <w:pPr>
        <w:widowControl w:val="0"/>
        <w:tabs>
          <w:tab w:val="left" w:pos="851"/>
        </w:tabs>
        <w:jc w:val="both"/>
        <w:rPr>
          <w:rFonts w:ascii="Arial" w:hAnsi="Arial" w:cs="Arial"/>
          <w:sz w:val="22"/>
          <w:szCs w:val="22"/>
        </w:rPr>
      </w:pPr>
    </w:p>
    <w:p w14:paraId="52C6CA2B" w14:textId="04307F4F" w:rsidR="00921D4B" w:rsidRPr="002040B9" w:rsidRDefault="00921D4B" w:rsidP="00921D4B">
      <w:pPr>
        <w:widowControl w:val="0"/>
        <w:tabs>
          <w:tab w:val="left" w:pos="851"/>
        </w:tabs>
        <w:jc w:val="both"/>
        <w:rPr>
          <w:rFonts w:ascii="Arial" w:hAnsi="Arial" w:cs="Arial"/>
          <w:sz w:val="22"/>
          <w:szCs w:val="22"/>
        </w:rPr>
      </w:pPr>
      <w:r w:rsidRPr="002040B9">
        <w:rPr>
          <w:rFonts w:ascii="Arial" w:hAnsi="Arial" w:cs="Arial"/>
          <w:b/>
          <w:bCs/>
          <w:sz w:val="22"/>
          <w:szCs w:val="22"/>
        </w:rPr>
        <w:t>4.1.5.</w:t>
      </w:r>
      <w:r w:rsidRPr="002040B9">
        <w:rPr>
          <w:rFonts w:ascii="Arial" w:hAnsi="Arial" w:cs="Arial"/>
          <w:sz w:val="22"/>
          <w:szCs w:val="22"/>
        </w:rPr>
        <w:t xml:space="preserve"> Manter, durante a execução do contrato, todas as condições de habilitação exigidas na licitação na modalidade que deu origem a este ajuste; </w:t>
      </w:r>
    </w:p>
    <w:p w14:paraId="2F46B242" w14:textId="77777777" w:rsidR="00921D4B" w:rsidRPr="002040B9" w:rsidRDefault="00921D4B" w:rsidP="00921D4B">
      <w:pPr>
        <w:widowControl w:val="0"/>
        <w:tabs>
          <w:tab w:val="left" w:pos="851"/>
        </w:tabs>
        <w:jc w:val="both"/>
        <w:rPr>
          <w:rFonts w:ascii="Arial" w:hAnsi="Arial" w:cs="Arial"/>
          <w:sz w:val="22"/>
          <w:szCs w:val="22"/>
        </w:rPr>
      </w:pPr>
    </w:p>
    <w:p w14:paraId="46315143" w14:textId="519A76AD" w:rsidR="00921D4B" w:rsidRPr="002040B9" w:rsidRDefault="00921D4B" w:rsidP="00921D4B">
      <w:pPr>
        <w:widowControl w:val="0"/>
        <w:tabs>
          <w:tab w:val="left" w:pos="851"/>
        </w:tabs>
        <w:jc w:val="both"/>
        <w:rPr>
          <w:rFonts w:ascii="Arial" w:hAnsi="Arial" w:cs="Arial"/>
          <w:sz w:val="22"/>
          <w:szCs w:val="22"/>
        </w:rPr>
      </w:pPr>
      <w:r w:rsidRPr="002040B9">
        <w:rPr>
          <w:rFonts w:ascii="Arial" w:hAnsi="Arial" w:cs="Arial"/>
          <w:b/>
          <w:bCs/>
          <w:sz w:val="22"/>
          <w:szCs w:val="22"/>
        </w:rPr>
        <w:t xml:space="preserve">4.1.6. </w:t>
      </w:r>
      <w:r w:rsidRPr="002040B9">
        <w:rPr>
          <w:rFonts w:ascii="Arial" w:hAnsi="Arial" w:cs="Arial"/>
          <w:sz w:val="22"/>
          <w:szCs w:val="22"/>
        </w:rPr>
        <w:t xml:space="preserve">Cumprir a legislação trabalhista com relação a seus empregados e, quando for o caso, com relação aos empregados de terceiros contratados; </w:t>
      </w:r>
    </w:p>
    <w:p w14:paraId="6D075586" w14:textId="77777777" w:rsidR="00921D4B" w:rsidRPr="002040B9" w:rsidRDefault="00921D4B" w:rsidP="00921D4B">
      <w:pPr>
        <w:widowControl w:val="0"/>
        <w:tabs>
          <w:tab w:val="left" w:pos="851"/>
        </w:tabs>
        <w:jc w:val="both"/>
        <w:rPr>
          <w:rFonts w:ascii="Arial" w:hAnsi="Arial" w:cs="Arial"/>
          <w:sz w:val="22"/>
          <w:szCs w:val="22"/>
        </w:rPr>
      </w:pPr>
    </w:p>
    <w:p w14:paraId="4D68DBE2" w14:textId="6FEFD37E" w:rsidR="00921D4B" w:rsidRPr="002040B9" w:rsidRDefault="00921D4B" w:rsidP="00921D4B">
      <w:pPr>
        <w:widowControl w:val="0"/>
        <w:tabs>
          <w:tab w:val="left" w:pos="851"/>
        </w:tabs>
        <w:jc w:val="both"/>
        <w:rPr>
          <w:rFonts w:ascii="Arial" w:hAnsi="Arial" w:cs="Arial"/>
          <w:sz w:val="22"/>
          <w:szCs w:val="22"/>
        </w:rPr>
      </w:pPr>
      <w:r w:rsidRPr="002040B9">
        <w:rPr>
          <w:rFonts w:ascii="Arial" w:hAnsi="Arial" w:cs="Arial"/>
          <w:b/>
          <w:bCs/>
          <w:sz w:val="22"/>
          <w:szCs w:val="22"/>
        </w:rPr>
        <w:t>4.1.7.</w:t>
      </w:r>
      <w:r w:rsidRPr="002040B9">
        <w:rPr>
          <w:rFonts w:ascii="Arial" w:hAnsi="Arial" w:cs="Arial"/>
          <w:sz w:val="22"/>
          <w:szCs w:val="22"/>
        </w:rPr>
        <w:t xml:space="preserve"> Apresentar, quando solicitado pela CONTRATANTE, a comprovação de estarem sendo satisfeitos todos os seus encargos e obrigações trabalhistas, previdenciários e fiscais; </w:t>
      </w:r>
    </w:p>
    <w:p w14:paraId="4AC83DA6" w14:textId="77777777" w:rsidR="00921D4B" w:rsidRPr="002040B9" w:rsidRDefault="00921D4B" w:rsidP="00921D4B">
      <w:pPr>
        <w:widowControl w:val="0"/>
        <w:tabs>
          <w:tab w:val="left" w:pos="851"/>
        </w:tabs>
        <w:jc w:val="both"/>
        <w:rPr>
          <w:rFonts w:ascii="Arial" w:hAnsi="Arial" w:cs="Arial"/>
          <w:sz w:val="22"/>
          <w:szCs w:val="22"/>
        </w:rPr>
      </w:pPr>
    </w:p>
    <w:p w14:paraId="7EF1ED41" w14:textId="177D8568" w:rsidR="00921D4B" w:rsidRPr="002040B9" w:rsidRDefault="00921D4B" w:rsidP="00921D4B">
      <w:pPr>
        <w:widowControl w:val="0"/>
        <w:tabs>
          <w:tab w:val="left" w:pos="851"/>
        </w:tabs>
        <w:jc w:val="both"/>
        <w:rPr>
          <w:rFonts w:ascii="Arial" w:hAnsi="Arial" w:cs="Arial"/>
          <w:sz w:val="22"/>
          <w:szCs w:val="22"/>
        </w:rPr>
      </w:pPr>
      <w:r w:rsidRPr="002040B9">
        <w:rPr>
          <w:rFonts w:ascii="Arial" w:hAnsi="Arial" w:cs="Arial"/>
          <w:b/>
          <w:bCs/>
          <w:sz w:val="22"/>
          <w:szCs w:val="22"/>
        </w:rPr>
        <w:t>4.1.8.</w:t>
      </w:r>
      <w:r w:rsidRPr="002040B9">
        <w:rPr>
          <w:rFonts w:ascii="Arial" w:hAnsi="Arial" w:cs="Arial"/>
          <w:sz w:val="22"/>
          <w:szCs w:val="22"/>
        </w:rPr>
        <w:t xml:space="preserve"> Manter, por si, por seus representantes e contratados, irrestritos e total sigilo sobre quaisquer dados que lhe sejam fornecidos; </w:t>
      </w:r>
    </w:p>
    <w:p w14:paraId="2227E2A8" w14:textId="77777777" w:rsidR="00921D4B" w:rsidRPr="002040B9" w:rsidRDefault="00921D4B" w:rsidP="00921D4B">
      <w:pPr>
        <w:widowControl w:val="0"/>
        <w:tabs>
          <w:tab w:val="left" w:pos="851"/>
        </w:tabs>
        <w:jc w:val="both"/>
        <w:rPr>
          <w:rFonts w:ascii="Arial" w:hAnsi="Arial" w:cs="Arial"/>
          <w:sz w:val="22"/>
          <w:szCs w:val="22"/>
        </w:rPr>
      </w:pPr>
    </w:p>
    <w:p w14:paraId="6F2F0D3D" w14:textId="1DAE19D9" w:rsidR="00921D4B" w:rsidRPr="002040B9" w:rsidRDefault="00921D4B" w:rsidP="00921D4B">
      <w:pPr>
        <w:widowControl w:val="0"/>
        <w:tabs>
          <w:tab w:val="left" w:pos="851"/>
        </w:tabs>
        <w:jc w:val="both"/>
        <w:rPr>
          <w:rFonts w:ascii="Arial" w:hAnsi="Arial" w:cs="Arial"/>
          <w:sz w:val="22"/>
          <w:szCs w:val="22"/>
        </w:rPr>
      </w:pPr>
      <w:r w:rsidRPr="002040B9">
        <w:rPr>
          <w:rFonts w:ascii="Arial" w:hAnsi="Arial" w:cs="Arial"/>
          <w:b/>
          <w:bCs/>
          <w:sz w:val="22"/>
          <w:szCs w:val="22"/>
        </w:rPr>
        <w:t>4.1.9.</w:t>
      </w:r>
      <w:r w:rsidRPr="002040B9">
        <w:rPr>
          <w:rFonts w:ascii="Arial" w:hAnsi="Arial" w:cs="Arial"/>
          <w:sz w:val="22"/>
          <w:szCs w:val="22"/>
        </w:rPr>
        <w:t xml:space="preserve"> Responder perante a CONTRATANTE e terceiros por eventuais prejuízos e danos decorrentes de sua demora ou de sua omissão, na condução dos serviços de sua responsabilidade, ou por erro seu em quaisquer serviços objeto deste contrato; </w:t>
      </w:r>
    </w:p>
    <w:p w14:paraId="7B1BBE90" w14:textId="77777777" w:rsidR="00921D4B" w:rsidRPr="002040B9" w:rsidRDefault="00921D4B" w:rsidP="00921D4B">
      <w:pPr>
        <w:widowControl w:val="0"/>
        <w:tabs>
          <w:tab w:val="left" w:pos="851"/>
        </w:tabs>
        <w:jc w:val="both"/>
        <w:rPr>
          <w:rFonts w:ascii="Arial" w:hAnsi="Arial" w:cs="Arial"/>
          <w:sz w:val="22"/>
          <w:szCs w:val="22"/>
        </w:rPr>
      </w:pPr>
    </w:p>
    <w:p w14:paraId="726A9F9B" w14:textId="085392AC" w:rsidR="00921D4B" w:rsidRPr="002040B9" w:rsidRDefault="00921D4B" w:rsidP="00921D4B">
      <w:pPr>
        <w:widowControl w:val="0"/>
        <w:tabs>
          <w:tab w:val="left" w:pos="851"/>
        </w:tabs>
        <w:jc w:val="both"/>
        <w:rPr>
          <w:rFonts w:ascii="Arial" w:hAnsi="Arial" w:cs="Arial"/>
          <w:sz w:val="22"/>
          <w:szCs w:val="22"/>
        </w:rPr>
      </w:pPr>
      <w:r w:rsidRPr="002040B9">
        <w:rPr>
          <w:rFonts w:ascii="Arial" w:hAnsi="Arial" w:cs="Arial"/>
          <w:b/>
          <w:bCs/>
          <w:sz w:val="22"/>
          <w:szCs w:val="22"/>
        </w:rPr>
        <w:t xml:space="preserve">4.1.10. </w:t>
      </w:r>
      <w:r w:rsidRPr="002040B9">
        <w:rPr>
          <w:rFonts w:ascii="Arial" w:hAnsi="Arial" w:cs="Arial"/>
          <w:sz w:val="22"/>
          <w:szCs w:val="22"/>
        </w:rPr>
        <w:t xml:space="preserve">Realizar obrigatoriamente uma visita técnica mensal sem custos à Contratante, ficando a critério da Administração escolher o dia de cada atendimento; </w:t>
      </w:r>
    </w:p>
    <w:p w14:paraId="7F7A02E7" w14:textId="77777777" w:rsidR="00921D4B" w:rsidRPr="002040B9" w:rsidRDefault="00921D4B" w:rsidP="00921D4B">
      <w:pPr>
        <w:widowControl w:val="0"/>
        <w:tabs>
          <w:tab w:val="left" w:pos="851"/>
        </w:tabs>
        <w:jc w:val="both"/>
        <w:rPr>
          <w:rFonts w:ascii="Arial" w:hAnsi="Arial" w:cs="Arial"/>
          <w:sz w:val="22"/>
          <w:szCs w:val="22"/>
        </w:rPr>
      </w:pPr>
    </w:p>
    <w:p w14:paraId="51E70FC6" w14:textId="013EA165" w:rsidR="00CA098D" w:rsidRPr="002040B9" w:rsidRDefault="00921D4B" w:rsidP="00921D4B">
      <w:pPr>
        <w:widowControl w:val="0"/>
        <w:tabs>
          <w:tab w:val="left" w:pos="851"/>
        </w:tabs>
        <w:jc w:val="both"/>
        <w:rPr>
          <w:rFonts w:ascii="Arial" w:hAnsi="Arial" w:cs="Arial"/>
          <w:sz w:val="22"/>
          <w:szCs w:val="22"/>
        </w:rPr>
      </w:pPr>
      <w:r w:rsidRPr="002040B9">
        <w:rPr>
          <w:rFonts w:ascii="Arial" w:hAnsi="Arial" w:cs="Arial"/>
          <w:b/>
          <w:bCs/>
          <w:sz w:val="22"/>
          <w:szCs w:val="22"/>
        </w:rPr>
        <w:t xml:space="preserve">4.1.11. </w:t>
      </w:r>
      <w:r w:rsidRPr="002040B9">
        <w:rPr>
          <w:rFonts w:ascii="Arial" w:hAnsi="Arial" w:cs="Arial"/>
          <w:sz w:val="22"/>
          <w:szCs w:val="22"/>
        </w:rPr>
        <w:t>Oferecer assistência técnica via acesso remoto, comunicador instantâneo e/ou telefone sempre que solicitado.</w:t>
      </w:r>
    </w:p>
    <w:p w14:paraId="14565F86" w14:textId="77777777" w:rsidR="00921D4B" w:rsidRPr="002040B9" w:rsidRDefault="00921D4B" w:rsidP="00921D4B">
      <w:pPr>
        <w:widowControl w:val="0"/>
        <w:tabs>
          <w:tab w:val="left" w:pos="851"/>
        </w:tabs>
        <w:jc w:val="both"/>
        <w:rPr>
          <w:rFonts w:ascii="Arial" w:hAnsi="Arial" w:cs="Arial"/>
          <w:b/>
          <w:bCs/>
          <w:sz w:val="22"/>
          <w:szCs w:val="22"/>
        </w:rPr>
      </w:pPr>
    </w:p>
    <w:p w14:paraId="2854FD7E" w14:textId="4F3EB03A" w:rsidR="00CA098D" w:rsidRPr="002040B9" w:rsidRDefault="00CA098D" w:rsidP="00CA098D">
      <w:pPr>
        <w:widowControl w:val="0"/>
        <w:tabs>
          <w:tab w:val="left" w:pos="851"/>
        </w:tabs>
        <w:jc w:val="both"/>
        <w:rPr>
          <w:rFonts w:ascii="Arial" w:hAnsi="Arial" w:cs="Arial"/>
          <w:b/>
          <w:bCs/>
          <w:sz w:val="22"/>
          <w:szCs w:val="22"/>
        </w:rPr>
      </w:pPr>
      <w:r w:rsidRPr="002040B9">
        <w:rPr>
          <w:rFonts w:ascii="Arial" w:hAnsi="Arial" w:cs="Arial"/>
          <w:b/>
          <w:bCs/>
          <w:sz w:val="22"/>
          <w:szCs w:val="22"/>
        </w:rPr>
        <w:t xml:space="preserve">4.2. </w:t>
      </w:r>
      <w:r w:rsidR="007C1C67" w:rsidRPr="002040B9">
        <w:rPr>
          <w:rFonts w:ascii="Arial" w:hAnsi="Arial" w:cs="Arial"/>
          <w:b/>
          <w:bCs/>
          <w:sz w:val="22"/>
          <w:szCs w:val="22"/>
        </w:rPr>
        <w:tab/>
      </w:r>
      <w:r w:rsidRPr="002040B9">
        <w:rPr>
          <w:rFonts w:ascii="Arial" w:hAnsi="Arial" w:cs="Arial"/>
          <w:sz w:val="22"/>
          <w:szCs w:val="22"/>
        </w:rPr>
        <w:t>D</w:t>
      </w:r>
      <w:r w:rsidR="00921D4B" w:rsidRPr="002040B9">
        <w:rPr>
          <w:rFonts w:ascii="Arial" w:hAnsi="Arial" w:cs="Arial"/>
          <w:sz w:val="22"/>
          <w:szCs w:val="22"/>
        </w:rPr>
        <w:t>A</w:t>
      </w:r>
      <w:r w:rsidRPr="002040B9">
        <w:rPr>
          <w:rFonts w:ascii="Arial" w:hAnsi="Arial" w:cs="Arial"/>
          <w:sz w:val="22"/>
          <w:szCs w:val="22"/>
        </w:rPr>
        <w:t xml:space="preserve"> CONTRATANTE:</w:t>
      </w:r>
    </w:p>
    <w:p w14:paraId="5F8D8717" w14:textId="77777777" w:rsidR="00CA098D" w:rsidRPr="002040B9" w:rsidRDefault="00CA098D" w:rsidP="00CA098D">
      <w:pPr>
        <w:widowControl w:val="0"/>
        <w:tabs>
          <w:tab w:val="left" w:pos="851"/>
        </w:tabs>
        <w:jc w:val="both"/>
        <w:rPr>
          <w:rFonts w:ascii="Arial" w:hAnsi="Arial" w:cs="Arial"/>
          <w:sz w:val="22"/>
          <w:szCs w:val="22"/>
        </w:rPr>
      </w:pPr>
    </w:p>
    <w:p w14:paraId="4A84FF60" w14:textId="3459A2BD" w:rsidR="00921D4B" w:rsidRPr="002040B9" w:rsidRDefault="00826D32" w:rsidP="00921D4B">
      <w:pPr>
        <w:widowControl w:val="0"/>
        <w:tabs>
          <w:tab w:val="left" w:pos="851"/>
        </w:tabs>
        <w:jc w:val="both"/>
        <w:rPr>
          <w:rFonts w:ascii="Arial" w:hAnsi="Arial" w:cs="Arial"/>
          <w:sz w:val="22"/>
          <w:szCs w:val="22"/>
        </w:rPr>
      </w:pPr>
      <w:r w:rsidRPr="002040B9">
        <w:rPr>
          <w:rFonts w:ascii="Arial" w:hAnsi="Arial" w:cs="Arial"/>
          <w:b/>
          <w:bCs/>
          <w:sz w:val="22"/>
          <w:szCs w:val="22"/>
        </w:rPr>
        <w:t>4.2</w:t>
      </w:r>
      <w:r w:rsidR="00921D4B" w:rsidRPr="002040B9">
        <w:rPr>
          <w:rFonts w:ascii="Arial" w:hAnsi="Arial" w:cs="Arial"/>
          <w:b/>
          <w:bCs/>
          <w:sz w:val="22"/>
          <w:szCs w:val="22"/>
        </w:rPr>
        <w:t>.1</w:t>
      </w:r>
      <w:r w:rsidR="00921D4B" w:rsidRPr="002040B9">
        <w:rPr>
          <w:rFonts w:ascii="Arial" w:hAnsi="Arial" w:cs="Arial"/>
          <w:sz w:val="22"/>
          <w:szCs w:val="22"/>
        </w:rPr>
        <w:t xml:space="preserve">. Constituem obrigações da CONTRATANTE, além das demais previstas neste termo de referência e contrato a ser firmado ou dele decorrentes: </w:t>
      </w:r>
    </w:p>
    <w:p w14:paraId="6B45F36B" w14:textId="77777777" w:rsidR="00921D4B" w:rsidRPr="002040B9" w:rsidRDefault="00921D4B" w:rsidP="00921D4B">
      <w:pPr>
        <w:widowControl w:val="0"/>
        <w:tabs>
          <w:tab w:val="left" w:pos="851"/>
        </w:tabs>
        <w:jc w:val="both"/>
        <w:rPr>
          <w:rFonts w:ascii="Arial" w:hAnsi="Arial" w:cs="Arial"/>
          <w:sz w:val="22"/>
          <w:szCs w:val="22"/>
        </w:rPr>
      </w:pPr>
    </w:p>
    <w:p w14:paraId="75983F23" w14:textId="02D028E0" w:rsidR="00921D4B" w:rsidRPr="002040B9" w:rsidRDefault="00826D32" w:rsidP="00921D4B">
      <w:pPr>
        <w:widowControl w:val="0"/>
        <w:tabs>
          <w:tab w:val="left" w:pos="851"/>
        </w:tabs>
        <w:jc w:val="both"/>
        <w:rPr>
          <w:rFonts w:ascii="Arial" w:hAnsi="Arial" w:cs="Arial"/>
          <w:sz w:val="22"/>
          <w:szCs w:val="22"/>
        </w:rPr>
      </w:pPr>
      <w:r w:rsidRPr="002040B9">
        <w:rPr>
          <w:rFonts w:ascii="Arial" w:hAnsi="Arial" w:cs="Arial"/>
          <w:b/>
          <w:bCs/>
          <w:sz w:val="22"/>
          <w:szCs w:val="22"/>
        </w:rPr>
        <w:t>4.2</w:t>
      </w:r>
      <w:r w:rsidR="00921D4B" w:rsidRPr="002040B9">
        <w:rPr>
          <w:rFonts w:ascii="Arial" w:hAnsi="Arial" w:cs="Arial"/>
          <w:b/>
          <w:bCs/>
          <w:sz w:val="22"/>
          <w:szCs w:val="22"/>
        </w:rPr>
        <w:t>.2.</w:t>
      </w:r>
      <w:r w:rsidR="00921D4B" w:rsidRPr="002040B9">
        <w:rPr>
          <w:rFonts w:ascii="Arial" w:hAnsi="Arial" w:cs="Arial"/>
          <w:sz w:val="22"/>
          <w:szCs w:val="22"/>
        </w:rPr>
        <w:t xml:space="preserve"> Cumprir todos os compromissos financeiros assumidos com a CONTRATADA. </w:t>
      </w:r>
    </w:p>
    <w:p w14:paraId="6CBB17E0" w14:textId="77777777" w:rsidR="00921D4B" w:rsidRPr="002040B9" w:rsidRDefault="00921D4B" w:rsidP="00921D4B">
      <w:pPr>
        <w:widowControl w:val="0"/>
        <w:tabs>
          <w:tab w:val="left" w:pos="851"/>
        </w:tabs>
        <w:jc w:val="both"/>
        <w:rPr>
          <w:rFonts w:ascii="Arial" w:hAnsi="Arial" w:cs="Arial"/>
          <w:sz w:val="22"/>
          <w:szCs w:val="22"/>
        </w:rPr>
      </w:pPr>
    </w:p>
    <w:p w14:paraId="608FD772" w14:textId="34513785" w:rsidR="00921D4B" w:rsidRPr="002040B9" w:rsidRDefault="00826D32" w:rsidP="00921D4B">
      <w:pPr>
        <w:widowControl w:val="0"/>
        <w:tabs>
          <w:tab w:val="left" w:pos="851"/>
        </w:tabs>
        <w:jc w:val="both"/>
        <w:rPr>
          <w:rFonts w:ascii="Arial" w:hAnsi="Arial" w:cs="Arial"/>
          <w:sz w:val="22"/>
          <w:szCs w:val="22"/>
        </w:rPr>
      </w:pPr>
      <w:r w:rsidRPr="002040B9">
        <w:rPr>
          <w:rFonts w:ascii="Arial" w:hAnsi="Arial" w:cs="Arial"/>
          <w:b/>
          <w:bCs/>
          <w:sz w:val="22"/>
          <w:szCs w:val="22"/>
        </w:rPr>
        <w:t>4.2</w:t>
      </w:r>
      <w:r w:rsidR="00921D4B" w:rsidRPr="002040B9">
        <w:rPr>
          <w:rFonts w:ascii="Arial" w:hAnsi="Arial" w:cs="Arial"/>
          <w:b/>
          <w:bCs/>
          <w:sz w:val="22"/>
          <w:szCs w:val="22"/>
        </w:rPr>
        <w:t>.3.</w:t>
      </w:r>
      <w:r w:rsidR="00921D4B" w:rsidRPr="002040B9">
        <w:rPr>
          <w:rFonts w:ascii="Arial" w:hAnsi="Arial" w:cs="Arial"/>
          <w:sz w:val="22"/>
          <w:szCs w:val="22"/>
        </w:rPr>
        <w:t xml:space="preserve"> Fornecer e colocar à disposição da CONTRATADA todos os elementos e informações que se fizerem necessárias à execução dos serviços. </w:t>
      </w:r>
    </w:p>
    <w:p w14:paraId="09491FFC" w14:textId="77777777" w:rsidR="00921D4B" w:rsidRPr="002040B9" w:rsidRDefault="00921D4B" w:rsidP="00921D4B">
      <w:pPr>
        <w:widowControl w:val="0"/>
        <w:tabs>
          <w:tab w:val="left" w:pos="851"/>
        </w:tabs>
        <w:jc w:val="both"/>
        <w:rPr>
          <w:rFonts w:ascii="Arial" w:hAnsi="Arial" w:cs="Arial"/>
          <w:sz w:val="22"/>
          <w:szCs w:val="22"/>
        </w:rPr>
      </w:pPr>
    </w:p>
    <w:p w14:paraId="555CCBC8" w14:textId="74F1DFF4" w:rsidR="00921D4B" w:rsidRPr="002040B9" w:rsidRDefault="00826D32" w:rsidP="00921D4B">
      <w:pPr>
        <w:widowControl w:val="0"/>
        <w:tabs>
          <w:tab w:val="left" w:pos="851"/>
        </w:tabs>
        <w:jc w:val="both"/>
        <w:rPr>
          <w:rFonts w:ascii="Arial" w:hAnsi="Arial" w:cs="Arial"/>
          <w:sz w:val="22"/>
          <w:szCs w:val="22"/>
        </w:rPr>
      </w:pPr>
      <w:r w:rsidRPr="002040B9">
        <w:rPr>
          <w:rFonts w:ascii="Arial" w:hAnsi="Arial" w:cs="Arial"/>
          <w:b/>
          <w:bCs/>
          <w:sz w:val="22"/>
          <w:szCs w:val="22"/>
        </w:rPr>
        <w:t>4.2</w:t>
      </w:r>
      <w:r w:rsidR="00921D4B" w:rsidRPr="002040B9">
        <w:rPr>
          <w:rFonts w:ascii="Arial" w:hAnsi="Arial" w:cs="Arial"/>
          <w:b/>
          <w:bCs/>
          <w:sz w:val="22"/>
          <w:szCs w:val="22"/>
        </w:rPr>
        <w:t>.4.</w:t>
      </w:r>
      <w:r w:rsidR="00921D4B" w:rsidRPr="002040B9">
        <w:rPr>
          <w:rFonts w:ascii="Arial" w:hAnsi="Arial" w:cs="Arial"/>
          <w:sz w:val="22"/>
          <w:szCs w:val="22"/>
        </w:rPr>
        <w:t xml:space="preserve"> Proporcionar condições para a boa execução dos serviços.</w:t>
      </w:r>
    </w:p>
    <w:p w14:paraId="64028B33" w14:textId="77777777" w:rsidR="00921D4B" w:rsidRPr="002040B9" w:rsidRDefault="00921D4B" w:rsidP="00921D4B">
      <w:pPr>
        <w:widowControl w:val="0"/>
        <w:tabs>
          <w:tab w:val="left" w:pos="851"/>
        </w:tabs>
        <w:jc w:val="both"/>
        <w:rPr>
          <w:rFonts w:ascii="Arial" w:hAnsi="Arial" w:cs="Arial"/>
          <w:sz w:val="22"/>
          <w:szCs w:val="22"/>
        </w:rPr>
      </w:pPr>
    </w:p>
    <w:p w14:paraId="50A311AC" w14:textId="1454E3F7" w:rsidR="00921D4B" w:rsidRPr="002040B9" w:rsidRDefault="00826D32" w:rsidP="00921D4B">
      <w:pPr>
        <w:widowControl w:val="0"/>
        <w:tabs>
          <w:tab w:val="left" w:pos="851"/>
        </w:tabs>
        <w:jc w:val="both"/>
        <w:rPr>
          <w:rFonts w:ascii="Arial" w:hAnsi="Arial" w:cs="Arial"/>
          <w:sz w:val="22"/>
          <w:szCs w:val="22"/>
        </w:rPr>
      </w:pPr>
      <w:r w:rsidRPr="002040B9">
        <w:rPr>
          <w:rFonts w:ascii="Arial" w:hAnsi="Arial" w:cs="Arial"/>
          <w:b/>
          <w:bCs/>
          <w:sz w:val="22"/>
          <w:szCs w:val="22"/>
        </w:rPr>
        <w:t>4.2</w:t>
      </w:r>
      <w:r w:rsidR="00921D4B" w:rsidRPr="002040B9">
        <w:rPr>
          <w:rFonts w:ascii="Arial" w:hAnsi="Arial" w:cs="Arial"/>
          <w:b/>
          <w:bCs/>
          <w:sz w:val="22"/>
          <w:szCs w:val="22"/>
        </w:rPr>
        <w:t>.5.</w:t>
      </w:r>
      <w:r w:rsidR="00921D4B" w:rsidRPr="002040B9">
        <w:rPr>
          <w:rFonts w:ascii="Arial" w:hAnsi="Arial" w:cs="Arial"/>
          <w:sz w:val="22"/>
          <w:szCs w:val="22"/>
        </w:rPr>
        <w:t xml:space="preserve"> Notificar, formal e tempestivamente, a CONTRATADA sobre as irregularidades observadas no cumprimento deste contrato.</w:t>
      </w:r>
    </w:p>
    <w:p w14:paraId="1AE9CDC7" w14:textId="77777777" w:rsidR="00921D4B" w:rsidRPr="002040B9" w:rsidRDefault="00921D4B" w:rsidP="00921D4B">
      <w:pPr>
        <w:widowControl w:val="0"/>
        <w:tabs>
          <w:tab w:val="left" w:pos="851"/>
        </w:tabs>
        <w:jc w:val="both"/>
        <w:rPr>
          <w:rFonts w:ascii="Arial" w:hAnsi="Arial" w:cs="Arial"/>
          <w:sz w:val="22"/>
          <w:szCs w:val="22"/>
        </w:rPr>
      </w:pPr>
    </w:p>
    <w:p w14:paraId="242DD9D0" w14:textId="2990C29C" w:rsidR="00CA098D" w:rsidRPr="002040B9" w:rsidRDefault="00826D32" w:rsidP="00921D4B">
      <w:pPr>
        <w:widowControl w:val="0"/>
        <w:tabs>
          <w:tab w:val="left" w:pos="851"/>
        </w:tabs>
        <w:jc w:val="both"/>
        <w:rPr>
          <w:rFonts w:ascii="Arial" w:hAnsi="Arial" w:cs="Arial"/>
          <w:sz w:val="22"/>
          <w:szCs w:val="22"/>
        </w:rPr>
      </w:pPr>
      <w:r w:rsidRPr="002040B9">
        <w:rPr>
          <w:rFonts w:ascii="Arial" w:hAnsi="Arial" w:cs="Arial"/>
          <w:b/>
          <w:bCs/>
          <w:sz w:val="22"/>
          <w:szCs w:val="22"/>
        </w:rPr>
        <w:t>4.2</w:t>
      </w:r>
      <w:r w:rsidR="00921D4B" w:rsidRPr="002040B9">
        <w:rPr>
          <w:rFonts w:ascii="Arial" w:hAnsi="Arial" w:cs="Arial"/>
          <w:b/>
          <w:bCs/>
          <w:sz w:val="22"/>
          <w:szCs w:val="22"/>
        </w:rPr>
        <w:t>.6.</w:t>
      </w:r>
      <w:r w:rsidR="00921D4B" w:rsidRPr="002040B9">
        <w:rPr>
          <w:rFonts w:ascii="Arial" w:hAnsi="Arial" w:cs="Arial"/>
          <w:sz w:val="22"/>
          <w:szCs w:val="22"/>
        </w:rPr>
        <w:t xml:space="preserve"> Todo o serviço de hospedagem destes sistemas ficam a critério e responsabilidade da Prefeitura Municipal de </w:t>
      </w:r>
      <w:r w:rsidRPr="002040B9">
        <w:rPr>
          <w:rFonts w:ascii="Arial" w:hAnsi="Arial" w:cs="Arial"/>
          <w:sz w:val="22"/>
          <w:szCs w:val="22"/>
        </w:rPr>
        <w:t>Sete Quedas/MS</w:t>
      </w:r>
      <w:r w:rsidR="00921D4B" w:rsidRPr="002040B9">
        <w:rPr>
          <w:rFonts w:ascii="Arial" w:hAnsi="Arial" w:cs="Arial"/>
          <w:sz w:val="22"/>
          <w:szCs w:val="22"/>
        </w:rPr>
        <w:t xml:space="preserve">, seja internamente, em sua estrutura, ou externo, de acordo com os interesses da municipalidade, no momento da instalação ou em qualquer oportunidade futura, por decisão estratégica, dentro da vigência do contrato, sendo a CONTRATADA somente a responsabilidade de todo e qualquer tipo de apoio quanto a instalação, referente </w:t>
      </w:r>
      <w:proofErr w:type="gramStart"/>
      <w:r w:rsidR="00921D4B" w:rsidRPr="002040B9">
        <w:rPr>
          <w:rFonts w:ascii="Arial" w:hAnsi="Arial" w:cs="Arial"/>
          <w:sz w:val="22"/>
          <w:szCs w:val="22"/>
        </w:rPr>
        <w:t>a</w:t>
      </w:r>
      <w:proofErr w:type="gramEnd"/>
      <w:r w:rsidR="00921D4B" w:rsidRPr="002040B9">
        <w:rPr>
          <w:rFonts w:ascii="Arial" w:hAnsi="Arial" w:cs="Arial"/>
          <w:sz w:val="22"/>
          <w:szCs w:val="22"/>
        </w:rPr>
        <w:t xml:space="preserve"> implantação, configuração e afins, para que os sistemas funcionem da melhor maneira possível.</w:t>
      </w:r>
    </w:p>
    <w:p w14:paraId="3186B5F0" w14:textId="77777777" w:rsidR="00D5488A" w:rsidRPr="002040B9" w:rsidRDefault="00D5488A" w:rsidP="00921D4B">
      <w:pPr>
        <w:widowControl w:val="0"/>
        <w:tabs>
          <w:tab w:val="left" w:pos="851"/>
        </w:tabs>
        <w:jc w:val="both"/>
        <w:rPr>
          <w:rFonts w:ascii="Arial" w:hAnsi="Arial" w:cs="Arial"/>
          <w:sz w:val="22"/>
          <w:szCs w:val="22"/>
        </w:rPr>
      </w:pPr>
    </w:p>
    <w:tbl>
      <w:tblPr>
        <w:tblW w:w="0" w:type="auto"/>
        <w:shd w:val="clear" w:color="auto" w:fill="D9D9D9"/>
        <w:tblCellMar>
          <w:left w:w="70" w:type="dxa"/>
          <w:right w:w="70" w:type="dxa"/>
        </w:tblCellMar>
        <w:tblLook w:val="0000" w:firstRow="0" w:lastRow="0" w:firstColumn="0" w:lastColumn="0" w:noHBand="0" w:noVBand="0"/>
      </w:tblPr>
      <w:tblGrid>
        <w:gridCol w:w="9142"/>
      </w:tblGrid>
      <w:tr w:rsidR="00CA098D" w:rsidRPr="002040B9" w14:paraId="2932286E" w14:textId="77777777" w:rsidTr="0021261E">
        <w:trPr>
          <w:cantSplit/>
        </w:trPr>
        <w:tc>
          <w:tcPr>
            <w:tcW w:w="9142" w:type="dxa"/>
            <w:vAlign w:val="center"/>
          </w:tcPr>
          <w:p w14:paraId="0E09CE0B" w14:textId="77777777" w:rsidR="00CA098D" w:rsidRPr="002040B9" w:rsidRDefault="00CA098D" w:rsidP="007C1C67">
            <w:pPr>
              <w:pStyle w:val="Ttulo5"/>
              <w:keepNext w:val="0"/>
              <w:widowControl w:val="0"/>
              <w:tabs>
                <w:tab w:val="left" w:pos="851"/>
              </w:tabs>
              <w:ind w:firstLine="0"/>
              <w:jc w:val="center"/>
              <w:rPr>
                <w:sz w:val="22"/>
                <w:szCs w:val="22"/>
              </w:rPr>
            </w:pPr>
            <w:r w:rsidRPr="002040B9">
              <w:rPr>
                <w:sz w:val="22"/>
                <w:szCs w:val="22"/>
              </w:rPr>
              <w:t>CLÁUSULA QUINTA – DO PRAZO E VIGÊNCIA</w:t>
            </w:r>
          </w:p>
        </w:tc>
      </w:tr>
    </w:tbl>
    <w:p w14:paraId="0445D2CA" w14:textId="77777777" w:rsidR="00CA098D" w:rsidRPr="002040B9" w:rsidRDefault="00CA098D" w:rsidP="00CA098D">
      <w:pPr>
        <w:widowControl w:val="0"/>
        <w:tabs>
          <w:tab w:val="left" w:pos="851"/>
        </w:tabs>
        <w:jc w:val="both"/>
        <w:rPr>
          <w:rFonts w:ascii="Arial" w:hAnsi="Arial" w:cs="Arial"/>
          <w:sz w:val="22"/>
          <w:szCs w:val="22"/>
        </w:rPr>
      </w:pPr>
    </w:p>
    <w:p w14:paraId="05B44629"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5.1.</w:t>
      </w:r>
      <w:r w:rsidRPr="002040B9">
        <w:rPr>
          <w:rFonts w:ascii="Arial" w:hAnsi="Arial" w:cs="Arial"/>
          <w:sz w:val="22"/>
          <w:szCs w:val="22"/>
        </w:rPr>
        <w:t xml:space="preserve"> </w:t>
      </w:r>
      <w:r w:rsidR="007C1C67" w:rsidRPr="002040B9">
        <w:rPr>
          <w:rFonts w:ascii="Arial" w:hAnsi="Arial" w:cs="Arial"/>
          <w:sz w:val="22"/>
          <w:szCs w:val="22"/>
        </w:rPr>
        <w:tab/>
      </w:r>
      <w:r w:rsidRPr="002040B9">
        <w:rPr>
          <w:rFonts w:ascii="Arial" w:hAnsi="Arial" w:cs="Arial"/>
          <w:sz w:val="22"/>
          <w:szCs w:val="22"/>
        </w:rPr>
        <w:t xml:space="preserve">O prazo de vigência deste instrumento será de </w:t>
      </w:r>
      <w:r w:rsidRPr="002040B9">
        <w:rPr>
          <w:rFonts w:ascii="Arial" w:hAnsi="Arial" w:cs="Arial"/>
          <w:b/>
          <w:sz w:val="22"/>
          <w:szCs w:val="22"/>
          <w:u w:val="single"/>
        </w:rPr>
        <w:t>12 (doze) meses</w:t>
      </w:r>
      <w:r w:rsidRPr="002040B9">
        <w:rPr>
          <w:rFonts w:ascii="Arial" w:hAnsi="Arial" w:cs="Arial"/>
          <w:sz w:val="22"/>
          <w:szCs w:val="22"/>
        </w:rPr>
        <w:t xml:space="preserve">, contados da sua assinatura, com término previsto </w:t>
      </w:r>
      <w:proofErr w:type="gramStart"/>
      <w:r w:rsidRPr="002040B9">
        <w:rPr>
          <w:rFonts w:ascii="Arial" w:hAnsi="Arial" w:cs="Arial"/>
          <w:sz w:val="22"/>
          <w:szCs w:val="22"/>
        </w:rPr>
        <w:t>para ...</w:t>
      </w:r>
      <w:proofErr w:type="gramEnd"/>
      <w:r w:rsidRPr="002040B9">
        <w:rPr>
          <w:rFonts w:ascii="Arial" w:hAnsi="Arial" w:cs="Arial"/>
          <w:sz w:val="22"/>
          <w:szCs w:val="22"/>
        </w:rPr>
        <w:t>..../...../20</w:t>
      </w:r>
      <w:r w:rsidR="00B74708" w:rsidRPr="002040B9">
        <w:rPr>
          <w:rFonts w:ascii="Arial" w:hAnsi="Arial" w:cs="Arial"/>
          <w:sz w:val="22"/>
          <w:szCs w:val="22"/>
        </w:rPr>
        <w:t>22</w:t>
      </w:r>
      <w:r w:rsidRPr="002040B9">
        <w:rPr>
          <w:rFonts w:ascii="Arial" w:hAnsi="Arial" w:cs="Arial"/>
          <w:sz w:val="22"/>
          <w:szCs w:val="22"/>
        </w:rPr>
        <w:t>, podendo ser prorrogado com fulcro na Lei n° 8.666/93.</w:t>
      </w:r>
    </w:p>
    <w:p w14:paraId="6FF43DE7" w14:textId="77777777" w:rsidR="00CA098D" w:rsidRPr="002040B9" w:rsidRDefault="00CA098D" w:rsidP="00CA098D">
      <w:pPr>
        <w:widowControl w:val="0"/>
        <w:tabs>
          <w:tab w:val="left" w:pos="851"/>
        </w:tabs>
        <w:jc w:val="both"/>
        <w:rPr>
          <w:rFonts w:ascii="Arial" w:hAnsi="Arial" w:cs="Arial"/>
          <w:sz w:val="22"/>
          <w:szCs w:val="22"/>
        </w:rPr>
      </w:pPr>
    </w:p>
    <w:p w14:paraId="07F7AACD"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sz w:val="22"/>
          <w:szCs w:val="22"/>
        </w:rPr>
        <w:t xml:space="preserve">5.1.1 </w:t>
      </w:r>
      <w:r w:rsidR="007C1C67" w:rsidRPr="002040B9">
        <w:rPr>
          <w:rFonts w:ascii="Arial" w:hAnsi="Arial" w:cs="Arial"/>
          <w:sz w:val="22"/>
          <w:szCs w:val="22"/>
        </w:rPr>
        <w:tab/>
      </w:r>
      <w:r w:rsidRPr="002040B9">
        <w:rPr>
          <w:rFonts w:ascii="Arial" w:hAnsi="Arial" w:cs="Arial"/>
          <w:sz w:val="22"/>
          <w:szCs w:val="22"/>
        </w:rPr>
        <w:t xml:space="preserve">Caso ocorra </w:t>
      </w:r>
      <w:proofErr w:type="gramStart"/>
      <w:r w:rsidRPr="002040B9">
        <w:rPr>
          <w:rFonts w:ascii="Arial" w:hAnsi="Arial" w:cs="Arial"/>
          <w:sz w:val="22"/>
          <w:szCs w:val="22"/>
        </w:rPr>
        <w:t>a</w:t>
      </w:r>
      <w:proofErr w:type="gramEnd"/>
      <w:r w:rsidRPr="002040B9">
        <w:rPr>
          <w:rFonts w:ascii="Arial" w:hAnsi="Arial" w:cs="Arial"/>
          <w:sz w:val="22"/>
          <w:szCs w:val="22"/>
        </w:rPr>
        <w:t xml:space="preserve"> prorrogação da vigência do presente contrato o mesmo sofrerá reajuste de preços conforme </w:t>
      </w:r>
      <w:r w:rsidR="00C279DB" w:rsidRPr="002040B9">
        <w:rPr>
          <w:rFonts w:ascii="Arial" w:hAnsi="Arial" w:cs="Arial"/>
          <w:sz w:val="22"/>
          <w:szCs w:val="22"/>
        </w:rPr>
        <w:t xml:space="preserve">o </w:t>
      </w:r>
      <w:r w:rsidR="00C279DB" w:rsidRPr="002040B9">
        <w:rPr>
          <w:rFonts w:ascii="Arial" w:hAnsi="Arial" w:cs="Arial"/>
          <w:b/>
          <w:i/>
          <w:sz w:val="22"/>
          <w:szCs w:val="22"/>
          <w:u w:val="single"/>
        </w:rPr>
        <w:t>Índice Nacional de Preços ao Consumidor Amplo - IPCA</w:t>
      </w:r>
      <w:r w:rsidR="00C279DB" w:rsidRPr="002040B9">
        <w:rPr>
          <w:rFonts w:ascii="Arial" w:hAnsi="Arial" w:cs="Arial"/>
          <w:b/>
          <w:i/>
          <w:sz w:val="22"/>
          <w:szCs w:val="22"/>
        </w:rPr>
        <w:t xml:space="preserve"> </w:t>
      </w:r>
      <w:r w:rsidR="00C279DB" w:rsidRPr="002040B9">
        <w:rPr>
          <w:rFonts w:ascii="Arial" w:hAnsi="Arial" w:cs="Arial"/>
          <w:sz w:val="22"/>
          <w:szCs w:val="22"/>
        </w:rPr>
        <w:t>acumulado no período contratual.</w:t>
      </w:r>
    </w:p>
    <w:p w14:paraId="436032E5" w14:textId="77777777" w:rsidR="00A80526" w:rsidRPr="002040B9" w:rsidRDefault="00A80526" w:rsidP="00CA098D">
      <w:pPr>
        <w:widowControl w:val="0"/>
        <w:tabs>
          <w:tab w:val="left" w:pos="851"/>
        </w:tabs>
        <w:jc w:val="both"/>
        <w:rPr>
          <w:rFonts w:ascii="Arial" w:hAnsi="Arial" w:cs="Arial"/>
          <w:sz w:val="22"/>
          <w:szCs w:val="22"/>
        </w:rPr>
      </w:pPr>
    </w:p>
    <w:tbl>
      <w:tblPr>
        <w:tblW w:w="0" w:type="auto"/>
        <w:shd w:val="clear" w:color="auto" w:fill="D9D9D9"/>
        <w:tblCellMar>
          <w:left w:w="70" w:type="dxa"/>
          <w:right w:w="70" w:type="dxa"/>
        </w:tblCellMar>
        <w:tblLook w:val="0000" w:firstRow="0" w:lastRow="0" w:firstColumn="0" w:lastColumn="0" w:noHBand="0" w:noVBand="0"/>
      </w:tblPr>
      <w:tblGrid>
        <w:gridCol w:w="9142"/>
      </w:tblGrid>
      <w:tr w:rsidR="00CA098D" w:rsidRPr="002040B9" w14:paraId="33B95474" w14:textId="77777777" w:rsidTr="0021261E">
        <w:trPr>
          <w:cantSplit/>
        </w:trPr>
        <w:tc>
          <w:tcPr>
            <w:tcW w:w="9142" w:type="dxa"/>
            <w:vAlign w:val="center"/>
          </w:tcPr>
          <w:p w14:paraId="5C8D4C6A" w14:textId="77777777" w:rsidR="00CA098D" w:rsidRPr="002040B9" w:rsidRDefault="00CA098D" w:rsidP="007C1C67">
            <w:pPr>
              <w:pStyle w:val="Ttulo5"/>
              <w:keepNext w:val="0"/>
              <w:widowControl w:val="0"/>
              <w:tabs>
                <w:tab w:val="left" w:pos="851"/>
              </w:tabs>
              <w:ind w:firstLine="0"/>
              <w:jc w:val="center"/>
              <w:rPr>
                <w:sz w:val="22"/>
                <w:szCs w:val="22"/>
                <w:u w:val="single"/>
              </w:rPr>
            </w:pPr>
            <w:r w:rsidRPr="002040B9">
              <w:rPr>
                <w:sz w:val="22"/>
                <w:szCs w:val="22"/>
                <w:u w:val="single"/>
              </w:rPr>
              <w:t>CLÁUSULA SEXTA – DA DOTAÇÃO</w:t>
            </w:r>
          </w:p>
        </w:tc>
      </w:tr>
    </w:tbl>
    <w:p w14:paraId="67E9A6BA" w14:textId="77777777" w:rsidR="00CA098D" w:rsidRPr="002040B9" w:rsidRDefault="00CA098D" w:rsidP="00CA098D">
      <w:pPr>
        <w:widowControl w:val="0"/>
        <w:tabs>
          <w:tab w:val="left" w:pos="851"/>
        </w:tabs>
        <w:jc w:val="both"/>
        <w:rPr>
          <w:rFonts w:ascii="Arial" w:hAnsi="Arial" w:cs="Arial"/>
          <w:sz w:val="22"/>
          <w:szCs w:val="22"/>
        </w:rPr>
      </w:pPr>
    </w:p>
    <w:p w14:paraId="09AE1D71" w14:textId="53EAA8A9"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6.1.</w:t>
      </w:r>
      <w:r w:rsidRPr="002040B9">
        <w:rPr>
          <w:rFonts w:ascii="Arial" w:hAnsi="Arial" w:cs="Arial"/>
          <w:sz w:val="22"/>
          <w:szCs w:val="22"/>
        </w:rPr>
        <w:t xml:space="preserve"> </w:t>
      </w:r>
      <w:r w:rsidR="007C1C67" w:rsidRPr="002040B9">
        <w:rPr>
          <w:rFonts w:ascii="Arial" w:hAnsi="Arial" w:cs="Arial"/>
          <w:sz w:val="22"/>
          <w:szCs w:val="22"/>
        </w:rPr>
        <w:tab/>
      </w:r>
      <w:r w:rsidRPr="002040B9">
        <w:rPr>
          <w:rFonts w:ascii="Arial" w:hAnsi="Arial" w:cs="Arial"/>
          <w:sz w:val="22"/>
          <w:szCs w:val="22"/>
        </w:rPr>
        <w:t>As despesas decorrentes da execução deste instrumento</w:t>
      </w:r>
      <w:proofErr w:type="gramStart"/>
      <w:r w:rsidRPr="002040B9">
        <w:rPr>
          <w:rFonts w:ascii="Arial" w:hAnsi="Arial" w:cs="Arial"/>
          <w:sz w:val="22"/>
          <w:szCs w:val="22"/>
        </w:rPr>
        <w:t>, correrão</w:t>
      </w:r>
      <w:proofErr w:type="gramEnd"/>
      <w:r w:rsidRPr="002040B9">
        <w:rPr>
          <w:rFonts w:ascii="Arial" w:hAnsi="Arial" w:cs="Arial"/>
          <w:sz w:val="22"/>
          <w:szCs w:val="22"/>
        </w:rPr>
        <w:t xml:space="preserve"> à conta da</w:t>
      </w:r>
      <w:r w:rsidR="008D22FE" w:rsidRPr="002040B9">
        <w:rPr>
          <w:rFonts w:ascii="Arial" w:hAnsi="Arial" w:cs="Arial"/>
          <w:sz w:val="22"/>
          <w:szCs w:val="22"/>
        </w:rPr>
        <w:t>s dotações</w:t>
      </w:r>
      <w:r w:rsidRPr="002040B9">
        <w:rPr>
          <w:rFonts w:ascii="Arial" w:hAnsi="Arial" w:cs="Arial"/>
          <w:sz w:val="22"/>
          <w:szCs w:val="22"/>
        </w:rPr>
        <w:t xml:space="preserve"> orçamentária</w:t>
      </w:r>
      <w:r w:rsidR="008D22FE" w:rsidRPr="002040B9">
        <w:rPr>
          <w:rFonts w:ascii="Arial" w:hAnsi="Arial" w:cs="Arial"/>
          <w:sz w:val="22"/>
          <w:szCs w:val="22"/>
        </w:rPr>
        <w:t xml:space="preserve">s para exercício do ano de </w:t>
      </w:r>
      <w:r w:rsidR="00722A3B">
        <w:rPr>
          <w:rFonts w:ascii="Arial" w:hAnsi="Arial" w:cs="Arial"/>
          <w:sz w:val="22"/>
          <w:szCs w:val="22"/>
        </w:rPr>
        <w:t>2022</w:t>
      </w:r>
      <w:r w:rsidRPr="002040B9">
        <w:rPr>
          <w:rFonts w:ascii="Arial" w:hAnsi="Arial" w:cs="Arial"/>
          <w:sz w:val="22"/>
          <w:szCs w:val="22"/>
        </w:rPr>
        <w:t xml:space="preserve">: </w:t>
      </w:r>
    </w:p>
    <w:p w14:paraId="19903A63" w14:textId="4D1CA541" w:rsidR="00C07954" w:rsidRPr="002040B9" w:rsidRDefault="00C07954" w:rsidP="00CA098D">
      <w:pPr>
        <w:widowControl w:val="0"/>
        <w:tabs>
          <w:tab w:val="left" w:pos="851"/>
        </w:tabs>
        <w:jc w:val="both"/>
        <w:rPr>
          <w:rFonts w:ascii="Arial" w:hAnsi="Arial" w:cs="Arial"/>
          <w:sz w:val="22"/>
          <w:szCs w:val="22"/>
        </w:rPr>
      </w:pPr>
    </w:p>
    <w:p w14:paraId="42593C0D" w14:textId="77777777" w:rsidR="00D5488A" w:rsidRPr="002040B9" w:rsidRDefault="00D5488A" w:rsidP="00D5488A">
      <w:pPr>
        <w:widowControl w:val="0"/>
        <w:tabs>
          <w:tab w:val="left" w:pos="851"/>
          <w:tab w:val="left" w:pos="1276"/>
        </w:tabs>
        <w:jc w:val="both"/>
        <w:rPr>
          <w:rFonts w:ascii="Arial" w:eastAsia="Arial Unicode MS" w:hAnsi="Arial" w:cs="Arial"/>
          <w:sz w:val="22"/>
          <w:szCs w:val="22"/>
        </w:rPr>
      </w:pPr>
    </w:p>
    <w:p w14:paraId="7461A359" w14:textId="77777777" w:rsidR="00D5488A" w:rsidRPr="002040B9" w:rsidRDefault="00D5488A" w:rsidP="00D5488A">
      <w:pPr>
        <w:widowControl w:val="0"/>
        <w:tabs>
          <w:tab w:val="left" w:pos="851"/>
          <w:tab w:val="left" w:pos="1276"/>
        </w:tabs>
        <w:jc w:val="both"/>
        <w:rPr>
          <w:rFonts w:ascii="Arial" w:eastAsia="Arial Unicode MS" w:hAnsi="Arial" w:cs="Arial"/>
          <w:sz w:val="22"/>
          <w:szCs w:val="22"/>
        </w:rPr>
      </w:pPr>
      <w:proofErr w:type="gramStart"/>
      <w:r w:rsidRPr="002040B9">
        <w:rPr>
          <w:rFonts w:ascii="Arial" w:eastAsia="Arial Unicode MS" w:hAnsi="Arial" w:cs="Arial"/>
          <w:sz w:val="22"/>
          <w:szCs w:val="22"/>
        </w:rPr>
        <w:t>1</w:t>
      </w:r>
      <w:proofErr w:type="gramEnd"/>
      <w:r w:rsidRPr="002040B9">
        <w:rPr>
          <w:rFonts w:ascii="Arial" w:eastAsia="Arial Unicode MS" w:hAnsi="Arial" w:cs="Arial"/>
          <w:sz w:val="22"/>
          <w:szCs w:val="22"/>
        </w:rPr>
        <w:t xml:space="preserve">  PREFEITURA MUNICIPAL DE SETE QUEDAS</w:t>
      </w:r>
    </w:p>
    <w:p w14:paraId="60C48B5C" w14:textId="77777777" w:rsidR="00D5488A" w:rsidRPr="002040B9" w:rsidRDefault="00D5488A" w:rsidP="00D5488A">
      <w:pPr>
        <w:widowControl w:val="0"/>
        <w:tabs>
          <w:tab w:val="left" w:pos="851"/>
          <w:tab w:val="left" w:pos="1276"/>
        </w:tabs>
        <w:jc w:val="both"/>
        <w:rPr>
          <w:rFonts w:ascii="Arial" w:eastAsia="Arial Unicode MS" w:hAnsi="Arial" w:cs="Arial"/>
          <w:sz w:val="22"/>
          <w:szCs w:val="22"/>
        </w:rPr>
      </w:pPr>
      <w:r w:rsidRPr="002040B9">
        <w:rPr>
          <w:rFonts w:ascii="Arial" w:eastAsia="Arial Unicode MS" w:hAnsi="Arial" w:cs="Arial"/>
          <w:sz w:val="22"/>
          <w:szCs w:val="22"/>
        </w:rPr>
        <w:t>02</w:t>
      </w:r>
      <w:proofErr w:type="gramStart"/>
      <w:r w:rsidRPr="002040B9">
        <w:rPr>
          <w:rFonts w:ascii="Arial" w:eastAsia="Arial Unicode MS" w:hAnsi="Arial" w:cs="Arial"/>
          <w:sz w:val="22"/>
          <w:szCs w:val="22"/>
        </w:rPr>
        <w:t xml:space="preserve">  </w:t>
      </w:r>
      <w:proofErr w:type="gramEnd"/>
      <w:r w:rsidRPr="002040B9">
        <w:rPr>
          <w:rFonts w:ascii="Arial" w:eastAsia="Arial Unicode MS" w:hAnsi="Arial" w:cs="Arial"/>
          <w:sz w:val="22"/>
          <w:szCs w:val="22"/>
        </w:rPr>
        <w:t>PREFEITURA MUNICIPAL DE SETE QUEDAS</w:t>
      </w:r>
    </w:p>
    <w:p w14:paraId="6F233657" w14:textId="7C78725B" w:rsidR="00D5488A" w:rsidRPr="002040B9" w:rsidRDefault="00D5488A" w:rsidP="00D5488A">
      <w:pPr>
        <w:widowControl w:val="0"/>
        <w:tabs>
          <w:tab w:val="left" w:pos="851"/>
          <w:tab w:val="left" w:pos="1276"/>
        </w:tabs>
        <w:jc w:val="both"/>
        <w:rPr>
          <w:rFonts w:ascii="Arial" w:eastAsia="Arial Unicode MS" w:hAnsi="Arial" w:cs="Arial"/>
          <w:sz w:val="22"/>
          <w:szCs w:val="22"/>
        </w:rPr>
      </w:pPr>
      <w:r w:rsidRPr="002040B9">
        <w:rPr>
          <w:rFonts w:ascii="Arial" w:eastAsia="Arial Unicode MS" w:hAnsi="Arial" w:cs="Arial"/>
          <w:sz w:val="22"/>
          <w:szCs w:val="22"/>
        </w:rPr>
        <w:t>0</w:t>
      </w:r>
      <w:r w:rsidR="0056476A">
        <w:rPr>
          <w:rFonts w:ascii="Arial" w:eastAsia="Arial Unicode MS" w:hAnsi="Arial" w:cs="Arial"/>
          <w:sz w:val="22"/>
          <w:szCs w:val="22"/>
        </w:rPr>
        <w:t>8</w:t>
      </w:r>
      <w:r w:rsidRPr="002040B9">
        <w:rPr>
          <w:rFonts w:ascii="Arial" w:eastAsia="Arial Unicode MS" w:hAnsi="Arial" w:cs="Arial"/>
          <w:sz w:val="22"/>
          <w:szCs w:val="22"/>
        </w:rPr>
        <w:t>.0</w:t>
      </w:r>
      <w:r w:rsidR="0056476A">
        <w:rPr>
          <w:rFonts w:ascii="Arial" w:eastAsia="Arial Unicode MS" w:hAnsi="Arial" w:cs="Arial"/>
          <w:sz w:val="22"/>
          <w:szCs w:val="22"/>
        </w:rPr>
        <w:t>1</w:t>
      </w:r>
      <w:proofErr w:type="gramStart"/>
      <w:r w:rsidRPr="002040B9">
        <w:rPr>
          <w:rFonts w:ascii="Arial" w:eastAsia="Arial Unicode MS" w:hAnsi="Arial" w:cs="Arial"/>
          <w:sz w:val="22"/>
          <w:szCs w:val="22"/>
        </w:rPr>
        <w:t xml:space="preserve">  </w:t>
      </w:r>
      <w:proofErr w:type="gramEnd"/>
      <w:r w:rsidRPr="002040B9">
        <w:rPr>
          <w:rFonts w:ascii="Arial" w:eastAsia="Arial Unicode MS" w:hAnsi="Arial" w:cs="Arial"/>
          <w:sz w:val="22"/>
          <w:szCs w:val="22"/>
        </w:rPr>
        <w:t>SECRETARIA MUNICIPAL DE ADMINISTRAÇÃO</w:t>
      </w:r>
    </w:p>
    <w:p w14:paraId="34E8935A" w14:textId="7BAE173D" w:rsidR="00D5488A" w:rsidRPr="002040B9" w:rsidRDefault="0056476A" w:rsidP="00D5488A">
      <w:pPr>
        <w:widowControl w:val="0"/>
        <w:tabs>
          <w:tab w:val="left" w:pos="851"/>
          <w:tab w:val="left" w:pos="1276"/>
        </w:tabs>
        <w:jc w:val="both"/>
        <w:rPr>
          <w:rFonts w:ascii="Arial" w:eastAsia="Arial Unicode MS" w:hAnsi="Arial" w:cs="Arial"/>
          <w:sz w:val="22"/>
          <w:szCs w:val="22"/>
        </w:rPr>
      </w:pPr>
      <w:r>
        <w:rPr>
          <w:rFonts w:ascii="Arial" w:eastAsia="Arial Unicode MS" w:hAnsi="Arial" w:cs="Arial"/>
          <w:sz w:val="22"/>
          <w:szCs w:val="22"/>
        </w:rPr>
        <w:t>10.122</w:t>
      </w:r>
      <w:r w:rsidR="00D5488A" w:rsidRPr="002040B9">
        <w:rPr>
          <w:rFonts w:ascii="Arial" w:eastAsia="Arial Unicode MS" w:hAnsi="Arial" w:cs="Arial"/>
          <w:sz w:val="22"/>
          <w:szCs w:val="22"/>
        </w:rPr>
        <w:t>.00</w:t>
      </w:r>
      <w:r>
        <w:rPr>
          <w:rFonts w:ascii="Arial" w:eastAsia="Arial Unicode MS" w:hAnsi="Arial" w:cs="Arial"/>
          <w:sz w:val="22"/>
          <w:szCs w:val="22"/>
        </w:rPr>
        <w:t>10-2.051</w:t>
      </w:r>
      <w:proofErr w:type="gramStart"/>
      <w:r w:rsidR="00D5488A" w:rsidRPr="002040B9">
        <w:rPr>
          <w:rFonts w:ascii="Arial" w:eastAsia="Arial Unicode MS" w:hAnsi="Arial" w:cs="Arial"/>
          <w:sz w:val="22"/>
          <w:szCs w:val="22"/>
        </w:rPr>
        <w:t xml:space="preserve">  </w:t>
      </w:r>
      <w:proofErr w:type="gramEnd"/>
      <w:r w:rsidR="00D5488A" w:rsidRPr="002040B9">
        <w:rPr>
          <w:rFonts w:ascii="Arial" w:eastAsia="Arial Unicode MS" w:hAnsi="Arial" w:cs="Arial"/>
          <w:sz w:val="22"/>
          <w:szCs w:val="22"/>
        </w:rPr>
        <w:t>GESTÃO DAS ATIVIDADES DA SECRETARIA DE ADMINISTRAÇÃO</w:t>
      </w:r>
    </w:p>
    <w:p w14:paraId="5969C553" w14:textId="19D9C124" w:rsidR="00D5488A" w:rsidRPr="002040B9" w:rsidRDefault="00D5488A" w:rsidP="00D5488A">
      <w:pPr>
        <w:widowControl w:val="0"/>
        <w:tabs>
          <w:tab w:val="left" w:pos="851"/>
          <w:tab w:val="left" w:pos="1276"/>
        </w:tabs>
        <w:jc w:val="both"/>
        <w:rPr>
          <w:rFonts w:ascii="Arial" w:eastAsia="Arial Unicode MS" w:hAnsi="Arial" w:cs="Arial"/>
          <w:sz w:val="22"/>
          <w:szCs w:val="22"/>
        </w:rPr>
      </w:pPr>
      <w:r w:rsidRPr="002040B9">
        <w:rPr>
          <w:rFonts w:ascii="Arial" w:eastAsia="Arial Unicode MS" w:hAnsi="Arial" w:cs="Arial"/>
          <w:sz w:val="22"/>
          <w:szCs w:val="22"/>
        </w:rPr>
        <w:t>3.3.90.</w:t>
      </w:r>
      <w:r w:rsidR="00BD079E">
        <w:rPr>
          <w:rFonts w:ascii="Arial" w:eastAsia="Arial Unicode MS" w:hAnsi="Arial" w:cs="Arial"/>
          <w:sz w:val="22"/>
          <w:szCs w:val="22"/>
        </w:rPr>
        <w:t>39</w:t>
      </w:r>
      <w:r w:rsidRPr="002040B9">
        <w:rPr>
          <w:rFonts w:ascii="Arial" w:eastAsia="Arial Unicode MS" w:hAnsi="Arial" w:cs="Arial"/>
          <w:sz w:val="22"/>
          <w:szCs w:val="22"/>
        </w:rPr>
        <w:t>.00</w:t>
      </w:r>
      <w:proofErr w:type="gramStart"/>
      <w:r w:rsidRPr="002040B9">
        <w:rPr>
          <w:rFonts w:ascii="Arial" w:eastAsia="Arial Unicode MS" w:hAnsi="Arial" w:cs="Arial"/>
          <w:sz w:val="22"/>
          <w:szCs w:val="22"/>
        </w:rPr>
        <w:t xml:space="preserve">  </w:t>
      </w:r>
    </w:p>
    <w:p w14:paraId="49C3F4FE" w14:textId="7DB745B8" w:rsidR="00D5488A" w:rsidRPr="002040B9" w:rsidRDefault="00D5488A" w:rsidP="00D5488A">
      <w:pPr>
        <w:widowControl w:val="0"/>
        <w:tabs>
          <w:tab w:val="left" w:pos="851"/>
          <w:tab w:val="left" w:pos="1276"/>
        </w:tabs>
        <w:jc w:val="both"/>
        <w:rPr>
          <w:rFonts w:ascii="Arial" w:eastAsia="Arial Unicode MS" w:hAnsi="Arial" w:cs="Arial"/>
          <w:sz w:val="22"/>
          <w:szCs w:val="22"/>
        </w:rPr>
      </w:pPr>
      <w:proofErr w:type="gramEnd"/>
      <w:r w:rsidRPr="002040B9">
        <w:rPr>
          <w:rFonts w:ascii="Arial" w:eastAsia="Arial Unicode MS" w:hAnsi="Arial" w:cs="Arial"/>
          <w:sz w:val="22"/>
          <w:szCs w:val="22"/>
        </w:rPr>
        <w:t>FO</w:t>
      </w:r>
      <w:r w:rsidR="00BD079E">
        <w:rPr>
          <w:rFonts w:ascii="Arial" w:eastAsia="Arial Unicode MS" w:hAnsi="Arial" w:cs="Arial"/>
          <w:sz w:val="22"/>
          <w:szCs w:val="22"/>
        </w:rPr>
        <w:t>NTE: 100000     /     FICHA: 0209</w:t>
      </w:r>
    </w:p>
    <w:p w14:paraId="2C3C8C5D" w14:textId="77777777" w:rsidR="00D5488A" w:rsidRPr="002040B9" w:rsidRDefault="00D5488A" w:rsidP="00C07954">
      <w:pPr>
        <w:widowControl w:val="0"/>
        <w:tabs>
          <w:tab w:val="left" w:pos="851"/>
          <w:tab w:val="left" w:pos="1276"/>
        </w:tabs>
        <w:jc w:val="both"/>
        <w:rPr>
          <w:rFonts w:ascii="Arial" w:hAnsi="Arial" w:cs="Arial"/>
          <w:sz w:val="22"/>
          <w:szCs w:val="22"/>
        </w:rPr>
      </w:pPr>
    </w:p>
    <w:p w14:paraId="695DE64E" w14:textId="77777777" w:rsidR="00A80526" w:rsidRPr="002040B9" w:rsidRDefault="00A80526" w:rsidP="00A80526">
      <w:pPr>
        <w:widowControl w:val="0"/>
        <w:tabs>
          <w:tab w:val="left" w:pos="851"/>
        </w:tabs>
        <w:jc w:val="center"/>
        <w:rPr>
          <w:rFonts w:asciiTheme="minorHAnsi" w:hAnsiTheme="minorHAnsi"/>
          <w:sz w:val="22"/>
          <w:szCs w:val="22"/>
        </w:rPr>
      </w:pPr>
      <w:r w:rsidRPr="002040B9">
        <w:rPr>
          <w:rFonts w:ascii="Arial" w:hAnsi="Arial" w:cs="Arial"/>
          <w:b/>
          <w:sz w:val="22"/>
          <w:szCs w:val="22"/>
          <w:u w:val="single"/>
        </w:rPr>
        <w:t>CLÁUSULA SÉTIMA – DAS PENALIDES</w:t>
      </w:r>
    </w:p>
    <w:p w14:paraId="0723BC0D" w14:textId="77777777" w:rsidR="00807268" w:rsidRPr="002040B9" w:rsidRDefault="00807268" w:rsidP="00807268">
      <w:pPr>
        <w:widowControl w:val="0"/>
        <w:tabs>
          <w:tab w:val="left" w:pos="851"/>
        </w:tabs>
        <w:jc w:val="both"/>
        <w:rPr>
          <w:rFonts w:ascii="Arial" w:hAnsi="Arial" w:cs="Arial"/>
          <w:b/>
          <w:bCs/>
          <w:sz w:val="22"/>
          <w:szCs w:val="22"/>
        </w:rPr>
      </w:pPr>
      <w:bookmarkStart w:id="1" w:name="_Hlk89185707"/>
    </w:p>
    <w:p w14:paraId="00F1F054" w14:textId="77777777" w:rsidR="00807268" w:rsidRPr="002040B9" w:rsidRDefault="00807268" w:rsidP="00807268">
      <w:pPr>
        <w:widowControl w:val="0"/>
        <w:tabs>
          <w:tab w:val="left" w:pos="851"/>
        </w:tabs>
        <w:jc w:val="both"/>
        <w:rPr>
          <w:rFonts w:ascii="Arial" w:hAnsi="Arial" w:cs="Arial"/>
          <w:b/>
          <w:bCs/>
          <w:sz w:val="22"/>
          <w:szCs w:val="22"/>
        </w:rPr>
      </w:pPr>
    </w:p>
    <w:p w14:paraId="5C9D836E" w14:textId="77777777" w:rsidR="00807268" w:rsidRPr="002040B9" w:rsidRDefault="00807268" w:rsidP="00807268">
      <w:pPr>
        <w:widowControl w:val="0"/>
        <w:tabs>
          <w:tab w:val="left" w:pos="851"/>
        </w:tabs>
        <w:jc w:val="both"/>
        <w:rPr>
          <w:rFonts w:ascii="Arial" w:hAnsi="Arial" w:cs="Arial"/>
          <w:sz w:val="22"/>
          <w:szCs w:val="22"/>
        </w:rPr>
      </w:pPr>
      <w:r w:rsidRPr="002040B9">
        <w:rPr>
          <w:rFonts w:ascii="Arial" w:hAnsi="Arial" w:cs="Arial"/>
          <w:b/>
          <w:bCs/>
          <w:sz w:val="22"/>
          <w:szCs w:val="22"/>
        </w:rPr>
        <w:t>7.1.1</w:t>
      </w:r>
      <w:r w:rsidRPr="002040B9">
        <w:rPr>
          <w:rFonts w:ascii="Arial" w:hAnsi="Arial" w:cs="Arial"/>
          <w:sz w:val="22"/>
          <w:szCs w:val="22"/>
        </w:rPr>
        <w:t>.</w:t>
      </w:r>
      <w:r w:rsidRPr="002040B9">
        <w:rPr>
          <w:rFonts w:ascii="Arial" w:hAnsi="Arial" w:cs="Arial"/>
          <w:sz w:val="22"/>
          <w:szCs w:val="22"/>
        </w:rPr>
        <w:tab/>
        <w:t xml:space="preserve">A CONTRATADA sujeitar-se-á, em caso de inadimplemento de suas obrigações, definidas neste instrumento ou em outros que o complementem, as seguintes multas, sem prejuízo das sanções legais, Art. 86 a 88 da Lei Federal nº. 8.666/93 e responsabilidade civil e criminal: </w:t>
      </w:r>
    </w:p>
    <w:p w14:paraId="21C806A7" w14:textId="77777777" w:rsidR="00807268" w:rsidRPr="002040B9" w:rsidRDefault="00807268" w:rsidP="00807268">
      <w:pPr>
        <w:widowControl w:val="0"/>
        <w:tabs>
          <w:tab w:val="left" w:pos="851"/>
        </w:tabs>
        <w:jc w:val="both"/>
        <w:rPr>
          <w:rFonts w:ascii="Arial" w:hAnsi="Arial" w:cs="Arial"/>
          <w:sz w:val="22"/>
          <w:szCs w:val="22"/>
        </w:rPr>
      </w:pPr>
    </w:p>
    <w:p w14:paraId="11B404FF" w14:textId="77777777" w:rsidR="00807268" w:rsidRPr="002040B9" w:rsidRDefault="00807268" w:rsidP="00807268">
      <w:pPr>
        <w:widowControl w:val="0"/>
        <w:tabs>
          <w:tab w:val="left" w:pos="851"/>
        </w:tabs>
        <w:jc w:val="both"/>
        <w:rPr>
          <w:rFonts w:ascii="Arial" w:hAnsi="Arial" w:cs="Arial"/>
          <w:sz w:val="22"/>
          <w:szCs w:val="22"/>
        </w:rPr>
      </w:pPr>
      <w:r w:rsidRPr="002040B9">
        <w:rPr>
          <w:rFonts w:ascii="Arial" w:hAnsi="Arial" w:cs="Arial"/>
          <w:sz w:val="22"/>
          <w:szCs w:val="22"/>
        </w:rPr>
        <w:t xml:space="preserve">a) 0,33% (trinta e três centésimos por cento) por dia de atraso, na execução do objeto licitado, calculado sobre o valor correspondente a parte inadimplida; </w:t>
      </w:r>
    </w:p>
    <w:p w14:paraId="42305353" w14:textId="77777777" w:rsidR="00807268" w:rsidRPr="002040B9" w:rsidRDefault="00807268" w:rsidP="00807268">
      <w:pPr>
        <w:widowControl w:val="0"/>
        <w:tabs>
          <w:tab w:val="left" w:pos="851"/>
        </w:tabs>
        <w:jc w:val="both"/>
        <w:rPr>
          <w:rFonts w:ascii="Arial" w:hAnsi="Arial" w:cs="Arial"/>
          <w:sz w:val="22"/>
          <w:szCs w:val="22"/>
        </w:rPr>
      </w:pPr>
      <w:r w:rsidRPr="002040B9">
        <w:rPr>
          <w:rFonts w:ascii="Arial" w:hAnsi="Arial" w:cs="Arial"/>
          <w:sz w:val="22"/>
          <w:szCs w:val="22"/>
        </w:rPr>
        <w:t xml:space="preserve">b) Até 10% (dez por cento) sobre o valor do contrato, pelo descumprimento de </w:t>
      </w:r>
      <w:proofErr w:type="gramStart"/>
      <w:r w:rsidRPr="002040B9">
        <w:rPr>
          <w:rFonts w:ascii="Arial" w:hAnsi="Arial" w:cs="Arial"/>
          <w:sz w:val="22"/>
          <w:szCs w:val="22"/>
        </w:rPr>
        <w:t>qualquer</w:t>
      </w:r>
      <w:proofErr w:type="gramEnd"/>
      <w:r w:rsidRPr="002040B9">
        <w:rPr>
          <w:rFonts w:ascii="Arial" w:hAnsi="Arial" w:cs="Arial"/>
          <w:sz w:val="22"/>
          <w:szCs w:val="22"/>
        </w:rPr>
        <w:t xml:space="preserve"> </w:t>
      </w:r>
    </w:p>
    <w:p w14:paraId="52F962D4" w14:textId="77777777" w:rsidR="00807268" w:rsidRPr="002040B9" w:rsidRDefault="00807268" w:rsidP="00807268">
      <w:pPr>
        <w:widowControl w:val="0"/>
        <w:tabs>
          <w:tab w:val="left" w:pos="851"/>
        </w:tabs>
        <w:jc w:val="both"/>
        <w:rPr>
          <w:rFonts w:ascii="Arial" w:hAnsi="Arial" w:cs="Arial"/>
          <w:sz w:val="22"/>
          <w:szCs w:val="22"/>
        </w:rPr>
      </w:pPr>
      <w:proofErr w:type="gramStart"/>
      <w:r w:rsidRPr="002040B9">
        <w:rPr>
          <w:rFonts w:ascii="Arial" w:hAnsi="Arial" w:cs="Arial"/>
          <w:sz w:val="22"/>
          <w:szCs w:val="22"/>
        </w:rPr>
        <w:t>clausula</w:t>
      </w:r>
      <w:proofErr w:type="gramEnd"/>
      <w:r w:rsidRPr="002040B9">
        <w:rPr>
          <w:rFonts w:ascii="Arial" w:hAnsi="Arial" w:cs="Arial"/>
          <w:sz w:val="22"/>
          <w:szCs w:val="22"/>
        </w:rPr>
        <w:t xml:space="preserve"> do contrato, exceto prazo de execução; </w:t>
      </w:r>
    </w:p>
    <w:p w14:paraId="44514A63" w14:textId="77777777" w:rsidR="00807268" w:rsidRPr="002040B9" w:rsidRDefault="00807268" w:rsidP="00807268">
      <w:pPr>
        <w:widowControl w:val="0"/>
        <w:tabs>
          <w:tab w:val="left" w:pos="851"/>
        </w:tabs>
        <w:jc w:val="both"/>
        <w:rPr>
          <w:rFonts w:ascii="Arial" w:hAnsi="Arial" w:cs="Arial"/>
          <w:sz w:val="22"/>
          <w:szCs w:val="22"/>
        </w:rPr>
      </w:pPr>
      <w:r w:rsidRPr="002040B9">
        <w:rPr>
          <w:rFonts w:ascii="Arial" w:hAnsi="Arial" w:cs="Arial"/>
          <w:sz w:val="22"/>
          <w:szCs w:val="22"/>
        </w:rPr>
        <w:t xml:space="preserve">c) A multa será descontada dos créditos constantes da fatura, ou outra forma de cobrança administrativa ou judicial. </w:t>
      </w:r>
    </w:p>
    <w:p w14:paraId="7D9F9CF7" w14:textId="77777777" w:rsidR="00807268" w:rsidRPr="002040B9" w:rsidRDefault="00807268" w:rsidP="00807268">
      <w:pPr>
        <w:widowControl w:val="0"/>
        <w:tabs>
          <w:tab w:val="left" w:pos="851"/>
        </w:tabs>
        <w:jc w:val="both"/>
        <w:rPr>
          <w:rFonts w:ascii="Arial" w:hAnsi="Arial" w:cs="Arial"/>
          <w:b/>
          <w:bCs/>
          <w:sz w:val="22"/>
          <w:szCs w:val="22"/>
        </w:rPr>
      </w:pPr>
    </w:p>
    <w:p w14:paraId="6F55AA3C" w14:textId="77777777" w:rsidR="00807268" w:rsidRPr="002040B9" w:rsidRDefault="00807268" w:rsidP="00807268">
      <w:pPr>
        <w:widowControl w:val="0"/>
        <w:tabs>
          <w:tab w:val="left" w:pos="851"/>
        </w:tabs>
        <w:jc w:val="both"/>
        <w:rPr>
          <w:rFonts w:ascii="Arial" w:hAnsi="Arial" w:cs="Arial"/>
          <w:sz w:val="22"/>
          <w:szCs w:val="22"/>
        </w:rPr>
      </w:pPr>
      <w:r w:rsidRPr="002040B9">
        <w:rPr>
          <w:rFonts w:ascii="Arial" w:hAnsi="Arial" w:cs="Arial"/>
          <w:b/>
          <w:bCs/>
          <w:sz w:val="22"/>
          <w:szCs w:val="22"/>
        </w:rPr>
        <w:t>7.1.2</w:t>
      </w:r>
      <w:r w:rsidRPr="002040B9">
        <w:rPr>
          <w:rFonts w:ascii="Arial" w:hAnsi="Arial" w:cs="Arial"/>
          <w:sz w:val="22"/>
          <w:szCs w:val="22"/>
        </w:rPr>
        <w:t>.</w:t>
      </w:r>
      <w:r w:rsidRPr="002040B9">
        <w:rPr>
          <w:rFonts w:ascii="Arial" w:hAnsi="Arial" w:cs="Arial"/>
          <w:sz w:val="22"/>
          <w:szCs w:val="22"/>
        </w:rPr>
        <w:tab/>
        <w:t xml:space="preserve">Aos proponentes que convocados dentro do prazo de validade da sua proposta não celebrarem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 </w:t>
      </w:r>
    </w:p>
    <w:p w14:paraId="4470BF66" w14:textId="77777777" w:rsidR="00807268" w:rsidRPr="002040B9" w:rsidRDefault="00807268" w:rsidP="00807268">
      <w:pPr>
        <w:widowControl w:val="0"/>
        <w:tabs>
          <w:tab w:val="left" w:pos="851"/>
        </w:tabs>
        <w:jc w:val="both"/>
        <w:rPr>
          <w:rFonts w:ascii="Arial" w:hAnsi="Arial" w:cs="Arial"/>
          <w:sz w:val="22"/>
          <w:szCs w:val="22"/>
        </w:rPr>
      </w:pPr>
    </w:p>
    <w:p w14:paraId="346B92C8" w14:textId="77777777" w:rsidR="00807268" w:rsidRPr="002040B9" w:rsidRDefault="00807268" w:rsidP="00807268">
      <w:pPr>
        <w:widowControl w:val="0"/>
        <w:tabs>
          <w:tab w:val="left" w:pos="851"/>
        </w:tabs>
        <w:jc w:val="both"/>
        <w:rPr>
          <w:rFonts w:ascii="Arial" w:hAnsi="Arial" w:cs="Arial"/>
          <w:sz w:val="22"/>
          <w:szCs w:val="22"/>
        </w:rPr>
      </w:pPr>
      <w:r w:rsidRPr="002040B9">
        <w:rPr>
          <w:rFonts w:ascii="Arial" w:hAnsi="Arial" w:cs="Arial"/>
          <w:sz w:val="22"/>
          <w:szCs w:val="22"/>
        </w:rPr>
        <w:t xml:space="preserve">a) Advertência; </w:t>
      </w:r>
    </w:p>
    <w:p w14:paraId="1DEADD9F" w14:textId="77777777" w:rsidR="00807268" w:rsidRPr="002040B9" w:rsidRDefault="00807268" w:rsidP="00807268">
      <w:pPr>
        <w:widowControl w:val="0"/>
        <w:tabs>
          <w:tab w:val="left" w:pos="851"/>
        </w:tabs>
        <w:jc w:val="both"/>
        <w:rPr>
          <w:rFonts w:ascii="Arial" w:hAnsi="Arial" w:cs="Arial"/>
          <w:sz w:val="22"/>
          <w:szCs w:val="22"/>
        </w:rPr>
      </w:pPr>
      <w:r w:rsidRPr="002040B9">
        <w:rPr>
          <w:rFonts w:ascii="Arial" w:hAnsi="Arial" w:cs="Arial"/>
          <w:sz w:val="22"/>
          <w:szCs w:val="22"/>
        </w:rPr>
        <w:t xml:space="preserve">b) Multa; </w:t>
      </w:r>
    </w:p>
    <w:p w14:paraId="5644E3DE" w14:textId="77777777" w:rsidR="00807268" w:rsidRPr="002040B9" w:rsidRDefault="00807268" w:rsidP="00807268">
      <w:pPr>
        <w:widowControl w:val="0"/>
        <w:tabs>
          <w:tab w:val="left" w:pos="851"/>
        </w:tabs>
        <w:jc w:val="both"/>
        <w:rPr>
          <w:rFonts w:ascii="Arial" w:hAnsi="Arial" w:cs="Arial"/>
          <w:sz w:val="22"/>
          <w:szCs w:val="22"/>
        </w:rPr>
      </w:pPr>
      <w:r w:rsidRPr="002040B9">
        <w:rPr>
          <w:rFonts w:ascii="Arial" w:hAnsi="Arial" w:cs="Arial"/>
          <w:sz w:val="22"/>
          <w:szCs w:val="22"/>
        </w:rPr>
        <w:t xml:space="preserve">c) Suspensão temporária do direito de licitar, de contratar com a Administração pelo prazo de até 02 (dois) anos; </w:t>
      </w:r>
    </w:p>
    <w:p w14:paraId="2BE6A3F3" w14:textId="77777777" w:rsidR="00807268" w:rsidRPr="002040B9" w:rsidRDefault="00807268" w:rsidP="00807268">
      <w:pPr>
        <w:widowControl w:val="0"/>
        <w:tabs>
          <w:tab w:val="left" w:pos="851"/>
        </w:tabs>
        <w:jc w:val="both"/>
        <w:rPr>
          <w:rFonts w:ascii="Arial" w:hAnsi="Arial" w:cs="Arial"/>
          <w:sz w:val="22"/>
          <w:szCs w:val="22"/>
        </w:rPr>
      </w:pPr>
      <w:r w:rsidRPr="002040B9">
        <w:rPr>
          <w:rFonts w:ascii="Arial" w:hAnsi="Arial" w:cs="Arial"/>
          <w:sz w:val="22"/>
          <w:szCs w:val="22"/>
        </w:rPr>
        <w:t xml:space="preserve">d) Declaração de inidoneidade para licitar e contratar com a Administração Pública enquanto perdurarem os motivos determinantes da punição ou até que seja promovida a reabilitação perante a própria autoridade que aplicou a penalidade. </w:t>
      </w:r>
    </w:p>
    <w:p w14:paraId="4A2C751F" w14:textId="77777777" w:rsidR="00807268" w:rsidRPr="002040B9" w:rsidRDefault="00807268" w:rsidP="00807268">
      <w:pPr>
        <w:widowControl w:val="0"/>
        <w:tabs>
          <w:tab w:val="left" w:pos="851"/>
        </w:tabs>
        <w:jc w:val="both"/>
        <w:rPr>
          <w:rFonts w:ascii="Arial" w:hAnsi="Arial" w:cs="Arial"/>
          <w:sz w:val="22"/>
          <w:szCs w:val="22"/>
        </w:rPr>
      </w:pPr>
    </w:p>
    <w:p w14:paraId="269609EB" w14:textId="77777777" w:rsidR="00807268" w:rsidRPr="002040B9" w:rsidRDefault="00807268" w:rsidP="00807268">
      <w:pPr>
        <w:widowControl w:val="0"/>
        <w:tabs>
          <w:tab w:val="left" w:pos="851"/>
        </w:tabs>
        <w:jc w:val="both"/>
        <w:rPr>
          <w:rFonts w:ascii="Arial" w:hAnsi="Arial" w:cs="Arial"/>
          <w:sz w:val="22"/>
          <w:szCs w:val="22"/>
        </w:rPr>
      </w:pPr>
      <w:r w:rsidRPr="002040B9">
        <w:rPr>
          <w:rFonts w:ascii="Arial" w:hAnsi="Arial" w:cs="Arial"/>
          <w:b/>
          <w:bCs/>
          <w:sz w:val="22"/>
          <w:szCs w:val="22"/>
        </w:rPr>
        <w:t>7.1.3.</w:t>
      </w:r>
      <w:r w:rsidRPr="002040B9">
        <w:rPr>
          <w:rFonts w:ascii="Arial" w:hAnsi="Arial" w:cs="Arial"/>
          <w:sz w:val="22"/>
          <w:szCs w:val="22"/>
        </w:rPr>
        <w:tab/>
        <w:t xml:space="preserve">Nenhuma sanção será aplicada sem o devido processo administrativo, que prevê defesa previa do interessado e recurso nos prazos definidos em lei, sendo-lhe franqueada vista ao processo. </w:t>
      </w:r>
    </w:p>
    <w:p w14:paraId="6507462C" w14:textId="77777777" w:rsidR="00807268" w:rsidRPr="002040B9" w:rsidRDefault="00807268" w:rsidP="00807268">
      <w:pPr>
        <w:widowControl w:val="0"/>
        <w:tabs>
          <w:tab w:val="left" w:pos="851"/>
        </w:tabs>
        <w:jc w:val="both"/>
        <w:rPr>
          <w:rFonts w:ascii="Arial" w:hAnsi="Arial" w:cs="Arial"/>
          <w:sz w:val="22"/>
          <w:szCs w:val="22"/>
        </w:rPr>
      </w:pPr>
    </w:p>
    <w:p w14:paraId="631C02F7" w14:textId="77777777" w:rsidR="00807268" w:rsidRPr="002040B9" w:rsidRDefault="00807268" w:rsidP="00807268">
      <w:pPr>
        <w:widowControl w:val="0"/>
        <w:tabs>
          <w:tab w:val="left" w:pos="851"/>
        </w:tabs>
        <w:jc w:val="both"/>
        <w:rPr>
          <w:rFonts w:ascii="Arial" w:hAnsi="Arial" w:cs="Arial"/>
          <w:sz w:val="22"/>
          <w:szCs w:val="22"/>
        </w:rPr>
      </w:pPr>
      <w:r w:rsidRPr="002040B9">
        <w:rPr>
          <w:rFonts w:ascii="Arial" w:hAnsi="Arial" w:cs="Arial"/>
          <w:b/>
          <w:bCs/>
          <w:sz w:val="22"/>
          <w:szCs w:val="22"/>
        </w:rPr>
        <w:t>7.1.4.</w:t>
      </w:r>
      <w:r w:rsidRPr="002040B9">
        <w:rPr>
          <w:rFonts w:ascii="Arial" w:hAnsi="Arial" w:cs="Arial"/>
          <w:sz w:val="22"/>
          <w:szCs w:val="22"/>
        </w:rPr>
        <w:tab/>
        <w:t xml:space="preserve">O valor da multa aplicada deverá ser recolhido à tesouraria da Prefeitura Municipal de Sete Quedas/MS, dentro do prazo de 03 (três) dias úteis, após a respectiva notificação. </w:t>
      </w:r>
    </w:p>
    <w:p w14:paraId="44AA96AC" w14:textId="77777777" w:rsidR="00807268" w:rsidRPr="002040B9" w:rsidRDefault="00807268" w:rsidP="00807268">
      <w:pPr>
        <w:widowControl w:val="0"/>
        <w:tabs>
          <w:tab w:val="left" w:pos="851"/>
        </w:tabs>
        <w:jc w:val="both"/>
        <w:rPr>
          <w:rFonts w:ascii="Arial" w:hAnsi="Arial" w:cs="Arial"/>
          <w:sz w:val="22"/>
          <w:szCs w:val="22"/>
        </w:rPr>
      </w:pPr>
    </w:p>
    <w:p w14:paraId="5F630F43" w14:textId="77777777" w:rsidR="00807268" w:rsidRPr="002040B9" w:rsidRDefault="00807268" w:rsidP="00807268">
      <w:pPr>
        <w:widowControl w:val="0"/>
        <w:tabs>
          <w:tab w:val="left" w:pos="851"/>
        </w:tabs>
        <w:jc w:val="both"/>
        <w:rPr>
          <w:rFonts w:ascii="Arial" w:hAnsi="Arial" w:cs="Arial"/>
          <w:sz w:val="22"/>
          <w:szCs w:val="22"/>
        </w:rPr>
      </w:pPr>
      <w:r w:rsidRPr="002040B9">
        <w:rPr>
          <w:rFonts w:ascii="Arial" w:hAnsi="Arial" w:cs="Arial"/>
          <w:b/>
          <w:bCs/>
          <w:sz w:val="22"/>
          <w:szCs w:val="22"/>
        </w:rPr>
        <w:t>7.1.5</w:t>
      </w:r>
      <w:r w:rsidRPr="002040B9">
        <w:rPr>
          <w:rFonts w:ascii="Arial" w:hAnsi="Arial" w:cs="Arial"/>
          <w:sz w:val="22"/>
          <w:szCs w:val="22"/>
        </w:rPr>
        <w:t>.</w:t>
      </w:r>
      <w:r w:rsidRPr="002040B9">
        <w:rPr>
          <w:rFonts w:ascii="Arial" w:hAnsi="Arial" w:cs="Arial"/>
          <w:sz w:val="22"/>
          <w:szCs w:val="22"/>
        </w:rPr>
        <w:tab/>
        <w:t>Vencido o prazo proposto e não sendo cumprido o objeto, ficará o órgão comprador liberado para se achar conveniente, anular a Nota de Empenho ou Rescindir o Contrato, aplicar a sanção cabível e convocar se for o caso, outro fornecedor, observada a ordem de classificação, não cabendo ao licitante inadimplente direito de qualquer reclamação.</w:t>
      </w:r>
    </w:p>
    <w:p w14:paraId="3C864C23" w14:textId="77777777" w:rsidR="00807268" w:rsidRPr="002040B9" w:rsidRDefault="00807268" w:rsidP="00CA098D">
      <w:pPr>
        <w:widowControl w:val="0"/>
        <w:tabs>
          <w:tab w:val="left" w:pos="851"/>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CA098D" w:rsidRPr="002040B9" w14:paraId="19A54FD9" w14:textId="77777777" w:rsidTr="0021261E">
        <w:trPr>
          <w:cantSplit/>
        </w:trPr>
        <w:tc>
          <w:tcPr>
            <w:tcW w:w="9142" w:type="dxa"/>
            <w:tcBorders>
              <w:top w:val="nil"/>
              <w:left w:val="nil"/>
              <w:bottom w:val="nil"/>
              <w:right w:val="nil"/>
            </w:tcBorders>
            <w:vAlign w:val="center"/>
          </w:tcPr>
          <w:p w14:paraId="2C97635F" w14:textId="77777777" w:rsidR="00015355" w:rsidRPr="002040B9" w:rsidRDefault="00015355" w:rsidP="00CA098D">
            <w:pPr>
              <w:pStyle w:val="Ttulo1"/>
              <w:keepNext w:val="0"/>
              <w:widowControl w:val="0"/>
              <w:tabs>
                <w:tab w:val="left" w:pos="851"/>
              </w:tabs>
              <w:jc w:val="center"/>
              <w:rPr>
                <w:rFonts w:ascii="Arial" w:hAnsi="Arial" w:cs="Arial"/>
                <w:i/>
                <w:sz w:val="22"/>
                <w:szCs w:val="22"/>
              </w:rPr>
            </w:pPr>
          </w:p>
          <w:p w14:paraId="46CBF5E6" w14:textId="77777777" w:rsidR="00CA098D" w:rsidRPr="002040B9" w:rsidRDefault="00CA098D" w:rsidP="00CA098D">
            <w:pPr>
              <w:pStyle w:val="Ttulo1"/>
              <w:keepNext w:val="0"/>
              <w:widowControl w:val="0"/>
              <w:tabs>
                <w:tab w:val="left" w:pos="851"/>
              </w:tabs>
              <w:jc w:val="center"/>
              <w:rPr>
                <w:rFonts w:ascii="Arial" w:hAnsi="Arial" w:cs="Arial"/>
                <w:sz w:val="22"/>
                <w:szCs w:val="22"/>
              </w:rPr>
            </w:pPr>
            <w:r w:rsidRPr="002040B9">
              <w:rPr>
                <w:rFonts w:ascii="Arial" w:hAnsi="Arial" w:cs="Arial"/>
                <w:sz w:val="22"/>
                <w:szCs w:val="22"/>
              </w:rPr>
              <w:t>CLÁUSULA OITAVA – DA RESCISÃO CONTRATUAL</w:t>
            </w:r>
          </w:p>
        </w:tc>
      </w:tr>
    </w:tbl>
    <w:p w14:paraId="75F502C2" w14:textId="77777777" w:rsidR="00CA098D" w:rsidRPr="002040B9" w:rsidRDefault="00CA098D" w:rsidP="00CA098D">
      <w:pPr>
        <w:widowControl w:val="0"/>
        <w:tabs>
          <w:tab w:val="left" w:pos="851"/>
        </w:tabs>
        <w:jc w:val="both"/>
        <w:rPr>
          <w:rFonts w:ascii="Arial" w:hAnsi="Arial" w:cs="Arial"/>
          <w:sz w:val="22"/>
          <w:szCs w:val="22"/>
        </w:rPr>
      </w:pPr>
    </w:p>
    <w:bookmarkEnd w:id="1"/>
    <w:p w14:paraId="5377BEE4"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8.1.</w:t>
      </w:r>
      <w:r w:rsidRPr="002040B9">
        <w:rPr>
          <w:rFonts w:ascii="Arial" w:hAnsi="Arial" w:cs="Arial"/>
          <w:sz w:val="22"/>
          <w:szCs w:val="22"/>
        </w:rPr>
        <w:t xml:space="preserve"> </w:t>
      </w:r>
      <w:r w:rsidR="007C1C67" w:rsidRPr="002040B9">
        <w:rPr>
          <w:rFonts w:ascii="Arial" w:hAnsi="Arial" w:cs="Arial"/>
          <w:sz w:val="22"/>
          <w:szCs w:val="22"/>
        </w:rPr>
        <w:tab/>
      </w:r>
      <w:r w:rsidRPr="002040B9">
        <w:rPr>
          <w:rFonts w:ascii="Arial" w:hAnsi="Arial" w:cs="Arial"/>
          <w:sz w:val="22"/>
          <w:szCs w:val="22"/>
        </w:rPr>
        <w:t>A rescisão contratual poderá ser:</w:t>
      </w:r>
    </w:p>
    <w:p w14:paraId="33E318C1" w14:textId="77777777" w:rsidR="00CA098D" w:rsidRPr="002040B9" w:rsidRDefault="00CA098D" w:rsidP="00CA098D">
      <w:pPr>
        <w:widowControl w:val="0"/>
        <w:tabs>
          <w:tab w:val="left" w:pos="851"/>
        </w:tabs>
        <w:jc w:val="both"/>
        <w:rPr>
          <w:rFonts w:ascii="Arial" w:hAnsi="Arial" w:cs="Arial"/>
          <w:b/>
          <w:bCs/>
          <w:sz w:val="22"/>
          <w:szCs w:val="22"/>
        </w:rPr>
      </w:pPr>
    </w:p>
    <w:p w14:paraId="2A397B7B"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8.1.1.</w:t>
      </w:r>
      <w:r w:rsidRPr="002040B9">
        <w:rPr>
          <w:rFonts w:ascii="Arial" w:hAnsi="Arial" w:cs="Arial"/>
          <w:sz w:val="22"/>
          <w:szCs w:val="22"/>
        </w:rPr>
        <w:t xml:space="preserve"> </w:t>
      </w:r>
      <w:r w:rsidR="007C1C67" w:rsidRPr="002040B9">
        <w:rPr>
          <w:rFonts w:ascii="Arial" w:hAnsi="Arial" w:cs="Arial"/>
          <w:sz w:val="22"/>
          <w:szCs w:val="22"/>
        </w:rPr>
        <w:tab/>
      </w:r>
      <w:r w:rsidRPr="002040B9">
        <w:rPr>
          <w:rFonts w:ascii="Arial" w:hAnsi="Arial" w:cs="Arial"/>
          <w:sz w:val="22"/>
          <w:szCs w:val="22"/>
        </w:rPr>
        <w:t>Determinada por ato unilateral e escrito da Administração, nos casos enumerados nos incisos I, XII e XVII do Art. 78 da Lei n° 8666/93;</w:t>
      </w:r>
    </w:p>
    <w:p w14:paraId="7A42EF94"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8.1.2.</w:t>
      </w:r>
      <w:r w:rsidRPr="002040B9">
        <w:rPr>
          <w:rFonts w:ascii="Arial" w:hAnsi="Arial" w:cs="Arial"/>
          <w:sz w:val="22"/>
          <w:szCs w:val="22"/>
        </w:rPr>
        <w:t xml:space="preserve"> </w:t>
      </w:r>
      <w:r w:rsidR="007C1C67" w:rsidRPr="002040B9">
        <w:rPr>
          <w:rFonts w:ascii="Arial" w:hAnsi="Arial" w:cs="Arial"/>
          <w:sz w:val="22"/>
          <w:szCs w:val="22"/>
        </w:rPr>
        <w:tab/>
      </w:r>
      <w:r w:rsidRPr="002040B9">
        <w:rPr>
          <w:rFonts w:ascii="Arial" w:hAnsi="Arial" w:cs="Arial"/>
          <w:sz w:val="22"/>
          <w:szCs w:val="22"/>
        </w:rPr>
        <w:t>Amigável, por acordo entre as partes, mediante autorização escrita e fundamentada da autoridade competente, reduzida a termo no processo licitatório, desde que haja conveniência da Administração.</w:t>
      </w:r>
    </w:p>
    <w:p w14:paraId="74EDEF0F" w14:textId="77777777" w:rsidR="00CA098D" w:rsidRPr="002040B9" w:rsidRDefault="00CA098D" w:rsidP="00CA098D">
      <w:pPr>
        <w:widowControl w:val="0"/>
        <w:tabs>
          <w:tab w:val="left" w:pos="851"/>
        </w:tabs>
        <w:jc w:val="both"/>
        <w:rPr>
          <w:rFonts w:ascii="Arial" w:hAnsi="Arial" w:cs="Arial"/>
          <w:sz w:val="22"/>
          <w:szCs w:val="22"/>
        </w:rPr>
      </w:pPr>
    </w:p>
    <w:p w14:paraId="66F8FAAC" w14:textId="711BCB40"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8.2.</w:t>
      </w:r>
      <w:r w:rsidRPr="002040B9">
        <w:rPr>
          <w:rFonts w:ascii="Arial" w:hAnsi="Arial" w:cs="Arial"/>
          <w:sz w:val="22"/>
          <w:szCs w:val="22"/>
        </w:rPr>
        <w:t xml:space="preserve"> </w:t>
      </w:r>
      <w:r w:rsidR="007C1C67" w:rsidRPr="002040B9">
        <w:rPr>
          <w:rFonts w:ascii="Arial" w:hAnsi="Arial" w:cs="Arial"/>
          <w:sz w:val="22"/>
          <w:szCs w:val="22"/>
        </w:rPr>
        <w:tab/>
      </w:r>
      <w:r w:rsidRPr="002040B9">
        <w:rPr>
          <w:rFonts w:ascii="Arial" w:hAnsi="Arial" w:cs="Arial"/>
          <w:sz w:val="22"/>
          <w:szCs w:val="22"/>
        </w:rPr>
        <w:t xml:space="preserve">A inexecução parcial ou total do contrato enseja a sua rescisão pela Administração, com as </w:t>
      </w:r>
      <w:r w:rsidR="00C40741" w:rsidRPr="002040B9">
        <w:rPr>
          <w:rFonts w:ascii="Arial" w:hAnsi="Arial" w:cs="Arial"/>
          <w:sz w:val="22"/>
          <w:szCs w:val="22"/>
        </w:rPr>
        <w:t>consequências</w:t>
      </w:r>
      <w:r w:rsidRPr="002040B9">
        <w:rPr>
          <w:rFonts w:ascii="Arial" w:hAnsi="Arial" w:cs="Arial"/>
          <w:sz w:val="22"/>
          <w:szCs w:val="22"/>
        </w:rPr>
        <w:t xml:space="preserve"> previstas nos Artigos 77 e 80 da Lei n° 8666/93, sem prejuízo da aplicação das penalidades a que alude o Art. 87 da mesma Lei.</w:t>
      </w:r>
    </w:p>
    <w:p w14:paraId="78B58BCC" w14:textId="77777777" w:rsidR="00CA098D" w:rsidRPr="002040B9" w:rsidRDefault="00CA098D" w:rsidP="00CA098D">
      <w:pPr>
        <w:widowControl w:val="0"/>
        <w:tabs>
          <w:tab w:val="left" w:pos="851"/>
        </w:tabs>
        <w:jc w:val="both"/>
        <w:rPr>
          <w:rFonts w:ascii="Arial" w:hAnsi="Arial" w:cs="Arial"/>
          <w:sz w:val="22"/>
          <w:szCs w:val="22"/>
        </w:rPr>
      </w:pPr>
    </w:p>
    <w:p w14:paraId="67C0FFDA"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8.3.</w:t>
      </w:r>
      <w:r w:rsidRPr="002040B9">
        <w:rPr>
          <w:rFonts w:ascii="Arial" w:hAnsi="Arial" w:cs="Arial"/>
          <w:sz w:val="22"/>
          <w:szCs w:val="22"/>
        </w:rPr>
        <w:t xml:space="preserve"> </w:t>
      </w:r>
      <w:r w:rsidR="007C1C67" w:rsidRPr="002040B9">
        <w:rPr>
          <w:rFonts w:ascii="Arial" w:hAnsi="Arial" w:cs="Arial"/>
          <w:sz w:val="22"/>
          <w:szCs w:val="22"/>
        </w:rPr>
        <w:tab/>
      </w:r>
      <w:r w:rsidRPr="002040B9">
        <w:rPr>
          <w:rFonts w:ascii="Arial" w:hAnsi="Arial" w:cs="Arial"/>
          <w:sz w:val="22"/>
          <w:szCs w:val="22"/>
        </w:rPr>
        <w:t>Constituem motivos para rescisão os previstos no Art. 78 da Lei n° 8666/93 e posteriores alterações.</w:t>
      </w:r>
    </w:p>
    <w:p w14:paraId="72243A04" w14:textId="77777777" w:rsidR="00CA098D" w:rsidRPr="002040B9" w:rsidRDefault="00CA098D" w:rsidP="00CA098D">
      <w:pPr>
        <w:widowControl w:val="0"/>
        <w:tabs>
          <w:tab w:val="left" w:pos="851"/>
        </w:tabs>
        <w:jc w:val="both"/>
        <w:rPr>
          <w:rFonts w:ascii="Arial" w:hAnsi="Arial" w:cs="Arial"/>
          <w:sz w:val="22"/>
          <w:szCs w:val="22"/>
        </w:rPr>
      </w:pPr>
    </w:p>
    <w:p w14:paraId="72D293E7" w14:textId="77777777" w:rsidR="00CA098D" w:rsidRPr="002040B9" w:rsidRDefault="00CA098D" w:rsidP="00CA098D">
      <w:pPr>
        <w:widowControl w:val="0"/>
        <w:tabs>
          <w:tab w:val="left" w:pos="851"/>
        </w:tabs>
        <w:jc w:val="both"/>
        <w:rPr>
          <w:rFonts w:ascii="Arial" w:hAnsi="Arial" w:cs="Arial"/>
          <w:sz w:val="22"/>
          <w:szCs w:val="22"/>
        </w:rPr>
      </w:pPr>
      <w:r w:rsidRPr="002040B9">
        <w:rPr>
          <w:rFonts w:ascii="Arial" w:hAnsi="Arial" w:cs="Arial"/>
          <w:b/>
          <w:bCs/>
          <w:sz w:val="22"/>
          <w:szCs w:val="22"/>
        </w:rPr>
        <w:t>8.4.</w:t>
      </w:r>
      <w:r w:rsidRPr="002040B9">
        <w:rPr>
          <w:rFonts w:ascii="Arial" w:hAnsi="Arial" w:cs="Arial"/>
          <w:sz w:val="22"/>
          <w:szCs w:val="22"/>
        </w:rPr>
        <w:t xml:space="preserve"> </w:t>
      </w:r>
      <w:r w:rsidR="007C1C67" w:rsidRPr="002040B9">
        <w:rPr>
          <w:rFonts w:ascii="Arial" w:hAnsi="Arial" w:cs="Arial"/>
          <w:sz w:val="22"/>
          <w:szCs w:val="22"/>
        </w:rPr>
        <w:tab/>
      </w:r>
      <w:r w:rsidRPr="002040B9">
        <w:rPr>
          <w:rFonts w:ascii="Arial" w:hAnsi="Arial" w:cs="Arial"/>
          <w:sz w:val="22"/>
          <w:szCs w:val="22"/>
        </w:rPr>
        <w:t>Quando a rescisão ocorrer com base nos incisos, XII a XVII do Art. 78 da Lei n° 8666/93, sem que haja culpa da contratada, será ressarcida dos prejuízos regulamentares comprovados que houver sofrido.</w:t>
      </w:r>
    </w:p>
    <w:p w14:paraId="1380E6DA" w14:textId="77777777" w:rsidR="008D3945" w:rsidRPr="002040B9" w:rsidRDefault="008D3945" w:rsidP="00CA098D">
      <w:pPr>
        <w:widowControl w:val="0"/>
        <w:tabs>
          <w:tab w:val="left" w:pos="851"/>
        </w:tabs>
        <w:jc w:val="both"/>
        <w:rPr>
          <w:rFonts w:ascii="Arial" w:hAnsi="Arial" w:cs="Arial"/>
          <w:sz w:val="22"/>
          <w:szCs w:val="22"/>
        </w:rPr>
      </w:pPr>
    </w:p>
    <w:p w14:paraId="5324FC41" w14:textId="77777777" w:rsidR="008D3945" w:rsidRPr="002040B9" w:rsidRDefault="008D3945" w:rsidP="008D3945">
      <w:pPr>
        <w:widowControl w:val="0"/>
        <w:ind w:right="90"/>
        <w:jc w:val="center"/>
        <w:rPr>
          <w:rFonts w:ascii="Arial" w:hAnsi="Arial" w:cs="Arial"/>
          <w:snapToGrid w:val="0"/>
          <w:sz w:val="22"/>
          <w:szCs w:val="22"/>
          <w:u w:val="single"/>
        </w:rPr>
      </w:pPr>
      <w:r w:rsidRPr="002040B9">
        <w:rPr>
          <w:rFonts w:ascii="Arial" w:hAnsi="Arial" w:cs="Arial"/>
          <w:b/>
          <w:bCs/>
          <w:snapToGrid w:val="0"/>
          <w:sz w:val="22"/>
          <w:szCs w:val="22"/>
          <w:u w:val="single"/>
        </w:rPr>
        <w:t>CLÁUSULA NONA – DA FISCALIZAÇÃO</w:t>
      </w:r>
      <w:r w:rsidRPr="002040B9">
        <w:rPr>
          <w:rFonts w:ascii="Arial" w:hAnsi="Arial" w:cs="Arial"/>
          <w:snapToGrid w:val="0"/>
          <w:sz w:val="22"/>
          <w:szCs w:val="22"/>
          <w:u w:val="single"/>
        </w:rPr>
        <w:t>:</w:t>
      </w:r>
    </w:p>
    <w:p w14:paraId="4CEE3942" w14:textId="77777777" w:rsidR="008D3945" w:rsidRPr="002040B9" w:rsidRDefault="008D3945" w:rsidP="008D3945">
      <w:pPr>
        <w:widowControl w:val="0"/>
        <w:tabs>
          <w:tab w:val="left" w:pos="851"/>
        </w:tabs>
        <w:jc w:val="both"/>
        <w:rPr>
          <w:rFonts w:ascii="Arial" w:hAnsi="Arial" w:cs="Arial"/>
          <w:sz w:val="22"/>
          <w:szCs w:val="22"/>
        </w:rPr>
      </w:pPr>
    </w:p>
    <w:p w14:paraId="6A17652D" w14:textId="29E1A8EC" w:rsidR="008D3945" w:rsidRPr="002040B9" w:rsidRDefault="008D3945" w:rsidP="008D3945">
      <w:pPr>
        <w:widowControl w:val="0"/>
        <w:ind w:right="90"/>
        <w:jc w:val="both"/>
        <w:rPr>
          <w:rFonts w:ascii="Arial" w:hAnsi="Arial" w:cs="Arial"/>
          <w:snapToGrid w:val="0"/>
          <w:sz w:val="22"/>
          <w:szCs w:val="22"/>
        </w:rPr>
      </w:pPr>
      <w:r w:rsidRPr="002040B9">
        <w:rPr>
          <w:rFonts w:ascii="Arial" w:hAnsi="Arial" w:cs="Arial"/>
          <w:b/>
          <w:snapToGrid w:val="0"/>
          <w:sz w:val="22"/>
          <w:szCs w:val="22"/>
        </w:rPr>
        <w:t>9.1</w:t>
      </w:r>
      <w:r w:rsidRPr="002040B9">
        <w:rPr>
          <w:rFonts w:ascii="Arial" w:hAnsi="Arial" w:cs="Arial"/>
          <w:snapToGrid w:val="0"/>
          <w:sz w:val="22"/>
          <w:szCs w:val="22"/>
        </w:rPr>
        <w:t xml:space="preserve">         </w:t>
      </w:r>
      <w:proofErr w:type="gramStart"/>
      <w:r w:rsidRPr="002040B9">
        <w:rPr>
          <w:rFonts w:ascii="Arial" w:hAnsi="Arial" w:cs="Arial"/>
          <w:snapToGrid w:val="0"/>
          <w:sz w:val="22"/>
          <w:szCs w:val="22"/>
        </w:rPr>
        <w:t>Cabe</w:t>
      </w:r>
      <w:proofErr w:type="gramEnd"/>
      <w:r w:rsidRPr="002040B9">
        <w:rPr>
          <w:rFonts w:ascii="Arial" w:hAnsi="Arial" w:cs="Arial"/>
          <w:snapToGrid w:val="0"/>
          <w:sz w:val="22"/>
          <w:szCs w:val="22"/>
        </w:rPr>
        <w:t xml:space="preserve"> a </w:t>
      </w:r>
      <w:r w:rsidRPr="002040B9">
        <w:rPr>
          <w:rFonts w:ascii="Arial" w:hAnsi="Arial" w:cs="Arial"/>
          <w:b/>
          <w:bCs/>
          <w:snapToGrid w:val="0"/>
          <w:sz w:val="22"/>
          <w:szCs w:val="22"/>
        </w:rPr>
        <w:t>Contratante</w:t>
      </w:r>
      <w:r w:rsidRPr="002040B9">
        <w:rPr>
          <w:rFonts w:ascii="Arial" w:hAnsi="Arial" w:cs="Arial"/>
          <w:snapToGrid w:val="0"/>
          <w:sz w:val="22"/>
          <w:szCs w:val="22"/>
        </w:rPr>
        <w:t xml:space="preserve">, a seu critério e através da Secretaria Municipal de Administração, exercer ampla, irrestrita e permanente fiscalização de todas as fases de cumprimento do presente contrato, e, a </w:t>
      </w:r>
      <w:r w:rsidRPr="002040B9">
        <w:rPr>
          <w:rFonts w:ascii="Arial" w:hAnsi="Arial" w:cs="Arial"/>
          <w:b/>
          <w:bCs/>
          <w:snapToGrid w:val="0"/>
          <w:sz w:val="22"/>
          <w:szCs w:val="22"/>
        </w:rPr>
        <w:t>Contratada</w:t>
      </w:r>
      <w:r w:rsidRPr="002040B9">
        <w:rPr>
          <w:rFonts w:ascii="Arial" w:hAnsi="Arial" w:cs="Arial"/>
          <w:snapToGrid w:val="0"/>
          <w:sz w:val="22"/>
          <w:szCs w:val="22"/>
        </w:rPr>
        <w:t xml:space="preserve"> declara aceitar, integralmente, todos os métodos e processos de inspeção, verificação e controle a serem adotados pelo </w:t>
      </w:r>
      <w:r w:rsidRPr="002040B9">
        <w:rPr>
          <w:rFonts w:ascii="Arial" w:hAnsi="Arial" w:cs="Arial"/>
          <w:b/>
          <w:bCs/>
          <w:snapToGrid w:val="0"/>
          <w:sz w:val="22"/>
          <w:szCs w:val="22"/>
        </w:rPr>
        <w:t>Contratante</w:t>
      </w:r>
      <w:r w:rsidRPr="002040B9">
        <w:rPr>
          <w:rFonts w:ascii="Arial" w:hAnsi="Arial" w:cs="Arial"/>
          <w:snapToGrid w:val="0"/>
          <w:sz w:val="22"/>
          <w:szCs w:val="22"/>
        </w:rPr>
        <w:t>.</w:t>
      </w:r>
    </w:p>
    <w:p w14:paraId="1E916523" w14:textId="77777777" w:rsidR="008D3945" w:rsidRPr="002040B9" w:rsidRDefault="008D3945" w:rsidP="008D3945">
      <w:pPr>
        <w:widowControl w:val="0"/>
        <w:tabs>
          <w:tab w:val="left" w:pos="851"/>
        </w:tabs>
        <w:jc w:val="both"/>
        <w:rPr>
          <w:rFonts w:ascii="Arial" w:hAnsi="Arial" w:cs="Arial"/>
          <w:sz w:val="22"/>
          <w:szCs w:val="22"/>
        </w:rPr>
      </w:pPr>
    </w:p>
    <w:p w14:paraId="4AE1B7DF" w14:textId="77777777" w:rsidR="008D3945" w:rsidRPr="002040B9" w:rsidRDefault="008D3945" w:rsidP="00D5488A">
      <w:pPr>
        <w:tabs>
          <w:tab w:val="left" w:pos="854"/>
        </w:tabs>
        <w:jc w:val="both"/>
        <w:rPr>
          <w:rFonts w:ascii="Arial" w:hAnsi="Arial" w:cs="Arial"/>
          <w:sz w:val="22"/>
          <w:szCs w:val="22"/>
        </w:rPr>
      </w:pPr>
      <w:r w:rsidRPr="002040B9">
        <w:rPr>
          <w:rFonts w:ascii="Arial" w:hAnsi="Arial" w:cs="Arial"/>
          <w:b/>
          <w:snapToGrid w:val="0"/>
          <w:sz w:val="22"/>
          <w:szCs w:val="22"/>
        </w:rPr>
        <w:t xml:space="preserve">9.1.1 </w:t>
      </w:r>
      <w:r w:rsidRPr="002040B9">
        <w:rPr>
          <w:rFonts w:ascii="Arial" w:hAnsi="Arial" w:cs="Arial"/>
          <w:b/>
          <w:snapToGrid w:val="0"/>
          <w:sz w:val="22"/>
          <w:szCs w:val="22"/>
        </w:rPr>
        <w:tab/>
      </w:r>
      <w:r w:rsidRPr="002040B9">
        <w:rPr>
          <w:rFonts w:ascii="Arial" w:hAnsi="Arial" w:cs="Arial"/>
          <w:sz w:val="22"/>
          <w:szCs w:val="22"/>
        </w:rPr>
        <w:t>Nos termos do § 1º do artigo 67 da Lei 8.666/1993, caberá ao representante da</w:t>
      </w:r>
      <w:r w:rsidRPr="002040B9">
        <w:rPr>
          <w:rFonts w:ascii="Arial" w:hAnsi="Arial" w:cs="Arial"/>
          <w:b/>
          <w:sz w:val="22"/>
          <w:szCs w:val="22"/>
        </w:rPr>
        <w:t xml:space="preserve"> </w:t>
      </w:r>
      <w:r w:rsidRPr="002040B9">
        <w:rPr>
          <w:rFonts w:ascii="Arial" w:hAnsi="Arial" w:cs="Arial"/>
          <w:sz w:val="22"/>
          <w:szCs w:val="22"/>
        </w:rPr>
        <w:t>Secretaria Municipal de Administração e Gestão, que será o fiscal do contrato, proceder às anotações das ocorrências relacionadas com a execução do ajuste, determinando o que for necessário à regularização das falhas ou das impropriedades observadas.</w:t>
      </w:r>
    </w:p>
    <w:p w14:paraId="5057BCC7" w14:textId="77777777" w:rsidR="008D3945" w:rsidRPr="002040B9" w:rsidRDefault="008D3945" w:rsidP="00CA098D">
      <w:pPr>
        <w:widowControl w:val="0"/>
        <w:tabs>
          <w:tab w:val="left" w:pos="851"/>
        </w:tabs>
        <w:jc w:val="both"/>
        <w:rPr>
          <w:rFonts w:ascii="Arial" w:hAnsi="Arial" w:cs="Arial"/>
          <w:sz w:val="22"/>
          <w:szCs w:val="22"/>
        </w:rPr>
      </w:pPr>
    </w:p>
    <w:p w14:paraId="50F2052B" w14:textId="77777777" w:rsidR="00CA098D" w:rsidRPr="002040B9" w:rsidRDefault="00CA098D" w:rsidP="00CA098D">
      <w:pPr>
        <w:widowControl w:val="0"/>
        <w:tabs>
          <w:tab w:val="left" w:pos="851"/>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CA098D" w:rsidRPr="002040B9" w14:paraId="473B728B" w14:textId="77777777" w:rsidTr="0021261E">
        <w:trPr>
          <w:cantSplit/>
        </w:trPr>
        <w:tc>
          <w:tcPr>
            <w:tcW w:w="9142" w:type="dxa"/>
            <w:tcBorders>
              <w:top w:val="nil"/>
              <w:left w:val="nil"/>
              <w:bottom w:val="nil"/>
              <w:right w:val="nil"/>
            </w:tcBorders>
            <w:vAlign w:val="center"/>
          </w:tcPr>
          <w:p w14:paraId="6FBD2B85" w14:textId="77777777" w:rsidR="00CA098D" w:rsidRPr="002040B9" w:rsidRDefault="00CA098D" w:rsidP="008D3945">
            <w:pPr>
              <w:pStyle w:val="Ttulo1"/>
              <w:keepNext w:val="0"/>
              <w:widowControl w:val="0"/>
              <w:tabs>
                <w:tab w:val="left" w:pos="851"/>
              </w:tabs>
              <w:jc w:val="center"/>
              <w:rPr>
                <w:rFonts w:ascii="Arial" w:hAnsi="Arial" w:cs="Arial"/>
                <w:sz w:val="22"/>
                <w:szCs w:val="22"/>
              </w:rPr>
            </w:pPr>
            <w:r w:rsidRPr="002040B9">
              <w:rPr>
                <w:rFonts w:ascii="Arial" w:hAnsi="Arial" w:cs="Arial"/>
                <w:sz w:val="22"/>
                <w:szCs w:val="22"/>
              </w:rPr>
              <w:t xml:space="preserve">CLÁUSULA </w:t>
            </w:r>
            <w:r w:rsidR="008D3945" w:rsidRPr="002040B9">
              <w:rPr>
                <w:rFonts w:ascii="Arial" w:hAnsi="Arial" w:cs="Arial"/>
                <w:sz w:val="22"/>
                <w:szCs w:val="22"/>
              </w:rPr>
              <w:t>DÉCIMA</w:t>
            </w:r>
            <w:r w:rsidRPr="002040B9">
              <w:rPr>
                <w:rFonts w:ascii="Arial" w:hAnsi="Arial" w:cs="Arial"/>
                <w:sz w:val="22"/>
                <w:szCs w:val="22"/>
              </w:rPr>
              <w:t xml:space="preserve"> – DA PUBLICAÇÃO</w:t>
            </w:r>
          </w:p>
        </w:tc>
      </w:tr>
    </w:tbl>
    <w:p w14:paraId="4EA6279F" w14:textId="77777777" w:rsidR="00CA098D" w:rsidRPr="002040B9" w:rsidRDefault="00CA098D" w:rsidP="00CA098D">
      <w:pPr>
        <w:widowControl w:val="0"/>
        <w:tabs>
          <w:tab w:val="left" w:pos="851"/>
        </w:tabs>
        <w:jc w:val="both"/>
        <w:rPr>
          <w:rFonts w:ascii="Arial" w:hAnsi="Arial" w:cs="Arial"/>
          <w:sz w:val="22"/>
          <w:szCs w:val="22"/>
        </w:rPr>
      </w:pPr>
    </w:p>
    <w:p w14:paraId="574AD288" w14:textId="77777777" w:rsidR="00CA098D" w:rsidRPr="002040B9" w:rsidRDefault="008D3945" w:rsidP="00CA098D">
      <w:pPr>
        <w:widowControl w:val="0"/>
        <w:tabs>
          <w:tab w:val="left" w:pos="851"/>
        </w:tabs>
        <w:jc w:val="both"/>
        <w:rPr>
          <w:rFonts w:ascii="Arial" w:hAnsi="Arial" w:cs="Arial"/>
          <w:sz w:val="22"/>
          <w:szCs w:val="22"/>
        </w:rPr>
      </w:pPr>
      <w:r w:rsidRPr="002040B9">
        <w:rPr>
          <w:rFonts w:ascii="Arial" w:hAnsi="Arial" w:cs="Arial"/>
          <w:b/>
          <w:bCs/>
          <w:sz w:val="22"/>
          <w:szCs w:val="22"/>
        </w:rPr>
        <w:t>10</w:t>
      </w:r>
      <w:r w:rsidR="00CA098D" w:rsidRPr="002040B9">
        <w:rPr>
          <w:rFonts w:ascii="Arial" w:hAnsi="Arial" w:cs="Arial"/>
          <w:b/>
          <w:bCs/>
          <w:sz w:val="22"/>
          <w:szCs w:val="22"/>
        </w:rPr>
        <w:t>.1.</w:t>
      </w:r>
      <w:r w:rsidR="00CA098D" w:rsidRPr="002040B9">
        <w:rPr>
          <w:rFonts w:ascii="Arial" w:hAnsi="Arial" w:cs="Arial"/>
          <w:sz w:val="22"/>
          <w:szCs w:val="22"/>
        </w:rPr>
        <w:t xml:space="preserve"> </w:t>
      </w:r>
      <w:r w:rsidR="007C1C67" w:rsidRPr="002040B9">
        <w:rPr>
          <w:rFonts w:ascii="Arial" w:hAnsi="Arial" w:cs="Arial"/>
          <w:sz w:val="22"/>
          <w:szCs w:val="22"/>
        </w:rPr>
        <w:tab/>
      </w:r>
      <w:r w:rsidR="00CA098D" w:rsidRPr="002040B9">
        <w:rPr>
          <w:rFonts w:ascii="Arial" w:hAnsi="Arial" w:cs="Arial"/>
          <w:sz w:val="22"/>
          <w:szCs w:val="22"/>
        </w:rPr>
        <w:t>Dentro do prazo legal, contado de sua assinatura, o CONTRATANTE providenciará a publicação do resumo deste contrato.</w:t>
      </w:r>
    </w:p>
    <w:tbl>
      <w:tblPr>
        <w:tblW w:w="0" w:type="auto"/>
        <w:tblCellMar>
          <w:left w:w="70" w:type="dxa"/>
          <w:right w:w="70" w:type="dxa"/>
        </w:tblCellMar>
        <w:tblLook w:val="0000" w:firstRow="0" w:lastRow="0" w:firstColumn="0" w:lastColumn="0" w:noHBand="0" w:noVBand="0"/>
      </w:tblPr>
      <w:tblGrid>
        <w:gridCol w:w="9142"/>
      </w:tblGrid>
      <w:tr w:rsidR="00CA098D" w:rsidRPr="002040B9" w14:paraId="5A20CEA5" w14:textId="77777777" w:rsidTr="0021261E">
        <w:trPr>
          <w:cantSplit/>
        </w:trPr>
        <w:tc>
          <w:tcPr>
            <w:tcW w:w="9142" w:type="dxa"/>
            <w:vAlign w:val="center"/>
          </w:tcPr>
          <w:p w14:paraId="6C7B8817" w14:textId="77777777" w:rsidR="00CA098D" w:rsidRPr="002040B9" w:rsidRDefault="00CA098D" w:rsidP="007C1C67">
            <w:pPr>
              <w:pStyle w:val="Ttulo8"/>
              <w:widowControl w:val="0"/>
              <w:tabs>
                <w:tab w:val="left" w:pos="851"/>
              </w:tabs>
              <w:jc w:val="center"/>
              <w:rPr>
                <w:rFonts w:ascii="Arial" w:hAnsi="Arial" w:cs="Arial"/>
                <w:i w:val="0"/>
                <w:sz w:val="22"/>
                <w:szCs w:val="22"/>
                <w:u w:val="single"/>
              </w:rPr>
            </w:pPr>
            <w:r w:rsidRPr="002040B9">
              <w:rPr>
                <w:rFonts w:ascii="Arial" w:hAnsi="Arial" w:cs="Arial"/>
                <w:b/>
                <w:i w:val="0"/>
                <w:sz w:val="22"/>
                <w:szCs w:val="22"/>
                <w:u w:val="single"/>
              </w:rPr>
              <w:t>CLÁUSULA DÉCIMA</w:t>
            </w:r>
            <w:r w:rsidR="008D3945" w:rsidRPr="002040B9">
              <w:rPr>
                <w:rFonts w:ascii="Arial" w:hAnsi="Arial" w:cs="Arial"/>
                <w:b/>
                <w:i w:val="0"/>
                <w:sz w:val="22"/>
                <w:szCs w:val="22"/>
                <w:u w:val="single"/>
              </w:rPr>
              <w:t xml:space="preserve"> PRIMEIRA</w:t>
            </w:r>
            <w:r w:rsidRPr="002040B9">
              <w:rPr>
                <w:rFonts w:ascii="Arial" w:hAnsi="Arial" w:cs="Arial"/>
                <w:b/>
                <w:i w:val="0"/>
                <w:sz w:val="22"/>
                <w:szCs w:val="22"/>
                <w:u w:val="single"/>
              </w:rPr>
              <w:t xml:space="preserve"> – DO FORO</w:t>
            </w:r>
          </w:p>
        </w:tc>
      </w:tr>
    </w:tbl>
    <w:p w14:paraId="37A4662F" w14:textId="77777777" w:rsidR="00CA098D" w:rsidRPr="002040B9" w:rsidRDefault="00CA098D" w:rsidP="00CA098D">
      <w:pPr>
        <w:widowControl w:val="0"/>
        <w:tabs>
          <w:tab w:val="left" w:pos="851"/>
        </w:tabs>
        <w:jc w:val="both"/>
        <w:rPr>
          <w:rFonts w:ascii="Arial" w:hAnsi="Arial" w:cs="Arial"/>
          <w:sz w:val="22"/>
          <w:szCs w:val="22"/>
        </w:rPr>
      </w:pPr>
    </w:p>
    <w:p w14:paraId="38F0F589" w14:textId="77777777" w:rsidR="00CA098D" w:rsidRPr="002040B9" w:rsidRDefault="00CA098D" w:rsidP="00CA098D">
      <w:pPr>
        <w:widowControl w:val="0"/>
        <w:tabs>
          <w:tab w:val="left" w:pos="851"/>
          <w:tab w:val="left" w:pos="5387"/>
        </w:tabs>
        <w:jc w:val="both"/>
        <w:rPr>
          <w:rFonts w:ascii="Arial" w:hAnsi="Arial" w:cs="Arial"/>
          <w:sz w:val="22"/>
          <w:szCs w:val="22"/>
        </w:rPr>
      </w:pPr>
      <w:r w:rsidRPr="002040B9">
        <w:rPr>
          <w:rFonts w:ascii="Arial" w:hAnsi="Arial" w:cs="Arial"/>
          <w:b/>
          <w:bCs/>
          <w:sz w:val="22"/>
          <w:szCs w:val="22"/>
        </w:rPr>
        <w:t>1</w:t>
      </w:r>
      <w:r w:rsidR="008D3945" w:rsidRPr="002040B9">
        <w:rPr>
          <w:rFonts w:ascii="Arial" w:hAnsi="Arial" w:cs="Arial"/>
          <w:b/>
          <w:bCs/>
          <w:sz w:val="22"/>
          <w:szCs w:val="22"/>
        </w:rPr>
        <w:t>1</w:t>
      </w:r>
      <w:r w:rsidRPr="002040B9">
        <w:rPr>
          <w:rFonts w:ascii="Arial" w:hAnsi="Arial" w:cs="Arial"/>
          <w:b/>
          <w:bCs/>
          <w:sz w:val="22"/>
          <w:szCs w:val="22"/>
        </w:rPr>
        <w:t>.1.</w:t>
      </w:r>
      <w:r w:rsidRPr="002040B9">
        <w:rPr>
          <w:rFonts w:ascii="Arial" w:hAnsi="Arial" w:cs="Arial"/>
          <w:sz w:val="22"/>
          <w:szCs w:val="22"/>
        </w:rPr>
        <w:t xml:space="preserve"> </w:t>
      </w:r>
      <w:r w:rsidR="007C1C67" w:rsidRPr="002040B9">
        <w:rPr>
          <w:rFonts w:ascii="Arial" w:hAnsi="Arial" w:cs="Arial"/>
          <w:sz w:val="22"/>
          <w:szCs w:val="22"/>
        </w:rPr>
        <w:tab/>
      </w:r>
      <w:r w:rsidRPr="002040B9">
        <w:rPr>
          <w:rFonts w:ascii="Arial" w:hAnsi="Arial" w:cs="Arial"/>
          <w:sz w:val="22"/>
          <w:szCs w:val="22"/>
        </w:rPr>
        <w:t xml:space="preserve">Fica eleito o foro da Comarca de </w:t>
      </w:r>
      <w:r w:rsidR="00450915" w:rsidRPr="002040B9">
        <w:rPr>
          <w:rFonts w:ascii="Arial" w:hAnsi="Arial" w:cs="Arial"/>
          <w:sz w:val="22"/>
          <w:szCs w:val="22"/>
        </w:rPr>
        <w:t>Sete Quedas</w:t>
      </w:r>
      <w:r w:rsidRPr="002040B9">
        <w:rPr>
          <w:rFonts w:ascii="Arial" w:hAnsi="Arial" w:cs="Arial"/>
          <w:sz w:val="22"/>
          <w:szCs w:val="22"/>
        </w:rPr>
        <w:t xml:space="preserve">/MS, com expressa renúncia de qualquer outro, por mais privilegiado que </w:t>
      </w:r>
      <w:proofErr w:type="gramStart"/>
      <w:r w:rsidRPr="002040B9">
        <w:rPr>
          <w:rFonts w:ascii="Arial" w:hAnsi="Arial" w:cs="Arial"/>
          <w:sz w:val="22"/>
          <w:szCs w:val="22"/>
        </w:rPr>
        <w:t>seja,</w:t>
      </w:r>
      <w:proofErr w:type="gramEnd"/>
      <w:r w:rsidRPr="002040B9">
        <w:rPr>
          <w:rFonts w:ascii="Arial" w:hAnsi="Arial" w:cs="Arial"/>
          <w:sz w:val="22"/>
          <w:szCs w:val="22"/>
        </w:rPr>
        <w:t xml:space="preserve"> para serem dirimidas todas e quaisquer dúvidas decorrentes da execução deste Contrato.</w:t>
      </w:r>
    </w:p>
    <w:p w14:paraId="0F086828" w14:textId="77777777" w:rsidR="00CA098D" w:rsidRPr="002040B9" w:rsidRDefault="00CA098D" w:rsidP="00CA098D">
      <w:pPr>
        <w:widowControl w:val="0"/>
        <w:tabs>
          <w:tab w:val="left" w:pos="851"/>
        </w:tabs>
        <w:rPr>
          <w:rFonts w:ascii="Arial" w:hAnsi="Arial" w:cs="Arial"/>
          <w:sz w:val="22"/>
          <w:szCs w:val="22"/>
        </w:rPr>
      </w:pPr>
    </w:p>
    <w:p w14:paraId="509082C6" w14:textId="77777777" w:rsidR="00CA098D" w:rsidRPr="002040B9" w:rsidRDefault="00CA098D" w:rsidP="00CA098D">
      <w:pPr>
        <w:widowControl w:val="0"/>
        <w:tabs>
          <w:tab w:val="left" w:pos="851"/>
        </w:tabs>
        <w:rPr>
          <w:rFonts w:ascii="Arial" w:hAnsi="Arial" w:cs="Arial"/>
          <w:sz w:val="22"/>
          <w:szCs w:val="22"/>
        </w:rPr>
      </w:pPr>
    </w:p>
    <w:p w14:paraId="52F5C144" w14:textId="77777777" w:rsidR="00CA098D" w:rsidRPr="002040B9" w:rsidRDefault="007C1C67" w:rsidP="00CA098D">
      <w:pPr>
        <w:widowControl w:val="0"/>
        <w:tabs>
          <w:tab w:val="left" w:pos="851"/>
        </w:tabs>
        <w:rPr>
          <w:rFonts w:ascii="Arial" w:hAnsi="Arial" w:cs="Arial"/>
          <w:sz w:val="22"/>
          <w:szCs w:val="22"/>
        </w:rPr>
      </w:pPr>
      <w:r w:rsidRPr="002040B9">
        <w:rPr>
          <w:rFonts w:ascii="Arial" w:hAnsi="Arial" w:cs="Arial"/>
          <w:sz w:val="22"/>
          <w:szCs w:val="22"/>
        </w:rPr>
        <w:tab/>
      </w:r>
      <w:r w:rsidR="00CA098D" w:rsidRPr="002040B9">
        <w:rPr>
          <w:rFonts w:ascii="Arial" w:hAnsi="Arial" w:cs="Arial"/>
          <w:sz w:val="22"/>
          <w:szCs w:val="22"/>
        </w:rPr>
        <w:t>E, por estarem de acordo, lavrou-se o presente termo, em 02 (duas) vias de igual teor e forma, as quais foram lidas e assinadas pelas partes contratantes, na presença de duas testemunhas.</w:t>
      </w:r>
    </w:p>
    <w:p w14:paraId="390437A7" w14:textId="77777777" w:rsidR="00CA098D" w:rsidRPr="002040B9" w:rsidRDefault="00CA098D" w:rsidP="00CA098D">
      <w:pPr>
        <w:widowControl w:val="0"/>
        <w:tabs>
          <w:tab w:val="left" w:pos="851"/>
        </w:tabs>
        <w:jc w:val="both"/>
        <w:rPr>
          <w:rFonts w:ascii="Arial" w:hAnsi="Arial" w:cs="Arial"/>
          <w:sz w:val="22"/>
          <w:szCs w:val="22"/>
        </w:rPr>
      </w:pPr>
    </w:p>
    <w:p w14:paraId="71D7D55C" w14:textId="2D7D3EBF" w:rsidR="00CA098D" w:rsidRPr="002040B9" w:rsidRDefault="00450915" w:rsidP="00CA098D">
      <w:pPr>
        <w:widowControl w:val="0"/>
        <w:tabs>
          <w:tab w:val="left" w:pos="851"/>
        </w:tabs>
        <w:jc w:val="center"/>
        <w:rPr>
          <w:rFonts w:ascii="Arial" w:eastAsia="Batang" w:hAnsi="Arial" w:cs="Arial"/>
          <w:sz w:val="22"/>
          <w:szCs w:val="22"/>
        </w:rPr>
      </w:pPr>
      <w:r w:rsidRPr="002040B9">
        <w:rPr>
          <w:rFonts w:ascii="Arial" w:eastAsia="Batang" w:hAnsi="Arial" w:cs="Arial"/>
          <w:sz w:val="22"/>
          <w:szCs w:val="22"/>
        </w:rPr>
        <w:t>Sete Quedas</w:t>
      </w:r>
      <w:r w:rsidR="00CA098D" w:rsidRPr="002040B9">
        <w:rPr>
          <w:rFonts w:ascii="Arial" w:eastAsia="Batang" w:hAnsi="Arial" w:cs="Arial"/>
          <w:sz w:val="22"/>
          <w:szCs w:val="22"/>
        </w:rPr>
        <w:t xml:space="preserve">/MS, </w:t>
      </w:r>
      <w:r w:rsidR="00130418">
        <w:rPr>
          <w:rFonts w:ascii="Arial" w:eastAsia="Batang" w:hAnsi="Arial" w:cs="Arial"/>
          <w:sz w:val="22"/>
          <w:szCs w:val="22"/>
        </w:rPr>
        <w:t>30</w:t>
      </w:r>
      <w:r w:rsidR="00CA098D" w:rsidRPr="002040B9">
        <w:rPr>
          <w:rFonts w:ascii="Arial" w:eastAsia="Batang" w:hAnsi="Arial" w:cs="Arial"/>
          <w:sz w:val="22"/>
          <w:szCs w:val="22"/>
        </w:rPr>
        <w:t xml:space="preserve"> de </w:t>
      </w:r>
      <w:r w:rsidR="00130418">
        <w:rPr>
          <w:rFonts w:ascii="Arial" w:eastAsia="Batang" w:hAnsi="Arial" w:cs="Arial"/>
          <w:sz w:val="22"/>
          <w:szCs w:val="22"/>
        </w:rPr>
        <w:t>março</w:t>
      </w:r>
      <w:r w:rsidR="00CA098D" w:rsidRPr="002040B9">
        <w:rPr>
          <w:rFonts w:ascii="Arial" w:eastAsia="Batang" w:hAnsi="Arial" w:cs="Arial"/>
          <w:sz w:val="22"/>
          <w:szCs w:val="22"/>
        </w:rPr>
        <w:t xml:space="preserve">. </w:t>
      </w:r>
      <w:proofErr w:type="gramStart"/>
      <w:r w:rsidR="00CA098D" w:rsidRPr="002040B9">
        <w:rPr>
          <w:rFonts w:ascii="Arial" w:eastAsia="Batang" w:hAnsi="Arial" w:cs="Arial"/>
          <w:sz w:val="22"/>
          <w:szCs w:val="22"/>
        </w:rPr>
        <w:t>de</w:t>
      </w:r>
      <w:proofErr w:type="gramEnd"/>
      <w:r w:rsidR="00CA098D" w:rsidRPr="002040B9">
        <w:rPr>
          <w:rFonts w:ascii="Arial" w:eastAsia="Batang" w:hAnsi="Arial" w:cs="Arial"/>
          <w:sz w:val="22"/>
          <w:szCs w:val="22"/>
        </w:rPr>
        <w:t xml:space="preserve"> </w:t>
      </w:r>
      <w:r w:rsidR="00722A3B">
        <w:rPr>
          <w:rFonts w:ascii="Arial" w:eastAsia="Batang" w:hAnsi="Arial" w:cs="Arial"/>
          <w:sz w:val="22"/>
          <w:szCs w:val="22"/>
        </w:rPr>
        <w:t>2022</w:t>
      </w:r>
      <w:r w:rsidR="00CA098D" w:rsidRPr="002040B9">
        <w:rPr>
          <w:rFonts w:ascii="Arial" w:eastAsia="Batang" w:hAnsi="Arial" w:cs="Arial"/>
          <w:sz w:val="22"/>
          <w:szCs w:val="22"/>
        </w:rPr>
        <w:t>.</w:t>
      </w:r>
    </w:p>
    <w:p w14:paraId="00212682" w14:textId="77777777" w:rsidR="00CA098D" w:rsidRPr="002040B9" w:rsidRDefault="00CA098D" w:rsidP="00CA098D">
      <w:pPr>
        <w:widowControl w:val="0"/>
        <w:jc w:val="center"/>
        <w:rPr>
          <w:rFonts w:ascii="Arial" w:eastAsia="Batang" w:hAnsi="Arial" w:cs="Arial"/>
          <w:sz w:val="22"/>
          <w:szCs w:val="22"/>
        </w:rPr>
      </w:pPr>
    </w:p>
    <w:p w14:paraId="12CEF4EA" w14:textId="77777777" w:rsidR="00CA098D" w:rsidRPr="002040B9" w:rsidRDefault="00CA098D" w:rsidP="00CA098D">
      <w:pPr>
        <w:widowControl w:val="0"/>
        <w:jc w:val="center"/>
        <w:rPr>
          <w:rFonts w:ascii="Arial" w:eastAsia="Batang" w:hAnsi="Arial" w:cs="Arial"/>
          <w:sz w:val="22"/>
          <w:szCs w:val="22"/>
        </w:rPr>
      </w:pPr>
    </w:p>
    <w:p w14:paraId="28966484" w14:textId="77777777" w:rsidR="00CA098D" w:rsidRPr="002040B9" w:rsidRDefault="00CA098D" w:rsidP="00CA098D">
      <w:pPr>
        <w:widowControl w:val="0"/>
        <w:jc w:val="center"/>
        <w:rPr>
          <w:rFonts w:ascii="Arial" w:eastAsia="Batang" w:hAnsi="Arial" w:cs="Arial"/>
          <w:b/>
          <w:sz w:val="22"/>
          <w:szCs w:val="22"/>
        </w:rPr>
      </w:pPr>
      <w:proofErr w:type="gramStart"/>
      <w:r w:rsidRPr="002040B9">
        <w:rPr>
          <w:rFonts w:ascii="Arial" w:eastAsia="Batang" w:hAnsi="Arial" w:cs="Arial"/>
          <w:b/>
          <w:sz w:val="22"/>
          <w:szCs w:val="22"/>
        </w:rPr>
        <w:t>...............</w:t>
      </w:r>
      <w:r w:rsidR="007C1C67" w:rsidRPr="002040B9">
        <w:rPr>
          <w:rFonts w:ascii="Arial" w:eastAsia="Batang" w:hAnsi="Arial" w:cs="Arial"/>
          <w:b/>
          <w:sz w:val="22"/>
          <w:szCs w:val="22"/>
        </w:rPr>
        <w:t>..............................</w:t>
      </w:r>
      <w:r w:rsidRPr="002040B9">
        <w:rPr>
          <w:rFonts w:ascii="Arial" w:eastAsia="Batang" w:hAnsi="Arial" w:cs="Arial"/>
          <w:b/>
          <w:sz w:val="22"/>
          <w:szCs w:val="22"/>
        </w:rPr>
        <w:t>...</w:t>
      </w:r>
      <w:proofErr w:type="gramEnd"/>
    </w:p>
    <w:p w14:paraId="2C9AE3F1" w14:textId="77777777" w:rsidR="007F3304" w:rsidRPr="002040B9" w:rsidRDefault="007F3304" w:rsidP="00CA098D">
      <w:pPr>
        <w:widowControl w:val="0"/>
        <w:jc w:val="center"/>
        <w:rPr>
          <w:rFonts w:ascii="Arial" w:eastAsia="Batang" w:hAnsi="Arial" w:cs="Arial"/>
          <w:sz w:val="22"/>
          <w:szCs w:val="22"/>
        </w:rPr>
      </w:pPr>
      <w:r w:rsidRPr="002040B9">
        <w:rPr>
          <w:rFonts w:ascii="Arial" w:eastAsia="Batang" w:hAnsi="Arial" w:cs="Arial"/>
          <w:sz w:val="22"/>
          <w:szCs w:val="22"/>
        </w:rPr>
        <w:t xml:space="preserve">Francisco </w:t>
      </w:r>
      <w:proofErr w:type="spellStart"/>
      <w:r w:rsidRPr="002040B9">
        <w:rPr>
          <w:rFonts w:ascii="Arial" w:eastAsia="Batang" w:hAnsi="Arial" w:cs="Arial"/>
          <w:sz w:val="22"/>
          <w:szCs w:val="22"/>
        </w:rPr>
        <w:t>Piroli</w:t>
      </w:r>
      <w:proofErr w:type="spellEnd"/>
    </w:p>
    <w:p w14:paraId="4D276540" w14:textId="77777777" w:rsidR="00CA098D" w:rsidRPr="002040B9" w:rsidRDefault="00CA098D" w:rsidP="00CA098D">
      <w:pPr>
        <w:widowControl w:val="0"/>
        <w:jc w:val="center"/>
        <w:rPr>
          <w:rFonts w:ascii="Arial" w:eastAsia="Batang" w:hAnsi="Arial" w:cs="Arial"/>
          <w:sz w:val="22"/>
          <w:szCs w:val="22"/>
        </w:rPr>
      </w:pPr>
      <w:r w:rsidRPr="002040B9">
        <w:rPr>
          <w:rFonts w:ascii="Arial" w:eastAsia="Batang" w:hAnsi="Arial" w:cs="Arial"/>
          <w:sz w:val="22"/>
          <w:szCs w:val="22"/>
        </w:rPr>
        <w:t>Prefeito Municipal</w:t>
      </w:r>
    </w:p>
    <w:p w14:paraId="7B6413C6" w14:textId="77777777" w:rsidR="00CA098D" w:rsidRPr="002040B9" w:rsidRDefault="00CA098D" w:rsidP="00CA098D">
      <w:pPr>
        <w:widowControl w:val="0"/>
        <w:jc w:val="center"/>
        <w:rPr>
          <w:rFonts w:ascii="Arial" w:eastAsia="Batang" w:hAnsi="Arial" w:cs="Arial"/>
          <w:sz w:val="22"/>
          <w:szCs w:val="22"/>
        </w:rPr>
      </w:pPr>
    </w:p>
    <w:p w14:paraId="495796BA" w14:textId="77777777" w:rsidR="007C1C67" w:rsidRPr="002040B9" w:rsidRDefault="007C1C67" w:rsidP="00CA098D">
      <w:pPr>
        <w:widowControl w:val="0"/>
        <w:jc w:val="center"/>
        <w:rPr>
          <w:rFonts w:ascii="Arial" w:eastAsia="Batang" w:hAnsi="Arial" w:cs="Arial"/>
          <w:sz w:val="22"/>
          <w:szCs w:val="22"/>
        </w:rPr>
      </w:pPr>
    </w:p>
    <w:p w14:paraId="403E4AE4" w14:textId="77777777" w:rsidR="00CA098D" w:rsidRPr="002040B9" w:rsidRDefault="00CA098D" w:rsidP="00CA098D">
      <w:pPr>
        <w:widowControl w:val="0"/>
        <w:jc w:val="center"/>
        <w:rPr>
          <w:rFonts w:ascii="Arial" w:eastAsia="Batang" w:hAnsi="Arial" w:cs="Arial"/>
          <w:b/>
          <w:sz w:val="22"/>
          <w:szCs w:val="22"/>
        </w:rPr>
      </w:pPr>
      <w:proofErr w:type="gramStart"/>
      <w:r w:rsidRPr="002040B9">
        <w:rPr>
          <w:rFonts w:ascii="Arial" w:eastAsia="Batang" w:hAnsi="Arial" w:cs="Arial"/>
          <w:b/>
          <w:sz w:val="22"/>
          <w:szCs w:val="22"/>
        </w:rPr>
        <w:t>......................................</w:t>
      </w:r>
      <w:proofErr w:type="gramEnd"/>
    </w:p>
    <w:p w14:paraId="13760F44" w14:textId="77777777" w:rsidR="00130418" w:rsidRDefault="00130418" w:rsidP="00CA098D">
      <w:pPr>
        <w:widowControl w:val="0"/>
        <w:jc w:val="center"/>
        <w:rPr>
          <w:rFonts w:ascii="Arial" w:eastAsia="Batang" w:hAnsi="Arial" w:cs="Arial"/>
          <w:sz w:val="22"/>
          <w:szCs w:val="22"/>
        </w:rPr>
      </w:pPr>
      <w:proofErr w:type="gramStart"/>
      <w:r>
        <w:rPr>
          <w:sz w:val="22"/>
          <w:szCs w:val="22"/>
        </w:rPr>
        <w:t>GENESIS COMERCIO</w:t>
      </w:r>
      <w:proofErr w:type="gramEnd"/>
      <w:r>
        <w:rPr>
          <w:sz w:val="22"/>
          <w:szCs w:val="22"/>
        </w:rPr>
        <w:t xml:space="preserve"> E TECNOLOGIA EIRELI</w:t>
      </w:r>
      <w:r w:rsidRPr="002040B9">
        <w:rPr>
          <w:rFonts w:ascii="Arial" w:eastAsia="Batang" w:hAnsi="Arial" w:cs="Arial"/>
          <w:sz w:val="22"/>
          <w:szCs w:val="22"/>
        </w:rPr>
        <w:t xml:space="preserve"> </w:t>
      </w:r>
    </w:p>
    <w:p w14:paraId="7C6595D5" w14:textId="603210B3" w:rsidR="00130418" w:rsidRDefault="00130418" w:rsidP="00CA098D">
      <w:pPr>
        <w:widowControl w:val="0"/>
        <w:jc w:val="center"/>
        <w:rPr>
          <w:rFonts w:ascii="Arial" w:eastAsia="Batang" w:hAnsi="Arial" w:cs="Arial"/>
          <w:sz w:val="22"/>
          <w:szCs w:val="22"/>
        </w:rPr>
      </w:pPr>
      <w:r>
        <w:rPr>
          <w:rFonts w:ascii="Arial" w:eastAsia="Batang" w:hAnsi="Arial" w:cs="Arial"/>
          <w:sz w:val="22"/>
          <w:szCs w:val="22"/>
        </w:rPr>
        <w:t>Kleber Vieira de Andrade</w:t>
      </w:r>
    </w:p>
    <w:p w14:paraId="19711EE4" w14:textId="33346724" w:rsidR="00CA098D" w:rsidRPr="002040B9" w:rsidRDefault="00CA098D" w:rsidP="00CA098D">
      <w:pPr>
        <w:widowControl w:val="0"/>
        <w:jc w:val="center"/>
        <w:rPr>
          <w:rFonts w:ascii="Arial" w:eastAsia="Batang" w:hAnsi="Arial" w:cs="Arial"/>
          <w:sz w:val="22"/>
          <w:szCs w:val="22"/>
        </w:rPr>
      </w:pPr>
      <w:r w:rsidRPr="002040B9">
        <w:rPr>
          <w:rFonts w:ascii="Arial" w:eastAsia="Batang" w:hAnsi="Arial" w:cs="Arial"/>
          <w:sz w:val="22"/>
          <w:szCs w:val="22"/>
        </w:rPr>
        <w:t>Contratada</w:t>
      </w:r>
    </w:p>
    <w:p w14:paraId="5C2FE011" w14:textId="77777777" w:rsidR="00130418" w:rsidRPr="00891902" w:rsidRDefault="00130418" w:rsidP="00130418">
      <w:pPr>
        <w:jc w:val="both"/>
        <w:rPr>
          <w:rFonts w:ascii="Arial Narrow" w:hAnsi="Arial Narrow"/>
          <w:b/>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130418" w:rsidRPr="00837163" w14:paraId="43E72D6C" w14:textId="77777777" w:rsidTr="00CF34F8">
        <w:tc>
          <w:tcPr>
            <w:tcW w:w="5170" w:type="dxa"/>
            <w:tcBorders>
              <w:top w:val="nil"/>
              <w:left w:val="nil"/>
              <w:bottom w:val="nil"/>
              <w:right w:val="nil"/>
            </w:tcBorders>
          </w:tcPr>
          <w:p w14:paraId="33B3C557" w14:textId="77777777" w:rsidR="00130418" w:rsidRPr="00891902" w:rsidRDefault="00130418" w:rsidP="00CF34F8">
            <w:pPr>
              <w:rPr>
                <w:rFonts w:ascii="Arial Narrow" w:hAnsi="Arial Narrow" w:cs="Arial"/>
                <w:b/>
                <w:bCs/>
              </w:rPr>
            </w:pPr>
            <w:r w:rsidRPr="00891902">
              <w:rPr>
                <w:rFonts w:ascii="Arial Narrow" w:hAnsi="Arial Narrow" w:cs="Arial"/>
                <w:b/>
                <w:bCs/>
              </w:rPr>
              <w:t>TESTEMUNHAS:</w:t>
            </w:r>
          </w:p>
          <w:p w14:paraId="12A67A4B" w14:textId="77777777" w:rsidR="00130418" w:rsidRPr="00891902" w:rsidRDefault="00130418" w:rsidP="00CF34F8">
            <w:pPr>
              <w:rPr>
                <w:rFonts w:ascii="Arial Narrow" w:hAnsi="Arial Narrow" w:cs="Arial"/>
              </w:rPr>
            </w:pPr>
          </w:p>
          <w:p w14:paraId="17AE4100" w14:textId="77777777" w:rsidR="00130418" w:rsidRPr="00891902" w:rsidRDefault="00130418" w:rsidP="00CF34F8">
            <w:pPr>
              <w:rPr>
                <w:rFonts w:ascii="Arial Narrow" w:hAnsi="Arial Narrow" w:cs="Arial"/>
              </w:rPr>
            </w:pPr>
            <w:r w:rsidRPr="00891902">
              <w:rPr>
                <w:rFonts w:ascii="Arial Narrow" w:hAnsi="Arial Narrow" w:cs="Arial"/>
              </w:rPr>
              <w:t>_________________________________</w:t>
            </w:r>
          </w:p>
          <w:p w14:paraId="130067DB" w14:textId="77777777" w:rsidR="00130418" w:rsidRPr="00891902" w:rsidRDefault="00130418" w:rsidP="00CF34F8">
            <w:pPr>
              <w:rPr>
                <w:rFonts w:ascii="Arial Narrow" w:hAnsi="Arial Narrow" w:cs="Arial"/>
              </w:rPr>
            </w:pPr>
            <w:r w:rsidRPr="00891902">
              <w:rPr>
                <w:rFonts w:ascii="Arial Narrow" w:hAnsi="Arial Narrow" w:cs="Arial"/>
              </w:rPr>
              <w:t xml:space="preserve">Cristiane </w:t>
            </w:r>
            <w:proofErr w:type="spellStart"/>
            <w:r w:rsidRPr="00891902">
              <w:rPr>
                <w:rFonts w:ascii="Arial Narrow" w:hAnsi="Arial Narrow" w:cs="Arial"/>
              </w:rPr>
              <w:t>Comelli</w:t>
            </w:r>
            <w:proofErr w:type="spellEnd"/>
          </w:p>
          <w:p w14:paraId="119D01A5" w14:textId="77777777" w:rsidR="00130418" w:rsidRPr="00891902" w:rsidRDefault="00130418" w:rsidP="00CF34F8">
            <w:pPr>
              <w:rPr>
                <w:rFonts w:ascii="Arial Narrow" w:hAnsi="Arial Narrow" w:cs="Arial"/>
              </w:rPr>
            </w:pPr>
            <w:r w:rsidRPr="00891902">
              <w:rPr>
                <w:rFonts w:ascii="Arial Narrow" w:hAnsi="Arial Narrow" w:cs="Arial"/>
              </w:rPr>
              <w:t>RG: 7958392-8 SSP/PR</w:t>
            </w:r>
          </w:p>
        </w:tc>
        <w:tc>
          <w:tcPr>
            <w:tcW w:w="4486" w:type="dxa"/>
            <w:tcBorders>
              <w:top w:val="nil"/>
              <w:left w:val="nil"/>
              <w:bottom w:val="nil"/>
              <w:right w:val="nil"/>
            </w:tcBorders>
          </w:tcPr>
          <w:p w14:paraId="4F54DC8D" w14:textId="77777777" w:rsidR="00130418" w:rsidRPr="00891902" w:rsidRDefault="00130418" w:rsidP="00CF34F8">
            <w:pPr>
              <w:rPr>
                <w:rFonts w:ascii="Arial Narrow" w:hAnsi="Arial Narrow" w:cs="Arial"/>
              </w:rPr>
            </w:pPr>
          </w:p>
          <w:p w14:paraId="059DDD40" w14:textId="77777777" w:rsidR="00130418" w:rsidRPr="00891902" w:rsidRDefault="00130418" w:rsidP="00CF34F8">
            <w:pPr>
              <w:rPr>
                <w:rFonts w:ascii="Arial Narrow" w:hAnsi="Arial Narrow" w:cs="Arial"/>
              </w:rPr>
            </w:pPr>
          </w:p>
          <w:p w14:paraId="143D936E" w14:textId="77777777" w:rsidR="00130418" w:rsidRPr="00891902" w:rsidRDefault="00130418" w:rsidP="00CF34F8">
            <w:pPr>
              <w:rPr>
                <w:rFonts w:ascii="Arial Narrow" w:hAnsi="Arial Narrow" w:cs="Arial"/>
              </w:rPr>
            </w:pPr>
            <w:r w:rsidRPr="00891902">
              <w:rPr>
                <w:rFonts w:ascii="Arial Narrow" w:hAnsi="Arial Narrow" w:cs="Arial"/>
              </w:rPr>
              <w:t>_________________________</w:t>
            </w:r>
          </w:p>
          <w:p w14:paraId="194D98C3" w14:textId="77777777" w:rsidR="00130418" w:rsidRPr="00891902" w:rsidRDefault="00130418" w:rsidP="00CF34F8">
            <w:pPr>
              <w:rPr>
                <w:rFonts w:ascii="Arial Narrow" w:hAnsi="Arial Narrow" w:cs="Arial"/>
              </w:rPr>
            </w:pPr>
            <w:r w:rsidRPr="00891902">
              <w:rPr>
                <w:rFonts w:ascii="Arial Narrow" w:hAnsi="Arial Narrow" w:cs="Arial"/>
              </w:rPr>
              <w:t>Adriana Buffalo da Costa</w:t>
            </w:r>
          </w:p>
          <w:p w14:paraId="50EA3459" w14:textId="77777777" w:rsidR="00130418" w:rsidRPr="00837163" w:rsidRDefault="00130418" w:rsidP="00CF34F8">
            <w:pPr>
              <w:rPr>
                <w:rFonts w:ascii="Arial Narrow" w:hAnsi="Arial Narrow" w:cs="Arial"/>
              </w:rPr>
            </w:pPr>
            <w:r w:rsidRPr="00891902">
              <w:rPr>
                <w:rFonts w:ascii="Arial Narrow" w:hAnsi="Arial Narrow" w:cs="Arial"/>
              </w:rPr>
              <w:t>RG: 00098207 SSP/MS</w:t>
            </w:r>
          </w:p>
        </w:tc>
      </w:tr>
    </w:tbl>
    <w:p w14:paraId="0CC698E6" w14:textId="77777777" w:rsidR="00CA098D" w:rsidRPr="002040B9" w:rsidRDefault="00CA098D" w:rsidP="00CA098D">
      <w:pPr>
        <w:widowControl w:val="0"/>
        <w:jc w:val="both"/>
        <w:rPr>
          <w:rFonts w:ascii="Arial" w:hAnsi="Arial" w:cs="Arial"/>
          <w:sz w:val="22"/>
          <w:szCs w:val="22"/>
        </w:rPr>
      </w:pPr>
    </w:p>
    <w:sectPr w:rsidR="00CA098D" w:rsidRPr="002040B9" w:rsidSect="00A94BFB">
      <w:headerReference w:type="default" r:id="rId9"/>
      <w:footerReference w:type="default" r:id="rId10"/>
      <w:pgSz w:w="11907" w:h="16840" w:code="9"/>
      <w:pgMar w:top="187" w:right="1134" w:bottom="1418" w:left="1701" w:header="720"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E7A06" w14:textId="77777777" w:rsidR="00B6023F" w:rsidRDefault="00B6023F">
      <w:r>
        <w:separator/>
      </w:r>
    </w:p>
  </w:endnote>
  <w:endnote w:type="continuationSeparator" w:id="0">
    <w:p w14:paraId="15D025C8" w14:textId="77777777" w:rsidR="00B6023F" w:rsidRDefault="00B6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orndale AMT">
    <w:altName w:val="Times New Roman"/>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sset">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font527">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429E7" w14:textId="77777777" w:rsidR="0056476A" w:rsidRPr="00C962FE" w:rsidRDefault="0056476A" w:rsidP="00A94BFB">
    <w:pPr>
      <w:pBdr>
        <w:top w:val="single" w:sz="4" w:space="1" w:color="auto"/>
      </w:pBdr>
      <w:jc w:val="center"/>
      <w:rPr>
        <w:rFonts w:ascii="Arial" w:hAnsi="Arial" w:cs="Arial"/>
        <w:i/>
        <w:sz w:val="22"/>
        <w:szCs w:val="22"/>
      </w:rPr>
    </w:pPr>
    <w:r w:rsidRPr="00C962FE">
      <w:rPr>
        <w:rFonts w:ascii="Arial" w:hAnsi="Arial" w:cs="Arial"/>
        <w:i/>
        <w:sz w:val="22"/>
        <w:szCs w:val="22"/>
      </w:rPr>
      <w:t>Rua Monteiro Lobato, 675 - CEP 79935-000 - Sete Quedas/</w:t>
    </w:r>
    <w:proofErr w:type="gramStart"/>
    <w:r w:rsidRPr="00C962FE">
      <w:rPr>
        <w:rFonts w:ascii="Arial" w:hAnsi="Arial" w:cs="Arial"/>
        <w:i/>
        <w:sz w:val="22"/>
        <w:szCs w:val="22"/>
      </w:rPr>
      <w:t>MS</w:t>
    </w:r>
    <w:proofErr w:type="gramEnd"/>
  </w:p>
  <w:p w14:paraId="0F6838CB" w14:textId="77777777" w:rsidR="0056476A" w:rsidRPr="00C962FE" w:rsidRDefault="0056476A" w:rsidP="00A94BFB">
    <w:pPr>
      <w:pBdr>
        <w:top w:val="single" w:sz="4" w:space="1" w:color="auto"/>
      </w:pBdr>
      <w:jc w:val="center"/>
      <w:rPr>
        <w:rFonts w:ascii="Arial" w:hAnsi="Arial" w:cs="Arial"/>
        <w:i/>
        <w:sz w:val="22"/>
        <w:szCs w:val="22"/>
      </w:rPr>
    </w:pPr>
    <w:r w:rsidRPr="00C962FE">
      <w:rPr>
        <w:rFonts w:ascii="Arial" w:hAnsi="Arial" w:cs="Arial"/>
        <w:i/>
        <w:sz w:val="22"/>
        <w:szCs w:val="22"/>
      </w:rPr>
      <w:t>Fone: (67)3479-1476 ramal 23 - Fax: (67) 3479-1783</w:t>
    </w:r>
  </w:p>
  <w:p w14:paraId="2C578E3A" w14:textId="77777777" w:rsidR="0056476A" w:rsidRPr="00C962FE" w:rsidRDefault="0056476A" w:rsidP="00A94BFB">
    <w:pPr>
      <w:pBdr>
        <w:top w:val="single" w:sz="4" w:space="1" w:color="auto"/>
      </w:pBdr>
      <w:jc w:val="center"/>
      <w:rPr>
        <w:rFonts w:ascii="Arial" w:hAnsi="Arial" w:cs="Arial"/>
        <w:sz w:val="22"/>
        <w:szCs w:val="22"/>
      </w:rPr>
    </w:pPr>
    <w:r w:rsidRPr="00C962FE">
      <w:rPr>
        <w:rFonts w:ascii="Arial" w:hAnsi="Arial" w:cs="Arial"/>
        <w:i/>
        <w:sz w:val="22"/>
        <w:szCs w:val="22"/>
      </w:rPr>
      <w:t>Site: www.setequedas.ms.gov.br</w:t>
    </w:r>
    <w:proofErr w:type="gramStart"/>
    <w:r w:rsidRPr="00C962FE">
      <w:rPr>
        <w:rFonts w:ascii="Arial" w:hAnsi="Arial" w:cs="Arial"/>
        <w:i/>
        <w:sz w:val="22"/>
        <w:szCs w:val="22"/>
      </w:rPr>
      <w:t xml:space="preserve">   </w:t>
    </w:r>
    <w:proofErr w:type="gramEnd"/>
    <w:r w:rsidRPr="00C962FE">
      <w:rPr>
        <w:rFonts w:ascii="Arial" w:hAnsi="Arial" w:cs="Arial"/>
        <w:i/>
        <w:sz w:val="22"/>
        <w:szCs w:val="22"/>
      </w:rPr>
      <w:t xml:space="preserve">-   E-mail: </w:t>
    </w:r>
    <w:hyperlink r:id="rId1" w:history="1">
      <w:r w:rsidRPr="00C962FE">
        <w:rPr>
          <w:rStyle w:val="Ttulo8Char"/>
          <w:rFonts w:ascii="Arial" w:hAnsi="Arial" w:cs="Arial"/>
          <w:sz w:val="22"/>
          <w:szCs w:val="22"/>
        </w:rPr>
        <w:t>gelpmsq@hotmail.com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CB3C8" w14:textId="77777777" w:rsidR="00B6023F" w:rsidRDefault="00B6023F">
      <w:r>
        <w:separator/>
      </w:r>
    </w:p>
  </w:footnote>
  <w:footnote w:type="continuationSeparator" w:id="0">
    <w:p w14:paraId="2F791385" w14:textId="77777777" w:rsidR="00B6023F" w:rsidRDefault="00B60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E46E7" w14:textId="77777777" w:rsidR="0056476A" w:rsidRPr="00A94BFB" w:rsidRDefault="0056476A" w:rsidP="00A94BFB">
    <w:pPr>
      <w:pBdr>
        <w:top w:val="single" w:sz="4" w:space="1" w:color="auto"/>
        <w:left w:val="single" w:sz="4" w:space="4" w:color="auto"/>
        <w:bottom w:val="single" w:sz="4" w:space="1" w:color="auto"/>
        <w:right w:val="single" w:sz="4" w:space="4" w:color="auto"/>
      </w:pBdr>
      <w:tabs>
        <w:tab w:val="center" w:pos="4252"/>
        <w:tab w:val="right" w:pos="8504"/>
      </w:tabs>
      <w:spacing w:line="288" w:lineRule="auto"/>
      <w:jc w:val="center"/>
      <w:rPr>
        <w:rFonts w:ascii="Arial" w:hAnsi="Arial" w:cs="Arial"/>
        <w:bCs/>
        <w:sz w:val="8"/>
        <w:szCs w:val="8"/>
      </w:rPr>
    </w:pPr>
    <w:r>
      <w:rPr>
        <w:rFonts w:ascii="Arial" w:hAnsi="Arial" w:cs="Arial"/>
        <w:bCs/>
        <w:noProof/>
        <w:sz w:val="8"/>
        <w:szCs w:val="8"/>
      </w:rPr>
      <w:drawing>
        <wp:anchor distT="0" distB="0" distL="114300" distR="114300" simplePos="0" relativeHeight="251662336" behindDoc="0" locked="0" layoutInCell="1" allowOverlap="1" wp14:anchorId="7A436D33" wp14:editId="07C12BFA">
          <wp:simplePos x="0" y="0"/>
          <wp:positionH relativeFrom="column">
            <wp:posOffset>-17145</wp:posOffset>
          </wp:positionH>
          <wp:positionV relativeFrom="paragraph">
            <wp:posOffset>49530</wp:posOffset>
          </wp:positionV>
          <wp:extent cx="745490" cy="722630"/>
          <wp:effectExtent l="19050" t="0" r="0" b="0"/>
          <wp:wrapSquare wrapText="bothSides"/>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45490" cy="722630"/>
                  </a:xfrm>
                  <a:prstGeom prst="rect">
                    <a:avLst/>
                  </a:prstGeom>
                  <a:noFill/>
                  <a:ln w="9525">
                    <a:noFill/>
                    <a:miter lim="800000"/>
                    <a:headEnd/>
                    <a:tailEnd/>
                  </a:ln>
                </pic:spPr>
              </pic:pic>
            </a:graphicData>
          </a:graphic>
        </wp:anchor>
      </w:drawing>
    </w:r>
  </w:p>
  <w:p w14:paraId="36330D65" w14:textId="77777777" w:rsidR="0056476A" w:rsidRPr="00A94BFB" w:rsidRDefault="0056476A" w:rsidP="00A94BFB">
    <w:pPr>
      <w:pBdr>
        <w:top w:val="single" w:sz="4" w:space="1" w:color="auto"/>
        <w:left w:val="single" w:sz="4" w:space="4" w:color="auto"/>
        <w:bottom w:val="single" w:sz="4" w:space="1" w:color="auto"/>
        <w:right w:val="single" w:sz="4" w:space="4" w:color="auto"/>
      </w:pBdr>
      <w:tabs>
        <w:tab w:val="center" w:pos="4252"/>
        <w:tab w:val="right" w:pos="8504"/>
      </w:tabs>
      <w:spacing w:line="288" w:lineRule="auto"/>
      <w:jc w:val="center"/>
      <w:rPr>
        <w:rFonts w:ascii="Arial" w:hAnsi="Arial" w:cs="Arial"/>
        <w:bCs/>
      </w:rPr>
    </w:pPr>
    <w:r w:rsidRPr="00A94BFB">
      <w:rPr>
        <w:rFonts w:ascii="Arial" w:hAnsi="Arial" w:cs="Arial"/>
        <w:bCs/>
      </w:rPr>
      <w:t>ESTADO DE MATO GROSSO DO SUL</w:t>
    </w:r>
  </w:p>
  <w:p w14:paraId="5F95B0BC" w14:textId="77777777" w:rsidR="0056476A" w:rsidRPr="00A94BFB" w:rsidRDefault="0056476A" w:rsidP="00A94BFB">
    <w:pPr>
      <w:pBdr>
        <w:top w:val="single" w:sz="4" w:space="1" w:color="auto"/>
        <w:left w:val="single" w:sz="4" w:space="4" w:color="auto"/>
        <w:bottom w:val="single" w:sz="4" w:space="1" w:color="auto"/>
        <w:right w:val="single" w:sz="4" w:space="4" w:color="auto"/>
      </w:pBdr>
      <w:tabs>
        <w:tab w:val="center" w:pos="4252"/>
        <w:tab w:val="right" w:pos="8504"/>
      </w:tabs>
      <w:spacing w:line="288" w:lineRule="auto"/>
      <w:jc w:val="center"/>
      <w:rPr>
        <w:rFonts w:ascii="Arial" w:hAnsi="Arial" w:cs="Arial"/>
        <w:i/>
        <w:sz w:val="28"/>
        <w:szCs w:val="28"/>
        <w:u w:val="single"/>
      </w:rPr>
    </w:pPr>
    <w:r w:rsidRPr="00A94BFB">
      <w:rPr>
        <w:rFonts w:ascii="Arial" w:hAnsi="Arial" w:cs="Arial"/>
        <w:b/>
        <w:bCs/>
        <w:i/>
        <w:sz w:val="28"/>
        <w:szCs w:val="28"/>
        <w:u w:val="single"/>
      </w:rPr>
      <w:t>PREFEITURA MUNICIPAL DE SETE QUEDAS</w:t>
    </w:r>
  </w:p>
  <w:p w14:paraId="0CA9FC5C" w14:textId="54EC6ED5" w:rsidR="0056476A" w:rsidRDefault="0056476A" w:rsidP="00A94BFB">
    <w:pPr>
      <w:pBdr>
        <w:top w:val="single" w:sz="4" w:space="1" w:color="auto"/>
        <w:left w:val="single" w:sz="4" w:space="4" w:color="auto"/>
        <w:bottom w:val="single" w:sz="4" w:space="1" w:color="auto"/>
        <w:right w:val="single" w:sz="4" w:space="4" w:color="auto"/>
      </w:pBdr>
      <w:tabs>
        <w:tab w:val="center" w:pos="4252"/>
        <w:tab w:val="right" w:pos="8504"/>
      </w:tabs>
      <w:spacing w:line="288" w:lineRule="auto"/>
      <w:jc w:val="center"/>
      <w:rPr>
        <w:rFonts w:ascii="Arial" w:hAnsi="Arial" w:cs="Arial"/>
        <w:bCs/>
      </w:rPr>
    </w:pPr>
    <w:r w:rsidRPr="00A94BFB">
      <w:rPr>
        <w:rFonts w:ascii="Arial" w:hAnsi="Arial" w:cs="Arial"/>
        <w:bCs/>
      </w:rPr>
      <w:t xml:space="preserve">GESTÃO </w:t>
    </w:r>
    <w:r w:rsidR="000F4472">
      <w:rPr>
        <w:rFonts w:ascii="Arial" w:hAnsi="Arial" w:cs="Arial"/>
        <w:bCs/>
      </w:rPr>
      <w:t>2021</w:t>
    </w:r>
    <w:r w:rsidRPr="00A94BFB">
      <w:rPr>
        <w:rFonts w:ascii="Arial" w:hAnsi="Arial" w:cs="Arial"/>
        <w:bCs/>
      </w:rPr>
      <w:t>/2024</w:t>
    </w:r>
  </w:p>
  <w:p w14:paraId="704303A6" w14:textId="77777777" w:rsidR="0056476A" w:rsidRPr="00A94BFB" w:rsidRDefault="0056476A" w:rsidP="00A94BFB">
    <w:pPr>
      <w:pBdr>
        <w:top w:val="single" w:sz="4" w:space="1" w:color="auto"/>
        <w:left w:val="single" w:sz="4" w:space="4" w:color="auto"/>
        <w:bottom w:val="single" w:sz="4" w:space="1" w:color="auto"/>
        <w:right w:val="single" w:sz="4" w:space="4" w:color="auto"/>
      </w:pBdr>
      <w:tabs>
        <w:tab w:val="center" w:pos="4252"/>
        <w:tab w:val="right" w:pos="8504"/>
      </w:tabs>
      <w:spacing w:line="288" w:lineRule="auto"/>
      <w:jc w:val="center"/>
      <w:rPr>
        <w:rFonts w:ascii="Arial" w:hAnsi="Arial" w:cs="Arial"/>
        <w:b/>
        <w:bCs/>
        <w:i/>
        <w:sz w:val="8"/>
        <w:szCs w:val="8"/>
      </w:rPr>
    </w:pPr>
  </w:p>
  <w:p w14:paraId="55EFFA47" w14:textId="77777777" w:rsidR="0056476A" w:rsidRPr="00E96786" w:rsidRDefault="0056476A" w:rsidP="00E967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46127"/>
    <w:multiLevelType w:val="hybridMultilevel"/>
    <w:tmpl w:val="A48872F2"/>
    <w:lvl w:ilvl="0" w:tplc="E8F46FF6">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6445EE"/>
    <w:multiLevelType w:val="hybridMultilevel"/>
    <w:tmpl w:val="73DC5E2C"/>
    <w:lvl w:ilvl="0" w:tplc="855C7D5A">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72033B80"/>
    <w:multiLevelType w:val="hybridMultilevel"/>
    <w:tmpl w:val="B442B62A"/>
    <w:lvl w:ilvl="0" w:tplc="0F58F98A">
      <w:start w:val="1"/>
      <w:numFmt w:val="lowerLetter"/>
      <w:lvlText w:val="%1)"/>
      <w:lvlJc w:val="left"/>
      <w:pPr>
        <w:ind w:left="960" w:hanging="60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1EAE"/>
    <w:rsid w:val="000007AF"/>
    <w:rsid w:val="000015F2"/>
    <w:rsid w:val="00004645"/>
    <w:rsid w:val="0001044C"/>
    <w:rsid w:val="00010B46"/>
    <w:rsid w:val="00015355"/>
    <w:rsid w:val="00021E30"/>
    <w:rsid w:val="00027CAB"/>
    <w:rsid w:val="0003057E"/>
    <w:rsid w:val="000318A7"/>
    <w:rsid w:val="000427E6"/>
    <w:rsid w:val="0004454F"/>
    <w:rsid w:val="0004582C"/>
    <w:rsid w:val="00047868"/>
    <w:rsid w:val="00051AC1"/>
    <w:rsid w:val="00052BEB"/>
    <w:rsid w:val="00065539"/>
    <w:rsid w:val="00065CF7"/>
    <w:rsid w:val="000670AC"/>
    <w:rsid w:val="00072F42"/>
    <w:rsid w:val="00082C08"/>
    <w:rsid w:val="00083860"/>
    <w:rsid w:val="000843C2"/>
    <w:rsid w:val="00086750"/>
    <w:rsid w:val="00096F44"/>
    <w:rsid w:val="000B5112"/>
    <w:rsid w:val="000B5A6B"/>
    <w:rsid w:val="000B6DD5"/>
    <w:rsid w:val="000B74DE"/>
    <w:rsid w:val="000C0179"/>
    <w:rsid w:val="000C055C"/>
    <w:rsid w:val="000C6720"/>
    <w:rsid w:val="000C7F66"/>
    <w:rsid w:val="000D1030"/>
    <w:rsid w:val="000D3354"/>
    <w:rsid w:val="000D654B"/>
    <w:rsid w:val="000D6F97"/>
    <w:rsid w:val="000D7282"/>
    <w:rsid w:val="000D797D"/>
    <w:rsid w:val="000E0881"/>
    <w:rsid w:val="000E0FB5"/>
    <w:rsid w:val="000E173B"/>
    <w:rsid w:val="000E4999"/>
    <w:rsid w:val="000E5FC1"/>
    <w:rsid w:val="000F4472"/>
    <w:rsid w:val="000F62A6"/>
    <w:rsid w:val="000F6FF8"/>
    <w:rsid w:val="000F79E5"/>
    <w:rsid w:val="0010491F"/>
    <w:rsid w:val="001050DE"/>
    <w:rsid w:val="00105697"/>
    <w:rsid w:val="0010619B"/>
    <w:rsid w:val="001114E2"/>
    <w:rsid w:val="00116054"/>
    <w:rsid w:val="001178B8"/>
    <w:rsid w:val="001237B1"/>
    <w:rsid w:val="00130418"/>
    <w:rsid w:val="00136B46"/>
    <w:rsid w:val="0014077A"/>
    <w:rsid w:val="00157349"/>
    <w:rsid w:val="001658F4"/>
    <w:rsid w:val="00177AA5"/>
    <w:rsid w:val="0018194D"/>
    <w:rsid w:val="0018795A"/>
    <w:rsid w:val="00192E7A"/>
    <w:rsid w:val="00193C6B"/>
    <w:rsid w:val="00194B47"/>
    <w:rsid w:val="001A749A"/>
    <w:rsid w:val="001B31B4"/>
    <w:rsid w:val="001B440E"/>
    <w:rsid w:val="001B5BE3"/>
    <w:rsid w:val="001C118E"/>
    <w:rsid w:val="001D0AC2"/>
    <w:rsid w:val="001D3E45"/>
    <w:rsid w:val="001D66A7"/>
    <w:rsid w:val="001E09CD"/>
    <w:rsid w:val="001E57ED"/>
    <w:rsid w:val="001F1082"/>
    <w:rsid w:val="001F32ED"/>
    <w:rsid w:val="001F4BF2"/>
    <w:rsid w:val="001F6751"/>
    <w:rsid w:val="002040B9"/>
    <w:rsid w:val="00205586"/>
    <w:rsid w:val="00206C99"/>
    <w:rsid w:val="0021261E"/>
    <w:rsid w:val="00214F65"/>
    <w:rsid w:val="00217DBF"/>
    <w:rsid w:val="00230D20"/>
    <w:rsid w:val="00234F81"/>
    <w:rsid w:val="002410D0"/>
    <w:rsid w:val="0024139B"/>
    <w:rsid w:val="002416D6"/>
    <w:rsid w:val="002679DC"/>
    <w:rsid w:val="00274EAE"/>
    <w:rsid w:val="00277D41"/>
    <w:rsid w:val="00277E9C"/>
    <w:rsid w:val="00281F58"/>
    <w:rsid w:val="00282AB2"/>
    <w:rsid w:val="0028758F"/>
    <w:rsid w:val="0028796B"/>
    <w:rsid w:val="0029260D"/>
    <w:rsid w:val="00296D13"/>
    <w:rsid w:val="002A2B8E"/>
    <w:rsid w:val="002A3A30"/>
    <w:rsid w:val="002B23EA"/>
    <w:rsid w:val="002B55F1"/>
    <w:rsid w:val="002B5A09"/>
    <w:rsid w:val="002B71C8"/>
    <w:rsid w:val="002C69EF"/>
    <w:rsid w:val="002C6AC2"/>
    <w:rsid w:val="002C7259"/>
    <w:rsid w:val="002D307F"/>
    <w:rsid w:val="002D3633"/>
    <w:rsid w:val="002D5B3F"/>
    <w:rsid w:val="002D63B4"/>
    <w:rsid w:val="002E0677"/>
    <w:rsid w:val="002E1B73"/>
    <w:rsid w:val="002E21DE"/>
    <w:rsid w:val="002E4BAE"/>
    <w:rsid w:val="002E7C1C"/>
    <w:rsid w:val="002F0E35"/>
    <w:rsid w:val="002F1860"/>
    <w:rsid w:val="002F2C2D"/>
    <w:rsid w:val="0030325F"/>
    <w:rsid w:val="00304CF7"/>
    <w:rsid w:val="00307C62"/>
    <w:rsid w:val="00315327"/>
    <w:rsid w:val="0032020F"/>
    <w:rsid w:val="003203A9"/>
    <w:rsid w:val="00322161"/>
    <w:rsid w:val="0032252B"/>
    <w:rsid w:val="00322EB0"/>
    <w:rsid w:val="003274D7"/>
    <w:rsid w:val="00333E98"/>
    <w:rsid w:val="003356BF"/>
    <w:rsid w:val="003367C1"/>
    <w:rsid w:val="00336A40"/>
    <w:rsid w:val="00341A11"/>
    <w:rsid w:val="00351C7A"/>
    <w:rsid w:val="00352C2F"/>
    <w:rsid w:val="00353D60"/>
    <w:rsid w:val="00354E87"/>
    <w:rsid w:val="003572C5"/>
    <w:rsid w:val="0035768F"/>
    <w:rsid w:val="00364D18"/>
    <w:rsid w:val="00364D27"/>
    <w:rsid w:val="00365966"/>
    <w:rsid w:val="003701B9"/>
    <w:rsid w:val="003777BA"/>
    <w:rsid w:val="003800B8"/>
    <w:rsid w:val="003804CB"/>
    <w:rsid w:val="003807E0"/>
    <w:rsid w:val="00384E1D"/>
    <w:rsid w:val="00387619"/>
    <w:rsid w:val="00394B5E"/>
    <w:rsid w:val="00395218"/>
    <w:rsid w:val="00395F2D"/>
    <w:rsid w:val="003A7E08"/>
    <w:rsid w:val="003B06A3"/>
    <w:rsid w:val="003B3CF9"/>
    <w:rsid w:val="003D5419"/>
    <w:rsid w:val="003D7858"/>
    <w:rsid w:val="003E2D5A"/>
    <w:rsid w:val="003E2F58"/>
    <w:rsid w:val="003F74C9"/>
    <w:rsid w:val="004031BF"/>
    <w:rsid w:val="00403606"/>
    <w:rsid w:val="004059BF"/>
    <w:rsid w:val="00411FEE"/>
    <w:rsid w:val="0041433D"/>
    <w:rsid w:val="00420082"/>
    <w:rsid w:val="004203E5"/>
    <w:rsid w:val="004208BF"/>
    <w:rsid w:val="0042761D"/>
    <w:rsid w:val="00437D38"/>
    <w:rsid w:val="00446F86"/>
    <w:rsid w:val="004475A9"/>
    <w:rsid w:val="00450915"/>
    <w:rsid w:val="00450F54"/>
    <w:rsid w:val="00451E27"/>
    <w:rsid w:val="0045302A"/>
    <w:rsid w:val="00453389"/>
    <w:rsid w:val="004571FC"/>
    <w:rsid w:val="00465730"/>
    <w:rsid w:val="0046591E"/>
    <w:rsid w:val="00466817"/>
    <w:rsid w:val="0046685C"/>
    <w:rsid w:val="004770EB"/>
    <w:rsid w:val="004812F7"/>
    <w:rsid w:val="0048206F"/>
    <w:rsid w:val="0049452C"/>
    <w:rsid w:val="004A0BC4"/>
    <w:rsid w:val="004A2F0B"/>
    <w:rsid w:val="004A4BED"/>
    <w:rsid w:val="004A4CF1"/>
    <w:rsid w:val="004A7BFC"/>
    <w:rsid w:val="004B1C04"/>
    <w:rsid w:val="004B3195"/>
    <w:rsid w:val="004B4882"/>
    <w:rsid w:val="004D078F"/>
    <w:rsid w:val="004D5E06"/>
    <w:rsid w:val="004E0DA7"/>
    <w:rsid w:val="004E0F30"/>
    <w:rsid w:val="004E4CEE"/>
    <w:rsid w:val="004E6A75"/>
    <w:rsid w:val="004E7D4A"/>
    <w:rsid w:val="00502572"/>
    <w:rsid w:val="005026ED"/>
    <w:rsid w:val="0050288D"/>
    <w:rsid w:val="00503380"/>
    <w:rsid w:val="005043ED"/>
    <w:rsid w:val="00505451"/>
    <w:rsid w:val="0050610F"/>
    <w:rsid w:val="00506C99"/>
    <w:rsid w:val="005149FC"/>
    <w:rsid w:val="00515F26"/>
    <w:rsid w:val="00517BA5"/>
    <w:rsid w:val="00523AE5"/>
    <w:rsid w:val="00523DE4"/>
    <w:rsid w:val="00523F25"/>
    <w:rsid w:val="00525868"/>
    <w:rsid w:val="00532D0F"/>
    <w:rsid w:val="00534F25"/>
    <w:rsid w:val="00545E3B"/>
    <w:rsid w:val="005463DE"/>
    <w:rsid w:val="00550529"/>
    <w:rsid w:val="00550B3C"/>
    <w:rsid w:val="005519CC"/>
    <w:rsid w:val="00552CF0"/>
    <w:rsid w:val="0055346E"/>
    <w:rsid w:val="0056209A"/>
    <w:rsid w:val="0056476A"/>
    <w:rsid w:val="0056668D"/>
    <w:rsid w:val="005708C9"/>
    <w:rsid w:val="005725E0"/>
    <w:rsid w:val="005744C5"/>
    <w:rsid w:val="005A3941"/>
    <w:rsid w:val="005A4F96"/>
    <w:rsid w:val="005A5970"/>
    <w:rsid w:val="005A6F52"/>
    <w:rsid w:val="005A7DB2"/>
    <w:rsid w:val="005B25B5"/>
    <w:rsid w:val="005C522D"/>
    <w:rsid w:val="005D3DD1"/>
    <w:rsid w:val="005E0795"/>
    <w:rsid w:val="005E1290"/>
    <w:rsid w:val="005E277F"/>
    <w:rsid w:val="005E2F55"/>
    <w:rsid w:val="005F0BCA"/>
    <w:rsid w:val="005F64BB"/>
    <w:rsid w:val="00600C58"/>
    <w:rsid w:val="00603235"/>
    <w:rsid w:val="006035BB"/>
    <w:rsid w:val="0060512C"/>
    <w:rsid w:val="00605D5C"/>
    <w:rsid w:val="006067E3"/>
    <w:rsid w:val="00606C4B"/>
    <w:rsid w:val="00612CCF"/>
    <w:rsid w:val="006136DF"/>
    <w:rsid w:val="0061599A"/>
    <w:rsid w:val="00620283"/>
    <w:rsid w:val="0062439E"/>
    <w:rsid w:val="00624487"/>
    <w:rsid w:val="00624739"/>
    <w:rsid w:val="00637402"/>
    <w:rsid w:val="00637A92"/>
    <w:rsid w:val="006427A2"/>
    <w:rsid w:val="00650EAF"/>
    <w:rsid w:val="00657101"/>
    <w:rsid w:val="00657699"/>
    <w:rsid w:val="00667620"/>
    <w:rsid w:val="006743BC"/>
    <w:rsid w:val="006822D9"/>
    <w:rsid w:val="00685536"/>
    <w:rsid w:val="006875BC"/>
    <w:rsid w:val="00690850"/>
    <w:rsid w:val="00693664"/>
    <w:rsid w:val="006955F6"/>
    <w:rsid w:val="00696EEE"/>
    <w:rsid w:val="006972EA"/>
    <w:rsid w:val="006A06D2"/>
    <w:rsid w:val="006A7F64"/>
    <w:rsid w:val="006B2752"/>
    <w:rsid w:val="006C53AC"/>
    <w:rsid w:val="006D1027"/>
    <w:rsid w:val="006D39B8"/>
    <w:rsid w:val="006D4ABC"/>
    <w:rsid w:val="006E5910"/>
    <w:rsid w:val="006F772A"/>
    <w:rsid w:val="00707D9B"/>
    <w:rsid w:val="00707DBE"/>
    <w:rsid w:val="00710E7E"/>
    <w:rsid w:val="00713E06"/>
    <w:rsid w:val="00714CD7"/>
    <w:rsid w:val="007172D3"/>
    <w:rsid w:val="00721070"/>
    <w:rsid w:val="00722A3B"/>
    <w:rsid w:val="00727298"/>
    <w:rsid w:val="00730013"/>
    <w:rsid w:val="00743988"/>
    <w:rsid w:val="00743AB4"/>
    <w:rsid w:val="00760B29"/>
    <w:rsid w:val="00762334"/>
    <w:rsid w:val="0076575E"/>
    <w:rsid w:val="00766B53"/>
    <w:rsid w:val="00767A4B"/>
    <w:rsid w:val="00774D09"/>
    <w:rsid w:val="00777528"/>
    <w:rsid w:val="00780949"/>
    <w:rsid w:val="00781E0C"/>
    <w:rsid w:val="00781E37"/>
    <w:rsid w:val="007840E5"/>
    <w:rsid w:val="00787710"/>
    <w:rsid w:val="00787BE6"/>
    <w:rsid w:val="007912C3"/>
    <w:rsid w:val="00796F4D"/>
    <w:rsid w:val="007A38EF"/>
    <w:rsid w:val="007A4DAC"/>
    <w:rsid w:val="007A5969"/>
    <w:rsid w:val="007A6FCD"/>
    <w:rsid w:val="007A7DBB"/>
    <w:rsid w:val="007B3657"/>
    <w:rsid w:val="007B67D6"/>
    <w:rsid w:val="007C1C67"/>
    <w:rsid w:val="007C2F45"/>
    <w:rsid w:val="007C580E"/>
    <w:rsid w:val="007D252D"/>
    <w:rsid w:val="007D3137"/>
    <w:rsid w:val="007D5531"/>
    <w:rsid w:val="007E2028"/>
    <w:rsid w:val="007E52F0"/>
    <w:rsid w:val="007E7612"/>
    <w:rsid w:val="007F28A7"/>
    <w:rsid w:val="007F2F6E"/>
    <w:rsid w:val="007F3304"/>
    <w:rsid w:val="00800043"/>
    <w:rsid w:val="008042A1"/>
    <w:rsid w:val="008058AD"/>
    <w:rsid w:val="00806078"/>
    <w:rsid w:val="00807268"/>
    <w:rsid w:val="00821059"/>
    <w:rsid w:val="00821870"/>
    <w:rsid w:val="00821EAE"/>
    <w:rsid w:val="00826D32"/>
    <w:rsid w:val="00832951"/>
    <w:rsid w:val="008348D0"/>
    <w:rsid w:val="00837DFB"/>
    <w:rsid w:val="008436B0"/>
    <w:rsid w:val="00845945"/>
    <w:rsid w:val="00852A73"/>
    <w:rsid w:val="00856023"/>
    <w:rsid w:val="008618E8"/>
    <w:rsid w:val="00861E4A"/>
    <w:rsid w:val="008670C8"/>
    <w:rsid w:val="00867203"/>
    <w:rsid w:val="00870ECA"/>
    <w:rsid w:val="00872C1C"/>
    <w:rsid w:val="008745C3"/>
    <w:rsid w:val="00874FA6"/>
    <w:rsid w:val="00875B7F"/>
    <w:rsid w:val="00880D2F"/>
    <w:rsid w:val="0088325E"/>
    <w:rsid w:val="00891F07"/>
    <w:rsid w:val="008936F2"/>
    <w:rsid w:val="00895520"/>
    <w:rsid w:val="0089587C"/>
    <w:rsid w:val="008A02DE"/>
    <w:rsid w:val="008A5179"/>
    <w:rsid w:val="008B2671"/>
    <w:rsid w:val="008B4D07"/>
    <w:rsid w:val="008C001B"/>
    <w:rsid w:val="008C31D0"/>
    <w:rsid w:val="008C3C50"/>
    <w:rsid w:val="008C4BBC"/>
    <w:rsid w:val="008D22FE"/>
    <w:rsid w:val="008D302A"/>
    <w:rsid w:val="008D3945"/>
    <w:rsid w:val="008D494F"/>
    <w:rsid w:val="008D57FD"/>
    <w:rsid w:val="008D584E"/>
    <w:rsid w:val="008D6D8E"/>
    <w:rsid w:val="008D6FB2"/>
    <w:rsid w:val="008E00C2"/>
    <w:rsid w:val="008E18D8"/>
    <w:rsid w:val="008E21B1"/>
    <w:rsid w:val="008E2F67"/>
    <w:rsid w:val="008E3BE4"/>
    <w:rsid w:val="008E6611"/>
    <w:rsid w:val="008F281C"/>
    <w:rsid w:val="008F7E64"/>
    <w:rsid w:val="00905A4A"/>
    <w:rsid w:val="0090748C"/>
    <w:rsid w:val="009110A4"/>
    <w:rsid w:val="00912E28"/>
    <w:rsid w:val="00915E79"/>
    <w:rsid w:val="00916736"/>
    <w:rsid w:val="009177E0"/>
    <w:rsid w:val="00921D4B"/>
    <w:rsid w:val="00927BC5"/>
    <w:rsid w:val="0093162D"/>
    <w:rsid w:val="0093730C"/>
    <w:rsid w:val="00942B7A"/>
    <w:rsid w:val="00943332"/>
    <w:rsid w:val="009443E6"/>
    <w:rsid w:val="009607DE"/>
    <w:rsid w:val="0096268E"/>
    <w:rsid w:val="0096388E"/>
    <w:rsid w:val="00963E3A"/>
    <w:rsid w:val="0097036F"/>
    <w:rsid w:val="0097037B"/>
    <w:rsid w:val="00982BEB"/>
    <w:rsid w:val="00985882"/>
    <w:rsid w:val="009862F0"/>
    <w:rsid w:val="009870C7"/>
    <w:rsid w:val="00987EDE"/>
    <w:rsid w:val="0099588A"/>
    <w:rsid w:val="009A3254"/>
    <w:rsid w:val="009A5422"/>
    <w:rsid w:val="009B25F7"/>
    <w:rsid w:val="009B3F57"/>
    <w:rsid w:val="009C2CBC"/>
    <w:rsid w:val="009C4B3A"/>
    <w:rsid w:val="009D0B19"/>
    <w:rsid w:val="009D0B7C"/>
    <w:rsid w:val="009D2572"/>
    <w:rsid w:val="009D3B0A"/>
    <w:rsid w:val="009F0B3A"/>
    <w:rsid w:val="009F1EF4"/>
    <w:rsid w:val="009F4ADD"/>
    <w:rsid w:val="009F5870"/>
    <w:rsid w:val="00A01649"/>
    <w:rsid w:val="00A01BD6"/>
    <w:rsid w:val="00A02357"/>
    <w:rsid w:val="00A30D0E"/>
    <w:rsid w:val="00A358B8"/>
    <w:rsid w:val="00A54D64"/>
    <w:rsid w:val="00A54F51"/>
    <w:rsid w:val="00A61629"/>
    <w:rsid w:val="00A63410"/>
    <w:rsid w:val="00A713E0"/>
    <w:rsid w:val="00A7249B"/>
    <w:rsid w:val="00A72799"/>
    <w:rsid w:val="00A748AE"/>
    <w:rsid w:val="00A77E01"/>
    <w:rsid w:val="00A80526"/>
    <w:rsid w:val="00A80C19"/>
    <w:rsid w:val="00A84E15"/>
    <w:rsid w:val="00A908AC"/>
    <w:rsid w:val="00A90A1B"/>
    <w:rsid w:val="00A94BFB"/>
    <w:rsid w:val="00A94F40"/>
    <w:rsid w:val="00A9799C"/>
    <w:rsid w:val="00AA0195"/>
    <w:rsid w:val="00AA3661"/>
    <w:rsid w:val="00AB22B9"/>
    <w:rsid w:val="00AB4385"/>
    <w:rsid w:val="00AB69D7"/>
    <w:rsid w:val="00AB6C2E"/>
    <w:rsid w:val="00AC07FD"/>
    <w:rsid w:val="00AC36D0"/>
    <w:rsid w:val="00AC5207"/>
    <w:rsid w:val="00AC678D"/>
    <w:rsid w:val="00AC7868"/>
    <w:rsid w:val="00AE0238"/>
    <w:rsid w:val="00AF6362"/>
    <w:rsid w:val="00B11791"/>
    <w:rsid w:val="00B12436"/>
    <w:rsid w:val="00B161AF"/>
    <w:rsid w:val="00B16824"/>
    <w:rsid w:val="00B215A7"/>
    <w:rsid w:val="00B424A6"/>
    <w:rsid w:val="00B4524E"/>
    <w:rsid w:val="00B4611A"/>
    <w:rsid w:val="00B528D0"/>
    <w:rsid w:val="00B56AB3"/>
    <w:rsid w:val="00B56DDB"/>
    <w:rsid w:val="00B57603"/>
    <w:rsid w:val="00B6023F"/>
    <w:rsid w:val="00B63EE1"/>
    <w:rsid w:val="00B73A35"/>
    <w:rsid w:val="00B74708"/>
    <w:rsid w:val="00B77728"/>
    <w:rsid w:val="00B90DCA"/>
    <w:rsid w:val="00B92388"/>
    <w:rsid w:val="00B956AB"/>
    <w:rsid w:val="00BA6F8C"/>
    <w:rsid w:val="00BA7785"/>
    <w:rsid w:val="00BB1303"/>
    <w:rsid w:val="00BB1E76"/>
    <w:rsid w:val="00BB204F"/>
    <w:rsid w:val="00BD079E"/>
    <w:rsid w:val="00BD1901"/>
    <w:rsid w:val="00BD2346"/>
    <w:rsid w:val="00BE389D"/>
    <w:rsid w:val="00BF266D"/>
    <w:rsid w:val="00BF3258"/>
    <w:rsid w:val="00BF7A36"/>
    <w:rsid w:val="00C015BE"/>
    <w:rsid w:val="00C051E9"/>
    <w:rsid w:val="00C07954"/>
    <w:rsid w:val="00C14FCB"/>
    <w:rsid w:val="00C22B6B"/>
    <w:rsid w:val="00C26598"/>
    <w:rsid w:val="00C2762E"/>
    <w:rsid w:val="00C279DB"/>
    <w:rsid w:val="00C3140C"/>
    <w:rsid w:val="00C35282"/>
    <w:rsid w:val="00C35733"/>
    <w:rsid w:val="00C37E85"/>
    <w:rsid w:val="00C40741"/>
    <w:rsid w:val="00C4548D"/>
    <w:rsid w:val="00C4740C"/>
    <w:rsid w:val="00C47F79"/>
    <w:rsid w:val="00C51A4D"/>
    <w:rsid w:val="00C53748"/>
    <w:rsid w:val="00C552A4"/>
    <w:rsid w:val="00C55588"/>
    <w:rsid w:val="00C5608E"/>
    <w:rsid w:val="00C57AEA"/>
    <w:rsid w:val="00C6376B"/>
    <w:rsid w:val="00C65EFB"/>
    <w:rsid w:val="00C66E9B"/>
    <w:rsid w:val="00C67111"/>
    <w:rsid w:val="00C70F50"/>
    <w:rsid w:val="00C72792"/>
    <w:rsid w:val="00C72B71"/>
    <w:rsid w:val="00C7606A"/>
    <w:rsid w:val="00C771D7"/>
    <w:rsid w:val="00C77341"/>
    <w:rsid w:val="00C8011F"/>
    <w:rsid w:val="00C80C7C"/>
    <w:rsid w:val="00C80F11"/>
    <w:rsid w:val="00C819D6"/>
    <w:rsid w:val="00C875F3"/>
    <w:rsid w:val="00C90088"/>
    <w:rsid w:val="00C962FE"/>
    <w:rsid w:val="00CA02A9"/>
    <w:rsid w:val="00CA098D"/>
    <w:rsid w:val="00CA35F2"/>
    <w:rsid w:val="00CA59F3"/>
    <w:rsid w:val="00CB2F7F"/>
    <w:rsid w:val="00CB3AE2"/>
    <w:rsid w:val="00CB6F9D"/>
    <w:rsid w:val="00CB7BD3"/>
    <w:rsid w:val="00CC2C81"/>
    <w:rsid w:val="00CC7611"/>
    <w:rsid w:val="00CD3355"/>
    <w:rsid w:val="00CD3542"/>
    <w:rsid w:val="00CD6271"/>
    <w:rsid w:val="00CD687E"/>
    <w:rsid w:val="00CE2F21"/>
    <w:rsid w:val="00CE3099"/>
    <w:rsid w:val="00CE469A"/>
    <w:rsid w:val="00CE71CA"/>
    <w:rsid w:val="00CF06C5"/>
    <w:rsid w:val="00CF780C"/>
    <w:rsid w:val="00CF7CDB"/>
    <w:rsid w:val="00CF7DDD"/>
    <w:rsid w:val="00D01590"/>
    <w:rsid w:val="00D0254F"/>
    <w:rsid w:val="00D054D0"/>
    <w:rsid w:val="00D11BB8"/>
    <w:rsid w:val="00D12664"/>
    <w:rsid w:val="00D147C4"/>
    <w:rsid w:val="00D17F14"/>
    <w:rsid w:val="00D23876"/>
    <w:rsid w:val="00D27C66"/>
    <w:rsid w:val="00D3145E"/>
    <w:rsid w:val="00D342EF"/>
    <w:rsid w:val="00D40029"/>
    <w:rsid w:val="00D403EC"/>
    <w:rsid w:val="00D5488A"/>
    <w:rsid w:val="00D564FD"/>
    <w:rsid w:val="00D638DF"/>
    <w:rsid w:val="00D65E41"/>
    <w:rsid w:val="00D66192"/>
    <w:rsid w:val="00D677E0"/>
    <w:rsid w:val="00D722E6"/>
    <w:rsid w:val="00D732DF"/>
    <w:rsid w:val="00D80648"/>
    <w:rsid w:val="00D81DE7"/>
    <w:rsid w:val="00D82995"/>
    <w:rsid w:val="00D8438A"/>
    <w:rsid w:val="00D8743D"/>
    <w:rsid w:val="00D87B41"/>
    <w:rsid w:val="00D9630A"/>
    <w:rsid w:val="00D97F69"/>
    <w:rsid w:val="00DA09F3"/>
    <w:rsid w:val="00DB1076"/>
    <w:rsid w:val="00DB1198"/>
    <w:rsid w:val="00DB1E90"/>
    <w:rsid w:val="00DB1FED"/>
    <w:rsid w:val="00DB228F"/>
    <w:rsid w:val="00DC07AF"/>
    <w:rsid w:val="00DC0EF3"/>
    <w:rsid w:val="00DC1BDF"/>
    <w:rsid w:val="00DC79F5"/>
    <w:rsid w:val="00DD1692"/>
    <w:rsid w:val="00DD26E1"/>
    <w:rsid w:val="00DD6549"/>
    <w:rsid w:val="00DD6D71"/>
    <w:rsid w:val="00DE366F"/>
    <w:rsid w:val="00DE5BBD"/>
    <w:rsid w:val="00DE7ADE"/>
    <w:rsid w:val="00DF765D"/>
    <w:rsid w:val="00E04D61"/>
    <w:rsid w:val="00E15E5E"/>
    <w:rsid w:val="00E16B25"/>
    <w:rsid w:val="00E1761A"/>
    <w:rsid w:val="00E32B4E"/>
    <w:rsid w:val="00E342B0"/>
    <w:rsid w:val="00E346D9"/>
    <w:rsid w:val="00E34F82"/>
    <w:rsid w:val="00E354F5"/>
    <w:rsid w:val="00E35AF9"/>
    <w:rsid w:val="00E37565"/>
    <w:rsid w:val="00E41465"/>
    <w:rsid w:val="00E41FDB"/>
    <w:rsid w:val="00E44157"/>
    <w:rsid w:val="00E456BE"/>
    <w:rsid w:val="00E565C7"/>
    <w:rsid w:val="00E6572B"/>
    <w:rsid w:val="00E667B0"/>
    <w:rsid w:val="00E76F09"/>
    <w:rsid w:val="00E81C45"/>
    <w:rsid w:val="00E831EA"/>
    <w:rsid w:val="00E834D7"/>
    <w:rsid w:val="00E8777A"/>
    <w:rsid w:val="00E90C0E"/>
    <w:rsid w:val="00E952C8"/>
    <w:rsid w:val="00E95818"/>
    <w:rsid w:val="00E96786"/>
    <w:rsid w:val="00EA3AF9"/>
    <w:rsid w:val="00EA5FB4"/>
    <w:rsid w:val="00EA67A0"/>
    <w:rsid w:val="00EB0D1D"/>
    <w:rsid w:val="00EB31E6"/>
    <w:rsid w:val="00EB3ACE"/>
    <w:rsid w:val="00EB50CA"/>
    <w:rsid w:val="00EB582B"/>
    <w:rsid w:val="00EB695A"/>
    <w:rsid w:val="00EC382D"/>
    <w:rsid w:val="00EC4A54"/>
    <w:rsid w:val="00EC7F64"/>
    <w:rsid w:val="00ED0ECD"/>
    <w:rsid w:val="00EE006E"/>
    <w:rsid w:val="00EF1181"/>
    <w:rsid w:val="00EF6D86"/>
    <w:rsid w:val="00F0357B"/>
    <w:rsid w:val="00F03739"/>
    <w:rsid w:val="00F04207"/>
    <w:rsid w:val="00F24FD7"/>
    <w:rsid w:val="00F25C88"/>
    <w:rsid w:val="00F26137"/>
    <w:rsid w:val="00F32096"/>
    <w:rsid w:val="00F37F77"/>
    <w:rsid w:val="00F41D2C"/>
    <w:rsid w:val="00F43D26"/>
    <w:rsid w:val="00F45060"/>
    <w:rsid w:val="00F53FCC"/>
    <w:rsid w:val="00F612E5"/>
    <w:rsid w:val="00F72026"/>
    <w:rsid w:val="00F74D25"/>
    <w:rsid w:val="00F74DF5"/>
    <w:rsid w:val="00FA37D6"/>
    <w:rsid w:val="00FA3C00"/>
    <w:rsid w:val="00FA4C94"/>
    <w:rsid w:val="00FA4E64"/>
    <w:rsid w:val="00FB0523"/>
    <w:rsid w:val="00FB2153"/>
    <w:rsid w:val="00FB7BED"/>
    <w:rsid w:val="00FC22D1"/>
    <w:rsid w:val="00FD0997"/>
    <w:rsid w:val="00FE2C54"/>
    <w:rsid w:val="00FE7206"/>
    <w:rsid w:val="00FF0288"/>
    <w:rsid w:val="00FF5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B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9" w:qFormat="1"/>
    <w:lsdException w:name="heading 5" w:qFormat="1"/>
    <w:lsdException w:name="heading 6" w:uiPriority="99" w:qFormat="1"/>
    <w:lsdException w:name="heading 7" w:uiPriority="99"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uiPriority="99"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qFormat="1"/>
    <w:lsdException w:name="No List" w:uiPriority="99"/>
    <w:lsdException w:name="Balloon Text" w:semiHidden="0" w:uiPriority="99"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4FD"/>
    <w:rPr>
      <w:sz w:val="24"/>
      <w:szCs w:val="24"/>
    </w:rPr>
  </w:style>
  <w:style w:type="paragraph" w:styleId="Ttulo1">
    <w:name w:val="heading 1"/>
    <w:basedOn w:val="Normal"/>
    <w:next w:val="Normal"/>
    <w:link w:val="Ttulo1Char"/>
    <w:uiPriority w:val="9"/>
    <w:qFormat/>
    <w:rsid w:val="00D564FD"/>
    <w:pPr>
      <w:keepNext/>
      <w:outlineLvl w:val="0"/>
    </w:pPr>
    <w:rPr>
      <w:b/>
      <w:sz w:val="20"/>
      <w:szCs w:val="20"/>
      <w:u w:val="single"/>
    </w:rPr>
  </w:style>
  <w:style w:type="paragraph" w:styleId="Ttulo2">
    <w:name w:val="heading 2"/>
    <w:basedOn w:val="Normal"/>
    <w:next w:val="Normal"/>
    <w:link w:val="Ttulo2Char"/>
    <w:uiPriority w:val="9"/>
    <w:qFormat/>
    <w:rsid w:val="00D564FD"/>
    <w:pPr>
      <w:keepNext/>
      <w:jc w:val="both"/>
      <w:outlineLvl w:val="1"/>
    </w:pPr>
    <w:rPr>
      <w:rFonts w:cs="Arial"/>
      <w:b/>
      <w:sz w:val="28"/>
    </w:rPr>
  </w:style>
  <w:style w:type="paragraph" w:styleId="Ttulo3">
    <w:name w:val="heading 3"/>
    <w:basedOn w:val="Normal"/>
    <w:next w:val="Normal"/>
    <w:link w:val="Ttulo3Char"/>
    <w:uiPriority w:val="9"/>
    <w:qFormat/>
    <w:rsid w:val="00D564FD"/>
    <w:pPr>
      <w:keepNext/>
      <w:jc w:val="both"/>
      <w:outlineLvl w:val="2"/>
    </w:pPr>
    <w:rPr>
      <w:rFonts w:ascii="Arial" w:hAnsi="Arial" w:cs="Arial"/>
      <w:b/>
      <w:bCs/>
      <w:u w:val="single"/>
    </w:rPr>
  </w:style>
  <w:style w:type="paragraph" w:styleId="Ttulo4">
    <w:name w:val="heading 4"/>
    <w:basedOn w:val="Normal"/>
    <w:next w:val="Normal"/>
    <w:link w:val="Ttulo4Char"/>
    <w:uiPriority w:val="99"/>
    <w:qFormat/>
    <w:rsid w:val="00D564FD"/>
    <w:pPr>
      <w:keepNext/>
      <w:jc w:val="center"/>
      <w:outlineLvl w:val="3"/>
    </w:pPr>
    <w:rPr>
      <w:b/>
      <w:bCs/>
      <w:szCs w:val="20"/>
    </w:rPr>
  </w:style>
  <w:style w:type="paragraph" w:styleId="Ttulo5">
    <w:name w:val="heading 5"/>
    <w:basedOn w:val="Normal"/>
    <w:next w:val="Normal"/>
    <w:link w:val="Ttulo5Char"/>
    <w:qFormat/>
    <w:rsid w:val="00D564FD"/>
    <w:pPr>
      <w:keepNext/>
      <w:ind w:firstLine="3686"/>
      <w:jc w:val="both"/>
      <w:outlineLvl w:val="4"/>
    </w:pPr>
    <w:rPr>
      <w:rFonts w:ascii="Arial" w:hAnsi="Arial" w:cs="Arial"/>
      <w:b/>
      <w:bCs/>
    </w:rPr>
  </w:style>
  <w:style w:type="paragraph" w:styleId="Ttulo6">
    <w:name w:val="heading 6"/>
    <w:basedOn w:val="Normal"/>
    <w:next w:val="Normal"/>
    <w:link w:val="Ttulo6Char"/>
    <w:uiPriority w:val="99"/>
    <w:qFormat/>
    <w:rsid w:val="00D564FD"/>
    <w:pPr>
      <w:keepNext/>
      <w:jc w:val="both"/>
      <w:outlineLvl w:val="5"/>
    </w:pPr>
    <w:rPr>
      <w:b/>
      <w:bCs/>
      <w:szCs w:val="20"/>
    </w:rPr>
  </w:style>
  <w:style w:type="paragraph" w:styleId="Ttulo7">
    <w:name w:val="heading 7"/>
    <w:basedOn w:val="Normal"/>
    <w:next w:val="Normal"/>
    <w:link w:val="Ttulo7Char"/>
    <w:uiPriority w:val="99"/>
    <w:qFormat/>
    <w:rsid w:val="00624487"/>
    <w:pPr>
      <w:suppressAutoHyphens/>
      <w:spacing w:before="240" w:after="60"/>
      <w:outlineLvl w:val="6"/>
    </w:pPr>
    <w:rPr>
      <w:lang w:eastAsia="ar-SA"/>
    </w:rPr>
  </w:style>
  <w:style w:type="paragraph" w:styleId="Ttulo8">
    <w:name w:val="heading 8"/>
    <w:basedOn w:val="Normal"/>
    <w:next w:val="Normal"/>
    <w:link w:val="Ttulo8Char"/>
    <w:unhideWhenUsed/>
    <w:qFormat/>
    <w:rsid w:val="009A5422"/>
    <w:pPr>
      <w:spacing w:before="240" w:after="60"/>
      <w:outlineLvl w:val="7"/>
    </w:pPr>
    <w:rPr>
      <w:rFonts w:ascii="Calibri" w:hAnsi="Calibri"/>
      <w:i/>
      <w:iCs/>
    </w:rPr>
  </w:style>
  <w:style w:type="paragraph" w:styleId="Ttulo9">
    <w:name w:val="heading 9"/>
    <w:basedOn w:val="Normal"/>
    <w:next w:val="Normal"/>
    <w:link w:val="Ttulo9Char"/>
    <w:qFormat/>
    <w:rsid w:val="00624487"/>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624487"/>
    <w:rPr>
      <w:b/>
      <w:u w:val="single"/>
    </w:rPr>
  </w:style>
  <w:style w:type="character" w:customStyle="1" w:styleId="Ttulo2Char">
    <w:name w:val="Título 2 Char"/>
    <w:link w:val="Ttulo2"/>
    <w:uiPriority w:val="9"/>
    <w:qFormat/>
    <w:rsid w:val="008C001B"/>
    <w:rPr>
      <w:rFonts w:cs="Arial"/>
      <w:b/>
      <w:sz w:val="28"/>
      <w:szCs w:val="24"/>
    </w:rPr>
  </w:style>
  <w:style w:type="character" w:customStyle="1" w:styleId="Ttulo3Char">
    <w:name w:val="Título 3 Char"/>
    <w:basedOn w:val="Fontepargpadro"/>
    <w:link w:val="Ttulo3"/>
    <w:uiPriority w:val="9"/>
    <w:qFormat/>
    <w:rsid w:val="00624487"/>
    <w:rPr>
      <w:rFonts w:ascii="Arial" w:hAnsi="Arial" w:cs="Arial"/>
      <w:b/>
      <w:bCs/>
      <w:sz w:val="24"/>
      <w:szCs w:val="24"/>
      <w:u w:val="single"/>
    </w:rPr>
  </w:style>
  <w:style w:type="character" w:customStyle="1" w:styleId="Ttulo4Char">
    <w:name w:val="Título 4 Char"/>
    <w:basedOn w:val="Fontepargpadro"/>
    <w:link w:val="Ttulo4"/>
    <w:uiPriority w:val="99"/>
    <w:rsid w:val="00624487"/>
    <w:rPr>
      <w:b/>
      <w:bCs/>
      <w:sz w:val="24"/>
    </w:rPr>
  </w:style>
  <w:style w:type="character" w:customStyle="1" w:styleId="Ttulo5Char">
    <w:name w:val="Título 5 Char"/>
    <w:basedOn w:val="Fontepargpadro"/>
    <w:link w:val="Ttulo5"/>
    <w:rsid w:val="00624487"/>
    <w:rPr>
      <w:rFonts w:ascii="Arial" w:hAnsi="Arial" w:cs="Arial"/>
      <w:b/>
      <w:bCs/>
      <w:sz w:val="24"/>
      <w:szCs w:val="24"/>
    </w:rPr>
  </w:style>
  <w:style w:type="character" w:customStyle="1" w:styleId="Ttulo6Char">
    <w:name w:val="Título 6 Char"/>
    <w:basedOn w:val="Fontepargpadro"/>
    <w:link w:val="Ttulo6"/>
    <w:uiPriority w:val="99"/>
    <w:rsid w:val="00624487"/>
    <w:rPr>
      <w:b/>
      <w:bCs/>
      <w:sz w:val="24"/>
    </w:rPr>
  </w:style>
  <w:style w:type="character" w:customStyle="1" w:styleId="Ttulo7Char">
    <w:name w:val="Título 7 Char"/>
    <w:basedOn w:val="Fontepargpadro"/>
    <w:link w:val="Ttulo7"/>
    <w:uiPriority w:val="99"/>
    <w:rsid w:val="00624487"/>
    <w:rPr>
      <w:sz w:val="24"/>
      <w:szCs w:val="24"/>
      <w:lang w:eastAsia="ar-SA"/>
    </w:rPr>
  </w:style>
  <w:style w:type="character" w:customStyle="1" w:styleId="Ttulo8Char">
    <w:name w:val="Título 8 Char"/>
    <w:link w:val="Ttulo8"/>
    <w:semiHidden/>
    <w:rsid w:val="009A5422"/>
    <w:rPr>
      <w:rFonts w:ascii="Calibri" w:eastAsia="Times New Roman" w:hAnsi="Calibri" w:cs="Times New Roman"/>
      <w:i/>
      <w:iCs/>
      <w:sz w:val="24"/>
      <w:szCs w:val="24"/>
    </w:rPr>
  </w:style>
  <w:style w:type="character" w:customStyle="1" w:styleId="Ttulo9Char">
    <w:name w:val="Título 9 Char"/>
    <w:basedOn w:val="Fontepargpadro"/>
    <w:link w:val="Ttulo9"/>
    <w:rsid w:val="00624487"/>
    <w:rPr>
      <w:rFonts w:ascii="Arial" w:hAnsi="Arial" w:cs="Arial"/>
      <w:sz w:val="22"/>
      <w:szCs w:val="22"/>
      <w:lang w:eastAsia="ar-SA"/>
    </w:rPr>
  </w:style>
  <w:style w:type="paragraph" w:styleId="Cabealho">
    <w:name w:val="header"/>
    <w:aliases w:val="Cabeçalho1"/>
    <w:basedOn w:val="Normal"/>
    <w:link w:val="CabealhoChar"/>
    <w:uiPriority w:val="99"/>
    <w:rsid w:val="00D564FD"/>
    <w:pPr>
      <w:tabs>
        <w:tab w:val="center" w:pos="4419"/>
        <w:tab w:val="right" w:pos="8838"/>
      </w:tabs>
    </w:pPr>
  </w:style>
  <w:style w:type="character" w:customStyle="1" w:styleId="CabealhoChar">
    <w:name w:val="Cabeçalho Char"/>
    <w:aliases w:val="Cabeçalho1 Char"/>
    <w:link w:val="Cabealho"/>
    <w:uiPriority w:val="99"/>
    <w:rsid w:val="00912E28"/>
    <w:rPr>
      <w:sz w:val="24"/>
      <w:szCs w:val="24"/>
    </w:rPr>
  </w:style>
  <w:style w:type="paragraph" w:styleId="Rodap">
    <w:name w:val="footer"/>
    <w:basedOn w:val="Normal"/>
    <w:link w:val="RodapChar"/>
    <w:uiPriority w:val="99"/>
    <w:rsid w:val="00D564FD"/>
    <w:pPr>
      <w:tabs>
        <w:tab w:val="center" w:pos="4419"/>
        <w:tab w:val="right" w:pos="8838"/>
      </w:tabs>
    </w:pPr>
  </w:style>
  <w:style w:type="character" w:customStyle="1" w:styleId="RodapChar">
    <w:name w:val="Rodapé Char"/>
    <w:link w:val="Rodap"/>
    <w:uiPriority w:val="99"/>
    <w:rsid w:val="00912E28"/>
    <w:rPr>
      <w:sz w:val="24"/>
      <w:szCs w:val="24"/>
    </w:rPr>
  </w:style>
  <w:style w:type="paragraph" w:styleId="Recuodecorpodetexto">
    <w:name w:val="Body Text Indent"/>
    <w:basedOn w:val="Normal"/>
    <w:link w:val="RecuodecorpodetextoChar"/>
    <w:uiPriority w:val="99"/>
    <w:rsid w:val="00D564FD"/>
    <w:pPr>
      <w:ind w:left="3402"/>
    </w:pPr>
    <w:rPr>
      <w:i/>
      <w:iCs/>
      <w:sz w:val="20"/>
      <w:szCs w:val="20"/>
    </w:rPr>
  </w:style>
  <w:style w:type="character" w:customStyle="1" w:styleId="RecuodecorpodetextoChar">
    <w:name w:val="Recuo de corpo de texto Char"/>
    <w:link w:val="Recuodecorpodetexto"/>
    <w:uiPriority w:val="99"/>
    <w:rsid w:val="00CB6F9D"/>
    <w:rPr>
      <w:i/>
      <w:iCs/>
    </w:rPr>
  </w:style>
  <w:style w:type="paragraph" w:styleId="Recuodecorpodetexto2">
    <w:name w:val="Body Text Indent 2"/>
    <w:basedOn w:val="Normal"/>
    <w:link w:val="Recuodecorpodetexto2Char"/>
    <w:uiPriority w:val="99"/>
    <w:rsid w:val="00D564FD"/>
    <w:pPr>
      <w:ind w:left="1134" w:hanging="1134"/>
      <w:jc w:val="both"/>
    </w:pPr>
    <w:rPr>
      <w:szCs w:val="20"/>
    </w:rPr>
  </w:style>
  <w:style w:type="character" w:customStyle="1" w:styleId="Recuodecorpodetexto2Char">
    <w:name w:val="Recuo de corpo de texto 2 Char"/>
    <w:link w:val="Recuodecorpodetexto2"/>
    <w:uiPriority w:val="99"/>
    <w:rsid w:val="008C001B"/>
    <w:rPr>
      <w:sz w:val="24"/>
    </w:rPr>
  </w:style>
  <w:style w:type="paragraph" w:styleId="Recuodecorpodetexto3">
    <w:name w:val="Body Text Indent 3"/>
    <w:basedOn w:val="Normal"/>
    <w:link w:val="Recuodecorpodetexto3Char"/>
    <w:uiPriority w:val="99"/>
    <w:rsid w:val="00D564FD"/>
    <w:pPr>
      <w:ind w:firstLine="2124"/>
      <w:jc w:val="both"/>
    </w:pPr>
    <w:rPr>
      <w:rFonts w:ascii="Arial" w:hAnsi="Arial" w:cs="Arial"/>
    </w:rPr>
  </w:style>
  <w:style w:type="character" w:customStyle="1" w:styleId="Recuodecorpodetexto3Char">
    <w:name w:val="Recuo de corpo de texto 3 Char"/>
    <w:link w:val="Recuodecorpodetexto3"/>
    <w:uiPriority w:val="99"/>
    <w:rsid w:val="008C001B"/>
    <w:rPr>
      <w:rFonts w:ascii="Arial" w:hAnsi="Arial" w:cs="Arial"/>
      <w:sz w:val="24"/>
      <w:szCs w:val="24"/>
    </w:rPr>
  </w:style>
  <w:style w:type="paragraph" w:styleId="Corpodetexto">
    <w:name w:val="Body Text"/>
    <w:basedOn w:val="Normal"/>
    <w:link w:val="CorpodetextoChar"/>
    <w:uiPriority w:val="1"/>
    <w:qFormat/>
    <w:rsid w:val="00D564FD"/>
    <w:pPr>
      <w:jc w:val="both"/>
    </w:pPr>
    <w:rPr>
      <w:rFonts w:ascii="Arial" w:hAnsi="Arial" w:cs="Arial"/>
    </w:rPr>
  </w:style>
  <w:style w:type="character" w:customStyle="1" w:styleId="CorpodetextoChar">
    <w:name w:val="Corpo de texto Char"/>
    <w:link w:val="Corpodetexto"/>
    <w:uiPriority w:val="1"/>
    <w:qFormat/>
    <w:rsid w:val="00CD687E"/>
    <w:rPr>
      <w:rFonts w:ascii="Arial" w:hAnsi="Arial" w:cs="Arial"/>
      <w:sz w:val="24"/>
      <w:szCs w:val="24"/>
    </w:rPr>
  </w:style>
  <w:style w:type="paragraph" w:styleId="Corpodetexto2">
    <w:name w:val="Body Text 2"/>
    <w:basedOn w:val="Normal"/>
    <w:link w:val="Corpodetexto2Char"/>
    <w:uiPriority w:val="99"/>
    <w:rsid w:val="00D564FD"/>
    <w:pPr>
      <w:jc w:val="both"/>
    </w:pPr>
    <w:rPr>
      <w:sz w:val="28"/>
    </w:rPr>
  </w:style>
  <w:style w:type="character" w:customStyle="1" w:styleId="Corpodetexto2Char">
    <w:name w:val="Corpo de texto 2 Char"/>
    <w:link w:val="Corpodetexto2"/>
    <w:uiPriority w:val="99"/>
    <w:rsid w:val="008C001B"/>
    <w:rPr>
      <w:sz w:val="28"/>
      <w:szCs w:val="24"/>
    </w:rPr>
  </w:style>
  <w:style w:type="character" w:styleId="Hyperlink">
    <w:name w:val="Hyperlink"/>
    <w:uiPriority w:val="99"/>
    <w:rsid w:val="00D564FD"/>
    <w:rPr>
      <w:color w:val="0000FF"/>
      <w:u w:val="single"/>
    </w:rPr>
  </w:style>
  <w:style w:type="paragraph" w:styleId="NormalWeb">
    <w:name w:val="Normal (Web)"/>
    <w:basedOn w:val="Normal"/>
    <w:unhideWhenUsed/>
    <w:rsid w:val="005026ED"/>
    <w:pPr>
      <w:spacing w:before="100" w:beforeAutospacing="1" w:after="100" w:afterAutospacing="1"/>
    </w:pPr>
  </w:style>
  <w:style w:type="paragraph" w:styleId="Corpodetexto3">
    <w:name w:val="Body Text 3"/>
    <w:basedOn w:val="Normal"/>
    <w:link w:val="Corpodetexto3Char"/>
    <w:uiPriority w:val="99"/>
    <w:rsid w:val="009A5422"/>
    <w:pPr>
      <w:spacing w:after="120"/>
    </w:pPr>
    <w:rPr>
      <w:sz w:val="16"/>
      <w:szCs w:val="16"/>
    </w:rPr>
  </w:style>
  <w:style w:type="character" w:customStyle="1" w:styleId="Corpodetexto3Char">
    <w:name w:val="Corpo de texto 3 Char"/>
    <w:link w:val="Corpodetexto3"/>
    <w:uiPriority w:val="99"/>
    <w:rsid w:val="009A5422"/>
    <w:rPr>
      <w:sz w:val="16"/>
      <w:szCs w:val="16"/>
    </w:rPr>
  </w:style>
  <w:style w:type="character" w:styleId="Nmerodepgina">
    <w:name w:val="page number"/>
    <w:basedOn w:val="Fontepargpadro"/>
    <w:uiPriority w:val="99"/>
    <w:rsid w:val="00912E28"/>
  </w:style>
  <w:style w:type="paragraph" w:customStyle="1" w:styleId="Abrirpargrafonegativo">
    <w:name w:val="Abrir parágrafo negativo"/>
    <w:basedOn w:val="Normal"/>
    <w:rsid w:val="00CA098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paragraph" w:styleId="PargrafodaLista">
    <w:name w:val="List Paragraph"/>
    <w:basedOn w:val="Normal"/>
    <w:uiPriority w:val="1"/>
    <w:qFormat/>
    <w:rsid w:val="000C055C"/>
    <w:pPr>
      <w:ind w:left="708"/>
    </w:pPr>
  </w:style>
  <w:style w:type="paragraph" w:styleId="Textodebalo">
    <w:name w:val="Balloon Text"/>
    <w:basedOn w:val="Normal"/>
    <w:link w:val="TextodebaloChar"/>
    <w:uiPriority w:val="99"/>
    <w:qFormat/>
    <w:rsid w:val="00A84E15"/>
    <w:rPr>
      <w:rFonts w:ascii="Tahoma" w:hAnsi="Tahoma" w:cs="Tahoma"/>
      <w:sz w:val="16"/>
      <w:szCs w:val="16"/>
    </w:rPr>
  </w:style>
  <w:style w:type="character" w:customStyle="1" w:styleId="TextodebaloChar">
    <w:name w:val="Texto de balão Char"/>
    <w:link w:val="Textodebalo"/>
    <w:uiPriority w:val="99"/>
    <w:qFormat/>
    <w:rsid w:val="00A84E15"/>
    <w:rPr>
      <w:rFonts w:ascii="Tahoma" w:hAnsi="Tahoma" w:cs="Tahoma"/>
      <w:sz w:val="16"/>
      <w:szCs w:val="16"/>
    </w:rPr>
  </w:style>
  <w:style w:type="paragraph" w:styleId="Ttulo">
    <w:name w:val="Title"/>
    <w:basedOn w:val="Normal"/>
    <w:next w:val="Normal"/>
    <w:link w:val="TtuloChar"/>
    <w:qFormat/>
    <w:rsid w:val="008C001B"/>
    <w:pPr>
      <w:spacing w:before="240" w:after="60"/>
      <w:jc w:val="center"/>
      <w:outlineLvl w:val="0"/>
    </w:pPr>
    <w:rPr>
      <w:rFonts w:ascii="Cambria" w:hAnsi="Cambria"/>
      <w:b/>
      <w:bCs/>
      <w:kern w:val="28"/>
      <w:sz w:val="32"/>
      <w:szCs w:val="32"/>
    </w:rPr>
  </w:style>
  <w:style w:type="character" w:customStyle="1" w:styleId="TtuloChar">
    <w:name w:val="Título Char"/>
    <w:basedOn w:val="Fontepargpadro"/>
    <w:link w:val="Ttulo"/>
    <w:uiPriority w:val="10"/>
    <w:rsid w:val="008C001B"/>
    <w:rPr>
      <w:rFonts w:ascii="Cambria" w:hAnsi="Cambria"/>
      <w:b/>
      <w:bCs/>
      <w:kern w:val="28"/>
      <w:sz w:val="32"/>
      <w:szCs w:val="32"/>
    </w:rPr>
  </w:style>
  <w:style w:type="paragraph" w:styleId="Subttulo">
    <w:name w:val="Subtitle"/>
    <w:basedOn w:val="Normal"/>
    <w:next w:val="Normal"/>
    <w:link w:val="SubttuloChar"/>
    <w:qFormat/>
    <w:rsid w:val="008C001B"/>
    <w:pPr>
      <w:spacing w:after="60"/>
      <w:jc w:val="center"/>
      <w:outlineLvl w:val="1"/>
    </w:pPr>
    <w:rPr>
      <w:rFonts w:ascii="Cambria" w:hAnsi="Cambria"/>
    </w:rPr>
  </w:style>
  <w:style w:type="character" w:customStyle="1" w:styleId="SubttuloChar">
    <w:name w:val="Subtítulo Char"/>
    <w:basedOn w:val="Fontepargpadro"/>
    <w:link w:val="Subttulo"/>
    <w:rsid w:val="008C001B"/>
    <w:rPr>
      <w:rFonts w:ascii="Cambria" w:hAnsi="Cambria"/>
      <w:sz w:val="24"/>
      <w:szCs w:val="24"/>
    </w:rPr>
  </w:style>
  <w:style w:type="character" w:styleId="Forte">
    <w:name w:val="Strong"/>
    <w:qFormat/>
    <w:rsid w:val="008C001B"/>
    <w:rPr>
      <w:b/>
      <w:bCs/>
    </w:rPr>
  </w:style>
  <w:style w:type="character" w:styleId="nfase">
    <w:name w:val="Emphasis"/>
    <w:qFormat/>
    <w:rsid w:val="008C001B"/>
    <w:rPr>
      <w:i/>
      <w:iCs/>
    </w:rPr>
  </w:style>
  <w:style w:type="paragraph" w:customStyle="1" w:styleId="Recuodecorpodetexto1">
    <w:name w:val="Recuo de corpo de texto1"/>
    <w:basedOn w:val="Normal"/>
    <w:rsid w:val="008C001B"/>
    <w:pPr>
      <w:autoSpaceDE w:val="0"/>
      <w:autoSpaceDN w:val="0"/>
      <w:spacing w:after="120"/>
      <w:ind w:left="283"/>
    </w:pPr>
    <w:rPr>
      <w:sz w:val="20"/>
      <w:szCs w:val="20"/>
    </w:rPr>
  </w:style>
  <w:style w:type="table" w:styleId="Tabelacomgrade">
    <w:name w:val="Table Grid"/>
    <w:basedOn w:val="Tabelanormal"/>
    <w:uiPriority w:val="39"/>
    <w:rsid w:val="008C00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Recuodecorpodetexto2">
    <w:name w:val="WW-Recuo de corpo de texto 2"/>
    <w:basedOn w:val="Normal"/>
    <w:rsid w:val="00624487"/>
    <w:pPr>
      <w:suppressAutoHyphens/>
      <w:ind w:left="2127" w:hanging="567"/>
      <w:jc w:val="both"/>
    </w:pPr>
    <w:rPr>
      <w:szCs w:val="20"/>
      <w:lang w:eastAsia="ar-SA"/>
    </w:rPr>
  </w:style>
  <w:style w:type="paragraph" w:customStyle="1" w:styleId="WW-Corpodetexto2">
    <w:name w:val="WW-Corpo de texto 2"/>
    <w:basedOn w:val="Normal"/>
    <w:rsid w:val="00624487"/>
    <w:pPr>
      <w:suppressAutoHyphens/>
      <w:jc w:val="both"/>
    </w:pPr>
    <w:rPr>
      <w:rFonts w:ascii="Arial" w:hAnsi="Arial"/>
      <w:sz w:val="22"/>
      <w:szCs w:val="20"/>
      <w:lang w:eastAsia="ar-SA"/>
    </w:rPr>
  </w:style>
  <w:style w:type="paragraph" w:styleId="Textoembloco">
    <w:name w:val="Block Text"/>
    <w:basedOn w:val="Normal"/>
    <w:rsid w:val="00624487"/>
    <w:pPr>
      <w:widowControl w:val="0"/>
      <w:autoSpaceDE w:val="0"/>
      <w:autoSpaceDN w:val="0"/>
      <w:ind w:left="1276" w:right="580" w:hanging="1276"/>
      <w:jc w:val="both"/>
    </w:pPr>
    <w:rPr>
      <w:rFonts w:ascii="Arial" w:hAnsi="Arial" w:cs="Arial"/>
      <w:sz w:val="20"/>
      <w:szCs w:val="20"/>
      <w:lang w:val="pt-PT"/>
    </w:rPr>
  </w:style>
  <w:style w:type="paragraph" w:customStyle="1" w:styleId="p6">
    <w:name w:val="p6"/>
    <w:basedOn w:val="Normal"/>
    <w:uiPriority w:val="99"/>
    <w:rsid w:val="00624487"/>
    <w:pPr>
      <w:widowControl w:val="0"/>
      <w:tabs>
        <w:tab w:val="left" w:pos="4400"/>
      </w:tabs>
      <w:spacing w:line="240" w:lineRule="atLeast"/>
      <w:ind w:left="2960"/>
      <w:jc w:val="both"/>
    </w:pPr>
    <w:rPr>
      <w:snapToGrid w:val="0"/>
      <w:szCs w:val="20"/>
    </w:rPr>
  </w:style>
  <w:style w:type="paragraph" w:customStyle="1" w:styleId="SubTitulo">
    <w:name w:val="Sub Titulo"/>
    <w:basedOn w:val="Ttulo"/>
    <w:rsid w:val="00624487"/>
    <w:pPr>
      <w:autoSpaceDE w:val="0"/>
      <w:autoSpaceDN w:val="0"/>
      <w:adjustRightInd w:val="0"/>
      <w:spacing w:before="170" w:after="113"/>
      <w:outlineLvl w:val="9"/>
    </w:pPr>
    <w:rPr>
      <w:rFonts w:ascii="Basset" w:hAnsi="Basset" w:cs="Basset"/>
      <w:kern w:val="0"/>
      <w:sz w:val="26"/>
      <w:szCs w:val="26"/>
    </w:rPr>
  </w:style>
  <w:style w:type="paragraph" w:customStyle="1" w:styleId="Recuodecorpodetexto21">
    <w:name w:val="Recuo de corpo de texto 21"/>
    <w:basedOn w:val="Normal"/>
    <w:rsid w:val="00624487"/>
    <w:pPr>
      <w:overflowPunct w:val="0"/>
      <w:autoSpaceDE w:val="0"/>
      <w:autoSpaceDN w:val="0"/>
      <w:adjustRightInd w:val="0"/>
      <w:ind w:firstLine="2835"/>
      <w:jc w:val="both"/>
      <w:textAlignment w:val="baseline"/>
    </w:pPr>
    <w:rPr>
      <w:rFonts w:ascii="Arial" w:hAnsi="Arial"/>
      <w:szCs w:val="20"/>
    </w:rPr>
  </w:style>
  <w:style w:type="character" w:customStyle="1" w:styleId="verdanapreto1bold1">
    <w:name w:val="verdanapreto1bold1"/>
    <w:basedOn w:val="Fontepargpadro"/>
    <w:rsid w:val="00624487"/>
    <w:rPr>
      <w:rFonts w:ascii="Verdana" w:hAnsi="Verdana" w:hint="default"/>
      <w:b/>
      <w:bCs/>
      <w:caps w:val="0"/>
      <w:strike w:val="0"/>
      <w:dstrike w:val="0"/>
      <w:color w:val="000000"/>
      <w:sz w:val="20"/>
      <w:szCs w:val="20"/>
      <w:u w:val="none"/>
      <w:effect w:val="none"/>
    </w:rPr>
  </w:style>
  <w:style w:type="character" w:styleId="RefernciaSutil">
    <w:name w:val="Subtle Reference"/>
    <w:basedOn w:val="Fontepargpadro"/>
    <w:uiPriority w:val="31"/>
    <w:qFormat/>
    <w:rsid w:val="00624487"/>
    <w:rPr>
      <w:smallCaps/>
      <w:color w:val="C0504D" w:themeColor="accent2"/>
      <w:u w:val="single"/>
    </w:rPr>
  </w:style>
  <w:style w:type="paragraph" w:customStyle="1" w:styleId="Default">
    <w:name w:val="Default"/>
    <w:rsid w:val="00624487"/>
    <w:pPr>
      <w:autoSpaceDE w:val="0"/>
      <w:autoSpaceDN w:val="0"/>
      <w:adjustRightInd w:val="0"/>
    </w:pPr>
    <w:rPr>
      <w:color w:val="000000"/>
      <w:sz w:val="24"/>
      <w:szCs w:val="24"/>
    </w:rPr>
  </w:style>
  <w:style w:type="paragraph" w:styleId="SemEspaamento">
    <w:name w:val="No Spacing"/>
    <w:qFormat/>
    <w:rsid w:val="00624487"/>
    <w:rPr>
      <w:rFonts w:ascii="Calibri" w:eastAsia="Calibri" w:hAnsi="Calibri"/>
      <w:sz w:val="22"/>
      <w:szCs w:val="22"/>
      <w:lang w:eastAsia="en-US"/>
    </w:rPr>
  </w:style>
  <w:style w:type="character" w:styleId="HiperlinkVisitado">
    <w:name w:val="FollowedHyperlink"/>
    <w:uiPriority w:val="99"/>
    <w:rsid w:val="00624487"/>
    <w:rPr>
      <w:rFonts w:cs="Times New Roman"/>
      <w:color w:val="800080"/>
      <w:u w:val="single"/>
    </w:rPr>
  </w:style>
  <w:style w:type="paragraph" w:customStyle="1" w:styleId="FR4">
    <w:name w:val="FR4"/>
    <w:uiPriority w:val="99"/>
    <w:rsid w:val="00624487"/>
    <w:pPr>
      <w:widowControl w:val="0"/>
      <w:spacing w:before="120"/>
    </w:pPr>
    <w:rPr>
      <w:rFonts w:ascii="Arial" w:hAnsi="Arial" w:cs="Arial"/>
      <w:sz w:val="24"/>
      <w:szCs w:val="24"/>
      <w:lang w:val="pt-PT"/>
    </w:rPr>
  </w:style>
  <w:style w:type="paragraph" w:customStyle="1" w:styleId="p0">
    <w:name w:val="p0"/>
    <w:basedOn w:val="Normal"/>
    <w:uiPriority w:val="99"/>
    <w:rsid w:val="00624487"/>
    <w:pPr>
      <w:widowControl w:val="0"/>
      <w:tabs>
        <w:tab w:val="left" w:pos="720"/>
      </w:tabs>
      <w:spacing w:line="240" w:lineRule="atLeast"/>
      <w:jc w:val="both"/>
    </w:pPr>
  </w:style>
  <w:style w:type="paragraph" w:customStyle="1" w:styleId="p33">
    <w:name w:val="p33"/>
    <w:basedOn w:val="Normal"/>
    <w:uiPriority w:val="99"/>
    <w:rsid w:val="00624487"/>
    <w:pPr>
      <w:widowControl w:val="0"/>
      <w:spacing w:line="260" w:lineRule="atLeast"/>
    </w:pPr>
  </w:style>
  <w:style w:type="paragraph" w:customStyle="1" w:styleId="WW-Padro">
    <w:name w:val="WW-Padrão"/>
    <w:uiPriority w:val="99"/>
    <w:rsid w:val="00624487"/>
    <w:pPr>
      <w:suppressAutoHyphens/>
    </w:pPr>
    <w:rPr>
      <w:sz w:val="24"/>
      <w:szCs w:val="24"/>
      <w:lang w:eastAsia="ar-SA"/>
    </w:rPr>
  </w:style>
  <w:style w:type="paragraph" w:customStyle="1" w:styleId="TableParagraph">
    <w:name w:val="Table Paragraph"/>
    <w:basedOn w:val="Normal"/>
    <w:uiPriority w:val="1"/>
    <w:qFormat/>
    <w:rsid w:val="00624487"/>
    <w:pPr>
      <w:widowControl w:val="0"/>
      <w:autoSpaceDE w:val="0"/>
      <w:autoSpaceDN w:val="0"/>
    </w:pPr>
    <w:rPr>
      <w:sz w:val="22"/>
      <w:szCs w:val="22"/>
      <w:lang w:val="en-US" w:eastAsia="en-US"/>
    </w:rPr>
  </w:style>
  <w:style w:type="paragraph" w:customStyle="1" w:styleId="Ttulo21">
    <w:name w:val="Título 21"/>
    <w:basedOn w:val="Normal"/>
    <w:uiPriority w:val="1"/>
    <w:qFormat/>
    <w:rsid w:val="00624487"/>
    <w:pPr>
      <w:widowControl w:val="0"/>
      <w:autoSpaceDE w:val="0"/>
      <w:autoSpaceDN w:val="0"/>
      <w:ind w:left="826" w:hanging="708"/>
      <w:outlineLvl w:val="2"/>
    </w:pPr>
    <w:rPr>
      <w:b/>
      <w:bCs/>
      <w:sz w:val="22"/>
      <w:szCs w:val="22"/>
      <w:lang w:val="en-US" w:eastAsia="en-US"/>
    </w:rPr>
  </w:style>
  <w:style w:type="paragraph" w:customStyle="1" w:styleId="xl65">
    <w:name w:val="xl65"/>
    <w:basedOn w:val="Normal"/>
    <w:rsid w:val="00624487"/>
    <w:pPr>
      <w:spacing w:before="100" w:beforeAutospacing="1" w:after="100" w:afterAutospacing="1"/>
      <w:jc w:val="center"/>
      <w:textAlignment w:val="center"/>
    </w:pPr>
    <w:rPr>
      <w:rFonts w:ascii="Tahoma" w:hAnsi="Tahoma" w:cs="Tahoma"/>
      <w:b/>
      <w:bCs/>
    </w:rPr>
  </w:style>
  <w:style w:type="paragraph" w:customStyle="1" w:styleId="xl66">
    <w:name w:val="xl66"/>
    <w:basedOn w:val="Normal"/>
    <w:rsid w:val="00624487"/>
    <w:pPr>
      <w:spacing w:before="100" w:beforeAutospacing="1" w:after="100" w:afterAutospacing="1"/>
      <w:jc w:val="center"/>
      <w:textAlignment w:val="center"/>
    </w:pPr>
    <w:rPr>
      <w:rFonts w:ascii="Tahoma" w:hAnsi="Tahoma" w:cs="Tahoma"/>
      <w:sz w:val="12"/>
      <w:szCs w:val="12"/>
    </w:rPr>
  </w:style>
  <w:style w:type="paragraph" w:customStyle="1" w:styleId="xl67">
    <w:name w:val="xl67"/>
    <w:basedOn w:val="Normal"/>
    <w:rsid w:val="00624487"/>
    <w:pPr>
      <w:spacing w:before="100" w:beforeAutospacing="1" w:after="100" w:afterAutospacing="1"/>
      <w:jc w:val="center"/>
      <w:textAlignment w:val="center"/>
    </w:pPr>
    <w:rPr>
      <w:rFonts w:ascii="Tahoma" w:hAnsi="Tahoma" w:cs="Tahoma"/>
      <w:sz w:val="14"/>
      <w:szCs w:val="14"/>
    </w:rPr>
  </w:style>
  <w:style w:type="paragraph" w:customStyle="1" w:styleId="xl68">
    <w:name w:val="xl68"/>
    <w:basedOn w:val="Normal"/>
    <w:rsid w:val="00624487"/>
    <w:pPr>
      <w:spacing w:before="100" w:beforeAutospacing="1" w:after="100" w:afterAutospacing="1"/>
      <w:textAlignment w:val="center"/>
    </w:pPr>
    <w:rPr>
      <w:rFonts w:ascii="Tahoma" w:hAnsi="Tahoma" w:cs="Tahoma"/>
      <w:sz w:val="12"/>
      <w:szCs w:val="12"/>
    </w:rPr>
  </w:style>
  <w:style w:type="paragraph" w:customStyle="1" w:styleId="xl69">
    <w:name w:val="xl69"/>
    <w:basedOn w:val="Normal"/>
    <w:rsid w:val="00624487"/>
    <w:pPr>
      <w:spacing w:before="100" w:beforeAutospacing="1" w:after="100" w:afterAutospacing="1"/>
      <w:textAlignment w:val="center"/>
    </w:pPr>
    <w:rPr>
      <w:rFonts w:ascii="Tahoma" w:hAnsi="Tahoma" w:cs="Tahoma"/>
      <w:sz w:val="12"/>
      <w:szCs w:val="12"/>
    </w:rPr>
  </w:style>
  <w:style w:type="paragraph" w:customStyle="1" w:styleId="xl70">
    <w:name w:val="xl70"/>
    <w:basedOn w:val="Normal"/>
    <w:rsid w:val="00624487"/>
    <w:pPr>
      <w:spacing w:before="100" w:beforeAutospacing="1" w:after="100" w:afterAutospacing="1"/>
      <w:jc w:val="center"/>
      <w:textAlignment w:val="center"/>
    </w:pPr>
    <w:rPr>
      <w:rFonts w:ascii="Tahoma" w:hAnsi="Tahoma" w:cs="Tahoma"/>
      <w:sz w:val="12"/>
      <w:szCs w:val="12"/>
    </w:rPr>
  </w:style>
  <w:style w:type="paragraph" w:customStyle="1" w:styleId="xl71">
    <w:name w:val="xl71"/>
    <w:basedOn w:val="Normal"/>
    <w:rsid w:val="00624487"/>
    <w:pPr>
      <w:spacing w:before="100" w:beforeAutospacing="1" w:after="100" w:afterAutospacing="1"/>
      <w:jc w:val="center"/>
      <w:textAlignment w:val="center"/>
    </w:pPr>
    <w:rPr>
      <w:rFonts w:ascii="Tahoma" w:hAnsi="Tahoma" w:cs="Tahoma"/>
      <w:sz w:val="12"/>
      <w:szCs w:val="12"/>
    </w:rPr>
  </w:style>
  <w:style w:type="paragraph" w:customStyle="1" w:styleId="xl72">
    <w:name w:val="xl72"/>
    <w:basedOn w:val="Normal"/>
    <w:rsid w:val="00624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3">
    <w:name w:val="xl73"/>
    <w:basedOn w:val="Normal"/>
    <w:rsid w:val="00624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0"/>
      <w:szCs w:val="10"/>
    </w:rPr>
  </w:style>
  <w:style w:type="paragraph" w:customStyle="1" w:styleId="xl74">
    <w:name w:val="xl74"/>
    <w:basedOn w:val="Normal"/>
    <w:rsid w:val="00624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2"/>
      <w:szCs w:val="12"/>
    </w:rPr>
  </w:style>
  <w:style w:type="paragraph" w:customStyle="1" w:styleId="xl75">
    <w:name w:val="xl75"/>
    <w:basedOn w:val="Normal"/>
    <w:rsid w:val="006244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paragraph" w:customStyle="1" w:styleId="xl76">
    <w:name w:val="xl76"/>
    <w:basedOn w:val="Normal"/>
    <w:rsid w:val="00624487"/>
    <w:pPr>
      <w:spacing w:before="100" w:beforeAutospacing="1" w:after="100" w:afterAutospacing="1"/>
      <w:jc w:val="center"/>
      <w:textAlignment w:val="center"/>
    </w:pPr>
    <w:rPr>
      <w:rFonts w:ascii="Tahoma" w:hAnsi="Tahoma" w:cs="Tahoma"/>
      <w:sz w:val="22"/>
      <w:szCs w:val="22"/>
    </w:rPr>
  </w:style>
  <w:style w:type="paragraph" w:customStyle="1" w:styleId="xl77">
    <w:name w:val="xl77"/>
    <w:basedOn w:val="Normal"/>
    <w:rsid w:val="00624487"/>
    <w:pPr>
      <w:spacing w:before="100" w:beforeAutospacing="1" w:after="100" w:afterAutospacing="1"/>
      <w:jc w:val="center"/>
      <w:textAlignment w:val="center"/>
    </w:pPr>
    <w:rPr>
      <w:rFonts w:ascii="Tahoma" w:hAnsi="Tahoma" w:cs="Tahoma"/>
      <w:sz w:val="14"/>
      <w:szCs w:val="14"/>
    </w:rPr>
  </w:style>
  <w:style w:type="paragraph" w:customStyle="1" w:styleId="xl78">
    <w:name w:val="xl78"/>
    <w:basedOn w:val="Normal"/>
    <w:rsid w:val="00624487"/>
    <w:pPr>
      <w:spacing w:before="100" w:beforeAutospacing="1" w:after="100" w:afterAutospacing="1"/>
      <w:jc w:val="both"/>
      <w:textAlignment w:val="center"/>
    </w:pPr>
    <w:rPr>
      <w:rFonts w:ascii="Tahoma" w:hAnsi="Tahoma" w:cs="Tahoma"/>
      <w:sz w:val="14"/>
      <w:szCs w:val="14"/>
    </w:rPr>
  </w:style>
  <w:style w:type="paragraph" w:customStyle="1" w:styleId="xl79">
    <w:name w:val="xl79"/>
    <w:basedOn w:val="Normal"/>
    <w:rsid w:val="00624487"/>
    <w:pPr>
      <w:spacing w:before="100" w:beforeAutospacing="1" w:after="100" w:afterAutospacing="1"/>
      <w:jc w:val="center"/>
      <w:textAlignment w:val="center"/>
    </w:pPr>
    <w:rPr>
      <w:rFonts w:ascii="Tahoma" w:hAnsi="Tahoma" w:cs="Tahoma"/>
      <w:sz w:val="14"/>
      <w:szCs w:val="14"/>
    </w:rPr>
  </w:style>
  <w:style w:type="paragraph" w:customStyle="1" w:styleId="xl80">
    <w:name w:val="xl80"/>
    <w:basedOn w:val="Normal"/>
    <w:rsid w:val="00624487"/>
    <w:pPr>
      <w:spacing w:before="100" w:beforeAutospacing="1" w:after="100" w:afterAutospacing="1"/>
      <w:jc w:val="right"/>
      <w:textAlignment w:val="center"/>
    </w:pPr>
    <w:rPr>
      <w:rFonts w:ascii="Tahoma" w:hAnsi="Tahoma" w:cs="Tahoma"/>
      <w:sz w:val="14"/>
      <w:szCs w:val="14"/>
    </w:rPr>
  </w:style>
  <w:style w:type="paragraph" w:customStyle="1" w:styleId="xl81">
    <w:name w:val="xl81"/>
    <w:basedOn w:val="Normal"/>
    <w:rsid w:val="00624487"/>
    <w:pPr>
      <w:spacing w:before="100" w:beforeAutospacing="1" w:after="100" w:afterAutospacing="1"/>
      <w:jc w:val="center"/>
      <w:textAlignment w:val="center"/>
    </w:pPr>
    <w:rPr>
      <w:rFonts w:ascii="Tahoma" w:hAnsi="Tahoma" w:cs="Tahoma"/>
      <w:sz w:val="14"/>
      <w:szCs w:val="14"/>
    </w:rPr>
  </w:style>
  <w:style w:type="paragraph" w:customStyle="1" w:styleId="xl82">
    <w:name w:val="xl82"/>
    <w:basedOn w:val="Normal"/>
    <w:rsid w:val="00624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3">
    <w:name w:val="xl83"/>
    <w:basedOn w:val="Normal"/>
    <w:rsid w:val="00624487"/>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hAnsi="Tahoma" w:cs="Tahoma"/>
      <w:color w:val="000000"/>
      <w:sz w:val="14"/>
      <w:szCs w:val="14"/>
    </w:rPr>
  </w:style>
  <w:style w:type="paragraph" w:customStyle="1" w:styleId="xl84">
    <w:name w:val="xl84"/>
    <w:basedOn w:val="Normal"/>
    <w:rsid w:val="006244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b/>
      <w:bCs/>
      <w:color w:val="000000"/>
      <w:sz w:val="14"/>
      <w:szCs w:val="14"/>
    </w:rPr>
  </w:style>
  <w:style w:type="paragraph" w:customStyle="1" w:styleId="xl85">
    <w:name w:val="xl85"/>
    <w:basedOn w:val="Normal"/>
    <w:rsid w:val="006244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86">
    <w:name w:val="xl86"/>
    <w:basedOn w:val="Normal"/>
    <w:rsid w:val="00624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87">
    <w:name w:val="xl87"/>
    <w:basedOn w:val="Normal"/>
    <w:rsid w:val="00624487"/>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88">
    <w:name w:val="xl88"/>
    <w:basedOn w:val="Normal"/>
    <w:rsid w:val="00624487"/>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89">
    <w:name w:val="xl89"/>
    <w:basedOn w:val="Normal"/>
    <w:rsid w:val="00624487"/>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0">
    <w:name w:val="xl90"/>
    <w:basedOn w:val="Normal"/>
    <w:rsid w:val="00624487"/>
    <w:pPr>
      <w:pBdr>
        <w:top w:val="single" w:sz="4" w:space="0" w:color="auto"/>
        <w:left w:val="single" w:sz="4" w:space="0" w:color="auto"/>
      </w:pBdr>
      <w:spacing w:before="100" w:beforeAutospacing="1" w:after="100" w:afterAutospacing="1"/>
      <w:textAlignment w:val="center"/>
    </w:pPr>
    <w:rPr>
      <w:rFonts w:ascii="Tahoma" w:hAnsi="Tahoma" w:cs="Tahoma"/>
      <w:sz w:val="12"/>
      <w:szCs w:val="12"/>
    </w:rPr>
  </w:style>
  <w:style w:type="paragraph" w:customStyle="1" w:styleId="xl91">
    <w:name w:val="xl91"/>
    <w:basedOn w:val="Normal"/>
    <w:rsid w:val="00624487"/>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92">
    <w:name w:val="xl92"/>
    <w:basedOn w:val="Normal"/>
    <w:rsid w:val="00624487"/>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3">
    <w:name w:val="xl93"/>
    <w:basedOn w:val="Normal"/>
    <w:rsid w:val="00624487"/>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4">
    <w:name w:val="xl94"/>
    <w:basedOn w:val="Normal"/>
    <w:rsid w:val="00624487"/>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5">
    <w:name w:val="xl95"/>
    <w:basedOn w:val="Normal"/>
    <w:rsid w:val="00624487"/>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96">
    <w:name w:val="xl96"/>
    <w:basedOn w:val="Normal"/>
    <w:rsid w:val="00624487"/>
    <w:pPr>
      <w:pBdr>
        <w:top w:val="single" w:sz="4" w:space="0" w:color="auto"/>
      </w:pBdr>
      <w:spacing w:before="100" w:beforeAutospacing="1" w:after="100" w:afterAutospacing="1"/>
      <w:textAlignment w:val="center"/>
    </w:pPr>
    <w:rPr>
      <w:rFonts w:ascii="Tahoma" w:hAnsi="Tahoma" w:cs="Tahoma"/>
      <w:sz w:val="12"/>
      <w:szCs w:val="12"/>
    </w:rPr>
  </w:style>
  <w:style w:type="paragraph" w:customStyle="1" w:styleId="xl97">
    <w:name w:val="xl97"/>
    <w:basedOn w:val="Normal"/>
    <w:rsid w:val="00624487"/>
    <w:pPr>
      <w:pBdr>
        <w:top w:val="single" w:sz="4" w:space="0" w:color="auto"/>
        <w:right w:val="single" w:sz="4" w:space="0" w:color="auto"/>
      </w:pBdr>
      <w:spacing w:before="100" w:beforeAutospacing="1" w:after="100" w:afterAutospacing="1"/>
      <w:textAlignment w:val="center"/>
    </w:pPr>
    <w:rPr>
      <w:rFonts w:ascii="Tahoma" w:hAnsi="Tahoma" w:cs="Tahoma"/>
      <w:sz w:val="12"/>
      <w:szCs w:val="12"/>
    </w:rPr>
  </w:style>
  <w:style w:type="paragraph" w:customStyle="1" w:styleId="xl98">
    <w:name w:val="xl98"/>
    <w:basedOn w:val="Normal"/>
    <w:rsid w:val="00624487"/>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99">
    <w:name w:val="xl99"/>
    <w:basedOn w:val="Normal"/>
    <w:rsid w:val="00624487"/>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0">
    <w:name w:val="xl100"/>
    <w:basedOn w:val="Normal"/>
    <w:rsid w:val="00624487"/>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01">
    <w:name w:val="xl101"/>
    <w:basedOn w:val="Normal"/>
    <w:rsid w:val="00624487"/>
    <w:pPr>
      <w:pBdr>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2">
    <w:name w:val="xl102"/>
    <w:basedOn w:val="Normal"/>
    <w:rsid w:val="00624487"/>
    <w:pPr>
      <w:pBdr>
        <w:bottom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3">
    <w:name w:val="xl103"/>
    <w:basedOn w:val="Normal"/>
    <w:rsid w:val="00624487"/>
    <w:pPr>
      <w:pBdr>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04">
    <w:name w:val="xl104"/>
    <w:basedOn w:val="Normal"/>
    <w:rsid w:val="00624487"/>
    <w:pPr>
      <w:spacing w:before="100" w:beforeAutospacing="1" w:after="100" w:afterAutospacing="1"/>
      <w:jc w:val="center"/>
      <w:textAlignment w:val="center"/>
    </w:pPr>
    <w:rPr>
      <w:rFonts w:ascii="Tahoma" w:hAnsi="Tahoma" w:cs="Tahoma"/>
      <w:b/>
      <w:bCs/>
      <w:color w:val="000000"/>
    </w:rPr>
  </w:style>
  <w:style w:type="paragraph" w:customStyle="1" w:styleId="xl105">
    <w:name w:val="xl105"/>
    <w:basedOn w:val="Normal"/>
    <w:rsid w:val="00624487"/>
    <w:pPr>
      <w:spacing w:before="100" w:beforeAutospacing="1" w:after="100" w:afterAutospacing="1"/>
      <w:jc w:val="center"/>
      <w:textAlignment w:val="center"/>
    </w:pPr>
    <w:rPr>
      <w:rFonts w:ascii="Tahoma" w:hAnsi="Tahoma" w:cs="Tahoma"/>
      <w:b/>
      <w:bCs/>
    </w:rPr>
  </w:style>
  <w:style w:type="paragraph" w:customStyle="1" w:styleId="xl106">
    <w:name w:val="xl106"/>
    <w:basedOn w:val="Normal"/>
    <w:rsid w:val="0062448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07">
    <w:name w:val="xl107"/>
    <w:basedOn w:val="Normal"/>
    <w:rsid w:val="00624487"/>
    <w:pPr>
      <w:pBdr>
        <w:bottom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108">
    <w:name w:val="xl108"/>
    <w:basedOn w:val="Normal"/>
    <w:rsid w:val="00624487"/>
    <w:pPr>
      <w:pBdr>
        <w:bottom w:val="single" w:sz="4" w:space="0" w:color="auto"/>
        <w:right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109">
    <w:name w:val="xl109"/>
    <w:basedOn w:val="Normal"/>
    <w:rsid w:val="00624487"/>
    <w:pPr>
      <w:pBdr>
        <w:bottom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10">
    <w:name w:val="xl110"/>
    <w:basedOn w:val="Normal"/>
    <w:rsid w:val="00624487"/>
    <w:pPr>
      <w:pBdr>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11">
    <w:name w:val="xl111"/>
    <w:basedOn w:val="Normal"/>
    <w:rsid w:val="00624487"/>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12">
    <w:name w:val="xl112"/>
    <w:basedOn w:val="Normal"/>
    <w:rsid w:val="00624487"/>
    <w:pPr>
      <w:pBdr>
        <w:bottom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13">
    <w:name w:val="xl113"/>
    <w:basedOn w:val="Normal"/>
    <w:rsid w:val="00624487"/>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6"/>
      <w:szCs w:val="16"/>
    </w:rPr>
  </w:style>
  <w:style w:type="paragraph" w:customStyle="1" w:styleId="xl114">
    <w:name w:val="xl114"/>
    <w:basedOn w:val="Normal"/>
    <w:rsid w:val="00624487"/>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hAnsi="Tahoma" w:cs="Tahoma"/>
      <w:b/>
      <w:bCs/>
      <w:color w:val="000000"/>
      <w:sz w:val="16"/>
      <w:szCs w:val="16"/>
    </w:rPr>
  </w:style>
  <w:style w:type="paragraph" w:customStyle="1" w:styleId="xl115">
    <w:name w:val="xl115"/>
    <w:basedOn w:val="Normal"/>
    <w:rsid w:val="006244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4"/>
      <w:szCs w:val="14"/>
    </w:rPr>
  </w:style>
  <w:style w:type="paragraph" w:customStyle="1" w:styleId="xl116">
    <w:name w:val="xl116"/>
    <w:basedOn w:val="Normal"/>
    <w:rsid w:val="00624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7">
    <w:name w:val="xl117"/>
    <w:basedOn w:val="Normal"/>
    <w:rsid w:val="0062448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22"/>
      <w:szCs w:val="22"/>
    </w:rPr>
  </w:style>
  <w:style w:type="paragraph" w:customStyle="1" w:styleId="xl118">
    <w:name w:val="xl118"/>
    <w:basedOn w:val="Normal"/>
    <w:rsid w:val="006244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2"/>
      <w:szCs w:val="22"/>
    </w:rPr>
  </w:style>
  <w:style w:type="paragraph" w:customStyle="1" w:styleId="xl119">
    <w:name w:val="xl119"/>
    <w:basedOn w:val="Normal"/>
    <w:rsid w:val="006244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22"/>
      <w:szCs w:val="22"/>
    </w:rPr>
  </w:style>
  <w:style w:type="paragraph" w:customStyle="1" w:styleId="xl120">
    <w:name w:val="xl120"/>
    <w:basedOn w:val="Normal"/>
    <w:rsid w:val="00624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1">
    <w:name w:val="xl121"/>
    <w:basedOn w:val="Normal"/>
    <w:rsid w:val="00624487"/>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hAnsi="Tahoma" w:cs="Tahoma"/>
      <w:color w:val="000000"/>
      <w:sz w:val="16"/>
      <w:szCs w:val="16"/>
    </w:rPr>
  </w:style>
  <w:style w:type="paragraph" w:customStyle="1" w:styleId="xl122">
    <w:name w:val="xl122"/>
    <w:basedOn w:val="Normal"/>
    <w:rsid w:val="0062448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23">
    <w:name w:val="xl123"/>
    <w:basedOn w:val="Normal"/>
    <w:rsid w:val="006244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4"/>
      <w:szCs w:val="14"/>
    </w:rPr>
  </w:style>
  <w:style w:type="character" w:styleId="Refdecomentrio">
    <w:name w:val="annotation reference"/>
    <w:basedOn w:val="Fontepargpadro"/>
    <w:uiPriority w:val="99"/>
    <w:semiHidden/>
    <w:unhideWhenUsed/>
    <w:qFormat/>
    <w:rsid w:val="00916736"/>
    <w:rPr>
      <w:sz w:val="16"/>
      <w:szCs w:val="16"/>
    </w:rPr>
  </w:style>
  <w:style w:type="character" w:customStyle="1" w:styleId="TextodecomentrioChar">
    <w:name w:val="Texto de comentário Char"/>
    <w:basedOn w:val="Fontepargpadro"/>
    <w:link w:val="Textodecomentrio"/>
    <w:uiPriority w:val="99"/>
    <w:semiHidden/>
    <w:qFormat/>
    <w:rsid w:val="00916736"/>
    <w:rPr>
      <w:rFonts w:ascii="Arial" w:hAnsi="Arial" w:cs="Arial"/>
      <w:lang w:val="pt-PT" w:eastAsia="pt-PT" w:bidi="pt-PT"/>
    </w:rPr>
  </w:style>
  <w:style w:type="character" w:customStyle="1" w:styleId="AssuntodocomentrioChar">
    <w:name w:val="Assunto do comentário Char"/>
    <w:basedOn w:val="TextodecomentrioChar"/>
    <w:link w:val="Assuntodocomentrio"/>
    <w:uiPriority w:val="99"/>
    <w:semiHidden/>
    <w:qFormat/>
    <w:rsid w:val="00916736"/>
    <w:rPr>
      <w:rFonts w:ascii="Arial" w:hAnsi="Arial" w:cs="Arial"/>
      <w:b/>
      <w:bCs/>
      <w:lang w:val="pt-PT" w:eastAsia="pt-PT" w:bidi="pt-PT"/>
    </w:rPr>
  </w:style>
  <w:style w:type="character" w:customStyle="1" w:styleId="LinkdaInternet">
    <w:name w:val="Link da Internet"/>
    <w:rsid w:val="00916736"/>
    <w:rPr>
      <w:color w:val="000080"/>
      <w:u w:val="single"/>
    </w:rPr>
  </w:style>
  <w:style w:type="character" w:customStyle="1" w:styleId="Smbolosdenumerao">
    <w:name w:val="Símbolos de numeração"/>
    <w:qFormat/>
    <w:rsid w:val="00916736"/>
  </w:style>
  <w:style w:type="paragraph" w:styleId="Lista">
    <w:name w:val="List"/>
    <w:basedOn w:val="Corpodetexto"/>
    <w:rsid w:val="00916736"/>
    <w:pPr>
      <w:widowControl w:val="0"/>
      <w:suppressAutoHyphens/>
      <w:spacing w:after="160" w:line="259" w:lineRule="auto"/>
      <w:ind w:left="182"/>
      <w:jc w:val="left"/>
    </w:pPr>
    <w:rPr>
      <w:rFonts w:eastAsia="Arial" w:cs="Lucida Sans"/>
      <w:sz w:val="20"/>
      <w:szCs w:val="20"/>
      <w:lang w:val="pt-PT" w:eastAsia="pt-PT" w:bidi="pt-PT"/>
    </w:rPr>
  </w:style>
  <w:style w:type="paragraph" w:styleId="Legenda">
    <w:name w:val="caption"/>
    <w:basedOn w:val="Normal"/>
    <w:qFormat/>
    <w:rsid w:val="00916736"/>
    <w:pPr>
      <w:widowControl w:val="0"/>
      <w:suppressLineNumbers/>
      <w:suppressAutoHyphens/>
      <w:spacing w:before="120" w:after="120" w:line="259" w:lineRule="auto"/>
    </w:pPr>
    <w:rPr>
      <w:rFonts w:ascii="Arial" w:eastAsia="Arial" w:hAnsi="Arial" w:cs="Lucida Sans"/>
      <w:i/>
      <w:iCs/>
      <w:lang w:val="pt-PT" w:eastAsia="pt-PT" w:bidi="pt-PT"/>
    </w:rPr>
  </w:style>
  <w:style w:type="paragraph" w:customStyle="1" w:styleId="ndice">
    <w:name w:val="Índice"/>
    <w:basedOn w:val="Normal"/>
    <w:qFormat/>
    <w:rsid w:val="00916736"/>
    <w:pPr>
      <w:widowControl w:val="0"/>
      <w:suppressLineNumbers/>
      <w:suppressAutoHyphens/>
      <w:spacing w:after="160" w:line="259" w:lineRule="auto"/>
    </w:pPr>
    <w:rPr>
      <w:rFonts w:ascii="Arial" w:eastAsia="Arial" w:hAnsi="Arial" w:cs="Lucida Sans"/>
      <w:sz w:val="22"/>
      <w:szCs w:val="22"/>
      <w:lang w:val="pt-PT" w:eastAsia="pt-PT" w:bidi="pt-PT"/>
    </w:rPr>
  </w:style>
  <w:style w:type="paragraph" w:styleId="Textodecomentrio">
    <w:name w:val="annotation text"/>
    <w:basedOn w:val="Normal"/>
    <w:link w:val="TextodecomentrioChar"/>
    <w:uiPriority w:val="99"/>
    <w:semiHidden/>
    <w:unhideWhenUsed/>
    <w:qFormat/>
    <w:rsid w:val="00916736"/>
    <w:pPr>
      <w:widowControl w:val="0"/>
      <w:suppressAutoHyphens/>
      <w:spacing w:after="160" w:line="259" w:lineRule="auto"/>
    </w:pPr>
    <w:rPr>
      <w:rFonts w:ascii="Arial" w:hAnsi="Arial" w:cs="Arial"/>
      <w:sz w:val="20"/>
      <w:szCs w:val="20"/>
      <w:lang w:val="pt-PT" w:eastAsia="pt-PT" w:bidi="pt-PT"/>
    </w:rPr>
  </w:style>
  <w:style w:type="character" w:customStyle="1" w:styleId="TextodecomentrioChar1">
    <w:name w:val="Texto de comentário Char1"/>
    <w:basedOn w:val="Fontepargpadro"/>
    <w:semiHidden/>
    <w:rsid w:val="00916736"/>
  </w:style>
  <w:style w:type="paragraph" w:styleId="Assuntodocomentrio">
    <w:name w:val="annotation subject"/>
    <w:basedOn w:val="Textodecomentrio"/>
    <w:next w:val="Textodecomentrio"/>
    <w:link w:val="AssuntodocomentrioChar"/>
    <w:uiPriority w:val="99"/>
    <w:semiHidden/>
    <w:unhideWhenUsed/>
    <w:qFormat/>
    <w:rsid w:val="00916736"/>
    <w:rPr>
      <w:b/>
      <w:bCs/>
    </w:rPr>
  </w:style>
  <w:style w:type="character" w:customStyle="1" w:styleId="AssuntodocomentrioChar1">
    <w:name w:val="Assunto do comentário Char1"/>
    <w:basedOn w:val="TextodecomentrioChar1"/>
    <w:semiHidden/>
    <w:rsid w:val="00916736"/>
    <w:rPr>
      <w:b/>
      <w:bCs/>
    </w:rPr>
  </w:style>
  <w:style w:type="paragraph" w:customStyle="1" w:styleId="Contedodatabela">
    <w:name w:val="Conteúdo da tabela"/>
    <w:basedOn w:val="Normal"/>
    <w:qFormat/>
    <w:rsid w:val="00916736"/>
    <w:pPr>
      <w:suppressLineNumbers/>
      <w:suppressAutoHyphens/>
      <w:spacing w:after="160" w:line="259" w:lineRule="auto"/>
    </w:pPr>
    <w:rPr>
      <w:rFonts w:ascii="Calibri" w:eastAsia="Calibri" w:hAnsi="Calibri" w:cs="font527"/>
      <w:kern w:val="2"/>
      <w:lang w:eastAsia="zh-CN" w:bidi="hi-IN"/>
    </w:rPr>
  </w:style>
  <w:style w:type="paragraph" w:customStyle="1" w:styleId="Ttulodetabela">
    <w:name w:val="Título de tabela"/>
    <w:basedOn w:val="Contedodatabela"/>
    <w:qFormat/>
    <w:rsid w:val="00916736"/>
    <w:pPr>
      <w:jc w:val="center"/>
    </w:pPr>
    <w:rPr>
      <w:b/>
      <w:bCs/>
    </w:rPr>
  </w:style>
  <w:style w:type="table" w:customStyle="1" w:styleId="TableNormal">
    <w:name w:val="Table Normal"/>
    <w:uiPriority w:val="2"/>
    <w:semiHidden/>
    <w:unhideWhenUsed/>
    <w:qFormat/>
    <w:rsid w:val="00916736"/>
    <w:pPr>
      <w:suppressAutoHyphens/>
    </w:pPr>
    <w:rPr>
      <w:rFonts w:asciiTheme="minorHAnsi" w:eastAsiaTheme="minorHAnsi" w:hAnsiTheme="minorHAnsi" w:cstheme="minorBidi"/>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17857">
      <w:bodyDiv w:val="1"/>
      <w:marLeft w:val="0"/>
      <w:marRight w:val="0"/>
      <w:marTop w:val="0"/>
      <w:marBottom w:val="0"/>
      <w:divBdr>
        <w:top w:val="none" w:sz="0" w:space="0" w:color="auto"/>
        <w:left w:val="none" w:sz="0" w:space="0" w:color="auto"/>
        <w:bottom w:val="none" w:sz="0" w:space="0" w:color="auto"/>
        <w:right w:val="none" w:sz="0" w:space="0" w:color="auto"/>
      </w:divBdr>
    </w:div>
    <w:div w:id="979308943">
      <w:bodyDiv w:val="1"/>
      <w:marLeft w:val="0"/>
      <w:marRight w:val="0"/>
      <w:marTop w:val="0"/>
      <w:marBottom w:val="0"/>
      <w:divBdr>
        <w:top w:val="none" w:sz="0" w:space="0" w:color="auto"/>
        <w:left w:val="none" w:sz="0" w:space="0" w:color="auto"/>
        <w:bottom w:val="none" w:sz="0" w:space="0" w:color="auto"/>
        <w:right w:val="none" w:sz="0" w:space="0" w:color="auto"/>
      </w:divBdr>
    </w:div>
    <w:div w:id="1077702714">
      <w:bodyDiv w:val="1"/>
      <w:marLeft w:val="0"/>
      <w:marRight w:val="0"/>
      <w:marTop w:val="0"/>
      <w:marBottom w:val="0"/>
      <w:divBdr>
        <w:top w:val="none" w:sz="0" w:space="0" w:color="auto"/>
        <w:left w:val="none" w:sz="0" w:space="0" w:color="auto"/>
        <w:bottom w:val="none" w:sz="0" w:space="0" w:color="auto"/>
        <w:right w:val="none" w:sz="0" w:space="0" w:color="auto"/>
      </w:divBdr>
    </w:div>
    <w:div w:id="1755931281">
      <w:bodyDiv w:val="1"/>
      <w:marLeft w:val="0"/>
      <w:marRight w:val="0"/>
      <w:marTop w:val="0"/>
      <w:marBottom w:val="0"/>
      <w:divBdr>
        <w:top w:val="none" w:sz="0" w:space="0" w:color="auto"/>
        <w:left w:val="none" w:sz="0" w:space="0" w:color="auto"/>
        <w:bottom w:val="none" w:sz="0" w:space="0" w:color="auto"/>
        <w:right w:val="none" w:sz="0" w:space="0" w:color="auto"/>
      </w:divBdr>
    </w:div>
    <w:div w:id="1805930682">
      <w:bodyDiv w:val="1"/>
      <w:marLeft w:val="0"/>
      <w:marRight w:val="0"/>
      <w:marTop w:val="0"/>
      <w:marBottom w:val="0"/>
      <w:divBdr>
        <w:top w:val="none" w:sz="0" w:space="0" w:color="auto"/>
        <w:left w:val="none" w:sz="0" w:space="0" w:color="auto"/>
        <w:bottom w:val="none" w:sz="0" w:space="0" w:color="auto"/>
        <w:right w:val="none" w:sz="0" w:space="0" w:color="auto"/>
      </w:divBdr>
    </w:div>
    <w:div w:id="191176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elpmsq@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7220-C565-494D-B083-8B1E7BD7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Pages>
  <Words>2262</Words>
  <Characters>12220</Characters>
  <Application>Microsoft Office Word</Application>
  <DocSecurity>0</DocSecurity>
  <Lines>101</Lines>
  <Paragraphs>28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OFICIO Nº 111/2002</vt:lpstr>
      <vt:lpstr>        TERMO DE CONTRATO N  040/2022</vt:lpstr>
    </vt:vector>
  </TitlesOfParts>
  <Company>PREFEITURA MUN DE SETE QUEDAS</Company>
  <LinksUpToDate>false</LinksUpToDate>
  <CharactersWithSpaces>14454</CharactersWithSpaces>
  <SharedDoc>false</SharedDoc>
  <HLinks>
    <vt:vector size="12" baseType="variant">
      <vt:variant>
        <vt:i4>6946886</vt:i4>
      </vt:variant>
      <vt:variant>
        <vt:i4>5</vt:i4>
      </vt:variant>
      <vt:variant>
        <vt:i4>0</vt:i4>
      </vt:variant>
      <vt:variant>
        <vt:i4>5</vt:i4>
      </vt:variant>
      <vt:variant>
        <vt:lpwstr>mailto:gelpmsq@hotmail.com</vt:lpwstr>
      </vt:variant>
      <vt:variant>
        <vt:lpwstr/>
      </vt:variant>
      <vt:variant>
        <vt:i4>6946886</vt:i4>
      </vt:variant>
      <vt:variant>
        <vt:i4>2</vt:i4>
      </vt:variant>
      <vt:variant>
        <vt:i4>0</vt:i4>
      </vt:variant>
      <vt:variant>
        <vt:i4>5</vt:i4>
      </vt:variant>
      <vt:variant>
        <vt:lpwstr>mailto:gelpmsq@hotmail.com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111/2002</dc:title>
  <dc:creator>valmir</dc:creator>
  <cp:lastModifiedBy>Licitação</cp:lastModifiedBy>
  <cp:revision>116</cp:revision>
  <cp:lastPrinted>2022-03-03T19:22:00Z</cp:lastPrinted>
  <dcterms:created xsi:type="dcterms:W3CDTF">2021-02-13T16:50:00Z</dcterms:created>
  <dcterms:modified xsi:type="dcterms:W3CDTF">2022-03-30T13:26:00Z</dcterms:modified>
</cp:coreProperties>
</file>