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B95" w:rsidRPr="00FE6558" w:rsidRDefault="00510B95" w:rsidP="000C389B">
      <w:pPr>
        <w:ind w:left="1416" w:firstLine="708"/>
        <w:rPr>
          <w:rFonts w:ascii="Arial Narrow" w:hAnsi="Arial Narrow"/>
          <w:b/>
          <w:i/>
          <w:sz w:val="22"/>
          <w:szCs w:val="22"/>
          <w:lang w:val="pt-PT"/>
        </w:rPr>
      </w:pPr>
      <w:r w:rsidRPr="00FE6558">
        <w:rPr>
          <w:rFonts w:ascii="Arial Narrow" w:hAnsi="Arial Narrow"/>
          <w:b/>
          <w:sz w:val="22"/>
          <w:szCs w:val="22"/>
          <w:lang w:val="pt-PT"/>
        </w:rPr>
        <w:t>PROCESSO ADMINISTRATIVO</w:t>
      </w:r>
      <w:proofErr w:type="gramStart"/>
      <w:r w:rsidRPr="00FE6558">
        <w:rPr>
          <w:rFonts w:ascii="Arial Narrow" w:hAnsi="Arial Narrow"/>
          <w:b/>
          <w:sz w:val="22"/>
          <w:szCs w:val="22"/>
          <w:lang w:val="pt-PT"/>
        </w:rPr>
        <w:t xml:space="preserve">  </w:t>
      </w:r>
      <w:proofErr w:type="gramEnd"/>
      <w:r w:rsidRPr="00FE6558">
        <w:rPr>
          <w:rFonts w:ascii="Arial Narrow" w:hAnsi="Arial Narrow"/>
          <w:b/>
          <w:sz w:val="22"/>
          <w:szCs w:val="22"/>
          <w:lang w:val="pt-PT"/>
        </w:rPr>
        <w:t xml:space="preserve">Nº </w:t>
      </w:r>
      <w:r w:rsidR="00912492">
        <w:rPr>
          <w:rFonts w:ascii="Arial Narrow" w:hAnsi="Arial Narrow"/>
          <w:b/>
          <w:sz w:val="22"/>
          <w:szCs w:val="22"/>
          <w:lang w:val="pt-PT"/>
        </w:rPr>
        <w:t>066/2022</w:t>
      </w:r>
    </w:p>
    <w:p w:rsidR="00510B95" w:rsidRPr="00FE6558" w:rsidRDefault="00510B95" w:rsidP="005556AC">
      <w:pPr>
        <w:widowControl w:val="0"/>
        <w:tabs>
          <w:tab w:val="left" w:pos="1134"/>
          <w:tab w:val="left" w:pos="1701"/>
        </w:tabs>
        <w:jc w:val="center"/>
        <w:rPr>
          <w:rFonts w:ascii="Arial Narrow" w:hAnsi="Arial Narrow"/>
          <w:b/>
          <w:sz w:val="22"/>
          <w:szCs w:val="22"/>
          <w:lang w:val="pt-PT"/>
        </w:rPr>
      </w:pPr>
      <w:r w:rsidRPr="00FE6558">
        <w:rPr>
          <w:rFonts w:ascii="Arial Narrow" w:hAnsi="Arial Narrow"/>
          <w:b/>
          <w:sz w:val="22"/>
          <w:szCs w:val="22"/>
          <w:lang w:val="pt-PT"/>
        </w:rPr>
        <w:t xml:space="preserve">PREGÃO PRESENCIAL Nº </w:t>
      </w:r>
      <w:r w:rsidR="00912492">
        <w:rPr>
          <w:rFonts w:ascii="Arial Narrow" w:hAnsi="Arial Narrow"/>
          <w:b/>
          <w:sz w:val="22"/>
          <w:szCs w:val="22"/>
          <w:lang w:val="pt-PT"/>
        </w:rPr>
        <w:t>031/2022</w:t>
      </w:r>
    </w:p>
    <w:p w:rsidR="009D666C" w:rsidRPr="00FE6558" w:rsidRDefault="009D666C" w:rsidP="005556AC">
      <w:pPr>
        <w:widowControl w:val="0"/>
        <w:tabs>
          <w:tab w:val="left" w:pos="1134"/>
          <w:tab w:val="left" w:pos="1701"/>
        </w:tabs>
        <w:jc w:val="center"/>
        <w:rPr>
          <w:rFonts w:ascii="Arial Narrow" w:hAnsi="Arial Narrow"/>
          <w:b/>
          <w:sz w:val="22"/>
          <w:szCs w:val="22"/>
          <w:lang w:val="pt-PT"/>
        </w:rPr>
      </w:pPr>
      <w:r w:rsidRPr="00FE6558">
        <w:rPr>
          <w:rFonts w:ascii="Arial Narrow" w:hAnsi="Arial Narrow"/>
          <w:b/>
          <w:sz w:val="22"/>
          <w:szCs w:val="22"/>
          <w:lang w:val="pt-PT"/>
        </w:rPr>
        <w:t xml:space="preserve">SRP </w:t>
      </w:r>
      <w:r w:rsidR="00912492">
        <w:rPr>
          <w:rFonts w:ascii="Arial Narrow" w:hAnsi="Arial Narrow"/>
          <w:b/>
          <w:sz w:val="22"/>
          <w:szCs w:val="22"/>
          <w:lang w:val="pt-PT"/>
        </w:rPr>
        <w:t>008/2022</w:t>
      </w:r>
    </w:p>
    <w:p w:rsidR="00510B95" w:rsidRPr="00FE6558" w:rsidRDefault="00510B95" w:rsidP="005556AC">
      <w:pPr>
        <w:widowControl w:val="0"/>
        <w:tabs>
          <w:tab w:val="left" w:pos="1134"/>
          <w:tab w:val="left" w:pos="1701"/>
        </w:tabs>
        <w:ind w:firstLine="1134"/>
        <w:rPr>
          <w:rFonts w:ascii="Arial Narrow" w:hAnsi="Arial Narrow"/>
          <w:b/>
          <w:sz w:val="22"/>
          <w:szCs w:val="22"/>
          <w:lang w:val="pt-PT"/>
        </w:rPr>
      </w:pPr>
    </w:p>
    <w:p w:rsidR="00510B95" w:rsidRPr="00FE6558" w:rsidRDefault="00510B95" w:rsidP="005556AC">
      <w:pPr>
        <w:widowControl w:val="0"/>
        <w:tabs>
          <w:tab w:val="left" w:pos="1701"/>
          <w:tab w:val="left" w:pos="2127"/>
        </w:tabs>
        <w:jc w:val="both"/>
        <w:rPr>
          <w:rFonts w:ascii="Arial Narrow" w:hAnsi="Arial Narrow"/>
          <w:sz w:val="22"/>
          <w:szCs w:val="22"/>
          <w:lang w:val="pt-PT"/>
        </w:rPr>
      </w:pPr>
      <w:r w:rsidRPr="00FE6558">
        <w:rPr>
          <w:rFonts w:ascii="Arial Narrow" w:hAnsi="Arial Narrow"/>
          <w:b/>
          <w:sz w:val="22"/>
          <w:szCs w:val="22"/>
          <w:lang w:val="pt-PT"/>
        </w:rPr>
        <w:t>1 - PREÂMBULO</w:t>
      </w:r>
    </w:p>
    <w:p w:rsidR="00510B95" w:rsidRPr="00FE6558" w:rsidRDefault="00510B95" w:rsidP="005556AC">
      <w:pPr>
        <w:widowControl w:val="0"/>
        <w:tabs>
          <w:tab w:val="left" w:pos="1701"/>
          <w:tab w:val="left" w:pos="2127"/>
        </w:tabs>
        <w:jc w:val="both"/>
        <w:rPr>
          <w:rFonts w:ascii="Arial Narrow" w:hAnsi="Arial Narrow"/>
          <w:sz w:val="22"/>
          <w:szCs w:val="22"/>
          <w:lang w:val="pt-PT"/>
        </w:rPr>
      </w:pPr>
      <w:r w:rsidRPr="00FE6558">
        <w:rPr>
          <w:rFonts w:ascii="Arial Narrow" w:hAnsi="Arial Narrow"/>
          <w:sz w:val="22"/>
          <w:szCs w:val="22"/>
          <w:lang w:val="pt-PT"/>
        </w:rPr>
        <w:t xml:space="preserve">1.1 </w:t>
      </w:r>
      <w:r w:rsidRPr="00FE6558">
        <w:rPr>
          <w:rFonts w:ascii="Arial Narrow" w:hAnsi="Arial Narrow"/>
          <w:b/>
          <w:bCs/>
          <w:sz w:val="22"/>
          <w:szCs w:val="22"/>
          <w:lang w:val="pt-PT"/>
        </w:rPr>
        <w:t>- A PREFEITURA DO MUNICÍPIO DE SETE QUEDAS/MS</w:t>
      </w:r>
      <w:r w:rsidRPr="00FE6558">
        <w:rPr>
          <w:rFonts w:ascii="Arial Narrow" w:hAnsi="Arial Narrow"/>
          <w:sz w:val="22"/>
          <w:szCs w:val="22"/>
          <w:lang w:val="pt-PT"/>
        </w:rPr>
        <w:t xml:space="preserve">, através do Pregoeiro designado </w:t>
      </w:r>
      <w:proofErr w:type="gramStart"/>
      <w:r w:rsidRPr="00FE6558">
        <w:rPr>
          <w:rFonts w:ascii="Arial Narrow" w:hAnsi="Arial Narrow"/>
          <w:sz w:val="22"/>
          <w:szCs w:val="22"/>
          <w:lang w:val="pt-PT"/>
        </w:rPr>
        <w:t>pelo Portaria</w:t>
      </w:r>
      <w:proofErr w:type="gramEnd"/>
      <w:r w:rsidRPr="00FE6558">
        <w:rPr>
          <w:rFonts w:ascii="Arial Narrow" w:hAnsi="Arial Narrow"/>
          <w:sz w:val="22"/>
          <w:szCs w:val="22"/>
          <w:lang w:val="pt-PT"/>
        </w:rPr>
        <w:t xml:space="preserve">  nº </w:t>
      </w:r>
      <w:r w:rsidR="009D666C" w:rsidRPr="00FE6558">
        <w:rPr>
          <w:rFonts w:ascii="Arial Narrow" w:hAnsi="Arial Narrow"/>
          <w:sz w:val="22"/>
          <w:szCs w:val="22"/>
          <w:lang w:val="pt-PT"/>
        </w:rPr>
        <w:t>0</w:t>
      </w:r>
      <w:r w:rsidR="002D56D6" w:rsidRPr="00FE6558">
        <w:rPr>
          <w:rFonts w:ascii="Arial Narrow" w:hAnsi="Arial Narrow"/>
          <w:sz w:val="22"/>
          <w:szCs w:val="22"/>
          <w:lang w:val="pt-PT"/>
        </w:rPr>
        <w:t>08</w:t>
      </w:r>
      <w:r w:rsidR="009D666C" w:rsidRPr="00FE6558">
        <w:rPr>
          <w:rFonts w:ascii="Arial Narrow" w:hAnsi="Arial Narrow"/>
          <w:sz w:val="22"/>
          <w:szCs w:val="22"/>
          <w:lang w:val="pt-PT"/>
        </w:rPr>
        <w:t>/</w:t>
      </w:r>
      <w:r w:rsidR="002D56D6" w:rsidRPr="00FE6558">
        <w:rPr>
          <w:rFonts w:ascii="Arial Narrow" w:hAnsi="Arial Narrow"/>
          <w:sz w:val="22"/>
          <w:szCs w:val="22"/>
          <w:lang w:val="pt-PT"/>
        </w:rPr>
        <w:t>2022</w:t>
      </w:r>
      <w:r w:rsidRPr="00FE6558">
        <w:rPr>
          <w:rFonts w:ascii="Arial Narrow" w:hAnsi="Arial Narrow"/>
          <w:sz w:val="22"/>
          <w:szCs w:val="22"/>
          <w:lang w:val="pt-PT"/>
        </w:rPr>
        <w:t xml:space="preserve">, torna público aos interessados que </w:t>
      </w:r>
      <w:r w:rsidRPr="00FE6558">
        <w:rPr>
          <w:rFonts w:ascii="Arial Narrow" w:hAnsi="Arial Narrow"/>
          <w:b/>
          <w:sz w:val="22"/>
          <w:szCs w:val="22"/>
          <w:lang w:val="pt-PT"/>
        </w:rPr>
        <w:t>promoverá licitação na modalidade</w:t>
      </w:r>
      <w:r w:rsidRPr="00FE6558">
        <w:rPr>
          <w:rFonts w:ascii="Arial Narrow" w:hAnsi="Arial Narrow"/>
          <w:sz w:val="22"/>
          <w:szCs w:val="22"/>
          <w:lang w:val="pt-PT"/>
        </w:rPr>
        <w:t xml:space="preserve"> </w:t>
      </w:r>
      <w:r w:rsidRPr="00FE6558">
        <w:rPr>
          <w:rFonts w:ascii="Arial Narrow" w:hAnsi="Arial Narrow"/>
          <w:b/>
          <w:bCs/>
          <w:sz w:val="22"/>
          <w:szCs w:val="22"/>
          <w:lang w:val="pt-PT"/>
        </w:rPr>
        <w:t>PREGÃO PRESENCIAL</w:t>
      </w:r>
      <w:r w:rsidRPr="00FE6558">
        <w:rPr>
          <w:rFonts w:ascii="Arial Narrow" w:hAnsi="Arial Narrow"/>
          <w:sz w:val="22"/>
          <w:szCs w:val="22"/>
          <w:lang w:val="pt-PT"/>
        </w:rPr>
        <w:t>, tipo de licitação a de “</w:t>
      </w:r>
      <w:r w:rsidRPr="00FE6558">
        <w:rPr>
          <w:rFonts w:ascii="Arial Narrow" w:hAnsi="Arial Narrow"/>
          <w:b/>
          <w:bCs/>
          <w:sz w:val="22"/>
          <w:szCs w:val="22"/>
          <w:lang w:val="pt-PT"/>
        </w:rPr>
        <w:t>MENOR PREÇO POR ITEM</w:t>
      </w:r>
      <w:r w:rsidRPr="00FE6558">
        <w:rPr>
          <w:rFonts w:ascii="Arial Narrow" w:hAnsi="Arial Narrow"/>
          <w:sz w:val="22"/>
          <w:szCs w:val="22"/>
          <w:lang w:val="pt-PT"/>
        </w:rPr>
        <w:t>”, o que será processado e julgado em conformidade com os preceitos da Lei Federal nº 10.520, de 26  de junho de 2002, aplicado-se no que couber, as disposições da Lei Federal n</w:t>
      </w:r>
      <w:r w:rsidRPr="00FE6558">
        <w:rPr>
          <w:rFonts w:ascii="Arial Narrow" w:hAnsi="Arial Narrow"/>
          <w:sz w:val="22"/>
          <w:szCs w:val="22"/>
          <w:lang w:val="pt-PT" w:eastAsia="ko-KR"/>
        </w:rPr>
        <w:t xml:space="preserve">º </w:t>
      </w:r>
      <w:r w:rsidRPr="00FE6558">
        <w:rPr>
          <w:rFonts w:ascii="Arial Narrow" w:hAnsi="Arial Narrow"/>
          <w:sz w:val="22"/>
          <w:szCs w:val="22"/>
          <w:lang w:val="pt-PT"/>
        </w:rPr>
        <w:t>8.666/93, de 21.06.93 e suas posteriores alterações, sob as seguintes condições:</w:t>
      </w:r>
    </w:p>
    <w:p w:rsidR="005556AC" w:rsidRPr="00FE6558" w:rsidRDefault="005556AC" w:rsidP="005556AC">
      <w:pPr>
        <w:pStyle w:val="Recuodecorpodetexto"/>
        <w:widowControl w:val="0"/>
        <w:tabs>
          <w:tab w:val="left" w:pos="1701"/>
          <w:tab w:val="left" w:pos="2127"/>
        </w:tabs>
        <w:spacing w:after="0"/>
        <w:ind w:left="0"/>
        <w:jc w:val="both"/>
        <w:rPr>
          <w:rFonts w:ascii="Arial Narrow" w:hAnsi="Arial Narrow"/>
          <w:sz w:val="22"/>
          <w:szCs w:val="22"/>
          <w:lang w:val="pt-PT"/>
        </w:rPr>
      </w:pPr>
    </w:p>
    <w:p w:rsidR="00510B95" w:rsidRPr="00FE6558" w:rsidRDefault="00510B95" w:rsidP="005556AC">
      <w:pPr>
        <w:pStyle w:val="Recuodecorpodetexto"/>
        <w:widowControl w:val="0"/>
        <w:tabs>
          <w:tab w:val="left" w:pos="1701"/>
          <w:tab w:val="left" w:pos="2127"/>
        </w:tabs>
        <w:spacing w:after="0"/>
        <w:ind w:left="0"/>
        <w:jc w:val="both"/>
        <w:rPr>
          <w:rFonts w:ascii="Arial Narrow" w:hAnsi="Arial Narrow"/>
          <w:sz w:val="22"/>
          <w:szCs w:val="22"/>
        </w:rPr>
      </w:pPr>
      <w:r w:rsidRPr="00FE6558">
        <w:rPr>
          <w:rFonts w:ascii="Arial Narrow" w:hAnsi="Arial Narrow"/>
          <w:sz w:val="22"/>
          <w:szCs w:val="22"/>
          <w:lang w:val="pt-PT"/>
        </w:rPr>
        <w:t>1.2</w:t>
      </w:r>
      <w:r w:rsidR="00562143" w:rsidRPr="00FE6558">
        <w:rPr>
          <w:rFonts w:ascii="Arial Narrow" w:hAnsi="Arial Narrow"/>
          <w:sz w:val="22"/>
          <w:szCs w:val="22"/>
          <w:lang w:val="pt-PT"/>
        </w:rPr>
        <w:t xml:space="preserve"> </w:t>
      </w:r>
      <w:r w:rsidRPr="00FE6558">
        <w:rPr>
          <w:rFonts w:ascii="Arial Narrow" w:hAnsi="Arial Narrow"/>
          <w:sz w:val="22"/>
          <w:szCs w:val="22"/>
          <w:lang w:val="pt-PT"/>
        </w:rPr>
        <w:t>-</w:t>
      </w:r>
      <w:r w:rsidR="00562143" w:rsidRPr="00FE6558">
        <w:rPr>
          <w:rFonts w:ascii="Arial Narrow" w:hAnsi="Arial Narrow"/>
          <w:sz w:val="22"/>
          <w:szCs w:val="22"/>
          <w:lang w:val="pt-PT"/>
        </w:rPr>
        <w:t xml:space="preserve"> </w:t>
      </w:r>
      <w:r w:rsidRPr="00FE6558">
        <w:rPr>
          <w:rFonts w:ascii="Arial Narrow" w:hAnsi="Arial Narrow"/>
          <w:sz w:val="22"/>
          <w:szCs w:val="22"/>
          <w:lang w:val="pt-PT"/>
        </w:rPr>
        <w:t xml:space="preserve">Recebimento e abertura dos envelopes ocorrerão em sessão pública no </w:t>
      </w:r>
      <w:r w:rsidRPr="00FE6558">
        <w:rPr>
          <w:rFonts w:ascii="Arial Narrow" w:hAnsi="Arial Narrow"/>
          <w:b/>
          <w:sz w:val="22"/>
          <w:szCs w:val="22"/>
          <w:lang w:val="pt-PT"/>
        </w:rPr>
        <w:t>dia</w:t>
      </w:r>
      <w:r w:rsidR="00562143" w:rsidRPr="00FE6558">
        <w:rPr>
          <w:rFonts w:ascii="Arial Narrow" w:hAnsi="Arial Narrow"/>
          <w:b/>
          <w:sz w:val="22"/>
          <w:szCs w:val="22"/>
          <w:lang w:val="pt-PT"/>
        </w:rPr>
        <w:t xml:space="preserve"> </w:t>
      </w:r>
      <w:r w:rsidR="00912492">
        <w:rPr>
          <w:rFonts w:ascii="Arial Narrow" w:hAnsi="Arial Narrow"/>
          <w:b/>
          <w:sz w:val="22"/>
          <w:szCs w:val="22"/>
          <w:lang w:val="pt-PT"/>
        </w:rPr>
        <w:t>0</w:t>
      </w:r>
      <w:r w:rsidR="00871665">
        <w:rPr>
          <w:rFonts w:ascii="Arial Narrow" w:hAnsi="Arial Narrow"/>
          <w:b/>
          <w:sz w:val="22"/>
          <w:szCs w:val="22"/>
          <w:lang w:val="pt-PT"/>
        </w:rPr>
        <w:t>5</w:t>
      </w:r>
      <w:r w:rsidR="00912492">
        <w:rPr>
          <w:rFonts w:ascii="Arial Narrow" w:hAnsi="Arial Narrow"/>
          <w:b/>
          <w:sz w:val="22"/>
          <w:szCs w:val="22"/>
          <w:lang w:val="pt-PT"/>
        </w:rPr>
        <w:t xml:space="preserve"> de julho</w:t>
      </w:r>
      <w:r w:rsidR="00650854" w:rsidRPr="00FE6558">
        <w:rPr>
          <w:rFonts w:ascii="Arial Narrow" w:hAnsi="Arial Narrow"/>
          <w:b/>
          <w:sz w:val="22"/>
          <w:szCs w:val="22"/>
          <w:lang w:val="pt-PT"/>
        </w:rPr>
        <w:t xml:space="preserve"> de </w:t>
      </w:r>
      <w:r w:rsidR="002D56D6" w:rsidRPr="00FE6558">
        <w:rPr>
          <w:rFonts w:ascii="Arial Narrow" w:hAnsi="Arial Narrow"/>
          <w:b/>
          <w:sz w:val="22"/>
          <w:szCs w:val="22"/>
          <w:lang w:val="pt-PT"/>
        </w:rPr>
        <w:t>2022</w:t>
      </w:r>
      <w:r w:rsidR="00650854" w:rsidRPr="00FE6558">
        <w:rPr>
          <w:rFonts w:ascii="Arial Narrow" w:hAnsi="Arial Narrow"/>
          <w:b/>
          <w:sz w:val="22"/>
          <w:szCs w:val="22"/>
          <w:lang w:val="pt-PT"/>
        </w:rPr>
        <w:t>,</w:t>
      </w:r>
      <w:r w:rsidR="005556AC" w:rsidRPr="00FE6558">
        <w:rPr>
          <w:rFonts w:ascii="Arial Narrow" w:hAnsi="Arial Narrow"/>
          <w:b/>
          <w:sz w:val="22"/>
          <w:szCs w:val="22"/>
          <w:lang w:val="pt-PT"/>
        </w:rPr>
        <w:t xml:space="preserve"> a</w:t>
      </w:r>
      <w:r w:rsidRPr="00FE6558">
        <w:rPr>
          <w:rFonts w:ascii="Arial Narrow" w:hAnsi="Arial Narrow"/>
          <w:b/>
          <w:sz w:val="22"/>
          <w:szCs w:val="22"/>
          <w:lang w:val="pt-PT"/>
        </w:rPr>
        <w:t xml:space="preserve"> partir das 0</w:t>
      </w:r>
      <w:r w:rsidR="009D666C" w:rsidRPr="00FE6558">
        <w:rPr>
          <w:rFonts w:ascii="Arial Narrow" w:hAnsi="Arial Narrow"/>
          <w:b/>
          <w:sz w:val="22"/>
          <w:szCs w:val="22"/>
          <w:lang w:val="pt-PT"/>
        </w:rPr>
        <w:t>8</w:t>
      </w:r>
      <w:r w:rsidRPr="00FE6558">
        <w:rPr>
          <w:rFonts w:ascii="Arial Narrow" w:hAnsi="Arial Narrow"/>
          <w:b/>
          <w:sz w:val="22"/>
          <w:szCs w:val="22"/>
          <w:lang w:val="pt-PT"/>
        </w:rPr>
        <w:t>h</w:t>
      </w:r>
      <w:r w:rsidR="00871665">
        <w:rPr>
          <w:rFonts w:ascii="Arial Narrow" w:hAnsi="Arial Narrow"/>
          <w:b/>
          <w:sz w:val="22"/>
          <w:szCs w:val="22"/>
          <w:lang w:val="pt-PT"/>
        </w:rPr>
        <w:t>0</w:t>
      </w:r>
      <w:r w:rsidRPr="00FE6558">
        <w:rPr>
          <w:rFonts w:ascii="Arial Narrow" w:hAnsi="Arial Narrow"/>
          <w:b/>
          <w:bCs/>
          <w:sz w:val="22"/>
          <w:szCs w:val="22"/>
          <w:lang w:val="pt-PT"/>
        </w:rPr>
        <w:t>0min</w:t>
      </w:r>
      <w:r w:rsidR="00562143" w:rsidRPr="00FE6558">
        <w:rPr>
          <w:rFonts w:ascii="Arial Narrow" w:hAnsi="Arial Narrow"/>
          <w:b/>
          <w:bCs/>
          <w:sz w:val="22"/>
          <w:szCs w:val="22"/>
          <w:lang w:val="pt-PT"/>
        </w:rPr>
        <w:t xml:space="preserve"> </w:t>
      </w:r>
      <w:r w:rsidRPr="00FE6558">
        <w:rPr>
          <w:rFonts w:ascii="Arial Narrow" w:hAnsi="Arial Narrow"/>
          <w:sz w:val="22"/>
          <w:szCs w:val="22"/>
        </w:rPr>
        <w:t>no Paço Municipal, Sala das Licitações, localizada na Rua Monteiro Lobato, 675</w:t>
      </w:r>
      <w:r w:rsidR="00562143" w:rsidRPr="00FE6558">
        <w:rPr>
          <w:rFonts w:ascii="Arial Narrow" w:hAnsi="Arial Narrow"/>
          <w:sz w:val="22"/>
          <w:szCs w:val="22"/>
        </w:rPr>
        <w:t>.</w:t>
      </w:r>
    </w:p>
    <w:p w:rsidR="00562143" w:rsidRPr="00FE6558" w:rsidRDefault="00562143" w:rsidP="005556AC">
      <w:pPr>
        <w:pStyle w:val="Recuodecorpodetexto"/>
        <w:widowControl w:val="0"/>
        <w:tabs>
          <w:tab w:val="left" w:pos="1701"/>
          <w:tab w:val="left" w:pos="2127"/>
        </w:tabs>
        <w:spacing w:after="0"/>
        <w:ind w:left="0"/>
        <w:jc w:val="both"/>
        <w:rPr>
          <w:rFonts w:ascii="Arial Narrow" w:hAnsi="Arial Narrow"/>
          <w:b/>
          <w:bCs/>
          <w:sz w:val="22"/>
          <w:szCs w:val="22"/>
          <w:lang w:val="pt-PT"/>
        </w:rPr>
      </w:pPr>
    </w:p>
    <w:p w:rsidR="00510B95" w:rsidRPr="00FE6558" w:rsidRDefault="00510B95" w:rsidP="005556AC">
      <w:pPr>
        <w:pStyle w:val="Recuodecorpodetexto"/>
        <w:widowControl w:val="0"/>
        <w:tabs>
          <w:tab w:val="left" w:pos="1134"/>
          <w:tab w:val="left" w:pos="1701"/>
          <w:tab w:val="left" w:pos="2127"/>
        </w:tabs>
        <w:spacing w:after="0"/>
        <w:ind w:left="0"/>
        <w:jc w:val="both"/>
        <w:rPr>
          <w:rFonts w:ascii="Arial Narrow" w:hAnsi="Arial Narrow"/>
          <w:sz w:val="22"/>
          <w:szCs w:val="22"/>
        </w:rPr>
      </w:pPr>
      <w:r w:rsidRPr="00FE6558">
        <w:rPr>
          <w:rFonts w:ascii="Arial Narrow" w:hAnsi="Arial Narrow"/>
          <w:bCs/>
          <w:sz w:val="22"/>
          <w:szCs w:val="22"/>
          <w:lang w:val="pt-PT"/>
        </w:rPr>
        <w:t xml:space="preserve">1.3 - </w:t>
      </w:r>
      <w:r w:rsidRPr="00FE6558">
        <w:rPr>
          <w:rFonts w:ascii="Arial Narrow" w:hAnsi="Arial Narrow"/>
          <w:sz w:val="22"/>
          <w:szCs w:val="22"/>
        </w:rPr>
        <w:t xml:space="preserve">As propostas deverão obedecer às especificações deste instrumento convocatório e anexos, que dele fazem parte integrante. </w:t>
      </w:r>
    </w:p>
    <w:p w:rsidR="00562143" w:rsidRPr="00FE6558" w:rsidRDefault="00562143" w:rsidP="005556AC">
      <w:pPr>
        <w:pStyle w:val="Recuodecorpodetexto"/>
        <w:widowControl w:val="0"/>
        <w:tabs>
          <w:tab w:val="left" w:pos="1134"/>
          <w:tab w:val="left" w:pos="1701"/>
          <w:tab w:val="left" w:pos="2127"/>
        </w:tabs>
        <w:spacing w:after="0"/>
        <w:ind w:left="0"/>
        <w:jc w:val="both"/>
        <w:rPr>
          <w:rFonts w:ascii="Arial Narrow" w:hAnsi="Arial Narrow"/>
          <w:sz w:val="22"/>
          <w:szCs w:val="22"/>
        </w:rPr>
      </w:pPr>
    </w:p>
    <w:p w:rsidR="00510B95" w:rsidRPr="00FE6558" w:rsidRDefault="00510B95" w:rsidP="005556AC">
      <w:pPr>
        <w:widowControl w:val="0"/>
        <w:tabs>
          <w:tab w:val="left" w:pos="1134"/>
          <w:tab w:val="left" w:pos="1701"/>
          <w:tab w:val="left" w:pos="2127"/>
        </w:tabs>
        <w:jc w:val="both"/>
        <w:rPr>
          <w:rFonts w:ascii="Arial Narrow" w:hAnsi="Arial Narrow"/>
          <w:sz w:val="22"/>
          <w:szCs w:val="22"/>
        </w:rPr>
      </w:pPr>
      <w:r w:rsidRPr="00FE6558">
        <w:rPr>
          <w:rFonts w:ascii="Arial Narrow" w:hAnsi="Arial Narrow"/>
          <w:sz w:val="22"/>
          <w:szCs w:val="22"/>
        </w:rPr>
        <w:t xml:space="preserve">1.4 - Os envelopes contendo a proposta e os documentos de habilitação serão recebidos no Paço Municipal, Sala das Licitações, localizada na Rua Monteiro Lobato, 675, na cidade de Sete Quedas, Estado de Mato Grosso do Sul, na sessão pública de processamento do Pregão, após o credenciamento dos interessados que se apresentarem para participar do certame. </w:t>
      </w:r>
    </w:p>
    <w:p w:rsidR="00510B95" w:rsidRPr="00FE6558" w:rsidRDefault="00510B95" w:rsidP="005556AC">
      <w:pPr>
        <w:widowControl w:val="0"/>
        <w:tabs>
          <w:tab w:val="left" w:pos="1134"/>
          <w:tab w:val="left" w:pos="1701"/>
          <w:tab w:val="left" w:pos="2127"/>
        </w:tabs>
        <w:jc w:val="both"/>
        <w:rPr>
          <w:rFonts w:ascii="Arial Narrow" w:hAnsi="Arial Narrow"/>
          <w:sz w:val="22"/>
          <w:szCs w:val="22"/>
        </w:rPr>
      </w:pPr>
    </w:p>
    <w:p w:rsidR="00510B95" w:rsidRPr="00FE6558" w:rsidRDefault="00510B95" w:rsidP="005556AC">
      <w:pPr>
        <w:widowControl w:val="0"/>
        <w:tabs>
          <w:tab w:val="left" w:pos="1134"/>
          <w:tab w:val="left" w:pos="1701"/>
          <w:tab w:val="left" w:pos="2127"/>
        </w:tabs>
        <w:jc w:val="both"/>
        <w:rPr>
          <w:rFonts w:ascii="Arial Narrow" w:hAnsi="Arial Narrow"/>
          <w:sz w:val="22"/>
          <w:szCs w:val="22"/>
        </w:rPr>
      </w:pPr>
      <w:r w:rsidRPr="00FE6558">
        <w:rPr>
          <w:rFonts w:ascii="Arial Narrow" w:hAnsi="Arial Narrow"/>
          <w:sz w:val="22"/>
          <w:szCs w:val="22"/>
        </w:rPr>
        <w:t>1.5 - A sessão de processamento do Pregão será realizada no ender</w:t>
      </w:r>
      <w:r w:rsidR="00402612" w:rsidRPr="00FE6558">
        <w:rPr>
          <w:rFonts w:ascii="Arial Narrow" w:hAnsi="Arial Narrow"/>
          <w:sz w:val="22"/>
          <w:szCs w:val="22"/>
        </w:rPr>
        <w:t xml:space="preserve">eço citado, iniciando-se no </w:t>
      </w:r>
      <w:r w:rsidR="00D85CC2" w:rsidRPr="00FE6558">
        <w:rPr>
          <w:rFonts w:ascii="Arial Narrow" w:hAnsi="Arial Narrow"/>
          <w:b/>
          <w:sz w:val="22"/>
          <w:szCs w:val="22"/>
          <w:lang w:val="pt-PT"/>
        </w:rPr>
        <w:t xml:space="preserve">dia </w:t>
      </w:r>
      <w:r w:rsidR="00912492">
        <w:rPr>
          <w:rFonts w:ascii="Arial Narrow" w:hAnsi="Arial Narrow"/>
          <w:b/>
          <w:sz w:val="22"/>
          <w:szCs w:val="22"/>
          <w:lang w:val="pt-PT"/>
        </w:rPr>
        <w:t>0</w:t>
      </w:r>
      <w:r w:rsidR="00871665">
        <w:rPr>
          <w:rFonts w:ascii="Arial Narrow" w:hAnsi="Arial Narrow"/>
          <w:b/>
          <w:sz w:val="22"/>
          <w:szCs w:val="22"/>
          <w:lang w:val="pt-PT"/>
        </w:rPr>
        <w:t>5</w:t>
      </w:r>
      <w:r w:rsidR="00912492">
        <w:rPr>
          <w:rFonts w:ascii="Arial Narrow" w:hAnsi="Arial Narrow"/>
          <w:b/>
          <w:sz w:val="22"/>
          <w:szCs w:val="22"/>
          <w:lang w:val="pt-PT"/>
        </w:rPr>
        <w:t xml:space="preserve"> de julho</w:t>
      </w:r>
      <w:r w:rsidR="00650854" w:rsidRPr="00FE6558">
        <w:rPr>
          <w:rFonts w:ascii="Arial Narrow" w:hAnsi="Arial Narrow"/>
          <w:b/>
          <w:sz w:val="22"/>
          <w:szCs w:val="22"/>
          <w:lang w:val="pt-PT"/>
        </w:rPr>
        <w:t xml:space="preserve">de </w:t>
      </w:r>
      <w:r w:rsidR="002D56D6" w:rsidRPr="00FE6558">
        <w:rPr>
          <w:rFonts w:ascii="Arial Narrow" w:hAnsi="Arial Narrow"/>
          <w:b/>
          <w:sz w:val="22"/>
          <w:szCs w:val="22"/>
          <w:lang w:val="pt-PT"/>
        </w:rPr>
        <w:t>2022</w:t>
      </w:r>
      <w:r w:rsidR="00650854" w:rsidRPr="00FE6558">
        <w:rPr>
          <w:rFonts w:ascii="Arial Narrow" w:hAnsi="Arial Narrow"/>
          <w:b/>
          <w:sz w:val="22"/>
          <w:szCs w:val="22"/>
          <w:lang w:val="pt-PT"/>
        </w:rPr>
        <w:t>,</w:t>
      </w:r>
      <w:r w:rsidR="00D85CC2" w:rsidRPr="00FE6558">
        <w:rPr>
          <w:rFonts w:ascii="Arial Narrow" w:hAnsi="Arial Narrow"/>
          <w:b/>
          <w:sz w:val="22"/>
          <w:szCs w:val="22"/>
          <w:lang w:val="pt-PT"/>
        </w:rPr>
        <w:t xml:space="preserve"> a partir das 0</w:t>
      </w:r>
      <w:r w:rsidR="00871665">
        <w:rPr>
          <w:rFonts w:ascii="Arial Narrow" w:hAnsi="Arial Narrow"/>
          <w:b/>
          <w:sz w:val="22"/>
          <w:szCs w:val="22"/>
          <w:lang w:val="pt-PT"/>
        </w:rPr>
        <w:t>8h0</w:t>
      </w:r>
      <w:r w:rsidR="00D85CC2" w:rsidRPr="00FE6558">
        <w:rPr>
          <w:rFonts w:ascii="Arial Narrow" w:hAnsi="Arial Narrow"/>
          <w:b/>
          <w:bCs/>
          <w:sz w:val="22"/>
          <w:szCs w:val="22"/>
          <w:lang w:val="pt-PT"/>
        </w:rPr>
        <w:t>0min</w:t>
      </w:r>
      <w:r w:rsidRPr="00FE6558">
        <w:rPr>
          <w:rFonts w:ascii="Arial Narrow" w:hAnsi="Arial Narrow"/>
          <w:sz w:val="22"/>
          <w:szCs w:val="22"/>
        </w:rPr>
        <w:t xml:space="preserve"> e </w:t>
      </w:r>
      <w:proofErr w:type="gramStart"/>
      <w:r w:rsidRPr="00FE6558">
        <w:rPr>
          <w:rFonts w:ascii="Arial Narrow" w:hAnsi="Arial Narrow"/>
          <w:sz w:val="22"/>
          <w:szCs w:val="22"/>
        </w:rPr>
        <w:t>será</w:t>
      </w:r>
      <w:proofErr w:type="gramEnd"/>
      <w:r w:rsidRPr="00FE6558">
        <w:rPr>
          <w:rFonts w:ascii="Arial Narrow" w:hAnsi="Arial Narrow"/>
          <w:sz w:val="22"/>
          <w:szCs w:val="22"/>
        </w:rPr>
        <w:t xml:space="preserve"> conduzida pelo Pregoeiro com o auxílio da Equipe e Apoio, designados pela Portaria nº </w:t>
      </w:r>
      <w:r w:rsidR="009D666C" w:rsidRPr="00FE6558">
        <w:rPr>
          <w:rFonts w:ascii="Arial Narrow" w:hAnsi="Arial Narrow"/>
          <w:sz w:val="22"/>
          <w:szCs w:val="22"/>
        </w:rPr>
        <w:t>0</w:t>
      </w:r>
      <w:r w:rsidR="002D56D6" w:rsidRPr="00FE6558">
        <w:rPr>
          <w:rFonts w:ascii="Arial Narrow" w:hAnsi="Arial Narrow"/>
          <w:sz w:val="22"/>
          <w:szCs w:val="22"/>
        </w:rPr>
        <w:t>08</w:t>
      </w:r>
      <w:r w:rsidR="009D666C" w:rsidRPr="00FE6558">
        <w:rPr>
          <w:rFonts w:ascii="Arial Narrow" w:hAnsi="Arial Narrow"/>
          <w:sz w:val="22"/>
          <w:szCs w:val="22"/>
        </w:rPr>
        <w:t>/</w:t>
      </w:r>
      <w:r w:rsidR="002D56D6" w:rsidRPr="00FE6558">
        <w:rPr>
          <w:rFonts w:ascii="Arial Narrow" w:hAnsi="Arial Narrow"/>
          <w:sz w:val="22"/>
          <w:szCs w:val="22"/>
        </w:rPr>
        <w:t>2022</w:t>
      </w:r>
      <w:r w:rsidRPr="00FE6558">
        <w:rPr>
          <w:rFonts w:ascii="Arial Narrow" w:hAnsi="Arial Narrow"/>
          <w:sz w:val="22"/>
          <w:szCs w:val="22"/>
        </w:rPr>
        <w:t xml:space="preserve">. </w:t>
      </w:r>
    </w:p>
    <w:p w:rsidR="00460488" w:rsidRPr="00FE6558" w:rsidRDefault="00460488" w:rsidP="005556AC">
      <w:pPr>
        <w:widowControl w:val="0"/>
        <w:tabs>
          <w:tab w:val="left" w:pos="1134"/>
          <w:tab w:val="left" w:pos="1701"/>
          <w:tab w:val="left" w:pos="2127"/>
        </w:tabs>
        <w:jc w:val="both"/>
        <w:rPr>
          <w:rFonts w:ascii="Arial Narrow" w:hAnsi="Arial Narrow"/>
          <w:sz w:val="22"/>
          <w:szCs w:val="22"/>
        </w:rPr>
      </w:pPr>
    </w:p>
    <w:p w:rsidR="00510B95" w:rsidRPr="00FE6558" w:rsidRDefault="00510B95" w:rsidP="005556AC">
      <w:pPr>
        <w:widowControl w:val="0"/>
        <w:tabs>
          <w:tab w:val="left" w:pos="1701"/>
          <w:tab w:val="left" w:pos="2127"/>
        </w:tabs>
        <w:ind w:firstLine="1134"/>
        <w:jc w:val="both"/>
        <w:rPr>
          <w:rFonts w:ascii="Arial Narrow" w:hAnsi="Arial Narrow"/>
          <w:b/>
          <w:bCs/>
          <w:sz w:val="22"/>
          <w:szCs w:val="22"/>
        </w:rPr>
      </w:pPr>
    </w:p>
    <w:p w:rsidR="00510B95" w:rsidRPr="00FE6558" w:rsidRDefault="00510B95" w:rsidP="005556AC">
      <w:pPr>
        <w:widowControl w:val="0"/>
        <w:tabs>
          <w:tab w:val="left" w:pos="1701"/>
          <w:tab w:val="left" w:pos="2127"/>
        </w:tabs>
        <w:jc w:val="both"/>
        <w:rPr>
          <w:rFonts w:ascii="Arial Narrow" w:hAnsi="Arial Narrow"/>
          <w:sz w:val="22"/>
          <w:szCs w:val="22"/>
        </w:rPr>
      </w:pPr>
      <w:proofErr w:type="gramStart"/>
      <w:r w:rsidRPr="00FE6558">
        <w:rPr>
          <w:rFonts w:ascii="Arial Narrow" w:hAnsi="Arial Narrow"/>
          <w:b/>
          <w:bCs/>
          <w:sz w:val="22"/>
          <w:szCs w:val="22"/>
          <w:lang w:val="pt-PT"/>
        </w:rPr>
        <w:t>2 - OBJETO</w:t>
      </w:r>
      <w:proofErr w:type="gramEnd"/>
      <w:r w:rsidRPr="00FE6558">
        <w:rPr>
          <w:rFonts w:ascii="Arial Narrow" w:hAnsi="Arial Narrow"/>
          <w:b/>
          <w:bCs/>
          <w:sz w:val="22"/>
          <w:szCs w:val="22"/>
          <w:lang w:val="pt-PT"/>
        </w:rPr>
        <w:t xml:space="preserve"> DA LICITAÇÃO</w:t>
      </w:r>
      <w:r w:rsidRPr="00FE6558">
        <w:rPr>
          <w:rFonts w:ascii="Arial Narrow" w:hAnsi="Arial Narrow"/>
          <w:sz w:val="22"/>
          <w:szCs w:val="22"/>
        </w:rPr>
        <w:t xml:space="preserve"> </w:t>
      </w:r>
    </w:p>
    <w:p w:rsidR="005556AC" w:rsidRPr="00FE6558" w:rsidRDefault="00510B95" w:rsidP="00562143">
      <w:pPr>
        <w:jc w:val="both"/>
        <w:rPr>
          <w:rFonts w:ascii="Arial Narrow" w:hAnsi="Arial Narrow"/>
          <w:sz w:val="22"/>
          <w:szCs w:val="22"/>
        </w:rPr>
      </w:pPr>
      <w:r w:rsidRPr="00FE6558">
        <w:rPr>
          <w:rFonts w:ascii="Arial Narrow" w:hAnsi="Arial Narrow"/>
          <w:sz w:val="22"/>
          <w:szCs w:val="22"/>
        </w:rPr>
        <w:t xml:space="preserve">2.1 - O objeto </w:t>
      </w:r>
      <w:proofErr w:type="gramStart"/>
      <w:r w:rsidRPr="00FE6558">
        <w:rPr>
          <w:rFonts w:ascii="Arial Narrow" w:hAnsi="Arial Narrow"/>
          <w:sz w:val="22"/>
          <w:szCs w:val="22"/>
        </w:rPr>
        <w:t>da presente</w:t>
      </w:r>
      <w:proofErr w:type="gramEnd"/>
      <w:r w:rsidRPr="00FE6558">
        <w:rPr>
          <w:rFonts w:ascii="Arial Narrow" w:hAnsi="Arial Narrow"/>
          <w:sz w:val="22"/>
          <w:szCs w:val="22"/>
        </w:rPr>
        <w:t xml:space="preserve"> licitação é </w:t>
      </w:r>
      <w:r w:rsidR="005556AC" w:rsidRPr="00FE6558">
        <w:rPr>
          <w:rFonts w:ascii="Arial Narrow" w:hAnsi="Arial Narrow"/>
          <w:sz w:val="22"/>
          <w:szCs w:val="22"/>
        </w:rPr>
        <w:t xml:space="preserve">a </w:t>
      </w:r>
      <w:r w:rsidR="00650854" w:rsidRPr="00FE6558">
        <w:rPr>
          <w:rFonts w:ascii="Arial Narrow" w:hAnsi="Arial Narrow"/>
          <w:sz w:val="22"/>
          <w:szCs w:val="22"/>
        </w:rPr>
        <w:t xml:space="preserve">aquisição </w:t>
      </w:r>
      <w:r w:rsidR="009D666C" w:rsidRPr="00FE6558">
        <w:rPr>
          <w:rFonts w:ascii="Arial Narrow" w:hAnsi="Arial Narrow"/>
          <w:sz w:val="22"/>
          <w:szCs w:val="22"/>
        </w:rPr>
        <w:t xml:space="preserve">Futura e Eventual </w:t>
      </w:r>
      <w:r w:rsidR="00650854" w:rsidRPr="00FE6558">
        <w:rPr>
          <w:rFonts w:ascii="Arial Narrow" w:hAnsi="Arial Narrow"/>
          <w:sz w:val="22"/>
          <w:szCs w:val="22"/>
        </w:rPr>
        <w:t>de</w:t>
      </w:r>
      <w:r w:rsidR="00B20421" w:rsidRPr="00FE6558">
        <w:rPr>
          <w:rFonts w:ascii="Arial Narrow" w:hAnsi="Arial Narrow"/>
          <w:sz w:val="22"/>
          <w:szCs w:val="22"/>
        </w:rPr>
        <w:t xml:space="preserve"> materiais e</w:t>
      </w:r>
      <w:r w:rsidR="00650854" w:rsidRPr="00FE6558">
        <w:rPr>
          <w:rFonts w:ascii="Arial Narrow" w:hAnsi="Arial Narrow"/>
          <w:sz w:val="22"/>
          <w:szCs w:val="22"/>
        </w:rPr>
        <w:t xml:space="preserve"> medicamentos para atender as necessidades dos pacientes do Hospital Municipal de Sete Quedas</w:t>
      </w:r>
      <w:r w:rsidR="00D85CC2" w:rsidRPr="00FE6558">
        <w:rPr>
          <w:rFonts w:ascii="Arial Narrow" w:hAnsi="Arial Narrow"/>
          <w:sz w:val="22"/>
          <w:szCs w:val="22"/>
        </w:rPr>
        <w:t>, conforme solicitação d</w:t>
      </w:r>
      <w:r w:rsidR="00562143" w:rsidRPr="00FE6558">
        <w:rPr>
          <w:rFonts w:ascii="Arial Narrow" w:hAnsi="Arial Narrow"/>
          <w:sz w:val="22"/>
          <w:szCs w:val="22"/>
        </w:rPr>
        <w:t>a Secretaria Municipal de S</w:t>
      </w:r>
      <w:r w:rsidR="005556AC" w:rsidRPr="00FE6558">
        <w:rPr>
          <w:rFonts w:ascii="Arial Narrow" w:hAnsi="Arial Narrow"/>
          <w:sz w:val="22"/>
          <w:szCs w:val="22"/>
        </w:rPr>
        <w:t>aúde de Sete Quedas</w:t>
      </w:r>
      <w:r w:rsidR="00562143" w:rsidRPr="00FE6558">
        <w:rPr>
          <w:rFonts w:ascii="Arial Narrow" w:hAnsi="Arial Narrow"/>
          <w:sz w:val="22"/>
          <w:szCs w:val="22"/>
        </w:rPr>
        <w:t xml:space="preserve"> </w:t>
      </w:r>
      <w:r w:rsidR="005556AC" w:rsidRPr="00FE6558">
        <w:rPr>
          <w:rFonts w:ascii="Arial Narrow" w:hAnsi="Arial Narrow"/>
          <w:sz w:val="22"/>
          <w:szCs w:val="22"/>
        </w:rPr>
        <w:t>-</w:t>
      </w:r>
      <w:r w:rsidR="00562143" w:rsidRPr="00FE6558">
        <w:rPr>
          <w:rFonts w:ascii="Arial Narrow" w:hAnsi="Arial Narrow"/>
          <w:sz w:val="22"/>
          <w:szCs w:val="22"/>
        </w:rPr>
        <w:t xml:space="preserve"> </w:t>
      </w:r>
      <w:r w:rsidR="005556AC" w:rsidRPr="00FE6558">
        <w:rPr>
          <w:rFonts w:ascii="Arial Narrow" w:hAnsi="Arial Narrow"/>
          <w:sz w:val="22"/>
          <w:szCs w:val="22"/>
        </w:rPr>
        <w:t>M</w:t>
      </w:r>
      <w:r w:rsidR="00D85CC2" w:rsidRPr="00FE6558">
        <w:rPr>
          <w:rFonts w:ascii="Arial Narrow" w:hAnsi="Arial Narrow"/>
          <w:sz w:val="22"/>
          <w:szCs w:val="22"/>
        </w:rPr>
        <w:t xml:space="preserve">S, </w:t>
      </w:r>
      <w:r w:rsidR="005C0D1E" w:rsidRPr="00FE6558">
        <w:rPr>
          <w:rFonts w:ascii="Arial Narrow" w:hAnsi="Arial Narrow"/>
          <w:sz w:val="22"/>
          <w:szCs w:val="22"/>
        </w:rPr>
        <w:t xml:space="preserve">por um período de </w:t>
      </w:r>
      <w:r w:rsidR="001E0C83" w:rsidRPr="00FE6558">
        <w:rPr>
          <w:rFonts w:ascii="Arial Narrow" w:hAnsi="Arial Narrow"/>
          <w:sz w:val="22"/>
          <w:szCs w:val="22"/>
        </w:rPr>
        <w:t>6</w:t>
      </w:r>
      <w:r w:rsidR="005C0D1E" w:rsidRPr="00FE6558">
        <w:rPr>
          <w:rFonts w:ascii="Arial Narrow" w:hAnsi="Arial Narrow"/>
          <w:sz w:val="22"/>
          <w:szCs w:val="22"/>
        </w:rPr>
        <w:t xml:space="preserve"> meses</w:t>
      </w:r>
      <w:r w:rsidR="005556AC" w:rsidRPr="00FE6558">
        <w:rPr>
          <w:rFonts w:ascii="Arial Narrow" w:hAnsi="Arial Narrow"/>
          <w:sz w:val="22"/>
          <w:szCs w:val="22"/>
        </w:rPr>
        <w:t xml:space="preserve">, conforme quantidade e especificações constantes no Anexo I- Proposta de Preço, </w:t>
      </w:r>
      <w:r w:rsidR="00932476" w:rsidRPr="00FE6558">
        <w:rPr>
          <w:rFonts w:ascii="Arial Narrow" w:hAnsi="Arial Narrow"/>
          <w:sz w:val="22"/>
          <w:szCs w:val="22"/>
        </w:rPr>
        <w:t xml:space="preserve">e termo de referência </w:t>
      </w:r>
      <w:r w:rsidR="005556AC" w:rsidRPr="00FE6558">
        <w:rPr>
          <w:rFonts w:ascii="Arial Narrow" w:hAnsi="Arial Narrow"/>
          <w:sz w:val="22"/>
          <w:szCs w:val="22"/>
        </w:rPr>
        <w:t>parte</w:t>
      </w:r>
      <w:r w:rsidR="00932476" w:rsidRPr="00FE6558">
        <w:rPr>
          <w:rFonts w:ascii="Arial Narrow" w:hAnsi="Arial Narrow"/>
          <w:sz w:val="22"/>
          <w:szCs w:val="22"/>
        </w:rPr>
        <w:t>s</w:t>
      </w:r>
      <w:r w:rsidR="005556AC" w:rsidRPr="00FE6558">
        <w:rPr>
          <w:rFonts w:ascii="Arial Narrow" w:hAnsi="Arial Narrow"/>
          <w:sz w:val="22"/>
          <w:szCs w:val="22"/>
        </w:rPr>
        <w:t xml:space="preserve"> integrante</w:t>
      </w:r>
      <w:r w:rsidR="00932476" w:rsidRPr="00FE6558">
        <w:rPr>
          <w:rFonts w:ascii="Arial Narrow" w:hAnsi="Arial Narrow"/>
          <w:sz w:val="22"/>
          <w:szCs w:val="22"/>
        </w:rPr>
        <w:t>s</w:t>
      </w:r>
      <w:r w:rsidR="005556AC" w:rsidRPr="00FE6558">
        <w:rPr>
          <w:rFonts w:ascii="Arial Narrow" w:hAnsi="Arial Narrow"/>
          <w:sz w:val="22"/>
          <w:szCs w:val="22"/>
        </w:rPr>
        <w:t xml:space="preserve"> do Edital desta Licitação.</w:t>
      </w:r>
    </w:p>
    <w:p w:rsidR="005556AC" w:rsidRPr="00FE6558" w:rsidRDefault="005556AC" w:rsidP="005556AC">
      <w:pPr>
        <w:rPr>
          <w:rFonts w:ascii="Arial Narrow" w:hAnsi="Arial Narrow"/>
          <w:bCs/>
          <w:sz w:val="22"/>
          <w:szCs w:val="22"/>
        </w:rPr>
      </w:pPr>
    </w:p>
    <w:p w:rsidR="00510B95" w:rsidRPr="00FE6558" w:rsidRDefault="00510B95" w:rsidP="005556AC">
      <w:pPr>
        <w:pStyle w:val="Textoembloco"/>
        <w:ind w:left="0" w:right="0" w:firstLine="0"/>
        <w:rPr>
          <w:rFonts w:ascii="Arial Narrow" w:hAnsi="Arial Narrow" w:cs="Times New Roman"/>
          <w:iCs/>
          <w:sz w:val="22"/>
          <w:szCs w:val="22"/>
        </w:rPr>
      </w:pPr>
      <w:r w:rsidRPr="00FE6558">
        <w:rPr>
          <w:rFonts w:ascii="Arial Narrow" w:hAnsi="Arial Narrow" w:cs="Times New Roman"/>
          <w:bCs/>
          <w:iCs/>
          <w:sz w:val="22"/>
          <w:szCs w:val="22"/>
        </w:rPr>
        <w:t>2.2</w:t>
      </w:r>
      <w:r w:rsidRPr="00FE6558">
        <w:rPr>
          <w:rFonts w:ascii="Arial Narrow" w:hAnsi="Arial Narrow" w:cs="Times New Roman"/>
          <w:b/>
          <w:bCs/>
          <w:iCs/>
          <w:sz w:val="22"/>
          <w:szCs w:val="22"/>
        </w:rPr>
        <w:t xml:space="preserve"> - </w:t>
      </w:r>
      <w:r w:rsidRPr="00FE6558">
        <w:rPr>
          <w:rFonts w:ascii="Arial Narrow" w:hAnsi="Arial Narrow" w:cs="Times New Roman"/>
          <w:iCs/>
          <w:sz w:val="22"/>
          <w:szCs w:val="22"/>
        </w:rPr>
        <w:t xml:space="preserve">As quantidades, características e especificações detalhadas dos produtos, objeto deste edital, consta no formulário de </w:t>
      </w:r>
      <w:r w:rsidR="00562143" w:rsidRPr="00FE6558">
        <w:rPr>
          <w:rFonts w:ascii="Arial Narrow" w:hAnsi="Arial Narrow" w:cs="Times New Roman"/>
          <w:iCs/>
          <w:sz w:val="22"/>
          <w:szCs w:val="22"/>
        </w:rPr>
        <w:t>Proposta de Preços, anexo I</w:t>
      </w:r>
      <w:r w:rsidRPr="00FE6558">
        <w:rPr>
          <w:rFonts w:ascii="Arial Narrow" w:hAnsi="Arial Narrow" w:cs="Times New Roman"/>
          <w:iCs/>
          <w:sz w:val="22"/>
          <w:szCs w:val="22"/>
        </w:rPr>
        <w:t>, que fazem parte integrante deste Edital.</w:t>
      </w:r>
    </w:p>
    <w:p w:rsidR="005556AC" w:rsidRPr="00FE6558" w:rsidRDefault="005556AC" w:rsidP="005556AC">
      <w:pPr>
        <w:pStyle w:val="Textoembloco"/>
        <w:ind w:left="0" w:right="0" w:firstLine="0"/>
        <w:rPr>
          <w:rFonts w:ascii="Arial Narrow" w:hAnsi="Arial Narrow" w:cs="Times New Roman"/>
          <w:iCs/>
          <w:sz w:val="22"/>
          <w:szCs w:val="22"/>
        </w:rPr>
      </w:pPr>
    </w:p>
    <w:p w:rsidR="00510B95" w:rsidRPr="00FE6558" w:rsidRDefault="00510B95" w:rsidP="005556AC">
      <w:pPr>
        <w:pStyle w:val="Recuodecorpodetexto"/>
        <w:widowControl w:val="0"/>
        <w:tabs>
          <w:tab w:val="left" w:pos="1701"/>
          <w:tab w:val="left" w:pos="2127"/>
        </w:tabs>
        <w:spacing w:after="0"/>
        <w:ind w:left="0"/>
        <w:jc w:val="both"/>
        <w:rPr>
          <w:rFonts w:ascii="Arial Narrow" w:hAnsi="Arial Narrow"/>
          <w:sz w:val="22"/>
          <w:szCs w:val="22"/>
        </w:rPr>
      </w:pPr>
      <w:r w:rsidRPr="00FE6558">
        <w:rPr>
          <w:rFonts w:ascii="Arial Narrow" w:hAnsi="Arial Narrow"/>
          <w:sz w:val="22"/>
          <w:szCs w:val="22"/>
        </w:rPr>
        <w:t xml:space="preserve">2.3 - Os produtos deverão ser fornecidos de forma gradual, mediante requisição expedida pela Secretaria Municipal de Saúde desta Prefeitura, </w:t>
      </w:r>
      <w:r w:rsidR="005C0D1E" w:rsidRPr="00FE6558">
        <w:rPr>
          <w:rFonts w:ascii="Arial Narrow" w:hAnsi="Arial Narrow"/>
          <w:sz w:val="22"/>
          <w:szCs w:val="22"/>
        </w:rPr>
        <w:t>durante 0</w:t>
      </w:r>
      <w:r w:rsidR="001E0C83" w:rsidRPr="00FE6558">
        <w:rPr>
          <w:rFonts w:ascii="Arial Narrow" w:hAnsi="Arial Narrow"/>
          <w:sz w:val="22"/>
          <w:szCs w:val="22"/>
        </w:rPr>
        <w:t>6</w:t>
      </w:r>
      <w:r w:rsidR="005C0D1E" w:rsidRPr="00FE6558">
        <w:rPr>
          <w:rFonts w:ascii="Arial Narrow" w:hAnsi="Arial Narrow"/>
          <w:sz w:val="22"/>
          <w:szCs w:val="22"/>
        </w:rPr>
        <w:t xml:space="preserve"> meses</w:t>
      </w:r>
      <w:r w:rsidRPr="00FE6558">
        <w:rPr>
          <w:rFonts w:ascii="Arial Narrow" w:hAnsi="Arial Narrow"/>
          <w:sz w:val="22"/>
          <w:szCs w:val="22"/>
        </w:rPr>
        <w:t xml:space="preserve">, que </w:t>
      </w:r>
      <w:proofErr w:type="gramStart"/>
      <w:r w:rsidRPr="00FE6558">
        <w:rPr>
          <w:rFonts w:ascii="Arial Narrow" w:hAnsi="Arial Narrow"/>
          <w:sz w:val="22"/>
          <w:szCs w:val="22"/>
        </w:rPr>
        <w:t>iniciar-se-á</w:t>
      </w:r>
      <w:proofErr w:type="gramEnd"/>
      <w:r w:rsidRPr="00FE6558">
        <w:rPr>
          <w:rFonts w:ascii="Arial Narrow" w:hAnsi="Arial Narrow"/>
          <w:sz w:val="22"/>
          <w:szCs w:val="22"/>
        </w:rPr>
        <w:t xml:space="preserve"> na data da assinatura do contrato a ser firmado.</w:t>
      </w:r>
    </w:p>
    <w:p w:rsidR="00562143" w:rsidRPr="00FE6558" w:rsidRDefault="00562143" w:rsidP="005556AC">
      <w:pPr>
        <w:pStyle w:val="Recuodecorpodetexto"/>
        <w:widowControl w:val="0"/>
        <w:tabs>
          <w:tab w:val="left" w:pos="1701"/>
          <w:tab w:val="left" w:pos="2127"/>
        </w:tabs>
        <w:spacing w:after="0"/>
        <w:ind w:left="0"/>
        <w:jc w:val="both"/>
        <w:rPr>
          <w:rFonts w:ascii="Arial Narrow" w:hAnsi="Arial Narrow"/>
          <w:sz w:val="22"/>
          <w:szCs w:val="22"/>
        </w:rPr>
      </w:pPr>
    </w:p>
    <w:p w:rsidR="00510B95" w:rsidRPr="00FE6558" w:rsidRDefault="00510B95" w:rsidP="005556AC">
      <w:pPr>
        <w:pStyle w:val="Recuodecorpodetexto"/>
        <w:widowControl w:val="0"/>
        <w:tabs>
          <w:tab w:val="left" w:pos="1701"/>
          <w:tab w:val="left" w:pos="2127"/>
        </w:tabs>
        <w:spacing w:after="0"/>
        <w:ind w:left="0"/>
        <w:jc w:val="both"/>
        <w:rPr>
          <w:rFonts w:ascii="Arial Narrow" w:hAnsi="Arial Narrow"/>
          <w:sz w:val="22"/>
          <w:szCs w:val="22"/>
          <w:lang w:val="pt-PT"/>
        </w:rPr>
      </w:pPr>
      <w:r w:rsidRPr="00FE6558">
        <w:rPr>
          <w:rFonts w:ascii="Arial Narrow" w:hAnsi="Arial Narrow"/>
          <w:sz w:val="22"/>
          <w:szCs w:val="22"/>
          <w:lang w:val="pt-PT"/>
        </w:rPr>
        <w:t>2.4 - As especificações, constantes d</w:t>
      </w:r>
      <w:r w:rsidR="00562143" w:rsidRPr="00FE6558">
        <w:rPr>
          <w:rFonts w:ascii="Arial Narrow" w:hAnsi="Arial Narrow"/>
          <w:sz w:val="22"/>
          <w:szCs w:val="22"/>
          <w:lang w:val="pt-PT"/>
        </w:rPr>
        <w:t>a Proposta de Preço Anexo I</w:t>
      </w:r>
      <w:r w:rsidRPr="00FE6558">
        <w:rPr>
          <w:rFonts w:ascii="Arial Narrow" w:hAnsi="Arial Narrow"/>
          <w:sz w:val="22"/>
          <w:szCs w:val="22"/>
          <w:lang w:val="pt-PT"/>
        </w:rPr>
        <w:t>, não poderão ser alteradas, podendo o proponente oferecer</w:t>
      </w:r>
      <w:r w:rsidR="00562143" w:rsidRPr="00FE6558">
        <w:rPr>
          <w:rFonts w:ascii="Arial Narrow" w:hAnsi="Arial Narrow"/>
          <w:sz w:val="22"/>
          <w:szCs w:val="22"/>
          <w:lang w:val="pt-PT"/>
        </w:rPr>
        <w:t xml:space="preserve"> </w:t>
      </w:r>
      <w:r w:rsidR="00D85CC2" w:rsidRPr="00FE6558">
        <w:rPr>
          <w:rFonts w:ascii="Arial Narrow" w:hAnsi="Arial Narrow"/>
          <w:sz w:val="22"/>
          <w:szCs w:val="22"/>
          <w:lang w:val="pt-PT"/>
        </w:rPr>
        <w:t>e/ou solicitar esclarecimento a</w:t>
      </w:r>
      <w:r w:rsidRPr="00FE6558">
        <w:rPr>
          <w:rFonts w:ascii="Arial Narrow" w:hAnsi="Arial Narrow"/>
          <w:sz w:val="22"/>
          <w:szCs w:val="22"/>
          <w:lang w:val="pt-PT"/>
        </w:rPr>
        <w:t xml:space="preserve"> </w:t>
      </w:r>
      <w:r w:rsidR="00D85CC2" w:rsidRPr="00FE6558">
        <w:rPr>
          <w:rFonts w:ascii="Arial Narrow" w:hAnsi="Arial Narrow"/>
          <w:sz w:val="22"/>
          <w:szCs w:val="22"/>
          <w:lang w:val="pt-PT"/>
        </w:rPr>
        <w:t xml:space="preserve">COMISSÃO PERMANENTE </w:t>
      </w:r>
      <w:r w:rsidRPr="00FE6558">
        <w:rPr>
          <w:rFonts w:ascii="Arial Narrow" w:hAnsi="Arial Narrow"/>
          <w:sz w:val="22"/>
          <w:szCs w:val="22"/>
          <w:lang w:val="pt-PT"/>
        </w:rPr>
        <w:t>DE LICITAÇÃO, por meio de carta, que anexará à proposta.</w:t>
      </w:r>
    </w:p>
    <w:p w:rsidR="00510B95" w:rsidRPr="00FE6558" w:rsidRDefault="00510B95" w:rsidP="005556AC">
      <w:pPr>
        <w:jc w:val="both"/>
        <w:rPr>
          <w:rFonts w:ascii="Arial Narrow" w:hAnsi="Arial Narrow"/>
          <w:b/>
          <w:bCs/>
          <w:iCs/>
          <w:sz w:val="22"/>
          <w:szCs w:val="22"/>
          <w:lang w:val="pt-PT"/>
        </w:rPr>
      </w:pPr>
    </w:p>
    <w:p w:rsidR="00510B95" w:rsidRPr="00FE6558" w:rsidRDefault="00510B95" w:rsidP="005556AC">
      <w:pPr>
        <w:jc w:val="both"/>
        <w:rPr>
          <w:rFonts w:ascii="Arial Narrow" w:hAnsi="Arial Narrow"/>
          <w:b/>
          <w:bCs/>
          <w:iCs/>
          <w:sz w:val="22"/>
          <w:szCs w:val="22"/>
        </w:rPr>
      </w:pPr>
      <w:r w:rsidRPr="00FE6558">
        <w:rPr>
          <w:rFonts w:ascii="Arial Narrow" w:hAnsi="Arial Narrow"/>
          <w:b/>
          <w:bCs/>
          <w:iCs/>
          <w:sz w:val="22"/>
          <w:szCs w:val="22"/>
        </w:rPr>
        <w:t>3. DA ABERTURA</w:t>
      </w:r>
    </w:p>
    <w:p w:rsidR="00510B95" w:rsidRPr="00FE6558" w:rsidRDefault="00510B95" w:rsidP="005556AC">
      <w:pPr>
        <w:jc w:val="both"/>
        <w:rPr>
          <w:rFonts w:ascii="Arial Narrow" w:hAnsi="Arial Narrow"/>
          <w:iCs/>
          <w:sz w:val="22"/>
          <w:szCs w:val="22"/>
        </w:rPr>
      </w:pPr>
      <w:smartTag w:uri="urn:schemas-microsoft-com:office:smarttags" w:element="metricconverter">
        <w:smartTagPr>
          <w:attr w:name="ProductID" w:val="3.1 A"/>
        </w:smartTagPr>
        <w:r w:rsidRPr="00FE6558">
          <w:rPr>
            <w:rFonts w:ascii="Arial Narrow" w:hAnsi="Arial Narrow"/>
            <w:bCs/>
            <w:iCs/>
            <w:sz w:val="22"/>
            <w:szCs w:val="22"/>
          </w:rPr>
          <w:t xml:space="preserve">3.1 </w:t>
        </w:r>
        <w:r w:rsidRPr="00FE6558">
          <w:rPr>
            <w:rFonts w:ascii="Arial Narrow" w:hAnsi="Arial Narrow"/>
            <w:iCs/>
            <w:sz w:val="22"/>
            <w:szCs w:val="22"/>
          </w:rPr>
          <w:t>A</w:t>
        </w:r>
      </w:smartTag>
      <w:r w:rsidRPr="00FE6558">
        <w:rPr>
          <w:rFonts w:ascii="Arial Narrow" w:hAnsi="Arial Narrow"/>
          <w:iCs/>
          <w:sz w:val="22"/>
          <w:szCs w:val="22"/>
        </w:rPr>
        <w:t xml:space="preserve"> abertura </w:t>
      </w:r>
      <w:proofErr w:type="gramStart"/>
      <w:r w:rsidRPr="00FE6558">
        <w:rPr>
          <w:rFonts w:ascii="Arial Narrow" w:hAnsi="Arial Narrow"/>
          <w:iCs/>
          <w:sz w:val="22"/>
          <w:szCs w:val="22"/>
        </w:rPr>
        <w:t>da presente</w:t>
      </w:r>
      <w:proofErr w:type="gramEnd"/>
      <w:r w:rsidRPr="00FE6558">
        <w:rPr>
          <w:rFonts w:ascii="Arial Narrow" w:hAnsi="Arial Narrow"/>
          <w:iCs/>
          <w:sz w:val="22"/>
          <w:szCs w:val="22"/>
        </w:rPr>
        <w:t xml:space="preserve"> licitação dar-se-á em sessão pública, dirigida por um pregoeiro, a ser realizada conforme indicado abaixo, de acordo com a legislação mencionada no preâmbulo deste edital.</w:t>
      </w:r>
    </w:p>
    <w:p w:rsidR="0028761D" w:rsidRPr="00FE6558" w:rsidRDefault="0028761D" w:rsidP="005556AC">
      <w:pPr>
        <w:jc w:val="both"/>
        <w:rPr>
          <w:rFonts w:ascii="Arial Narrow" w:hAnsi="Arial Narrow"/>
          <w:iCs/>
          <w:sz w:val="22"/>
          <w:szCs w:val="22"/>
        </w:rPr>
      </w:pPr>
    </w:p>
    <w:p w:rsidR="00510B95" w:rsidRPr="00FE6558" w:rsidRDefault="00510B95" w:rsidP="005556AC">
      <w:pPr>
        <w:pBdr>
          <w:top w:val="single" w:sz="4" w:space="1" w:color="auto"/>
          <w:left w:val="single" w:sz="4" w:space="4" w:color="auto"/>
          <w:bottom w:val="single" w:sz="4" w:space="3" w:color="auto"/>
          <w:right w:val="single" w:sz="4" w:space="4" w:color="auto"/>
        </w:pBdr>
        <w:rPr>
          <w:rFonts w:ascii="Arial Narrow" w:hAnsi="Arial Narrow"/>
          <w:b/>
          <w:bCs/>
          <w:iCs/>
          <w:sz w:val="22"/>
          <w:szCs w:val="22"/>
        </w:rPr>
      </w:pPr>
      <w:r w:rsidRPr="00FE6558">
        <w:rPr>
          <w:rFonts w:ascii="Arial Narrow" w:hAnsi="Arial Narrow"/>
          <w:b/>
          <w:bCs/>
          <w:iCs/>
          <w:sz w:val="22"/>
          <w:szCs w:val="22"/>
        </w:rPr>
        <w:t xml:space="preserve">DATA DA ABERTURA: </w:t>
      </w:r>
      <w:r w:rsidR="00912492">
        <w:rPr>
          <w:rFonts w:ascii="Arial Narrow" w:hAnsi="Arial Narrow"/>
          <w:b/>
          <w:bCs/>
          <w:iCs/>
          <w:sz w:val="22"/>
          <w:szCs w:val="22"/>
        </w:rPr>
        <w:t>0</w:t>
      </w:r>
      <w:r w:rsidR="00871665">
        <w:rPr>
          <w:rFonts w:ascii="Arial Narrow" w:hAnsi="Arial Narrow"/>
          <w:b/>
          <w:bCs/>
          <w:iCs/>
          <w:sz w:val="22"/>
          <w:szCs w:val="22"/>
        </w:rPr>
        <w:t>5</w:t>
      </w:r>
      <w:r w:rsidR="00912492">
        <w:rPr>
          <w:rFonts w:ascii="Arial Narrow" w:hAnsi="Arial Narrow"/>
          <w:b/>
          <w:bCs/>
          <w:iCs/>
          <w:sz w:val="22"/>
          <w:szCs w:val="22"/>
        </w:rPr>
        <w:t>/07</w:t>
      </w:r>
      <w:r w:rsidR="001E0C83" w:rsidRPr="00FE6558">
        <w:rPr>
          <w:rFonts w:ascii="Arial Narrow" w:hAnsi="Arial Narrow"/>
          <w:b/>
          <w:bCs/>
          <w:iCs/>
          <w:sz w:val="22"/>
          <w:szCs w:val="22"/>
        </w:rPr>
        <w:t>/</w:t>
      </w:r>
      <w:r w:rsidR="002D56D6" w:rsidRPr="00FE6558">
        <w:rPr>
          <w:rFonts w:ascii="Arial Narrow" w:hAnsi="Arial Narrow"/>
          <w:b/>
          <w:bCs/>
          <w:iCs/>
          <w:sz w:val="22"/>
          <w:szCs w:val="22"/>
        </w:rPr>
        <w:t>2022</w:t>
      </w:r>
      <w:r w:rsidR="00D85CC2" w:rsidRPr="00FE6558">
        <w:rPr>
          <w:rFonts w:ascii="Arial Narrow" w:hAnsi="Arial Narrow"/>
          <w:b/>
          <w:bCs/>
          <w:iCs/>
          <w:sz w:val="22"/>
          <w:szCs w:val="22"/>
        </w:rPr>
        <w:t xml:space="preserve"> </w:t>
      </w:r>
    </w:p>
    <w:p w:rsidR="00510B95" w:rsidRPr="00FE6558" w:rsidRDefault="00510B95" w:rsidP="005556AC">
      <w:pPr>
        <w:pBdr>
          <w:top w:val="single" w:sz="4" w:space="1" w:color="auto"/>
          <w:left w:val="single" w:sz="4" w:space="4" w:color="auto"/>
          <w:bottom w:val="single" w:sz="4" w:space="3" w:color="auto"/>
          <w:right w:val="single" w:sz="4" w:space="4" w:color="auto"/>
        </w:pBdr>
        <w:rPr>
          <w:rFonts w:ascii="Arial Narrow" w:hAnsi="Arial Narrow"/>
          <w:iCs/>
          <w:sz w:val="22"/>
          <w:szCs w:val="22"/>
        </w:rPr>
      </w:pPr>
      <w:r w:rsidRPr="00FE6558">
        <w:rPr>
          <w:rFonts w:ascii="Arial Narrow" w:hAnsi="Arial Narrow"/>
          <w:b/>
          <w:bCs/>
          <w:iCs/>
          <w:sz w:val="22"/>
          <w:szCs w:val="22"/>
        </w:rPr>
        <w:lastRenderedPageBreak/>
        <w:t>HORA:</w:t>
      </w:r>
      <w:r w:rsidRPr="00FE6558">
        <w:rPr>
          <w:rFonts w:ascii="Arial Narrow" w:hAnsi="Arial Narrow"/>
          <w:iCs/>
          <w:sz w:val="22"/>
          <w:szCs w:val="22"/>
        </w:rPr>
        <w:t xml:space="preserve"> </w:t>
      </w:r>
      <w:r w:rsidR="00562143" w:rsidRPr="00FE6558">
        <w:rPr>
          <w:rFonts w:ascii="Arial Narrow" w:hAnsi="Arial Narrow"/>
          <w:iCs/>
          <w:sz w:val="22"/>
          <w:szCs w:val="22"/>
        </w:rPr>
        <w:t>0</w:t>
      </w:r>
      <w:r w:rsidR="009D666C" w:rsidRPr="00FE6558">
        <w:rPr>
          <w:rFonts w:ascii="Arial Narrow" w:hAnsi="Arial Narrow"/>
          <w:iCs/>
          <w:sz w:val="22"/>
          <w:szCs w:val="22"/>
        </w:rPr>
        <w:t>8h</w:t>
      </w:r>
      <w:r w:rsidR="00871665">
        <w:rPr>
          <w:rFonts w:ascii="Arial Narrow" w:hAnsi="Arial Narrow"/>
          <w:iCs/>
          <w:sz w:val="22"/>
          <w:szCs w:val="22"/>
        </w:rPr>
        <w:t>0</w:t>
      </w:r>
      <w:r w:rsidR="00562143" w:rsidRPr="00FE6558">
        <w:rPr>
          <w:rFonts w:ascii="Arial Narrow" w:hAnsi="Arial Narrow"/>
          <w:iCs/>
          <w:sz w:val="22"/>
          <w:szCs w:val="22"/>
        </w:rPr>
        <w:t>0min</w:t>
      </w:r>
      <w:r w:rsidRPr="00FE6558">
        <w:rPr>
          <w:rFonts w:ascii="Arial Narrow" w:hAnsi="Arial Narrow"/>
          <w:iCs/>
          <w:sz w:val="22"/>
          <w:szCs w:val="22"/>
        </w:rPr>
        <w:t xml:space="preserve"> </w:t>
      </w:r>
    </w:p>
    <w:p w:rsidR="001E0C83" w:rsidRPr="00FE6558" w:rsidRDefault="00510B95" w:rsidP="005556AC">
      <w:pPr>
        <w:pBdr>
          <w:top w:val="single" w:sz="4" w:space="1" w:color="auto"/>
          <w:left w:val="single" w:sz="4" w:space="4" w:color="auto"/>
          <w:bottom w:val="single" w:sz="4" w:space="3" w:color="auto"/>
          <w:right w:val="single" w:sz="4" w:space="4" w:color="auto"/>
        </w:pBdr>
        <w:rPr>
          <w:rFonts w:ascii="Arial Narrow" w:hAnsi="Arial Narrow"/>
          <w:iCs/>
          <w:sz w:val="22"/>
          <w:szCs w:val="22"/>
        </w:rPr>
      </w:pPr>
      <w:r w:rsidRPr="00FE6558">
        <w:rPr>
          <w:rFonts w:ascii="Arial Narrow" w:hAnsi="Arial Narrow"/>
          <w:b/>
          <w:bCs/>
          <w:iCs/>
          <w:sz w:val="22"/>
          <w:szCs w:val="22"/>
        </w:rPr>
        <w:t>LOCAL:</w:t>
      </w:r>
      <w:r w:rsidRPr="00FE6558">
        <w:rPr>
          <w:rFonts w:ascii="Arial Narrow" w:hAnsi="Arial Narrow"/>
          <w:iCs/>
          <w:sz w:val="22"/>
          <w:szCs w:val="22"/>
        </w:rPr>
        <w:t xml:space="preserve"> Prefeitura Municipal de Sete Quedas </w:t>
      </w:r>
      <w:r w:rsidR="001E0C83" w:rsidRPr="00FE6558">
        <w:rPr>
          <w:rFonts w:ascii="Arial Narrow" w:hAnsi="Arial Narrow"/>
          <w:iCs/>
          <w:sz w:val="22"/>
          <w:szCs w:val="22"/>
        </w:rPr>
        <w:t>–</w:t>
      </w:r>
      <w:r w:rsidRPr="00FE6558">
        <w:rPr>
          <w:rFonts w:ascii="Arial Narrow" w:hAnsi="Arial Narrow"/>
          <w:iCs/>
          <w:sz w:val="22"/>
          <w:szCs w:val="22"/>
        </w:rPr>
        <w:t xml:space="preserve"> MS</w:t>
      </w:r>
    </w:p>
    <w:p w:rsidR="00510B95" w:rsidRPr="00FE6558" w:rsidRDefault="00510B95" w:rsidP="005556AC">
      <w:pPr>
        <w:pBdr>
          <w:top w:val="single" w:sz="4" w:space="1" w:color="auto"/>
          <w:left w:val="single" w:sz="4" w:space="4" w:color="auto"/>
          <w:bottom w:val="single" w:sz="4" w:space="3" w:color="auto"/>
          <w:right w:val="single" w:sz="4" w:space="4" w:color="auto"/>
        </w:pBdr>
        <w:rPr>
          <w:rFonts w:ascii="Arial Narrow" w:hAnsi="Arial Narrow"/>
          <w:iCs/>
          <w:sz w:val="22"/>
          <w:szCs w:val="22"/>
        </w:rPr>
      </w:pPr>
      <w:r w:rsidRPr="00FE6558">
        <w:rPr>
          <w:rFonts w:ascii="Arial Narrow" w:hAnsi="Arial Narrow"/>
          <w:iCs/>
          <w:sz w:val="22"/>
          <w:szCs w:val="22"/>
        </w:rPr>
        <w:t xml:space="preserve">Rua Monteiro Lobato, N° </w:t>
      </w:r>
      <w:proofErr w:type="gramStart"/>
      <w:r w:rsidRPr="00FE6558">
        <w:rPr>
          <w:rFonts w:ascii="Arial Narrow" w:hAnsi="Arial Narrow"/>
          <w:iCs/>
          <w:sz w:val="22"/>
          <w:szCs w:val="22"/>
        </w:rPr>
        <w:t>675</w:t>
      </w:r>
      <w:proofErr w:type="gramEnd"/>
    </w:p>
    <w:p w:rsidR="00510B95" w:rsidRPr="00FE6558" w:rsidRDefault="00510B95" w:rsidP="005556AC">
      <w:pPr>
        <w:pBdr>
          <w:top w:val="single" w:sz="4" w:space="1" w:color="auto"/>
          <w:left w:val="single" w:sz="4" w:space="4" w:color="auto"/>
          <w:bottom w:val="single" w:sz="4" w:space="3" w:color="auto"/>
          <w:right w:val="single" w:sz="4" w:space="4" w:color="auto"/>
        </w:pBdr>
        <w:rPr>
          <w:rFonts w:ascii="Arial Narrow" w:hAnsi="Arial Narrow"/>
          <w:iCs/>
          <w:sz w:val="22"/>
          <w:szCs w:val="22"/>
        </w:rPr>
      </w:pPr>
      <w:r w:rsidRPr="00FE6558">
        <w:rPr>
          <w:rFonts w:ascii="Arial Narrow" w:hAnsi="Arial Narrow"/>
          <w:b/>
          <w:bCs/>
          <w:iCs/>
          <w:sz w:val="22"/>
          <w:szCs w:val="22"/>
        </w:rPr>
        <w:t>CEP:</w:t>
      </w:r>
      <w:r w:rsidRPr="00FE6558">
        <w:rPr>
          <w:rFonts w:ascii="Arial Narrow" w:hAnsi="Arial Narrow"/>
          <w:iCs/>
          <w:sz w:val="22"/>
          <w:szCs w:val="22"/>
        </w:rPr>
        <w:t xml:space="preserve"> 79935-000</w:t>
      </w:r>
    </w:p>
    <w:p w:rsidR="00510B95" w:rsidRPr="00FE6558" w:rsidRDefault="00510B95" w:rsidP="005556AC">
      <w:pPr>
        <w:pBdr>
          <w:top w:val="single" w:sz="4" w:space="1" w:color="auto"/>
          <w:left w:val="single" w:sz="4" w:space="4" w:color="auto"/>
          <w:bottom w:val="single" w:sz="4" w:space="3" w:color="auto"/>
          <w:right w:val="single" w:sz="4" w:space="4" w:color="auto"/>
        </w:pBdr>
        <w:rPr>
          <w:rFonts w:ascii="Arial Narrow" w:hAnsi="Arial Narrow"/>
          <w:b/>
          <w:bCs/>
          <w:iCs/>
          <w:sz w:val="22"/>
          <w:szCs w:val="22"/>
        </w:rPr>
      </w:pPr>
      <w:r w:rsidRPr="00FE6558">
        <w:rPr>
          <w:rFonts w:ascii="Arial Narrow" w:hAnsi="Arial Narrow"/>
          <w:b/>
          <w:bCs/>
          <w:iCs/>
          <w:sz w:val="22"/>
          <w:szCs w:val="22"/>
        </w:rPr>
        <w:t>SETE QUEDAS- MS</w:t>
      </w:r>
    </w:p>
    <w:p w:rsidR="00510B95" w:rsidRPr="00FE6558" w:rsidRDefault="00510B95" w:rsidP="005556AC">
      <w:pPr>
        <w:pStyle w:val="Recuodecorpodetexto"/>
        <w:widowControl w:val="0"/>
        <w:tabs>
          <w:tab w:val="left" w:pos="1701"/>
          <w:tab w:val="left" w:pos="2127"/>
        </w:tabs>
        <w:spacing w:after="0"/>
        <w:ind w:firstLine="1134"/>
        <w:rPr>
          <w:rFonts w:ascii="Arial Narrow" w:hAnsi="Arial Narrow"/>
          <w:sz w:val="22"/>
          <w:szCs w:val="22"/>
          <w:lang w:val="pt-PT"/>
        </w:rPr>
      </w:pPr>
    </w:p>
    <w:p w:rsidR="00510B95" w:rsidRPr="00FE6558" w:rsidRDefault="00510B95" w:rsidP="005556AC">
      <w:pPr>
        <w:widowControl w:val="0"/>
        <w:tabs>
          <w:tab w:val="left" w:pos="1701"/>
          <w:tab w:val="left" w:pos="2127"/>
        </w:tabs>
        <w:jc w:val="both"/>
        <w:rPr>
          <w:rFonts w:ascii="Arial Narrow" w:hAnsi="Arial Narrow"/>
          <w:b/>
          <w:sz w:val="22"/>
          <w:szCs w:val="22"/>
          <w:lang w:val="pt-PT"/>
        </w:rPr>
      </w:pPr>
      <w:r w:rsidRPr="00FE6558">
        <w:rPr>
          <w:rFonts w:ascii="Arial Narrow" w:hAnsi="Arial Narrow"/>
          <w:b/>
          <w:sz w:val="22"/>
          <w:szCs w:val="22"/>
          <w:lang w:val="pt-PT"/>
        </w:rPr>
        <w:t xml:space="preserve">4 - DAS CONDIÇÕES DE PARTICIPAÇÃO           </w:t>
      </w:r>
    </w:p>
    <w:p w:rsidR="00510B95" w:rsidRPr="00FE6558" w:rsidRDefault="00510B95" w:rsidP="005556AC">
      <w:pPr>
        <w:widowControl w:val="0"/>
        <w:tabs>
          <w:tab w:val="left" w:pos="1701"/>
          <w:tab w:val="left" w:pos="2127"/>
        </w:tabs>
        <w:jc w:val="both"/>
        <w:rPr>
          <w:rFonts w:ascii="Arial Narrow" w:hAnsi="Arial Narrow"/>
          <w:sz w:val="22"/>
          <w:szCs w:val="22"/>
          <w:lang w:val="pt-PT"/>
        </w:rPr>
      </w:pPr>
      <w:r w:rsidRPr="00FE6558">
        <w:rPr>
          <w:rFonts w:ascii="Arial Narrow" w:hAnsi="Arial Narrow"/>
          <w:sz w:val="22"/>
          <w:szCs w:val="22"/>
          <w:lang w:val="pt-PT"/>
        </w:rPr>
        <w:t>4.1 - A participação do licitante no Pregão (Presencial) significará que tomou conhecimento de todas as informações que julgou necessárias, que examinou o conteúdo deste Edital e Proposta de Preço e os encontrou corretos, e que aceita integral e irretratavelmente, os seus termos.</w:t>
      </w:r>
    </w:p>
    <w:p w:rsidR="005556AC" w:rsidRPr="00FE6558" w:rsidRDefault="005556AC" w:rsidP="005556AC">
      <w:pPr>
        <w:widowControl w:val="0"/>
        <w:tabs>
          <w:tab w:val="left" w:pos="1701"/>
          <w:tab w:val="left" w:pos="2127"/>
        </w:tabs>
        <w:jc w:val="both"/>
        <w:rPr>
          <w:rFonts w:ascii="Arial Narrow" w:hAnsi="Arial Narrow"/>
          <w:sz w:val="22"/>
          <w:szCs w:val="22"/>
          <w:lang w:val="pt-PT"/>
        </w:rPr>
      </w:pPr>
    </w:p>
    <w:p w:rsidR="00510B95" w:rsidRPr="00FE6558" w:rsidRDefault="00510B95" w:rsidP="005556AC">
      <w:pPr>
        <w:widowControl w:val="0"/>
        <w:tabs>
          <w:tab w:val="left" w:pos="1701"/>
          <w:tab w:val="left" w:pos="2127"/>
        </w:tabs>
        <w:jc w:val="both"/>
        <w:rPr>
          <w:rFonts w:ascii="Arial Narrow" w:hAnsi="Arial Narrow"/>
          <w:sz w:val="22"/>
          <w:szCs w:val="22"/>
          <w:lang w:val="pt-PT"/>
        </w:rPr>
      </w:pPr>
      <w:r w:rsidRPr="00FE6558">
        <w:rPr>
          <w:rFonts w:ascii="Arial Narrow" w:hAnsi="Arial Narrow"/>
          <w:sz w:val="22"/>
          <w:szCs w:val="22"/>
          <w:lang w:val="pt-PT"/>
        </w:rPr>
        <w:t xml:space="preserve">4.2 - Não será </w:t>
      </w:r>
      <w:proofErr w:type="gramStart"/>
      <w:r w:rsidRPr="00FE6558">
        <w:rPr>
          <w:rFonts w:ascii="Arial Narrow" w:hAnsi="Arial Narrow"/>
          <w:sz w:val="22"/>
          <w:szCs w:val="22"/>
          <w:lang w:val="pt-PT"/>
        </w:rPr>
        <w:t>permitido</w:t>
      </w:r>
      <w:proofErr w:type="gramEnd"/>
      <w:r w:rsidRPr="00FE6558">
        <w:rPr>
          <w:rFonts w:ascii="Arial Narrow" w:hAnsi="Arial Narrow"/>
          <w:sz w:val="22"/>
          <w:szCs w:val="22"/>
          <w:lang w:val="pt-PT"/>
        </w:rPr>
        <w:t xml:space="preserve"> a participação de empresas que tenham sócios ou empregados que sejam funcionários da Prefeitura Municipal de Sete Quedas/MS.  </w:t>
      </w:r>
    </w:p>
    <w:p w:rsidR="005556AC" w:rsidRPr="00FE6558" w:rsidRDefault="005556AC" w:rsidP="005556AC">
      <w:pPr>
        <w:widowControl w:val="0"/>
        <w:tabs>
          <w:tab w:val="left" w:pos="1701"/>
          <w:tab w:val="left" w:pos="2127"/>
        </w:tabs>
        <w:jc w:val="both"/>
        <w:rPr>
          <w:rFonts w:ascii="Arial Narrow" w:hAnsi="Arial Narrow"/>
          <w:sz w:val="22"/>
          <w:szCs w:val="22"/>
          <w:lang w:val="pt-PT"/>
        </w:rPr>
      </w:pPr>
    </w:p>
    <w:p w:rsidR="00510B95" w:rsidRPr="00FE6558" w:rsidRDefault="00510B95" w:rsidP="005556AC">
      <w:pPr>
        <w:jc w:val="both"/>
        <w:rPr>
          <w:rFonts w:ascii="Arial Narrow" w:hAnsi="Arial Narrow"/>
          <w:iCs/>
          <w:sz w:val="22"/>
          <w:szCs w:val="22"/>
        </w:rPr>
      </w:pPr>
      <w:r w:rsidRPr="00FE6558">
        <w:rPr>
          <w:rFonts w:ascii="Arial Narrow" w:hAnsi="Arial Narrow"/>
          <w:sz w:val="22"/>
          <w:szCs w:val="22"/>
          <w:lang w:val="pt-PT"/>
        </w:rPr>
        <w:t xml:space="preserve">4.3 - </w:t>
      </w:r>
      <w:r w:rsidRPr="00FE6558">
        <w:rPr>
          <w:rFonts w:ascii="Arial Narrow" w:hAnsi="Arial Narrow"/>
          <w:iCs/>
          <w:sz w:val="22"/>
          <w:szCs w:val="22"/>
        </w:rPr>
        <w:t xml:space="preserve">Não poderão participar </w:t>
      </w:r>
      <w:proofErr w:type="gramStart"/>
      <w:r w:rsidRPr="00FE6558">
        <w:rPr>
          <w:rFonts w:ascii="Arial Narrow" w:hAnsi="Arial Narrow"/>
          <w:iCs/>
          <w:sz w:val="22"/>
          <w:szCs w:val="22"/>
        </w:rPr>
        <w:t>da presente</w:t>
      </w:r>
      <w:proofErr w:type="gramEnd"/>
      <w:r w:rsidRPr="00FE6558">
        <w:rPr>
          <w:rFonts w:ascii="Arial Narrow" w:hAnsi="Arial Narrow"/>
          <w:iCs/>
          <w:sz w:val="22"/>
          <w:szCs w:val="22"/>
        </w:rPr>
        <w:t xml:space="preserve"> licitação, as empresas que: estejam cumprindo suspensão temporária de participação em licitação e impedimento de contratar com a Prefeitura Municipal de Sete Quedas - MS; tenham  sido declaradas inidôneas para licitar ou contratar com a Administração Pública, e que se encontram sob falência ou concordata; concurso de credores; dissolução ou liquidação, bem como licitantes que se apresentem constituídas na forma de empresa em consórcio, qualquer que seja sua forma de constituição.</w:t>
      </w:r>
    </w:p>
    <w:p w:rsidR="00510B95" w:rsidRPr="00FE6558" w:rsidRDefault="00510B95" w:rsidP="005556AC">
      <w:pPr>
        <w:jc w:val="both"/>
        <w:rPr>
          <w:rFonts w:ascii="Arial Narrow" w:hAnsi="Arial Narrow"/>
          <w:b/>
          <w:bCs/>
          <w:i/>
          <w:sz w:val="22"/>
          <w:szCs w:val="22"/>
        </w:rPr>
      </w:pPr>
    </w:p>
    <w:p w:rsidR="00510B95" w:rsidRPr="00FE6558" w:rsidRDefault="00510B95" w:rsidP="005556AC">
      <w:pPr>
        <w:jc w:val="both"/>
        <w:rPr>
          <w:rFonts w:ascii="Arial Narrow" w:hAnsi="Arial Narrow"/>
          <w:b/>
          <w:bCs/>
          <w:iCs/>
          <w:sz w:val="22"/>
          <w:szCs w:val="22"/>
        </w:rPr>
      </w:pPr>
      <w:r w:rsidRPr="00FE6558">
        <w:rPr>
          <w:rFonts w:ascii="Arial Narrow" w:hAnsi="Arial Narrow"/>
          <w:b/>
          <w:bCs/>
          <w:i/>
          <w:sz w:val="22"/>
          <w:szCs w:val="22"/>
        </w:rPr>
        <w:t xml:space="preserve">5 - </w:t>
      </w:r>
      <w:r w:rsidRPr="00FE6558">
        <w:rPr>
          <w:rFonts w:ascii="Arial Narrow" w:hAnsi="Arial Narrow"/>
          <w:b/>
          <w:bCs/>
          <w:iCs/>
          <w:sz w:val="22"/>
          <w:szCs w:val="22"/>
        </w:rPr>
        <w:t>DO CREDENCIAMENTO</w:t>
      </w:r>
    </w:p>
    <w:p w:rsidR="00510B95" w:rsidRPr="00FE6558" w:rsidRDefault="00510B95" w:rsidP="005556AC">
      <w:pPr>
        <w:jc w:val="both"/>
        <w:rPr>
          <w:rFonts w:ascii="Arial Narrow" w:hAnsi="Arial Narrow"/>
          <w:iCs/>
          <w:sz w:val="22"/>
          <w:szCs w:val="22"/>
        </w:rPr>
      </w:pPr>
      <w:proofErr w:type="gramStart"/>
      <w:r w:rsidRPr="00FE6558">
        <w:rPr>
          <w:rFonts w:ascii="Arial Narrow" w:hAnsi="Arial Narrow"/>
          <w:bCs/>
          <w:iCs/>
          <w:sz w:val="22"/>
          <w:szCs w:val="22"/>
        </w:rPr>
        <w:t>5.1</w:t>
      </w:r>
      <w:r w:rsidRPr="00FE6558">
        <w:rPr>
          <w:rFonts w:ascii="Arial Narrow" w:hAnsi="Arial Narrow"/>
          <w:b/>
          <w:bCs/>
          <w:iCs/>
          <w:sz w:val="22"/>
          <w:szCs w:val="22"/>
        </w:rPr>
        <w:t xml:space="preserve"> </w:t>
      </w:r>
      <w:r w:rsidRPr="00FE6558">
        <w:rPr>
          <w:rFonts w:ascii="Arial Narrow" w:hAnsi="Arial Narrow"/>
          <w:iCs/>
          <w:sz w:val="22"/>
          <w:szCs w:val="22"/>
        </w:rPr>
        <w:t>Cada licitante</w:t>
      </w:r>
      <w:proofErr w:type="gramEnd"/>
      <w:r w:rsidRPr="00FE6558">
        <w:rPr>
          <w:rFonts w:ascii="Arial Narrow" w:hAnsi="Arial Narrow"/>
          <w:iCs/>
          <w:sz w:val="22"/>
          <w:szCs w:val="22"/>
        </w:rPr>
        <w:t xml:space="preserve"> credenciará apenas 01 (um) representante que será o único admitido a intervir no procedimento licitatório e a responder, para todos os atos e efeitos previstos neste edital, por sua representada.</w:t>
      </w:r>
    </w:p>
    <w:p w:rsidR="00510B95" w:rsidRPr="00FE6558" w:rsidRDefault="00510B95" w:rsidP="005556AC">
      <w:pPr>
        <w:jc w:val="both"/>
        <w:rPr>
          <w:rFonts w:ascii="Arial Narrow" w:hAnsi="Arial Narrow"/>
          <w:i/>
          <w:sz w:val="22"/>
          <w:szCs w:val="22"/>
        </w:rPr>
      </w:pPr>
    </w:p>
    <w:p w:rsidR="00510B95" w:rsidRPr="00FE6558" w:rsidRDefault="00510B95" w:rsidP="005556AC">
      <w:pPr>
        <w:jc w:val="both"/>
        <w:rPr>
          <w:rFonts w:ascii="Arial Narrow" w:hAnsi="Arial Narrow"/>
          <w:iCs/>
          <w:sz w:val="22"/>
          <w:szCs w:val="22"/>
          <w:lang w:val="pt-PT"/>
        </w:rPr>
      </w:pPr>
      <w:r w:rsidRPr="00FE6558">
        <w:rPr>
          <w:rFonts w:ascii="Arial Narrow" w:hAnsi="Arial Narrow"/>
          <w:bCs/>
          <w:iCs/>
          <w:sz w:val="22"/>
          <w:szCs w:val="22"/>
        </w:rPr>
        <w:t>5.2</w:t>
      </w:r>
      <w:r w:rsidRPr="00FE6558">
        <w:rPr>
          <w:rFonts w:ascii="Arial Narrow" w:hAnsi="Arial Narrow"/>
          <w:b/>
          <w:bCs/>
          <w:iCs/>
          <w:sz w:val="22"/>
          <w:szCs w:val="22"/>
        </w:rPr>
        <w:t xml:space="preserve"> </w:t>
      </w:r>
      <w:r w:rsidRPr="00FE6558">
        <w:rPr>
          <w:rFonts w:ascii="Arial Narrow" w:hAnsi="Arial Narrow"/>
          <w:iCs/>
          <w:sz w:val="22"/>
          <w:szCs w:val="22"/>
        </w:rPr>
        <w:t>Na sessão pública para recebimento das propostas e da documentação de habilitação o proponente/representante deverá se apresentar para credenciamento junto ao pregoeiro, devidamente munido de documentos que o credencie a participar deste certame e a responder pela representada, devendo, ainda, identificar-se exibindo a carteira de identidade ou documento equivalente.</w:t>
      </w:r>
    </w:p>
    <w:p w:rsidR="00510B95" w:rsidRPr="00FE6558" w:rsidRDefault="00510B95" w:rsidP="005556AC">
      <w:pPr>
        <w:jc w:val="both"/>
        <w:rPr>
          <w:rFonts w:ascii="Arial Narrow" w:hAnsi="Arial Narrow"/>
          <w:iCs/>
          <w:sz w:val="22"/>
          <w:szCs w:val="22"/>
        </w:rPr>
      </w:pPr>
    </w:p>
    <w:p w:rsidR="00510B95" w:rsidRPr="00FE6558" w:rsidRDefault="00510B95" w:rsidP="005556AC">
      <w:pPr>
        <w:jc w:val="both"/>
        <w:rPr>
          <w:rFonts w:ascii="Arial Narrow" w:hAnsi="Arial Narrow"/>
          <w:iCs/>
          <w:sz w:val="22"/>
          <w:szCs w:val="22"/>
        </w:rPr>
      </w:pPr>
      <w:r w:rsidRPr="00FE6558">
        <w:rPr>
          <w:rFonts w:ascii="Arial Narrow" w:hAnsi="Arial Narrow"/>
          <w:bCs/>
          <w:iCs/>
          <w:sz w:val="22"/>
          <w:szCs w:val="22"/>
        </w:rPr>
        <w:t>5.3</w:t>
      </w:r>
      <w:r w:rsidRPr="00FE6558">
        <w:rPr>
          <w:rFonts w:ascii="Arial Narrow" w:hAnsi="Arial Narrow"/>
          <w:iCs/>
          <w:sz w:val="22"/>
          <w:szCs w:val="22"/>
        </w:rPr>
        <w:t xml:space="preserve"> O credenciamento far-se-á através de instrumento público ou particular de Procuração, com firma reconhecida, que comprove os necessários poderes para formular ofertas e lances verbais de preços e praticar todos os demais atos pertinentes ao certame, em nome do proponente.</w:t>
      </w:r>
    </w:p>
    <w:p w:rsidR="00510B95" w:rsidRPr="00FE6558" w:rsidRDefault="00510B95" w:rsidP="005556AC">
      <w:pPr>
        <w:jc w:val="both"/>
        <w:rPr>
          <w:rFonts w:ascii="Arial Narrow" w:hAnsi="Arial Narrow"/>
          <w:iCs/>
          <w:sz w:val="22"/>
          <w:szCs w:val="22"/>
        </w:rPr>
      </w:pPr>
    </w:p>
    <w:p w:rsidR="00510B95" w:rsidRPr="00FE6558" w:rsidRDefault="00510B95" w:rsidP="005556AC">
      <w:pPr>
        <w:widowControl w:val="0"/>
        <w:tabs>
          <w:tab w:val="left" w:pos="1134"/>
          <w:tab w:val="left" w:pos="1701"/>
          <w:tab w:val="left" w:pos="2127"/>
        </w:tabs>
        <w:jc w:val="both"/>
        <w:rPr>
          <w:rFonts w:ascii="Arial Narrow" w:hAnsi="Arial Narrow"/>
          <w:sz w:val="22"/>
          <w:szCs w:val="22"/>
        </w:rPr>
      </w:pPr>
      <w:r w:rsidRPr="00FE6558">
        <w:rPr>
          <w:rFonts w:ascii="Arial Narrow" w:hAnsi="Arial Narrow"/>
          <w:sz w:val="22"/>
          <w:szCs w:val="22"/>
        </w:rPr>
        <w:t>5.4</w:t>
      </w:r>
      <w:r w:rsidRPr="00FE6558">
        <w:rPr>
          <w:rFonts w:ascii="Arial Narrow" w:hAnsi="Arial Narrow"/>
          <w:b/>
          <w:sz w:val="22"/>
          <w:szCs w:val="22"/>
        </w:rPr>
        <w:t xml:space="preserve"> - Tratando-se de representante legal</w:t>
      </w:r>
      <w:r w:rsidRPr="00FE6558">
        <w:rPr>
          <w:rFonts w:ascii="Arial Narrow" w:hAnsi="Arial Narrow"/>
          <w:sz w:val="22"/>
          <w:szCs w:val="22"/>
        </w:rPr>
        <w:t xml:space="preserve">: Estatuto Social, contrato social ou outro instrumento de registro comercial, registrado na Junta Comercial, no qual estejam expressos seus poderes para exercer direitos, e assumir obrigações em decorrência de tal investidura; </w:t>
      </w:r>
    </w:p>
    <w:p w:rsidR="00510B95" w:rsidRPr="00FE6558" w:rsidRDefault="00510B95" w:rsidP="005556AC">
      <w:pPr>
        <w:widowControl w:val="0"/>
        <w:tabs>
          <w:tab w:val="left" w:pos="1134"/>
          <w:tab w:val="left" w:pos="1701"/>
          <w:tab w:val="left" w:pos="2127"/>
        </w:tabs>
        <w:jc w:val="both"/>
        <w:rPr>
          <w:rFonts w:ascii="Arial Narrow" w:hAnsi="Arial Narrow"/>
          <w:b/>
          <w:sz w:val="22"/>
          <w:szCs w:val="22"/>
        </w:rPr>
      </w:pPr>
    </w:p>
    <w:p w:rsidR="00510B95" w:rsidRPr="00FE6558" w:rsidRDefault="00510B95" w:rsidP="005556AC">
      <w:pPr>
        <w:widowControl w:val="0"/>
        <w:tabs>
          <w:tab w:val="left" w:pos="1134"/>
          <w:tab w:val="left" w:pos="1701"/>
          <w:tab w:val="left" w:pos="2127"/>
        </w:tabs>
        <w:jc w:val="both"/>
        <w:rPr>
          <w:rFonts w:ascii="Arial Narrow" w:hAnsi="Arial Narrow"/>
          <w:sz w:val="22"/>
          <w:szCs w:val="22"/>
        </w:rPr>
      </w:pPr>
      <w:r w:rsidRPr="00FE6558">
        <w:rPr>
          <w:rFonts w:ascii="Arial Narrow" w:hAnsi="Arial Narrow"/>
          <w:sz w:val="22"/>
          <w:szCs w:val="22"/>
        </w:rPr>
        <w:t>5.5</w:t>
      </w:r>
      <w:r w:rsidRPr="00FE6558">
        <w:rPr>
          <w:rFonts w:ascii="Arial Narrow" w:hAnsi="Arial Narrow"/>
          <w:b/>
          <w:sz w:val="22"/>
          <w:szCs w:val="22"/>
        </w:rPr>
        <w:t xml:space="preserve"> - Tratando-se de procurador:</w:t>
      </w:r>
      <w:r w:rsidRPr="00FE6558">
        <w:rPr>
          <w:rFonts w:ascii="Arial Narrow" w:hAnsi="Arial Narrow"/>
          <w:sz w:val="22"/>
          <w:szCs w:val="22"/>
        </w:rPr>
        <w:t xml:space="preserve"> a procuração por instrumento público ou particular, da qual constem poderes específicos para formular lances, negociar preço, interpor recursos e desistir de sua interposição e praticar todos os demais atos pertinentes ao certame, acompanhado do correspondente documento, que comprove os poderes do mandante para a outorga. </w:t>
      </w:r>
    </w:p>
    <w:p w:rsidR="00510B95" w:rsidRPr="00FE6558" w:rsidRDefault="00510B95" w:rsidP="005556AC">
      <w:pPr>
        <w:widowControl w:val="0"/>
        <w:tabs>
          <w:tab w:val="left" w:pos="1134"/>
          <w:tab w:val="left" w:pos="1701"/>
          <w:tab w:val="left" w:pos="2127"/>
        </w:tabs>
        <w:jc w:val="both"/>
        <w:rPr>
          <w:rFonts w:ascii="Arial Narrow" w:hAnsi="Arial Narrow"/>
          <w:bCs/>
          <w:iCs/>
          <w:sz w:val="22"/>
          <w:szCs w:val="22"/>
        </w:rPr>
      </w:pPr>
    </w:p>
    <w:p w:rsidR="00510B95" w:rsidRPr="00FE6558" w:rsidRDefault="00510B95" w:rsidP="005556AC">
      <w:pPr>
        <w:widowControl w:val="0"/>
        <w:tabs>
          <w:tab w:val="left" w:pos="1134"/>
          <w:tab w:val="left" w:pos="1701"/>
          <w:tab w:val="left" w:pos="2127"/>
        </w:tabs>
        <w:jc w:val="both"/>
        <w:rPr>
          <w:rFonts w:ascii="Arial Narrow" w:hAnsi="Arial Narrow"/>
          <w:sz w:val="22"/>
          <w:szCs w:val="22"/>
        </w:rPr>
      </w:pPr>
      <w:r w:rsidRPr="00FE6558">
        <w:rPr>
          <w:rFonts w:ascii="Arial Narrow" w:hAnsi="Arial Narrow"/>
          <w:bCs/>
          <w:iCs/>
          <w:sz w:val="22"/>
          <w:szCs w:val="22"/>
        </w:rPr>
        <w:t>5.6</w:t>
      </w:r>
      <w:r w:rsidRPr="00FE6558">
        <w:rPr>
          <w:rFonts w:ascii="Arial Narrow" w:hAnsi="Arial Narrow"/>
          <w:iCs/>
          <w:sz w:val="22"/>
          <w:szCs w:val="22"/>
        </w:rPr>
        <w:t xml:space="preserve"> - Serão aceitas propostas encaminhadas por meros portadores que não estejam munidos dos documentos relacionados para credenciamento neste edital. A ausência desta documentação </w:t>
      </w:r>
      <w:proofErr w:type="gramStart"/>
      <w:r w:rsidRPr="00FE6558">
        <w:rPr>
          <w:rFonts w:ascii="Arial Narrow" w:hAnsi="Arial Narrow"/>
          <w:iCs/>
          <w:sz w:val="22"/>
          <w:szCs w:val="22"/>
        </w:rPr>
        <w:t>implicará,</w:t>
      </w:r>
      <w:proofErr w:type="gramEnd"/>
      <w:r w:rsidRPr="00FE6558">
        <w:rPr>
          <w:rFonts w:ascii="Arial Narrow" w:hAnsi="Arial Narrow"/>
          <w:iCs/>
          <w:sz w:val="22"/>
          <w:szCs w:val="22"/>
        </w:rPr>
        <w:t xml:space="preserve"> de imediato, na impossibilidade da formulação de lances após a classificação preliminar, bem como na perda do direito de interpor recurso das decisões do Pregoeiro, ficando a licitante impedida de se manifestar durante os trabalhos. </w:t>
      </w:r>
      <w:r w:rsidRPr="00FE6558">
        <w:rPr>
          <w:rFonts w:ascii="Arial Narrow" w:hAnsi="Arial Narrow"/>
          <w:b/>
          <w:sz w:val="22"/>
          <w:szCs w:val="22"/>
        </w:rPr>
        <w:tab/>
      </w:r>
    </w:p>
    <w:p w:rsidR="00510B95" w:rsidRPr="00FE6558" w:rsidRDefault="00510B95" w:rsidP="005556AC">
      <w:pPr>
        <w:widowControl w:val="0"/>
        <w:tabs>
          <w:tab w:val="left" w:pos="1134"/>
          <w:tab w:val="left" w:pos="1701"/>
          <w:tab w:val="left" w:pos="2127"/>
        </w:tabs>
        <w:jc w:val="both"/>
        <w:rPr>
          <w:rFonts w:ascii="Arial Narrow" w:hAnsi="Arial Narrow"/>
          <w:sz w:val="22"/>
          <w:szCs w:val="22"/>
        </w:rPr>
      </w:pPr>
    </w:p>
    <w:p w:rsidR="00510B95" w:rsidRPr="00FE6558" w:rsidRDefault="00510B95" w:rsidP="005556AC">
      <w:pPr>
        <w:widowControl w:val="0"/>
        <w:autoSpaceDE w:val="0"/>
        <w:autoSpaceDN w:val="0"/>
        <w:adjustRightInd w:val="0"/>
        <w:jc w:val="both"/>
        <w:rPr>
          <w:rFonts w:ascii="Arial Narrow" w:hAnsi="Arial Narrow"/>
          <w:b/>
          <w:bCs/>
          <w:sz w:val="22"/>
          <w:szCs w:val="22"/>
        </w:rPr>
      </w:pPr>
      <w:r w:rsidRPr="00FE6558">
        <w:rPr>
          <w:rFonts w:ascii="Arial Narrow" w:hAnsi="Arial Narrow"/>
          <w:sz w:val="22"/>
          <w:szCs w:val="22"/>
        </w:rPr>
        <w:t>5.7 - A Micro Empresa (</w:t>
      </w:r>
      <w:r w:rsidRPr="00FE6558">
        <w:rPr>
          <w:rFonts w:ascii="Arial Narrow" w:hAnsi="Arial Narrow"/>
          <w:b/>
          <w:bCs/>
          <w:sz w:val="22"/>
          <w:szCs w:val="22"/>
        </w:rPr>
        <w:t xml:space="preserve">ME) </w:t>
      </w:r>
      <w:r w:rsidRPr="00FE6558">
        <w:rPr>
          <w:rFonts w:ascii="Arial Narrow" w:hAnsi="Arial Narrow"/>
          <w:sz w:val="22"/>
          <w:szCs w:val="22"/>
        </w:rPr>
        <w:t xml:space="preserve">e/ou Empresa de Pequeno Por                                                                                       te </w:t>
      </w:r>
      <w:r w:rsidRPr="00FE6558">
        <w:rPr>
          <w:rFonts w:ascii="Arial Narrow" w:hAnsi="Arial Narrow"/>
          <w:b/>
          <w:bCs/>
          <w:sz w:val="22"/>
          <w:szCs w:val="22"/>
        </w:rPr>
        <w:t>(EPP)</w:t>
      </w:r>
      <w:r w:rsidRPr="00FE6558">
        <w:rPr>
          <w:rFonts w:ascii="Arial Narrow" w:hAnsi="Arial Narrow"/>
          <w:sz w:val="22"/>
          <w:szCs w:val="22"/>
        </w:rPr>
        <w:t xml:space="preserve"> que pretenda sua inclusão no regime diferenciado concedido pela Lei Complementar nº. 123/06 deverá comprovar sua condição de ME ou EPP mediante apresentação de </w:t>
      </w:r>
      <w:r w:rsidRPr="00FE6558">
        <w:rPr>
          <w:rFonts w:ascii="Arial Narrow" w:hAnsi="Arial Narrow"/>
          <w:b/>
          <w:sz w:val="22"/>
          <w:szCs w:val="22"/>
        </w:rPr>
        <w:t>Certidão Simplificada</w:t>
      </w:r>
      <w:r w:rsidRPr="00FE6558">
        <w:rPr>
          <w:rFonts w:ascii="Arial Narrow" w:hAnsi="Arial Narrow"/>
          <w:sz w:val="22"/>
          <w:szCs w:val="22"/>
        </w:rPr>
        <w:t xml:space="preserve"> expedida pela </w:t>
      </w:r>
      <w:r w:rsidRPr="00FE6558">
        <w:rPr>
          <w:rFonts w:ascii="Arial Narrow" w:hAnsi="Arial Narrow"/>
          <w:b/>
          <w:sz w:val="22"/>
          <w:szCs w:val="22"/>
        </w:rPr>
        <w:t>Junta Comercial da Unidade da federação (UF)</w:t>
      </w:r>
      <w:r w:rsidRPr="00FE6558">
        <w:rPr>
          <w:rFonts w:ascii="Arial Narrow" w:hAnsi="Arial Narrow"/>
          <w:sz w:val="22"/>
          <w:szCs w:val="22"/>
        </w:rPr>
        <w:t xml:space="preserve"> da sede da licitante </w:t>
      </w:r>
      <w:r w:rsidRPr="00FE6558">
        <w:rPr>
          <w:rFonts w:ascii="Arial Narrow" w:hAnsi="Arial Narrow"/>
          <w:b/>
          <w:sz w:val="22"/>
          <w:szCs w:val="22"/>
        </w:rPr>
        <w:t>(</w:t>
      </w:r>
      <w:r w:rsidRPr="00FE6558">
        <w:rPr>
          <w:rFonts w:ascii="Arial Narrow" w:hAnsi="Arial Narrow"/>
          <w:b/>
          <w:sz w:val="22"/>
          <w:szCs w:val="22"/>
          <w14:shadow w14:blurRad="50800" w14:dist="38100" w14:dir="2700000" w14:sx="100000" w14:sy="100000" w14:kx="0" w14:ky="0" w14:algn="tl">
            <w14:srgbClr w14:val="000000">
              <w14:alpha w14:val="60000"/>
            </w14:srgbClr>
          </w14:shadow>
        </w:rPr>
        <w:t xml:space="preserve">Artigo 8º. </w:t>
      </w:r>
      <w:r w:rsidRPr="00FE6558">
        <w:rPr>
          <w:rFonts w:ascii="Arial Narrow" w:hAnsi="Arial Narrow"/>
          <w:b/>
          <w:bCs/>
          <w:sz w:val="22"/>
          <w:szCs w:val="22"/>
          <w14:shadow w14:blurRad="50800" w14:dist="38100" w14:dir="2700000" w14:sx="100000" w14:sy="100000" w14:kx="0" w14:ky="0" w14:algn="tl">
            <w14:srgbClr w14:val="000000">
              <w14:alpha w14:val="60000"/>
            </w14:srgbClr>
          </w14:shadow>
        </w:rPr>
        <w:t xml:space="preserve">IN 103/2007 </w:t>
      </w:r>
      <w:r w:rsidRPr="00FE6558">
        <w:rPr>
          <w:rFonts w:ascii="Arial Narrow" w:hAnsi="Arial Narrow"/>
          <w:b/>
          <w:sz w:val="22"/>
          <w:szCs w:val="22"/>
          <w14:shadow w14:blurRad="50800" w14:dist="38100" w14:dir="2700000" w14:sx="100000" w14:sy="100000" w14:kx="0" w14:ky="0" w14:algn="tl">
            <w14:srgbClr w14:val="000000">
              <w14:alpha w14:val="60000"/>
            </w14:srgbClr>
          </w14:shadow>
        </w:rPr>
        <w:t>DNRC</w:t>
      </w:r>
      <w:r w:rsidRPr="00FE6558">
        <w:rPr>
          <w:rFonts w:ascii="Arial Narrow" w:hAnsi="Arial Narrow"/>
          <w:b/>
          <w:sz w:val="22"/>
          <w:szCs w:val="22"/>
        </w:rPr>
        <w:t>)</w:t>
      </w:r>
      <w:r w:rsidRPr="00FE6558">
        <w:rPr>
          <w:rFonts w:ascii="Arial Narrow" w:hAnsi="Arial Narrow"/>
          <w:b/>
          <w:bCs/>
          <w:sz w:val="22"/>
          <w:szCs w:val="22"/>
        </w:rPr>
        <w:t>.</w:t>
      </w:r>
    </w:p>
    <w:p w:rsidR="00510B95" w:rsidRPr="00FE6558" w:rsidRDefault="00510B95" w:rsidP="005556AC">
      <w:pPr>
        <w:autoSpaceDE w:val="0"/>
        <w:autoSpaceDN w:val="0"/>
        <w:adjustRightInd w:val="0"/>
        <w:ind w:left="708"/>
        <w:jc w:val="both"/>
        <w:rPr>
          <w:rFonts w:ascii="Arial Narrow" w:hAnsi="Arial Narrow"/>
          <w:sz w:val="22"/>
          <w:szCs w:val="22"/>
        </w:rPr>
      </w:pPr>
    </w:p>
    <w:p w:rsidR="00510B95" w:rsidRPr="00FE6558" w:rsidRDefault="00510B95" w:rsidP="005556AC">
      <w:pPr>
        <w:autoSpaceDE w:val="0"/>
        <w:autoSpaceDN w:val="0"/>
        <w:adjustRightInd w:val="0"/>
        <w:ind w:left="708"/>
        <w:jc w:val="both"/>
        <w:rPr>
          <w:rFonts w:ascii="Arial Narrow" w:hAnsi="Arial Narrow"/>
          <w:sz w:val="22"/>
          <w:szCs w:val="22"/>
        </w:rPr>
      </w:pPr>
      <w:r w:rsidRPr="00FE6558">
        <w:rPr>
          <w:rFonts w:ascii="Arial Narrow" w:hAnsi="Arial Narrow"/>
          <w:sz w:val="22"/>
          <w:szCs w:val="22"/>
        </w:rPr>
        <w:t>5.7.1. Para que a empresa possa exercer o direito previsto no subitem 5.7 deverá se fazer presente no ato do julgamento das propostas.</w:t>
      </w:r>
    </w:p>
    <w:p w:rsidR="00510B95" w:rsidRPr="00FE6558" w:rsidRDefault="00510B95" w:rsidP="005556AC">
      <w:pPr>
        <w:widowControl w:val="0"/>
        <w:tabs>
          <w:tab w:val="left" w:pos="0"/>
        </w:tabs>
        <w:autoSpaceDE w:val="0"/>
        <w:autoSpaceDN w:val="0"/>
        <w:adjustRightInd w:val="0"/>
        <w:jc w:val="both"/>
        <w:rPr>
          <w:rFonts w:ascii="Arial Narrow" w:hAnsi="Arial Narrow"/>
          <w:sz w:val="22"/>
          <w:szCs w:val="22"/>
        </w:rPr>
      </w:pPr>
    </w:p>
    <w:p w:rsidR="00510B95" w:rsidRPr="00FE6558" w:rsidRDefault="00510B95" w:rsidP="005556AC">
      <w:pPr>
        <w:tabs>
          <w:tab w:val="left" w:pos="720"/>
        </w:tabs>
        <w:ind w:left="708"/>
        <w:jc w:val="both"/>
        <w:rPr>
          <w:rFonts w:ascii="Arial Narrow" w:hAnsi="Arial Narrow"/>
          <w:sz w:val="22"/>
          <w:szCs w:val="22"/>
        </w:rPr>
      </w:pPr>
      <w:r w:rsidRPr="00FE6558">
        <w:rPr>
          <w:rFonts w:ascii="Arial Narrow" w:hAnsi="Arial Narrow"/>
          <w:bCs/>
          <w:sz w:val="22"/>
          <w:szCs w:val="22"/>
        </w:rPr>
        <w:tab/>
        <w:t xml:space="preserve">5.7.2 – </w:t>
      </w:r>
      <w:r w:rsidRPr="00FE6558">
        <w:rPr>
          <w:rFonts w:ascii="Arial Narrow" w:hAnsi="Arial Narrow"/>
          <w:sz w:val="22"/>
          <w:szCs w:val="22"/>
        </w:rPr>
        <w:t>Em hipótese alguma serão aceitos documentos diferentes dos citados acima para efeito de comprovação do enquadramento de Micro Empresa e Empresa de Pequeno Porte.</w:t>
      </w:r>
    </w:p>
    <w:p w:rsidR="00510B95" w:rsidRPr="00FE6558" w:rsidRDefault="00510B95" w:rsidP="005556AC">
      <w:pPr>
        <w:tabs>
          <w:tab w:val="left" w:pos="1185"/>
        </w:tabs>
        <w:jc w:val="both"/>
        <w:rPr>
          <w:rFonts w:ascii="Arial Narrow" w:hAnsi="Arial Narrow"/>
          <w:b/>
          <w:color w:val="000000"/>
          <w:sz w:val="22"/>
          <w:szCs w:val="22"/>
        </w:rPr>
      </w:pPr>
      <w:r w:rsidRPr="00FE6558">
        <w:rPr>
          <w:rFonts w:ascii="Arial Narrow" w:hAnsi="Arial Narrow"/>
          <w:b/>
          <w:color w:val="000000"/>
          <w:sz w:val="22"/>
          <w:szCs w:val="22"/>
        </w:rPr>
        <w:tab/>
      </w:r>
    </w:p>
    <w:p w:rsidR="00510B95" w:rsidRPr="00FE6558" w:rsidRDefault="00510B95" w:rsidP="005556AC">
      <w:pPr>
        <w:tabs>
          <w:tab w:val="left" w:pos="851"/>
          <w:tab w:val="left" w:pos="1185"/>
        </w:tabs>
        <w:ind w:left="709"/>
        <w:jc w:val="both"/>
        <w:rPr>
          <w:rFonts w:ascii="Arial Narrow" w:hAnsi="Arial Narrow"/>
          <w:b/>
          <w:color w:val="000000"/>
          <w:sz w:val="22"/>
          <w:szCs w:val="22"/>
        </w:rPr>
      </w:pPr>
      <w:r w:rsidRPr="00FE6558">
        <w:rPr>
          <w:rFonts w:ascii="Arial Narrow" w:hAnsi="Arial Narrow"/>
          <w:b/>
          <w:color w:val="000000"/>
          <w:sz w:val="22"/>
          <w:szCs w:val="22"/>
        </w:rPr>
        <w:t xml:space="preserve">5.7.3 – </w:t>
      </w:r>
      <w:r w:rsidRPr="00FE6558">
        <w:rPr>
          <w:rFonts w:ascii="Arial Narrow" w:hAnsi="Arial Narrow"/>
          <w:sz w:val="22"/>
          <w:szCs w:val="22"/>
        </w:rPr>
        <w:t>Na hipótese de não constar prazo de validade</w:t>
      </w:r>
      <w:r w:rsidRPr="00FE6558">
        <w:rPr>
          <w:rFonts w:ascii="Arial Narrow" w:hAnsi="Arial Narrow"/>
          <w:b/>
          <w:color w:val="000000"/>
          <w:sz w:val="22"/>
          <w:szCs w:val="22"/>
        </w:rPr>
        <w:t xml:space="preserve"> na </w:t>
      </w:r>
      <w:r w:rsidRPr="00FE6558">
        <w:rPr>
          <w:rFonts w:ascii="Arial Narrow" w:hAnsi="Arial Narrow"/>
          <w:b/>
          <w:sz w:val="22"/>
          <w:szCs w:val="22"/>
        </w:rPr>
        <w:t>Certidão Simplificada</w:t>
      </w:r>
      <w:r w:rsidRPr="00FE6558">
        <w:rPr>
          <w:rFonts w:ascii="Arial Narrow" w:hAnsi="Arial Narrow"/>
          <w:sz w:val="22"/>
          <w:szCs w:val="22"/>
        </w:rPr>
        <w:t xml:space="preserve"> expedida pela </w:t>
      </w:r>
      <w:r w:rsidRPr="00FE6558">
        <w:rPr>
          <w:rFonts w:ascii="Arial Narrow" w:hAnsi="Arial Narrow"/>
          <w:b/>
          <w:sz w:val="22"/>
          <w:szCs w:val="22"/>
        </w:rPr>
        <w:t>Junta Comercial da Unidade da federação (UF)</w:t>
      </w:r>
      <w:r w:rsidRPr="00FE6558">
        <w:rPr>
          <w:rFonts w:ascii="Arial Narrow" w:hAnsi="Arial Narrow"/>
          <w:sz w:val="22"/>
          <w:szCs w:val="22"/>
        </w:rPr>
        <w:t xml:space="preserve"> da sede da licitante </w:t>
      </w:r>
      <w:r w:rsidRPr="00FE6558">
        <w:rPr>
          <w:rFonts w:ascii="Arial Narrow" w:hAnsi="Arial Narrow"/>
          <w:b/>
          <w:sz w:val="22"/>
          <w:szCs w:val="22"/>
        </w:rPr>
        <w:t>(</w:t>
      </w:r>
      <w:r w:rsidRPr="00FE6558">
        <w:rPr>
          <w:rFonts w:ascii="Arial Narrow" w:hAnsi="Arial Narrow"/>
          <w:b/>
          <w:sz w:val="22"/>
          <w:szCs w:val="22"/>
          <w14:shadow w14:blurRad="50800" w14:dist="38100" w14:dir="2700000" w14:sx="100000" w14:sy="100000" w14:kx="0" w14:ky="0" w14:algn="tl">
            <w14:srgbClr w14:val="000000">
              <w14:alpha w14:val="60000"/>
            </w14:srgbClr>
          </w14:shadow>
        </w:rPr>
        <w:t xml:space="preserve">Artigo 8º. </w:t>
      </w:r>
      <w:r w:rsidRPr="00FE6558">
        <w:rPr>
          <w:rFonts w:ascii="Arial Narrow" w:hAnsi="Arial Narrow"/>
          <w:b/>
          <w:bCs/>
          <w:sz w:val="22"/>
          <w:szCs w:val="22"/>
          <w14:shadow w14:blurRad="50800" w14:dist="38100" w14:dir="2700000" w14:sx="100000" w14:sy="100000" w14:kx="0" w14:ky="0" w14:algn="tl">
            <w14:srgbClr w14:val="000000">
              <w14:alpha w14:val="60000"/>
            </w14:srgbClr>
          </w14:shadow>
        </w:rPr>
        <w:t xml:space="preserve">IN 103/2007 </w:t>
      </w:r>
      <w:r w:rsidRPr="00FE6558">
        <w:rPr>
          <w:rFonts w:ascii="Arial Narrow" w:hAnsi="Arial Narrow"/>
          <w:b/>
          <w:sz w:val="22"/>
          <w:szCs w:val="22"/>
          <w14:shadow w14:blurRad="50800" w14:dist="38100" w14:dir="2700000" w14:sx="100000" w14:sy="100000" w14:kx="0" w14:ky="0" w14:algn="tl">
            <w14:srgbClr w14:val="000000">
              <w14:alpha w14:val="60000"/>
            </w14:srgbClr>
          </w14:shadow>
        </w:rPr>
        <w:t>DNRC</w:t>
      </w:r>
      <w:r w:rsidRPr="00FE6558">
        <w:rPr>
          <w:rFonts w:ascii="Arial Narrow" w:hAnsi="Arial Narrow"/>
          <w:b/>
          <w:sz w:val="22"/>
          <w:szCs w:val="22"/>
        </w:rPr>
        <w:t xml:space="preserve">), </w:t>
      </w:r>
      <w:r w:rsidRPr="00FE6558">
        <w:rPr>
          <w:rFonts w:ascii="Arial Narrow" w:hAnsi="Arial Narrow"/>
          <w:sz w:val="22"/>
          <w:szCs w:val="22"/>
        </w:rPr>
        <w:t>prevista no subitem 5.7</w:t>
      </w:r>
      <w:r w:rsidRPr="00FE6558">
        <w:rPr>
          <w:rFonts w:ascii="Arial Narrow" w:hAnsi="Arial Narrow"/>
          <w:b/>
          <w:sz w:val="22"/>
          <w:szCs w:val="22"/>
        </w:rPr>
        <w:t xml:space="preserve"> </w:t>
      </w:r>
      <w:r w:rsidRPr="00FE6558">
        <w:rPr>
          <w:rFonts w:ascii="Arial Narrow" w:hAnsi="Arial Narrow"/>
          <w:sz w:val="22"/>
          <w:szCs w:val="22"/>
        </w:rPr>
        <w:t xml:space="preserve">a administração aceitará como válidas as expedidas até </w:t>
      </w:r>
      <w:r w:rsidRPr="00FE6558">
        <w:rPr>
          <w:rFonts w:ascii="Arial Narrow" w:hAnsi="Arial Narrow"/>
          <w:b/>
          <w:i/>
          <w:sz w:val="22"/>
          <w:szCs w:val="22"/>
          <w:u w:val="single"/>
        </w:rPr>
        <w:t>06</w:t>
      </w:r>
      <w:r w:rsidR="006D3282" w:rsidRPr="00FE6558">
        <w:rPr>
          <w:rFonts w:ascii="Arial Narrow" w:hAnsi="Arial Narrow"/>
          <w:b/>
          <w:i/>
          <w:sz w:val="22"/>
          <w:szCs w:val="22"/>
          <w:u w:val="single"/>
        </w:rPr>
        <w:t xml:space="preserve"> </w:t>
      </w:r>
      <w:r w:rsidRPr="00FE6558">
        <w:rPr>
          <w:rFonts w:ascii="Arial Narrow" w:hAnsi="Arial Narrow"/>
          <w:b/>
          <w:i/>
          <w:sz w:val="22"/>
          <w:szCs w:val="22"/>
          <w:u w:val="single"/>
        </w:rPr>
        <w:t xml:space="preserve">(seis) meses dentro do ano de exercício </w:t>
      </w:r>
      <w:r w:rsidRPr="00FE6558">
        <w:rPr>
          <w:rFonts w:ascii="Arial Narrow" w:hAnsi="Arial Narrow"/>
          <w:sz w:val="22"/>
          <w:szCs w:val="22"/>
        </w:rPr>
        <w:t>imediatamente anteriores à data de apresentação das propostas.</w:t>
      </w:r>
    </w:p>
    <w:p w:rsidR="00510B95" w:rsidRPr="00FE6558" w:rsidRDefault="00510B95" w:rsidP="005556AC">
      <w:pPr>
        <w:widowControl w:val="0"/>
        <w:tabs>
          <w:tab w:val="left" w:pos="0"/>
        </w:tabs>
        <w:autoSpaceDE w:val="0"/>
        <w:autoSpaceDN w:val="0"/>
        <w:adjustRightInd w:val="0"/>
        <w:jc w:val="both"/>
        <w:rPr>
          <w:rFonts w:ascii="Arial Narrow" w:hAnsi="Arial Narrow"/>
          <w:sz w:val="22"/>
          <w:szCs w:val="22"/>
        </w:rPr>
      </w:pPr>
    </w:p>
    <w:p w:rsidR="00510B95" w:rsidRPr="00FE6558" w:rsidRDefault="00510B95" w:rsidP="005556AC">
      <w:pPr>
        <w:tabs>
          <w:tab w:val="left" w:pos="720"/>
        </w:tabs>
        <w:ind w:left="708"/>
        <w:jc w:val="both"/>
        <w:rPr>
          <w:rFonts w:ascii="Arial Narrow" w:hAnsi="Arial Narrow"/>
          <w:sz w:val="22"/>
          <w:szCs w:val="22"/>
        </w:rPr>
      </w:pPr>
      <w:r w:rsidRPr="00FE6558">
        <w:rPr>
          <w:rFonts w:ascii="Arial Narrow" w:hAnsi="Arial Narrow"/>
          <w:bCs/>
          <w:sz w:val="22"/>
          <w:szCs w:val="22"/>
        </w:rPr>
        <w:tab/>
        <w:t xml:space="preserve">5.7.4 – </w:t>
      </w:r>
      <w:r w:rsidRPr="00FE6558">
        <w:rPr>
          <w:rFonts w:ascii="Arial Narrow" w:hAnsi="Arial Narrow"/>
          <w:sz w:val="22"/>
          <w:szCs w:val="22"/>
        </w:rPr>
        <w:t>Em hipótese alguma serão aceitos documentos diferentes dos citados acima para efeito de comprovação do enquadramento de Micro Empresa e Empresa de Pequeno Porte.</w:t>
      </w:r>
    </w:p>
    <w:p w:rsidR="00510B95" w:rsidRPr="00FE6558" w:rsidRDefault="00510B95" w:rsidP="005556AC">
      <w:pPr>
        <w:jc w:val="both"/>
        <w:rPr>
          <w:rFonts w:ascii="Arial Narrow" w:hAnsi="Arial Narrow"/>
          <w:b/>
          <w:color w:val="000000"/>
          <w:sz w:val="22"/>
          <w:szCs w:val="22"/>
        </w:rPr>
      </w:pPr>
    </w:p>
    <w:p w:rsidR="00510B95" w:rsidRPr="00FE6558" w:rsidRDefault="00510B95" w:rsidP="005556AC">
      <w:pPr>
        <w:jc w:val="both"/>
        <w:rPr>
          <w:rFonts w:ascii="Arial Narrow" w:hAnsi="Arial Narrow"/>
          <w:color w:val="000000"/>
          <w:sz w:val="22"/>
          <w:szCs w:val="22"/>
        </w:rPr>
      </w:pPr>
      <w:r w:rsidRPr="00FE6558">
        <w:rPr>
          <w:rFonts w:ascii="Arial Narrow" w:hAnsi="Arial Narrow"/>
          <w:color w:val="000000"/>
          <w:sz w:val="22"/>
          <w:szCs w:val="22"/>
        </w:rPr>
        <w:t>5.8 – No ato do credenciamento deverão ser apresentadas, além dos documentos já exigidos, as certidões, em plena validade, com publicação no DOU, abaixo relacionadas:</w:t>
      </w:r>
    </w:p>
    <w:p w:rsidR="00510B95" w:rsidRPr="00FE6558" w:rsidRDefault="00510B95" w:rsidP="005556AC">
      <w:pPr>
        <w:jc w:val="both"/>
        <w:rPr>
          <w:rFonts w:ascii="Arial Narrow" w:hAnsi="Arial Narrow"/>
          <w:color w:val="000000"/>
          <w:sz w:val="22"/>
          <w:szCs w:val="22"/>
        </w:rPr>
      </w:pPr>
    </w:p>
    <w:p w:rsidR="00510B95" w:rsidRPr="00FE6558" w:rsidRDefault="00510B95" w:rsidP="005556AC">
      <w:pPr>
        <w:ind w:firstLine="1134"/>
        <w:jc w:val="both"/>
        <w:rPr>
          <w:rFonts w:ascii="Arial Narrow" w:hAnsi="Arial Narrow"/>
          <w:sz w:val="22"/>
          <w:szCs w:val="22"/>
          <w:lang w:val="pt-PT"/>
        </w:rPr>
      </w:pPr>
      <w:r w:rsidRPr="00FE6558">
        <w:rPr>
          <w:rFonts w:ascii="Arial Narrow" w:hAnsi="Arial Narrow"/>
          <w:b/>
          <w:bCs/>
          <w:sz w:val="22"/>
          <w:szCs w:val="22"/>
          <w:lang w:val="pt-PT"/>
        </w:rPr>
        <w:t xml:space="preserve">5.8.1 – Certificado da ANVISA de </w:t>
      </w:r>
      <w:r w:rsidRPr="00FE6558">
        <w:rPr>
          <w:rFonts w:ascii="Arial Narrow" w:hAnsi="Arial Narrow"/>
          <w:b/>
          <w:sz w:val="22"/>
          <w:szCs w:val="22"/>
          <w:lang w:val="pt-PT"/>
        </w:rPr>
        <w:t>Medicamentos comum</w:t>
      </w:r>
      <w:r w:rsidRPr="00FE6558">
        <w:rPr>
          <w:rFonts w:ascii="Arial Narrow" w:hAnsi="Arial Narrow"/>
          <w:sz w:val="22"/>
          <w:szCs w:val="22"/>
          <w:lang w:val="pt-PT"/>
        </w:rPr>
        <w:t xml:space="preserve">, para as empresas que apresentarem proposta para medicamentos; </w:t>
      </w:r>
    </w:p>
    <w:p w:rsidR="00510B95" w:rsidRPr="00FE6558" w:rsidRDefault="00510B95" w:rsidP="005556AC">
      <w:pPr>
        <w:ind w:firstLine="1134"/>
        <w:jc w:val="both"/>
        <w:rPr>
          <w:rFonts w:ascii="Arial Narrow" w:hAnsi="Arial Narrow"/>
          <w:b/>
          <w:sz w:val="22"/>
          <w:szCs w:val="22"/>
          <w:lang w:val="pt-PT"/>
        </w:rPr>
      </w:pPr>
    </w:p>
    <w:p w:rsidR="00510B95" w:rsidRPr="00FE6558" w:rsidRDefault="00510B95" w:rsidP="005556AC">
      <w:pPr>
        <w:ind w:firstLine="1134"/>
        <w:jc w:val="both"/>
        <w:rPr>
          <w:rFonts w:ascii="Arial Narrow" w:hAnsi="Arial Narrow"/>
          <w:sz w:val="22"/>
          <w:szCs w:val="22"/>
          <w:lang w:val="pt-PT"/>
        </w:rPr>
      </w:pPr>
      <w:r w:rsidRPr="00FE6558">
        <w:rPr>
          <w:rFonts w:ascii="Arial Narrow" w:hAnsi="Arial Narrow"/>
          <w:b/>
          <w:sz w:val="22"/>
          <w:szCs w:val="22"/>
          <w:lang w:val="pt-PT"/>
        </w:rPr>
        <w:t>5.8.2 – Certificado da ANVISA de Medicamentos Especiais</w:t>
      </w:r>
      <w:r w:rsidRPr="00FE6558">
        <w:rPr>
          <w:rFonts w:ascii="Arial Narrow" w:hAnsi="Arial Narrow"/>
          <w:sz w:val="22"/>
          <w:szCs w:val="22"/>
          <w:lang w:val="pt-PT"/>
        </w:rPr>
        <w:t>, para as empresas que apresentarem proposta para medicamentos controlados;</w:t>
      </w:r>
    </w:p>
    <w:p w:rsidR="00510B95" w:rsidRPr="00FE6558" w:rsidRDefault="00510B95" w:rsidP="005556AC">
      <w:pPr>
        <w:ind w:firstLine="1134"/>
        <w:jc w:val="both"/>
        <w:rPr>
          <w:rFonts w:ascii="Arial Narrow" w:hAnsi="Arial Narrow"/>
          <w:b/>
          <w:sz w:val="22"/>
          <w:szCs w:val="22"/>
          <w:lang w:val="pt-PT"/>
        </w:rPr>
      </w:pPr>
    </w:p>
    <w:p w:rsidR="00510B95" w:rsidRPr="00FE6558" w:rsidRDefault="00510B95" w:rsidP="005556AC">
      <w:pPr>
        <w:ind w:firstLine="1134"/>
        <w:jc w:val="both"/>
        <w:rPr>
          <w:rFonts w:ascii="Arial Narrow" w:hAnsi="Arial Narrow"/>
          <w:sz w:val="22"/>
          <w:szCs w:val="22"/>
          <w:lang w:val="pt-PT"/>
        </w:rPr>
      </w:pPr>
      <w:r w:rsidRPr="00FE6558">
        <w:rPr>
          <w:rFonts w:ascii="Arial Narrow" w:hAnsi="Arial Narrow"/>
          <w:b/>
          <w:sz w:val="22"/>
          <w:szCs w:val="22"/>
          <w:lang w:val="pt-PT"/>
        </w:rPr>
        <w:t>5.8.3 – Certificado da ANVISA de CORRELATOS para materiais</w:t>
      </w:r>
      <w:r w:rsidRPr="00FE6558">
        <w:rPr>
          <w:rFonts w:ascii="Arial Narrow" w:hAnsi="Arial Narrow"/>
          <w:sz w:val="22"/>
          <w:szCs w:val="22"/>
          <w:lang w:val="pt-PT"/>
        </w:rPr>
        <w:t>, para as empresas que apresentarem proposta para materiais de consumo médico hospitalar.</w:t>
      </w:r>
    </w:p>
    <w:p w:rsidR="00510B95" w:rsidRPr="00FE6558" w:rsidRDefault="00510B95" w:rsidP="005556AC">
      <w:pPr>
        <w:jc w:val="both"/>
        <w:rPr>
          <w:rFonts w:ascii="Arial Narrow" w:hAnsi="Arial Narrow"/>
          <w:sz w:val="22"/>
          <w:szCs w:val="22"/>
          <w:lang w:val="pt-PT"/>
        </w:rPr>
      </w:pPr>
    </w:p>
    <w:p w:rsidR="00510B95" w:rsidRPr="00FE6558" w:rsidRDefault="00510B95" w:rsidP="005556AC">
      <w:pPr>
        <w:jc w:val="both"/>
        <w:rPr>
          <w:rFonts w:ascii="Arial Narrow" w:hAnsi="Arial Narrow"/>
          <w:b/>
          <w:bCs/>
          <w:sz w:val="22"/>
          <w:szCs w:val="22"/>
          <w:lang w:val="pt-PT"/>
        </w:rPr>
      </w:pPr>
      <w:r w:rsidRPr="00FE6558">
        <w:rPr>
          <w:rFonts w:ascii="Arial Narrow" w:hAnsi="Arial Narrow"/>
          <w:b/>
          <w:sz w:val="22"/>
          <w:szCs w:val="22"/>
          <w:lang w:val="pt-PT"/>
        </w:rPr>
        <w:t xml:space="preserve">5.8.4 – O Certificado da </w:t>
      </w:r>
      <w:r w:rsidRPr="00FE6558">
        <w:rPr>
          <w:rFonts w:ascii="Arial Narrow" w:hAnsi="Arial Narrow"/>
          <w:sz w:val="22"/>
          <w:szCs w:val="22"/>
          <w:lang w:val="pt-PT"/>
        </w:rPr>
        <w:t xml:space="preserve">Agência Nacional de Vigilância Sanitária devera ser aparesentado em plena validade </w:t>
      </w:r>
      <w:r w:rsidRPr="00FE6558">
        <w:rPr>
          <w:rFonts w:ascii="Arial Narrow" w:hAnsi="Arial Narrow"/>
          <w:b/>
          <w:bCs/>
          <w:sz w:val="22"/>
          <w:szCs w:val="22"/>
          <w:lang w:val="pt-PT"/>
        </w:rPr>
        <w:t>(ANVISA),</w:t>
      </w:r>
      <w:proofErr w:type="gramStart"/>
      <w:r w:rsidRPr="00FE6558">
        <w:rPr>
          <w:rFonts w:ascii="Arial Narrow" w:hAnsi="Arial Narrow"/>
          <w:b/>
          <w:bCs/>
          <w:sz w:val="22"/>
          <w:szCs w:val="22"/>
          <w:lang w:val="pt-PT"/>
        </w:rPr>
        <w:t xml:space="preserve"> </w:t>
      </w:r>
      <w:r w:rsidR="00197538" w:rsidRPr="00FE6558">
        <w:rPr>
          <w:rFonts w:ascii="Arial Narrow" w:hAnsi="Arial Narrow"/>
          <w:b/>
          <w:bCs/>
          <w:sz w:val="22"/>
          <w:szCs w:val="22"/>
          <w:lang w:val="pt-PT"/>
        </w:rPr>
        <w:t xml:space="preserve"> </w:t>
      </w:r>
      <w:proofErr w:type="gramEnd"/>
      <w:r w:rsidR="00197538" w:rsidRPr="00FE6558">
        <w:rPr>
          <w:rFonts w:ascii="Arial Narrow" w:hAnsi="Arial Narrow"/>
          <w:b/>
          <w:bCs/>
          <w:sz w:val="22"/>
          <w:szCs w:val="22"/>
          <w:lang w:val="pt-PT"/>
        </w:rPr>
        <w:t xml:space="preserve">ou </w:t>
      </w:r>
      <w:r w:rsidRPr="00FE6558">
        <w:rPr>
          <w:rFonts w:ascii="Arial Narrow" w:hAnsi="Arial Narrow"/>
          <w:b/>
          <w:bCs/>
          <w:sz w:val="22"/>
          <w:szCs w:val="22"/>
          <w:lang w:val="pt-PT"/>
        </w:rPr>
        <w:t>protocolo.</w:t>
      </w:r>
    </w:p>
    <w:p w:rsidR="00510B95" w:rsidRPr="00FE6558" w:rsidRDefault="00510B95" w:rsidP="005556AC">
      <w:pPr>
        <w:tabs>
          <w:tab w:val="left" w:pos="1680"/>
        </w:tabs>
        <w:jc w:val="both"/>
        <w:rPr>
          <w:rFonts w:ascii="Arial Narrow" w:hAnsi="Arial Narrow"/>
          <w:sz w:val="22"/>
          <w:szCs w:val="22"/>
          <w:lang w:val="pt-PT"/>
        </w:rPr>
      </w:pPr>
    </w:p>
    <w:p w:rsidR="00510B95" w:rsidRPr="00FE6558" w:rsidRDefault="00510B95" w:rsidP="005556AC">
      <w:pPr>
        <w:tabs>
          <w:tab w:val="left" w:pos="1680"/>
        </w:tabs>
        <w:jc w:val="both"/>
        <w:rPr>
          <w:rFonts w:ascii="Arial Narrow" w:hAnsi="Arial Narrow"/>
          <w:sz w:val="22"/>
          <w:szCs w:val="22"/>
          <w:lang w:val="pt-PT"/>
        </w:rPr>
      </w:pPr>
      <w:r w:rsidRPr="00FE6558">
        <w:rPr>
          <w:rFonts w:ascii="Arial Narrow" w:hAnsi="Arial Narrow"/>
          <w:sz w:val="22"/>
          <w:szCs w:val="22"/>
          <w:lang w:val="pt-PT"/>
        </w:rPr>
        <w:t xml:space="preserve">5.9 - Será desclassificada do certame a empresa que realizar proposta de preços nos itens que a mesma não tiver a devida autorização da </w:t>
      </w:r>
      <w:proofErr w:type="gramStart"/>
      <w:r w:rsidRPr="00FE6558">
        <w:rPr>
          <w:rFonts w:ascii="Arial Narrow" w:hAnsi="Arial Narrow"/>
          <w:sz w:val="22"/>
          <w:szCs w:val="22"/>
          <w:lang w:val="pt-PT"/>
        </w:rPr>
        <w:t>anvisa</w:t>
      </w:r>
      <w:proofErr w:type="gramEnd"/>
      <w:r w:rsidRPr="00FE6558">
        <w:rPr>
          <w:rFonts w:ascii="Arial Narrow" w:hAnsi="Arial Narrow"/>
          <w:sz w:val="22"/>
          <w:szCs w:val="22"/>
          <w:lang w:val="pt-PT"/>
        </w:rPr>
        <w:t xml:space="preserve">, conforme solicitado nos subs-itens acima 5.8.1, 5.8.2 e 5.8.3 combinado com o 5.8.4.  </w:t>
      </w:r>
    </w:p>
    <w:p w:rsidR="00510B95" w:rsidRPr="00FE6558" w:rsidRDefault="00510B95" w:rsidP="005556AC">
      <w:pPr>
        <w:tabs>
          <w:tab w:val="left" w:pos="1680"/>
        </w:tabs>
        <w:jc w:val="both"/>
        <w:rPr>
          <w:rFonts w:ascii="Arial Narrow" w:hAnsi="Arial Narrow"/>
          <w:sz w:val="22"/>
          <w:szCs w:val="22"/>
          <w:lang w:val="pt-PT"/>
        </w:rPr>
      </w:pPr>
    </w:p>
    <w:p w:rsidR="00510B95" w:rsidRPr="00FE6558" w:rsidRDefault="00510B95" w:rsidP="005556AC">
      <w:pPr>
        <w:jc w:val="both"/>
        <w:rPr>
          <w:rFonts w:ascii="Arial Narrow" w:hAnsi="Arial Narrow"/>
          <w:color w:val="000000"/>
          <w:sz w:val="22"/>
          <w:szCs w:val="22"/>
        </w:rPr>
      </w:pPr>
      <w:r w:rsidRPr="00FE6558">
        <w:rPr>
          <w:rFonts w:ascii="Arial Narrow" w:hAnsi="Arial Narrow"/>
          <w:sz w:val="22"/>
          <w:szCs w:val="22"/>
          <w:lang w:val="pt-PT"/>
        </w:rPr>
        <w:t>5.10 –</w:t>
      </w:r>
      <w:r w:rsidRPr="00FE6558">
        <w:rPr>
          <w:rFonts w:ascii="Arial Narrow" w:hAnsi="Arial Narrow"/>
          <w:color w:val="000000"/>
          <w:sz w:val="22"/>
          <w:szCs w:val="22"/>
        </w:rPr>
        <w:t>- O credenciamento do licitante como microempresa (ME) ou empresa de pequeno porte (EPP) somente será procedida pela Presidente da Comissão se o interessado comprovar tal situação jurídica através da declaração supracitada.</w:t>
      </w:r>
    </w:p>
    <w:p w:rsidR="00510B95" w:rsidRPr="00FE6558" w:rsidRDefault="00510B95" w:rsidP="005556AC">
      <w:pPr>
        <w:jc w:val="both"/>
        <w:rPr>
          <w:rFonts w:ascii="Arial Narrow" w:hAnsi="Arial Narrow"/>
          <w:snapToGrid w:val="0"/>
          <w:color w:val="000000"/>
          <w:sz w:val="22"/>
          <w:szCs w:val="22"/>
        </w:rPr>
      </w:pPr>
    </w:p>
    <w:p w:rsidR="00510B95" w:rsidRPr="00FE6558" w:rsidRDefault="00510B95" w:rsidP="005556AC">
      <w:pPr>
        <w:jc w:val="both"/>
        <w:rPr>
          <w:rFonts w:ascii="Arial Narrow" w:hAnsi="Arial Narrow"/>
          <w:color w:val="000000"/>
          <w:sz w:val="22"/>
          <w:szCs w:val="22"/>
        </w:rPr>
      </w:pPr>
      <w:r w:rsidRPr="00FE6558">
        <w:rPr>
          <w:rFonts w:ascii="Arial Narrow" w:hAnsi="Arial Narrow"/>
          <w:color w:val="000000"/>
          <w:sz w:val="22"/>
          <w:szCs w:val="22"/>
        </w:rPr>
        <w:t>5.1</w:t>
      </w:r>
      <w:r w:rsidR="00B250E1" w:rsidRPr="00FE6558">
        <w:rPr>
          <w:rFonts w:ascii="Arial Narrow" w:hAnsi="Arial Narrow"/>
          <w:color w:val="000000"/>
          <w:sz w:val="22"/>
          <w:szCs w:val="22"/>
        </w:rPr>
        <w:t>1</w:t>
      </w:r>
      <w:r w:rsidRPr="00FE6558">
        <w:rPr>
          <w:rFonts w:ascii="Arial Narrow" w:hAnsi="Arial Narrow"/>
          <w:color w:val="000000"/>
          <w:sz w:val="22"/>
          <w:szCs w:val="22"/>
        </w:rPr>
        <w:t xml:space="preserve"> - O descumprimento da lei, sem prejuízo das sanções cabíveis, não acrescendo ao nome credenciado as extensões ME ou EPP, significa renúncia expressa e consciente, desobrigando a Presidente da Comissão, dos benefícios da Lei Complementar n</w:t>
      </w:r>
      <w:r w:rsidRPr="00FE6558">
        <w:rPr>
          <w:rFonts w:ascii="Arial Narrow" w:hAnsi="Arial Narrow"/>
          <w:color w:val="000000"/>
          <w:sz w:val="22"/>
          <w:szCs w:val="22"/>
        </w:rPr>
        <w:sym w:font="Symbol" w:char="00B0"/>
      </w:r>
      <w:r w:rsidRPr="00FE6558">
        <w:rPr>
          <w:rFonts w:ascii="Arial Narrow" w:hAnsi="Arial Narrow"/>
          <w:color w:val="000000"/>
          <w:sz w:val="22"/>
          <w:szCs w:val="22"/>
        </w:rPr>
        <w:t xml:space="preserve"> 123/06 aplicáveis ao presente certame;</w:t>
      </w:r>
    </w:p>
    <w:p w:rsidR="00510B95" w:rsidRPr="00FE6558" w:rsidRDefault="00510B95" w:rsidP="005556AC">
      <w:pPr>
        <w:jc w:val="both"/>
        <w:rPr>
          <w:rFonts w:ascii="Arial Narrow" w:hAnsi="Arial Narrow"/>
          <w:color w:val="000000"/>
          <w:sz w:val="22"/>
          <w:szCs w:val="22"/>
        </w:rPr>
      </w:pPr>
    </w:p>
    <w:p w:rsidR="00510B95" w:rsidRPr="00FE6558" w:rsidRDefault="00510B95" w:rsidP="005556AC">
      <w:pPr>
        <w:jc w:val="both"/>
        <w:rPr>
          <w:rFonts w:ascii="Arial Narrow" w:hAnsi="Arial Narrow"/>
          <w:color w:val="000000"/>
          <w:sz w:val="22"/>
          <w:szCs w:val="22"/>
        </w:rPr>
      </w:pPr>
      <w:r w:rsidRPr="00FE6558">
        <w:rPr>
          <w:rFonts w:ascii="Arial Narrow" w:hAnsi="Arial Narrow"/>
          <w:color w:val="000000"/>
          <w:sz w:val="22"/>
          <w:szCs w:val="22"/>
        </w:rPr>
        <w:t>5.1</w:t>
      </w:r>
      <w:r w:rsidR="00B250E1" w:rsidRPr="00FE6558">
        <w:rPr>
          <w:rFonts w:ascii="Arial Narrow" w:hAnsi="Arial Narrow"/>
          <w:color w:val="000000"/>
          <w:sz w:val="22"/>
          <w:szCs w:val="22"/>
        </w:rPr>
        <w:t>2</w:t>
      </w:r>
      <w:r w:rsidRPr="00FE6558">
        <w:rPr>
          <w:rFonts w:ascii="Arial Narrow" w:hAnsi="Arial Narrow"/>
          <w:color w:val="000000"/>
          <w:sz w:val="22"/>
          <w:szCs w:val="22"/>
        </w:rPr>
        <w:t xml:space="preserve"> - A responsabilidade pela comprovação de enquadramento como ”ME” e “EPP” competem às empresas licitantes, representadas por seu proprietário ou sócios e pelo contador que, inclusive, se sujeitam as todas as </w:t>
      </w:r>
      <w:r w:rsidR="008C4B07" w:rsidRPr="00FE6558">
        <w:rPr>
          <w:rFonts w:ascii="Arial Narrow" w:hAnsi="Arial Narrow"/>
          <w:color w:val="000000"/>
          <w:sz w:val="22"/>
          <w:szCs w:val="22"/>
        </w:rPr>
        <w:t>consequências</w:t>
      </w:r>
      <w:r w:rsidRPr="00FE6558">
        <w:rPr>
          <w:rFonts w:ascii="Arial Narrow" w:hAnsi="Arial Narrow"/>
          <w:color w:val="000000"/>
          <w:sz w:val="22"/>
          <w:szCs w:val="22"/>
        </w:rPr>
        <w:t xml:space="preserve"> legais que possam advir de um enquadramento falso ou errôneo.</w:t>
      </w:r>
    </w:p>
    <w:p w:rsidR="00510B95" w:rsidRPr="00FE6558" w:rsidRDefault="00510B95" w:rsidP="005556AC">
      <w:pPr>
        <w:jc w:val="both"/>
        <w:rPr>
          <w:rFonts w:ascii="Arial Narrow" w:hAnsi="Arial Narrow"/>
          <w:color w:val="000000"/>
          <w:sz w:val="22"/>
          <w:szCs w:val="22"/>
        </w:rPr>
      </w:pPr>
    </w:p>
    <w:p w:rsidR="00510B95" w:rsidRPr="00FE6558" w:rsidRDefault="00510B95" w:rsidP="005556AC">
      <w:pPr>
        <w:jc w:val="both"/>
        <w:rPr>
          <w:rFonts w:ascii="Arial Narrow" w:hAnsi="Arial Narrow"/>
          <w:color w:val="000000"/>
          <w:sz w:val="22"/>
          <w:szCs w:val="22"/>
        </w:rPr>
      </w:pPr>
      <w:r w:rsidRPr="00FE6558">
        <w:rPr>
          <w:rFonts w:ascii="Arial Narrow" w:hAnsi="Arial Narrow"/>
          <w:color w:val="000000"/>
          <w:sz w:val="22"/>
          <w:szCs w:val="22"/>
        </w:rPr>
        <w:t>5.1</w:t>
      </w:r>
      <w:r w:rsidR="00B250E1" w:rsidRPr="00FE6558">
        <w:rPr>
          <w:rFonts w:ascii="Arial Narrow" w:hAnsi="Arial Narrow"/>
          <w:color w:val="000000"/>
          <w:sz w:val="22"/>
          <w:szCs w:val="22"/>
        </w:rPr>
        <w:t>3</w:t>
      </w:r>
      <w:r w:rsidRPr="00FE6558">
        <w:rPr>
          <w:rFonts w:ascii="Arial Narrow" w:hAnsi="Arial Narrow"/>
          <w:b/>
          <w:color w:val="000000"/>
          <w:sz w:val="22"/>
          <w:szCs w:val="22"/>
        </w:rPr>
        <w:t xml:space="preserve"> - </w:t>
      </w:r>
      <w:r w:rsidRPr="00FE6558">
        <w:rPr>
          <w:rFonts w:ascii="Arial Narrow" w:hAnsi="Arial Narrow"/>
          <w:color w:val="000000"/>
          <w:sz w:val="22"/>
          <w:szCs w:val="22"/>
        </w:rPr>
        <w:t>A falsidade da declaração prestada objetivando os benefícios da Lei Complementar nº123, caracteriza o crime de que trata o art. 299 do Código Penal, sem prejuízo do enquadramento em outras figuras penais e da sanção prevista no edital.</w:t>
      </w:r>
    </w:p>
    <w:p w:rsidR="00510B95" w:rsidRPr="00FE6558" w:rsidRDefault="00510B95" w:rsidP="005556AC">
      <w:pPr>
        <w:widowControl w:val="0"/>
        <w:tabs>
          <w:tab w:val="left" w:pos="1134"/>
          <w:tab w:val="left" w:pos="1701"/>
          <w:tab w:val="left" w:pos="2127"/>
        </w:tabs>
        <w:jc w:val="both"/>
        <w:rPr>
          <w:rFonts w:ascii="Arial Narrow" w:hAnsi="Arial Narrow"/>
          <w:sz w:val="22"/>
          <w:szCs w:val="22"/>
        </w:rPr>
      </w:pPr>
    </w:p>
    <w:p w:rsidR="00510B95" w:rsidRPr="00FE6558" w:rsidRDefault="00510B95" w:rsidP="005556AC">
      <w:pPr>
        <w:widowControl w:val="0"/>
        <w:tabs>
          <w:tab w:val="left" w:pos="1134"/>
          <w:tab w:val="left" w:pos="1701"/>
          <w:tab w:val="left" w:pos="2127"/>
        </w:tabs>
        <w:jc w:val="both"/>
        <w:rPr>
          <w:rFonts w:ascii="Arial Narrow" w:hAnsi="Arial Narrow"/>
          <w:b/>
          <w:sz w:val="22"/>
          <w:szCs w:val="22"/>
        </w:rPr>
      </w:pPr>
      <w:r w:rsidRPr="00FE6558">
        <w:rPr>
          <w:rFonts w:ascii="Arial Narrow" w:hAnsi="Arial Narrow"/>
          <w:sz w:val="22"/>
          <w:szCs w:val="22"/>
        </w:rPr>
        <w:t>5.1</w:t>
      </w:r>
      <w:r w:rsidR="00B250E1" w:rsidRPr="00FE6558">
        <w:rPr>
          <w:rFonts w:ascii="Arial Narrow" w:hAnsi="Arial Narrow"/>
          <w:sz w:val="22"/>
          <w:szCs w:val="22"/>
        </w:rPr>
        <w:t>4</w:t>
      </w:r>
      <w:r w:rsidRPr="00FE6558">
        <w:rPr>
          <w:rFonts w:ascii="Arial Narrow" w:hAnsi="Arial Narrow"/>
          <w:sz w:val="22"/>
          <w:szCs w:val="22"/>
        </w:rPr>
        <w:t xml:space="preserve"> – </w:t>
      </w:r>
      <w:r w:rsidRPr="00FE6558">
        <w:rPr>
          <w:rFonts w:ascii="Arial Narrow" w:hAnsi="Arial Narrow"/>
          <w:b/>
          <w:sz w:val="22"/>
          <w:szCs w:val="22"/>
        </w:rPr>
        <w:t xml:space="preserve">O credenciamento para o PREGÃO PRESENCIAL Nº </w:t>
      </w:r>
      <w:r w:rsidR="00912492">
        <w:rPr>
          <w:rFonts w:ascii="Arial Narrow" w:hAnsi="Arial Narrow"/>
          <w:b/>
          <w:sz w:val="22"/>
          <w:szCs w:val="22"/>
        </w:rPr>
        <w:t>031/2022</w:t>
      </w:r>
      <w:r w:rsidRPr="00FE6558">
        <w:rPr>
          <w:rFonts w:ascii="Arial Narrow" w:hAnsi="Arial Narrow"/>
          <w:b/>
          <w:sz w:val="22"/>
          <w:szCs w:val="22"/>
        </w:rPr>
        <w:t xml:space="preserve">, será realizado no endereço citado, iniciando-se no </w:t>
      </w:r>
      <w:r w:rsidR="009D666C" w:rsidRPr="00FE6558">
        <w:rPr>
          <w:rFonts w:ascii="Arial Narrow" w:hAnsi="Arial Narrow"/>
          <w:b/>
          <w:sz w:val="22"/>
          <w:szCs w:val="22"/>
        </w:rPr>
        <w:t xml:space="preserve">dia </w:t>
      </w:r>
      <w:r w:rsidR="00FE6558" w:rsidRPr="00FE6558">
        <w:rPr>
          <w:rFonts w:ascii="Arial Narrow" w:hAnsi="Arial Narrow"/>
          <w:b/>
          <w:sz w:val="22"/>
          <w:szCs w:val="22"/>
        </w:rPr>
        <w:t>11</w:t>
      </w:r>
      <w:r w:rsidR="001E0C83" w:rsidRPr="00FE6558">
        <w:rPr>
          <w:rFonts w:ascii="Arial Narrow" w:hAnsi="Arial Narrow"/>
          <w:b/>
          <w:sz w:val="22"/>
          <w:szCs w:val="22"/>
        </w:rPr>
        <w:t xml:space="preserve"> de </w:t>
      </w:r>
      <w:r w:rsidR="00FE6558" w:rsidRPr="00FE6558">
        <w:rPr>
          <w:rFonts w:ascii="Arial Narrow" w:hAnsi="Arial Narrow"/>
          <w:b/>
          <w:sz w:val="22"/>
          <w:szCs w:val="22"/>
        </w:rPr>
        <w:t>maio</w:t>
      </w:r>
      <w:r w:rsidR="001E0C83" w:rsidRPr="00FE6558">
        <w:rPr>
          <w:rFonts w:ascii="Arial Narrow" w:hAnsi="Arial Narrow"/>
          <w:b/>
          <w:sz w:val="22"/>
          <w:szCs w:val="22"/>
        </w:rPr>
        <w:t xml:space="preserve"> de </w:t>
      </w:r>
      <w:r w:rsidR="002D56D6" w:rsidRPr="00FE6558">
        <w:rPr>
          <w:rFonts w:ascii="Arial Narrow" w:hAnsi="Arial Narrow"/>
          <w:b/>
          <w:sz w:val="22"/>
          <w:szCs w:val="22"/>
        </w:rPr>
        <w:t>2022</w:t>
      </w:r>
      <w:r w:rsidR="001E0C83" w:rsidRPr="00FE6558">
        <w:rPr>
          <w:rFonts w:ascii="Arial Narrow" w:hAnsi="Arial Narrow"/>
          <w:b/>
          <w:sz w:val="22"/>
          <w:szCs w:val="22"/>
        </w:rPr>
        <w:t>,</w:t>
      </w:r>
      <w:r w:rsidR="00D85CC2" w:rsidRPr="00FE6558">
        <w:rPr>
          <w:rFonts w:ascii="Arial Narrow" w:hAnsi="Arial Narrow"/>
          <w:b/>
          <w:sz w:val="22"/>
          <w:szCs w:val="22"/>
          <w:lang w:val="pt-PT"/>
        </w:rPr>
        <w:t xml:space="preserve"> a partir das 0</w:t>
      </w:r>
      <w:r w:rsidR="009D666C" w:rsidRPr="00FE6558">
        <w:rPr>
          <w:rFonts w:ascii="Arial Narrow" w:hAnsi="Arial Narrow"/>
          <w:b/>
          <w:sz w:val="22"/>
          <w:szCs w:val="22"/>
          <w:lang w:val="pt-PT"/>
        </w:rPr>
        <w:t>8</w:t>
      </w:r>
      <w:r w:rsidR="00D85CC2" w:rsidRPr="00FE6558">
        <w:rPr>
          <w:rFonts w:ascii="Arial Narrow" w:hAnsi="Arial Narrow"/>
          <w:b/>
          <w:sz w:val="22"/>
          <w:szCs w:val="22"/>
          <w:lang w:val="pt-PT"/>
        </w:rPr>
        <w:t>h</w:t>
      </w:r>
      <w:r w:rsidR="009D666C" w:rsidRPr="00FE6558">
        <w:rPr>
          <w:rFonts w:ascii="Arial Narrow" w:hAnsi="Arial Narrow"/>
          <w:b/>
          <w:sz w:val="22"/>
          <w:szCs w:val="22"/>
          <w:lang w:val="pt-PT"/>
        </w:rPr>
        <w:t>3</w:t>
      </w:r>
      <w:r w:rsidR="00D85CC2" w:rsidRPr="00FE6558">
        <w:rPr>
          <w:rFonts w:ascii="Arial Narrow" w:hAnsi="Arial Narrow"/>
          <w:b/>
          <w:bCs/>
          <w:sz w:val="22"/>
          <w:szCs w:val="22"/>
          <w:lang w:val="pt-PT"/>
        </w:rPr>
        <w:t>0min</w:t>
      </w:r>
      <w:r w:rsidRPr="00FE6558">
        <w:rPr>
          <w:rFonts w:ascii="Arial Narrow" w:hAnsi="Arial Narrow"/>
          <w:b/>
          <w:sz w:val="22"/>
          <w:szCs w:val="22"/>
          <w:u w:val="single"/>
        </w:rPr>
        <w:t>,</w:t>
      </w:r>
      <w:r w:rsidR="008C4B07" w:rsidRPr="00FE6558">
        <w:rPr>
          <w:rFonts w:ascii="Arial Narrow" w:hAnsi="Arial Narrow"/>
          <w:b/>
          <w:sz w:val="22"/>
          <w:szCs w:val="22"/>
        </w:rPr>
        <w:t xml:space="preserve"> </w:t>
      </w:r>
      <w:r w:rsidRPr="00FE6558">
        <w:rPr>
          <w:rFonts w:ascii="Arial Narrow" w:hAnsi="Arial Narrow"/>
          <w:sz w:val="22"/>
          <w:szCs w:val="22"/>
        </w:rPr>
        <w:t xml:space="preserve">que será conduzido pelo Pregoeiro com o auxílio da Equipe de Apoio, </w:t>
      </w:r>
      <w:r w:rsidR="005C0D1E" w:rsidRPr="00FE6558">
        <w:rPr>
          <w:rFonts w:ascii="Arial Narrow" w:hAnsi="Arial Narrow"/>
          <w:sz w:val="22"/>
          <w:szCs w:val="22"/>
        </w:rPr>
        <w:t xml:space="preserve">designados pela Portaria nº </w:t>
      </w:r>
      <w:r w:rsidR="009D666C" w:rsidRPr="00FE6558">
        <w:rPr>
          <w:rFonts w:ascii="Arial Narrow" w:hAnsi="Arial Narrow"/>
          <w:sz w:val="22"/>
          <w:szCs w:val="22"/>
        </w:rPr>
        <w:t>0</w:t>
      </w:r>
      <w:r w:rsidR="00FE6558" w:rsidRPr="00FE6558">
        <w:rPr>
          <w:rFonts w:ascii="Arial Narrow" w:hAnsi="Arial Narrow"/>
          <w:sz w:val="22"/>
          <w:szCs w:val="22"/>
        </w:rPr>
        <w:t>08</w:t>
      </w:r>
      <w:r w:rsidR="009D666C" w:rsidRPr="00FE6558">
        <w:rPr>
          <w:rFonts w:ascii="Arial Narrow" w:hAnsi="Arial Narrow"/>
          <w:sz w:val="22"/>
          <w:szCs w:val="22"/>
        </w:rPr>
        <w:t>/</w:t>
      </w:r>
      <w:r w:rsidR="002D56D6" w:rsidRPr="00FE6558">
        <w:rPr>
          <w:rFonts w:ascii="Arial Narrow" w:hAnsi="Arial Narrow"/>
          <w:sz w:val="22"/>
          <w:szCs w:val="22"/>
        </w:rPr>
        <w:t>2022</w:t>
      </w:r>
      <w:r w:rsidRPr="00FE6558">
        <w:rPr>
          <w:rFonts w:ascii="Arial Narrow" w:hAnsi="Arial Narrow"/>
          <w:sz w:val="22"/>
          <w:szCs w:val="22"/>
        </w:rPr>
        <w:t>.</w:t>
      </w:r>
    </w:p>
    <w:p w:rsidR="00510B95" w:rsidRPr="00FE6558" w:rsidRDefault="00510B95" w:rsidP="005556AC">
      <w:pPr>
        <w:widowControl w:val="0"/>
        <w:tabs>
          <w:tab w:val="left" w:pos="1134"/>
          <w:tab w:val="left" w:pos="1701"/>
          <w:tab w:val="left" w:pos="2127"/>
        </w:tabs>
        <w:jc w:val="both"/>
        <w:rPr>
          <w:rFonts w:ascii="Arial Narrow" w:hAnsi="Arial Narrow"/>
          <w:sz w:val="22"/>
          <w:szCs w:val="22"/>
        </w:rPr>
      </w:pPr>
    </w:p>
    <w:p w:rsidR="00510B95" w:rsidRPr="00FE6558" w:rsidRDefault="00510B95" w:rsidP="005556AC">
      <w:pPr>
        <w:widowControl w:val="0"/>
        <w:tabs>
          <w:tab w:val="left" w:pos="1134"/>
          <w:tab w:val="left" w:pos="1701"/>
          <w:tab w:val="left" w:pos="2127"/>
        </w:tabs>
        <w:jc w:val="both"/>
        <w:rPr>
          <w:rFonts w:ascii="Arial Narrow" w:hAnsi="Arial Narrow"/>
          <w:sz w:val="22"/>
          <w:szCs w:val="22"/>
        </w:rPr>
      </w:pPr>
      <w:r w:rsidRPr="00FE6558">
        <w:rPr>
          <w:rFonts w:ascii="Arial Narrow" w:hAnsi="Arial Narrow"/>
          <w:sz w:val="22"/>
          <w:szCs w:val="22"/>
        </w:rPr>
        <w:t>5.1</w:t>
      </w:r>
      <w:r w:rsidR="00B250E1" w:rsidRPr="00FE6558">
        <w:rPr>
          <w:rFonts w:ascii="Arial Narrow" w:hAnsi="Arial Narrow"/>
          <w:sz w:val="22"/>
          <w:szCs w:val="22"/>
        </w:rPr>
        <w:t>5</w:t>
      </w:r>
      <w:r w:rsidRPr="00FE6558">
        <w:rPr>
          <w:rFonts w:ascii="Arial Narrow" w:hAnsi="Arial Narrow"/>
          <w:sz w:val="22"/>
          <w:szCs w:val="22"/>
        </w:rPr>
        <w:t xml:space="preserve"> - A ausência do Credenciado, em qualquer momento da sessão, importará a imediata exclusão da licitante por ele representada, salvo autorização expressa do Pregoeiro. </w:t>
      </w:r>
    </w:p>
    <w:p w:rsidR="00510B95" w:rsidRPr="00FE6558" w:rsidRDefault="00510B95" w:rsidP="005556AC">
      <w:pPr>
        <w:widowControl w:val="0"/>
        <w:tabs>
          <w:tab w:val="left" w:pos="1134"/>
          <w:tab w:val="left" w:pos="1701"/>
          <w:tab w:val="left" w:pos="2127"/>
        </w:tabs>
        <w:jc w:val="both"/>
        <w:rPr>
          <w:rFonts w:ascii="Arial Narrow" w:hAnsi="Arial Narrow"/>
          <w:b/>
          <w:sz w:val="22"/>
          <w:szCs w:val="22"/>
        </w:rPr>
      </w:pPr>
    </w:p>
    <w:p w:rsidR="00B250E1" w:rsidRPr="00FE6558" w:rsidRDefault="00510B95" w:rsidP="005556AC">
      <w:pPr>
        <w:widowControl w:val="0"/>
        <w:tabs>
          <w:tab w:val="left" w:pos="1134"/>
          <w:tab w:val="left" w:pos="1701"/>
          <w:tab w:val="left" w:pos="2127"/>
        </w:tabs>
        <w:jc w:val="both"/>
        <w:rPr>
          <w:rFonts w:ascii="Arial Narrow" w:hAnsi="Arial Narrow"/>
          <w:b/>
          <w:sz w:val="22"/>
          <w:szCs w:val="22"/>
        </w:rPr>
      </w:pPr>
      <w:r w:rsidRPr="00FE6558">
        <w:rPr>
          <w:rFonts w:ascii="Arial Narrow" w:hAnsi="Arial Narrow"/>
          <w:b/>
          <w:sz w:val="22"/>
          <w:szCs w:val="22"/>
        </w:rPr>
        <w:t xml:space="preserve">6 - DA FORMA DE APRESENTAÇÃO DA DECLARAÇÃO DE PLENO ATENDIMENTO AOS REQUISITOS DE HABILITAÇÃO, DA PROPOSTA E DOS DOCUMENTOS </w:t>
      </w:r>
      <w:proofErr w:type="gramStart"/>
      <w:r w:rsidRPr="00FE6558">
        <w:rPr>
          <w:rFonts w:ascii="Arial Narrow" w:hAnsi="Arial Narrow"/>
          <w:b/>
          <w:sz w:val="22"/>
          <w:szCs w:val="22"/>
        </w:rPr>
        <w:t>DE</w:t>
      </w:r>
      <w:proofErr w:type="gramEnd"/>
      <w:r w:rsidRPr="00FE6558">
        <w:rPr>
          <w:rFonts w:ascii="Arial Narrow" w:hAnsi="Arial Narrow"/>
          <w:b/>
          <w:sz w:val="22"/>
          <w:szCs w:val="22"/>
        </w:rPr>
        <w:t xml:space="preserve"> </w:t>
      </w:r>
    </w:p>
    <w:p w:rsidR="00B250E1" w:rsidRPr="00FE6558" w:rsidRDefault="00B250E1" w:rsidP="005556AC">
      <w:pPr>
        <w:widowControl w:val="0"/>
        <w:tabs>
          <w:tab w:val="left" w:pos="1134"/>
          <w:tab w:val="left" w:pos="1701"/>
          <w:tab w:val="left" w:pos="2127"/>
        </w:tabs>
        <w:jc w:val="both"/>
        <w:rPr>
          <w:rFonts w:ascii="Arial Narrow" w:hAnsi="Arial Narrow"/>
          <w:b/>
          <w:sz w:val="22"/>
          <w:szCs w:val="22"/>
        </w:rPr>
      </w:pPr>
    </w:p>
    <w:p w:rsidR="00B250E1" w:rsidRPr="00FE6558" w:rsidRDefault="00B250E1" w:rsidP="005556AC">
      <w:pPr>
        <w:widowControl w:val="0"/>
        <w:tabs>
          <w:tab w:val="left" w:pos="1134"/>
          <w:tab w:val="left" w:pos="1701"/>
          <w:tab w:val="left" w:pos="2127"/>
        </w:tabs>
        <w:jc w:val="both"/>
        <w:rPr>
          <w:rFonts w:ascii="Arial Narrow" w:hAnsi="Arial Narrow"/>
          <w:b/>
          <w:sz w:val="22"/>
          <w:szCs w:val="22"/>
        </w:rPr>
      </w:pPr>
    </w:p>
    <w:p w:rsidR="00B250E1" w:rsidRPr="00FE6558" w:rsidRDefault="00B250E1" w:rsidP="005556AC">
      <w:pPr>
        <w:widowControl w:val="0"/>
        <w:tabs>
          <w:tab w:val="left" w:pos="1134"/>
          <w:tab w:val="left" w:pos="1701"/>
          <w:tab w:val="left" w:pos="2127"/>
        </w:tabs>
        <w:jc w:val="both"/>
        <w:rPr>
          <w:rFonts w:ascii="Arial Narrow" w:hAnsi="Arial Narrow"/>
          <w:b/>
          <w:sz w:val="22"/>
          <w:szCs w:val="22"/>
        </w:rPr>
      </w:pPr>
    </w:p>
    <w:p w:rsidR="00510B95" w:rsidRPr="00FE6558" w:rsidRDefault="00510B95" w:rsidP="005556AC">
      <w:pPr>
        <w:widowControl w:val="0"/>
        <w:tabs>
          <w:tab w:val="left" w:pos="1134"/>
          <w:tab w:val="left" w:pos="1701"/>
          <w:tab w:val="left" w:pos="2127"/>
        </w:tabs>
        <w:jc w:val="both"/>
        <w:rPr>
          <w:rFonts w:ascii="Arial Narrow" w:hAnsi="Arial Narrow"/>
          <w:b/>
          <w:sz w:val="22"/>
          <w:szCs w:val="22"/>
        </w:rPr>
      </w:pPr>
      <w:r w:rsidRPr="00FE6558">
        <w:rPr>
          <w:rFonts w:ascii="Arial Narrow" w:hAnsi="Arial Narrow"/>
          <w:b/>
          <w:sz w:val="22"/>
          <w:szCs w:val="22"/>
        </w:rPr>
        <w:t xml:space="preserve">HABILITAÇÃO. </w:t>
      </w:r>
    </w:p>
    <w:p w:rsidR="00510B95" w:rsidRPr="00FE6558" w:rsidRDefault="00510B95" w:rsidP="005556AC">
      <w:pPr>
        <w:widowControl w:val="0"/>
        <w:tabs>
          <w:tab w:val="left" w:pos="1134"/>
          <w:tab w:val="left" w:pos="1701"/>
          <w:tab w:val="left" w:pos="2127"/>
        </w:tabs>
        <w:jc w:val="both"/>
        <w:rPr>
          <w:rFonts w:ascii="Arial Narrow" w:hAnsi="Arial Narrow"/>
          <w:sz w:val="22"/>
          <w:szCs w:val="22"/>
        </w:rPr>
      </w:pPr>
      <w:r w:rsidRPr="00FE6558">
        <w:rPr>
          <w:rFonts w:ascii="Arial Narrow" w:hAnsi="Arial Narrow"/>
          <w:sz w:val="22"/>
          <w:szCs w:val="22"/>
        </w:rPr>
        <w:t>6.1</w:t>
      </w:r>
      <w:r w:rsidRPr="00FE6558">
        <w:rPr>
          <w:rFonts w:ascii="Arial Narrow" w:hAnsi="Arial Narrow"/>
          <w:b/>
          <w:sz w:val="22"/>
          <w:szCs w:val="22"/>
        </w:rPr>
        <w:t xml:space="preserve"> - </w:t>
      </w:r>
      <w:r w:rsidRPr="00FE6558">
        <w:rPr>
          <w:rFonts w:ascii="Arial Narrow" w:hAnsi="Arial Narrow"/>
          <w:sz w:val="22"/>
          <w:szCs w:val="22"/>
        </w:rPr>
        <w:t>Cada licitante deverá apresentar os seguintes documentos: Declaração, separada de qualquer dos envelopes relacionados nos anexos, declarando que cumpre os requisitos de</w:t>
      </w:r>
      <w:r w:rsidRPr="00FE6558">
        <w:rPr>
          <w:rFonts w:ascii="Arial Narrow" w:hAnsi="Arial Narrow"/>
          <w:iCs/>
          <w:sz w:val="22"/>
          <w:szCs w:val="22"/>
        </w:rPr>
        <w:t xml:space="preserve"> habilitação para o presente certame licitatório</w:t>
      </w:r>
      <w:r w:rsidRPr="00FE6558">
        <w:rPr>
          <w:rFonts w:ascii="Arial Narrow" w:hAnsi="Arial Narrow"/>
          <w:sz w:val="22"/>
          <w:szCs w:val="22"/>
        </w:rPr>
        <w:t xml:space="preserve"> de acordo com modelo estabelecido no </w:t>
      </w:r>
      <w:r w:rsidRPr="00FE6558">
        <w:rPr>
          <w:rFonts w:ascii="Arial Narrow" w:hAnsi="Arial Narrow"/>
          <w:b/>
          <w:sz w:val="22"/>
          <w:szCs w:val="22"/>
        </w:rPr>
        <w:t>Anexo II</w:t>
      </w:r>
      <w:r w:rsidRPr="00FE6558">
        <w:rPr>
          <w:rFonts w:ascii="Arial Narrow" w:hAnsi="Arial Narrow"/>
          <w:sz w:val="22"/>
          <w:szCs w:val="22"/>
        </w:rPr>
        <w:t xml:space="preserve"> do Edital deverá ser apresentada fora dos Envelopes I e II. </w:t>
      </w:r>
    </w:p>
    <w:p w:rsidR="00510B95" w:rsidRPr="00FE6558" w:rsidRDefault="00510B95" w:rsidP="005556AC">
      <w:pPr>
        <w:widowControl w:val="0"/>
        <w:tabs>
          <w:tab w:val="left" w:pos="1134"/>
          <w:tab w:val="left" w:pos="1701"/>
          <w:tab w:val="left" w:pos="2127"/>
        </w:tabs>
        <w:jc w:val="both"/>
        <w:rPr>
          <w:rFonts w:ascii="Arial Narrow" w:hAnsi="Arial Narrow"/>
          <w:sz w:val="22"/>
          <w:szCs w:val="22"/>
        </w:rPr>
      </w:pPr>
    </w:p>
    <w:p w:rsidR="00510B95" w:rsidRPr="00FE6558" w:rsidRDefault="00510B95" w:rsidP="005556AC">
      <w:pPr>
        <w:widowControl w:val="0"/>
        <w:tabs>
          <w:tab w:val="left" w:pos="1134"/>
          <w:tab w:val="left" w:pos="1701"/>
          <w:tab w:val="left" w:pos="2127"/>
        </w:tabs>
        <w:jc w:val="both"/>
        <w:rPr>
          <w:rFonts w:ascii="Arial Narrow" w:hAnsi="Arial Narrow"/>
          <w:sz w:val="22"/>
          <w:szCs w:val="22"/>
        </w:rPr>
      </w:pPr>
      <w:r w:rsidRPr="00FE6558">
        <w:rPr>
          <w:rFonts w:ascii="Arial Narrow" w:hAnsi="Arial Narrow"/>
          <w:sz w:val="22"/>
          <w:szCs w:val="22"/>
        </w:rPr>
        <w:t xml:space="preserve">6.2 - </w:t>
      </w:r>
      <w:r w:rsidRPr="00FE6558">
        <w:rPr>
          <w:rFonts w:ascii="Arial Narrow" w:hAnsi="Arial Narrow"/>
          <w:iCs/>
          <w:sz w:val="22"/>
          <w:szCs w:val="22"/>
        </w:rPr>
        <w:t xml:space="preserve">No local, dia e hora indicados no preâmbulo deste edital, os representantes credenciados das Proponentes deverão entregar, simultaneamente, ao Pregoeiro ou equipe de apoio, </w:t>
      </w:r>
      <w:r w:rsidRPr="00FE6558">
        <w:rPr>
          <w:rFonts w:ascii="Arial Narrow" w:hAnsi="Arial Narrow"/>
          <w:sz w:val="22"/>
          <w:szCs w:val="22"/>
        </w:rPr>
        <w:t xml:space="preserve">em </w:t>
      </w:r>
      <w:proofErr w:type="gramStart"/>
      <w:r w:rsidRPr="00FE6558">
        <w:rPr>
          <w:rFonts w:ascii="Arial Narrow" w:hAnsi="Arial Narrow"/>
          <w:sz w:val="22"/>
          <w:szCs w:val="22"/>
        </w:rPr>
        <w:t>2</w:t>
      </w:r>
      <w:proofErr w:type="gramEnd"/>
      <w:r w:rsidRPr="00FE6558">
        <w:rPr>
          <w:rFonts w:ascii="Arial Narrow" w:hAnsi="Arial Narrow"/>
          <w:sz w:val="22"/>
          <w:szCs w:val="22"/>
        </w:rPr>
        <w:t xml:space="preserve"> (dois) envelopes fechados e indevassáveis, contendo em sua parte externa, além do nome da proponente, os seguintes dizeres: </w:t>
      </w:r>
    </w:p>
    <w:p w:rsidR="00510B95" w:rsidRPr="00FE6558" w:rsidRDefault="00510B95" w:rsidP="005556AC">
      <w:pPr>
        <w:widowControl w:val="0"/>
        <w:tabs>
          <w:tab w:val="left" w:pos="1134"/>
          <w:tab w:val="left" w:pos="1701"/>
          <w:tab w:val="left" w:pos="2127"/>
        </w:tabs>
        <w:jc w:val="both"/>
        <w:rPr>
          <w:rFonts w:ascii="Arial Narrow" w:hAnsi="Arial Narrow"/>
          <w:sz w:val="22"/>
          <w:szCs w:val="22"/>
        </w:rPr>
      </w:pPr>
    </w:p>
    <w:p w:rsidR="00510B95" w:rsidRPr="00FE6558" w:rsidRDefault="00510B95" w:rsidP="005556AC">
      <w:pPr>
        <w:widowControl w:val="0"/>
        <w:tabs>
          <w:tab w:val="left" w:pos="1701"/>
          <w:tab w:val="left" w:pos="2127"/>
        </w:tabs>
        <w:jc w:val="both"/>
        <w:rPr>
          <w:rFonts w:ascii="Arial Narrow" w:hAnsi="Arial Narrow"/>
          <w:b/>
          <w:sz w:val="22"/>
          <w:szCs w:val="22"/>
          <w:lang w:val="pt-PT"/>
        </w:rPr>
      </w:pPr>
      <w:proofErr w:type="gramStart"/>
      <w:r w:rsidRPr="00FE6558">
        <w:rPr>
          <w:rFonts w:ascii="Arial Narrow" w:hAnsi="Arial Narrow"/>
          <w:b/>
          <w:sz w:val="22"/>
          <w:szCs w:val="22"/>
          <w:lang w:val="pt-PT"/>
        </w:rPr>
        <w:t>6.3 - ENVELOPE I - PROPOSTA</w:t>
      </w:r>
      <w:proofErr w:type="gramEnd"/>
    </w:p>
    <w:p w:rsidR="00510B95" w:rsidRPr="00FE6558" w:rsidRDefault="00510B95" w:rsidP="005556AC">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418"/>
        <w:rPr>
          <w:rFonts w:ascii="Arial Narrow" w:hAnsi="Arial Narrow"/>
          <w:b/>
          <w:sz w:val="22"/>
          <w:szCs w:val="22"/>
          <w:lang w:val="pt-PT"/>
        </w:rPr>
      </w:pPr>
      <w:r w:rsidRPr="00FE6558">
        <w:rPr>
          <w:rFonts w:ascii="Arial Narrow" w:hAnsi="Arial Narrow"/>
          <w:b/>
          <w:sz w:val="22"/>
          <w:szCs w:val="22"/>
          <w:lang w:val="pt-PT"/>
        </w:rPr>
        <w:t>PREFEITURA DO MUNICÍPIO DE SETE QUEDAS</w:t>
      </w:r>
    </w:p>
    <w:p w:rsidR="00510B95" w:rsidRPr="00FE6558" w:rsidRDefault="00510B95" w:rsidP="005556AC">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418"/>
        <w:rPr>
          <w:rFonts w:ascii="Arial Narrow" w:hAnsi="Arial Narrow"/>
          <w:b/>
          <w:sz w:val="22"/>
          <w:szCs w:val="22"/>
          <w:lang w:val="pt-PT"/>
        </w:rPr>
      </w:pPr>
      <w:r w:rsidRPr="00FE6558">
        <w:rPr>
          <w:rFonts w:ascii="Arial Narrow" w:hAnsi="Arial Narrow"/>
          <w:b/>
          <w:sz w:val="22"/>
          <w:szCs w:val="22"/>
          <w:lang w:val="pt-PT"/>
        </w:rPr>
        <w:t>ESTADO DE MATO GROSSO DO SUL</w:t>
      </w:r>
    </w:p>
    <w:p w:rsidR="00510B95" w:rsidRPr="00FE6558" w:rsidRDefault="00510B95" w:rsidP="005556AC">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418"/>
        <w:rPr>
          <w:rFonts w:ascii="Arial Narrow" w:hAnsi="Arial Narrow"/>
          <w:b/>
          <w:sz w:val="22"/>
          <w:szCs w:val="22"/>
          <w:lang w:val="pt-PT"/>
        </w:rPr>
      </w:pPr>
      <w:r w:rsidRPr="00FE6558">
        <w:rPr>
          <w:rFonts w:ascii="Arial Narrow" w:hAnsi="Arial Narrow"/>
          <w:b/>
          <w:sz w:val="22"/>
          <w:szCs w:val="22"/>
          <w:lang w:val="pt-PT"/>
        </w:rPr>
        <w:t>NOME COMPLETO DO LICITANTE</w:t>
      </w:r>
    </w:p>
    <w:p w:rsidR="00510B95" w:rsidRPr="00FE6558" w:rsidRDefault="00D85CC2" w:rsidP="005556AC">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418"/>
        <w:rPr>
          <w:rFonts w:ascii="Arial Narrow" w:hAnsi="Arial Narrow"/>
          <w:b/>
          <w:sz w:val="22"/>
          <w:szCs w:val="22"/>
          <w:lang w:val="pt-PT"/>
        </w:rPr>
      </w:pPr>
      <w:r w:rsidRPr="00FE6558">
        <w:rPr>
          <w:rFonts w:ascii="Arial Narrow" w:hAnsi="Arial Narrow"/>
          <w:b/>
          <w:sz w:val="22"/>
          <w:szCs w:val="22"/>
          <w:lang w:val="pt-PT"/>
        </w:rPr>
        <w:t xml:space="preserve">PREGÃO PRESENCIAL Nº </w:t>
      </w:r>
      <w:r w:rsidR="00912492">
        <w:rPr>
          <w:rFonts w:ascii="Arial Narrow" w:hAnsi="Arial Narrow"/>
          <w:b/>
          <w:sz w:val="22"/>
          <w:szCs w:val="22"/>
          <w:lang w:val="pt-PT"/>
        </w:rPr>
        <w:t>031/2022</w:t>
      </w:r>
    </w:p>
    <w:p w:rsidR="00510B95" w:rsidRPr="00FE6558" w:rsidRDefault="00510B95" w:rsidP="005556AC">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418"/>
        <w:rPr>
          <w:rFonts w:ascii="Arial Narrow" w:hAnsi="Arial Narrow"/>
          <w:b/>
          <w:sz w:val="22"/>
          <w:szCs w:val="22"/>
          <w:lang w:val="pt-PT"/>
        </w:rPr>
      </w:pPr>
      <w:r w:rsidRPr="00FE6558">
        <w:rPr>
          <w:rFonts w:ascii="Arial Narrow" w:hAnsi="Arial Narrow"/>
          <w:b/>
          <w:sz w:val="22"/>
          <w:szCs w:val="22"/>
          <w:lang w:val="pt-PT"/>
        </w:rPr>
        <w:t>DATA DE ABERTURA:</w:t>
      </w:r>
      <w:r w:rsidR="00D85CC2" w:rsidRPr="00FE6558">
        <w:rPr>
          <w:rFonts w:ascii="Arial Narrow" w:hAnsi="Arial Narrow"/>
          <w:b/>
          <w:sz w:val="22"/>
          <w:szCs w:val="22"/>
          <w:lang w:val="pt-PT"/>
        </w:rPr>
        <w:t xml:space="preserve"> </w:t>
      </w:r>
      <w:r w:rsidR="00B7476A">
        <w:rPr>
          <w:rFonts w:ascii="Arial Narrow" w:hAnsi="Arial Narrow"/>
          <w:b/>
          <w:sz w:val="22"/>
          <w:szCs w:val="22"/>
          <w:lang w:val="pt-PT"/>
        </w:rPr>
        <w:t>0</w:t>
      </w:r>
      <w:r w:rsidR="008E7EA7">
        <w:rPr>
          <w:rFonts w:ascii="Arial Narrow" w:hAnsi="Arial Narrow"/>
          <w:b/>
          <w:sz w:val="22"/>
          <w:szCs w:val="22"/>
          <w:lang w:val="pt-PT"/>
        </w:rPr>
        <w:t>5</w:t>
      </w:r>
      <w:r w:rsidR="00B7476A">
        <w:rPr>
          <w:rFonts w:ascii="Arial Narrow" w:hAnsi="Arial Narrow"/>
          <w:b/>
          <w:sz w:val="22"/>
          <w:szCs w:val="22"/>
          <w:lang w:val="pt-PT"/>
        </w:rPr>
        <w:t>/07</w:t>
      </w:r>
      <w:r w:rsidR="001E0C83" w:rsidRPr="00FE6558">
        <w:rPr>
          <w:rFonts w:ascii="Arial Narrow" w:hAnsi="Arial Narrow"/>
          <w:b/>
          <w:sz w:val="22"/>
          <w:szCs w:val="22"/>
          <w:lang w:val="pt-PT"/>
        </w:rPr>
        <w:t>/</w:t>
      </w:r>
      <w:r w:rsidR="005C1C76" w:rsidRPr="00FE6558">
        <w:rPr>
          <w:rFonts w:ascii="Arial Narrow" w:hAnsi="Arial Narrow"/>
          <w:b/>
          <w:sz w:val="22"/>
          <w:szCs w:val="22"/>
          <w:lang w:val="pt-PT"/>
        </w:rPr>
        <w:t>202</w:t>
      </w:r>
      <w:r w:rsidR="00B7476A">
        <w:rPr>
          <w:rFonts w:ascii="Arial Narrow" w:hAnsi="Arial Narrow"/>
          <w:b/>
          <w:sz w:val="22"/>
          <w:szCs w:val="22"/>
          <w:lang w:val="pt-PT"/>
        </w:rPr>
        <w:t>2</w:t>
      </w:r>
      <w:r w:rsidRPr="00FE6558">
        <w:rPr>
          <w:rFonts w:ascii="Arial Narrow" w:hAnsi="Arial Narrow"/>
          <w:b/>
          <w:sz w:val="22"/>
          <w:szCs w:val="22"/>
          <w:lang w:val="pt-PT"/>
        </w:rPr>
        <w:t>- HORÁRIO: A PARTIR DAS 0</w:t>
      </w:r>
      <w:r w:rsidR="009D666C" w:rsidRPr="00FE6558">
        <w:rPr>
          <w:rFonts w:ascii="Arial Narrow" w:hAnsi="Arial Narrow"/>
          <w:b/>
          <w:sz w:val="22"/>
          <w:szCs w:val="22"/>
          <w:lang w:val="pt-PT"/>
        </w:rPr>
        <w:t>8</w:t>
      </w:r>
      <w:r w:rsidRPr="00FE6558">
        <w:rPr>
          <w:rFonts w:ascii="Arial Narrow" w:hAnsi="Arial Narrow"/>
          <w:b/>
          <w:sz w:val="22"/>
          <w:szCs w:val="22"/>
          <w:lang w:val="pt-PT"/>
        </w:rPr>
        <w:t>h</w:t>
      </w:r>
      <w:r w:rsidR="008E7EA7">
        <w:rPr>
          <w:rFonts w:ascii="Arial Narrow" w:hAnsi="Arial Narrow"/>
          <w:b/>
          <w:sz w:val="22"/>
          <w:szCs w:val="22"/>
          <w:lang w:val="pt-PT"/>
        </w:rPr>
        <w:t>0</w:t>
      </w:r>
      <w:r w:rsidRPr="00FE6558">
        <w:rPr>
          <w:rFonts w:ascii="Arial Narrow" w:hAnsi="Arial Narrow"/>
          <w:b/>
          <w:sz w:val="22"/>
          <w:szCs w:val="22"/>
          <w:lang w:val="pt-PT"/>
        </w:rPr>
        <w:t>0 min</w:t>
      </w:r>
    </w:p>
    <w:p w:rsidR="00510B95" w:rsidRPr="00FE6558" w:rsidRDefault="00510B95" w:rsidP="005556AC">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418"/>
        <w:rPr>
          <w:rFonts w:ascii="Arial Narrow" w:hAnsi="Arial Narrow"/>
          <w:b/>
          <w:sz w:val="22"/>
          <w:szCs w:val="22"/>
          <w:lang w:val="pt-PT"/>
        </w:rPr>
      </w:pPr>
      <w:r w:rsidRPr="00FE6558">
        <w:rPr>
          <w:rFonts w:ascii="Arial Narrow" w:hAnsi="Arial Narrow"/>
          <w:b/>
          <w:sz w:val="22"/>
          <w:szCs w:val="22"/>
          <w:lang w:val="pt-PT"/>
        </w:rPr>
        <w:t>(razão social e endereço da empresa se o envelope não for timbrado)</w:t>
      </w:r>
    </w:p>
    <w:p w:rsidR="00510B95" w:rsidRPr="00FE6558" w:rsidRDefault="00510B95" w:rsidP="005556AC">
      <w:pPr>
        <w:widowControl w:val="0"/>
        <w:tabs>
          <w:tab w:val="left" w:pos="1701"/>
          <w:tab w:val="left" w:pos="2127"/>
        </w:tabs>
        <w:ind w:firstLine="1134"/>
        <w:jc w:val="both"/>
        <w:rPr>
          <w:rFonts w:ascii="Arial Narrow" w:hAnsi="Arial Narrow"/>
          <w:b/>
          <w:sz w:val="22"/>
          <w:szCs w:val="22"/>
          <w:lang w:val="pt-PT"/>
        </w:rPr>
      </w:pPr>
    </w:p>
    <w:p w:rsidR="00510B95" w:rsidRPr="00FE6558" w:rsidRDefault="00510B95" w:rsidP="00F84773">
      <w:pPr>
        <w:widowControl w:val="0"/>
        <w:tabs>
          <w:tab w:val="left" w:pos="1701"/>
          <w:tab w:val="left" w:pos="2127"/>
        </w:tabs>
        <w:jc w:val="both"/>
        <w:rPr>
          <w:rFonts w:ascii="Arial Narrow" w:hAnsi="Arial Narrow"/>
          <w:sz w:val="22"/>
          <w:szCs w:val="22"/>
          <w:lang w:val="pt-PT"/>
        </w:rPr>
      </w:pPr>
      <w:r w:rsidRPr="00FE6558">
        <w:rPr>
          <w:rFonts w:ascii="Arial Narrow" w:hAnsi="Arial Narrow"/>
          <w:b/>
          <w:sz w:val="22"/>
          <w:szCs w:val="22"/>
          <w:lang w:val="pt-PT"/>
        </w:rPr>
        <w:t>6.4 - ENVELOPE</w:t>
      </w:r>
      <w:proofErr w:type="gramStart"/>
      <w:r w:rsidRPr="00FE6558">
        <w:rPr>
          <w:rFonts w:ascii="Arial Narrow" w:hAnsi="Arial Narrow"/>
          <w:b/>
          <w:sz w:val="22"/>
          <w:szCs w:val="22"/>
          <w:lang w:val="pt-PT"/>
        </w:rPr>
        <w:t xml:space="preserve">  </w:t>
      </w:r>
      <w:proofErr w:type="gramEnd"/>
      <w:r w:rsidRPr="00FE6558">
        <w:rPr>
          <w:rFonts w:ascii="Arial Narrow" w:hAnsi="Arial Narrow"/>
          <w:b/>
          <w:sz w:val="22"/>
          <w:szCs w:val="22"/>
          <w:lang w:val="pt-PT"/>
        </w:rPr>
        <w:t>II - HABILITAÇÃO</w:t>
      </w:r>
    </w:p>
    <w:p w:rsidR="00510B95" w:rsidRPr="00FE6558" w:rsidRDefault="00510B95" w:rsidP="005556AC">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418"/>
        <w:jc w:val="both"/>
        <w:rPr>
          <w:rFonts w:ascii="Arial Narrow" w:hAnsi="Arial Narrow"/>
          <w:b/>
          <w:sz w:val="22"/>
          <w:szCs w:val="22"/>
          <w:lang w:val="pt-PT"/>
        </w:rPr>
      </w:pPr>
      <w:r w:rsidRPr="00FE6558">
        <w:rPr>
          <w:rFonts w:ascii="Arial Narrow" w:hAnsi="Arial Narrow"/>
          <w:b/>
          <w:sz w:val="22"/>
          <w:szCs w:val="22"/>
          <w:lang w:val="pt-PT"/>
        </w:rPr>
        <w:t>PREFEITURA DO MUNICÍPIO DE SETE QUEDAS</w:t>
      </w:r>
    </w:p>
    <w:p w:rsidR="00510B95" w:rsidRPr="00FE6558" w:rsidRDefault="00510B95" w:rsidP="005556AC">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418"/>
        <w:jc w:val="both"/>
        <w:rPr>
          <w:rFonts w:ascii="Arial Narrow" w:hAnsi="Arial Narrow"/>
          <w:b/>
          <w:sz w:val="22"/>
          <w:szCs w:val="22"/>
          <w:lang w:val="pt-PT"/>
        </w:rPr>
      </w:pPr>
      <w:r w:rsidRPr="00FE6558">
        <w:rPr>
          <w:rFonts w:ascii="Arial Narrow" w:hAnsi="Arial Narrow"/>
          <w:b/>
          <w:sz w:val="22"/>
          <w:szCs w:val="22"/>
          <w:lang w:val="pt-PT"/>
        </w:rPr>
        <w:t>ESTADO DE MATO GROSSO DO SUL</w:t>
      </w:r>
    </w:p>
    <w:p w:rsidR="00510B95" w:rsidRPr="00FE6558" w:rsidRDefault="00510B95" w:rsidP="005556AC">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418"/>
        <w:jc w:val="both"/>
        <w:rPr>
          <w:rFonts w:ascii="Arial Narrow" w:hAnsi="Arial Narrow"/>
          <w:b/>
          <w:sz w:val="22"/>
          <w:szCs w:val="22"/>
          <w:lang w:val="pt-PT"/>
        </w:rPr>
      </w:pPr>
      <w:r w:rsidRPr="00FE6558">
        <w:rPr>
          <w:rFonts w:ascii="Arial Narrow" w:hAnsi="Arial Narrow"/>
          <w:b/>
          <w:sz w:val="22"/>
          <w:szCs w:val="22"/>
          <w:lang w:val="pt-PT"/>
        </w:rPr>
        <w:t>NOME COMPLETO DO LICITANTE</w:t>
      </w:r>
    </w:p>
    <w:p w:rsidR="00D85CC2" w:rsidRPr="00FE6558" w:rsidRDefault="00D85CC2" w:rsidP="00D85CC2">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418"/>
        <w:rPr>
          <w:rFonts w:ascii="Arial Narrow" w:hAnsi="Arial Narrow"/>
          <w:b/>
          <w:sz w:val="22"/>
          <w:szCs w:val="22"/>
          <w:lang w:val="pt-PT"/>
        </w:rPr>
      </w:pPr>
      <w:r w:rsidRPr="00FE6558">
        <w:rPr>
          <w:rFonts w:ascii="Arial Narrow" w:hAnsi="Arial Narrow"/>
          <w:b/>
          <w:sz w:val="22"/>
          <w:szCs w:val="22"/>
          <w:lang w:val="pt-PT"/>
        </w:rPr>
        <w:t xml:space="preserve">PREGÃO PRESENCIAL Nº </w:t>
      </w:r>
      <w:r w:rsidR="00912492">
        <w:rPr>
          <w:rFonts w:ascii="Arial Narrow" w:hAnsi="Arial Narrow"/>
          <w:b/>
          <w:sz w:val="22"/>
          <w:szCs w:val="22"/>
          <w:lang w:val="pt-PT"/>
        </w:rPr>
        <w:t>031/2022</w:t>
      </w:r>
    </w:p>
    <w:p w:rsidR="00D85CC2" w:rsidRPr="00FE6558" w:rsidRDefault="00D85CC2" w:rsidP="00D85CC2">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418"/>
        <w:rPr>
          <w:rFonts w:ascii="Arial Narrow" w:hAnsi="Arial Narrow"/>
          <w:b/>
          <w:sz w:val="22"/>
          <w:szCs w:val="22"/>
          <w:lang w:val="pt-PT"/>
        </w:rPr>
      </w:pPr>
      <w:r w:rsidRPr="00FE6558">
        <w:rPr>
          <w:rFonts w:ascii="Arial Narrow" w:hAnsi="Arial Narrow"/>
          <w:b/>
          <w:sz w:val="22"/>
          <w:szCs w:val="22"/>
          <w:lang w:val="pt-PT"/>
        </w:rPr>
        <w:t>DATA DE ABERTURA:</w:t>
      </w:r>
      <w:r w:rsidR="009D051F" w:rsidRPr="00FE6558">
        <w:rPr>
          <w:rFonts w:ascii="Arial Narrow" w:hAnsi="Arial Narrow"/>
          <w:b/>
          <w:sz w:val="22"/>
          <w:szCs w:val="22"/>
          <w:lang w:val="pt-PT"/>
        </w:rPr>
        <w:t xml:space="preserve"> </w:t>
      </w:r>
      <w:r w:rsidR="00B7476A">
        <w:rPr>
          <w:rFonts w:ascii="Arial Narrow" w:hAnsi="Arial Narrow"/>
          <w:b/>
          <w:sz w:val="22"/>
          <w:szCs w:val="22"/>
          <w:lang w:val="pt-PT"/>
        </w:rPr>
        <w:t>0</w:t>
      </w:r>
      <w:r w:rsidR="008E7EA7">
        <w:rPr>
          <w:rFonts w:ascii="Arial Narrow" w:hAnsi="Arial Narrow"/>
          <w:b/>
          <w:sz w:val="22"/>
          <w:szCs w:val="22"/>
          <w:lang w:val="pt-PT"/>
        </w:rPr>
        <w:t>5</w:t>
      </w:r>
      <w:r w:rsidR="00B7476A">
        <w:rPr>
          <w:rFonts w:ascii="Arial Narrow" w:hAnsi="Arial Narrow"/>
          <w:b/>
          <w:sz w:val="22"/>
          <w:szCs w:val="22"/>
          <w:lang w:val="pt-PT"/>
        </w:rPr>
        <w:t>/07</w:t>
      </w:r>
      <w:r w:rsidR="001E0C83" w:rsidRPr="00FE6558">
        <w:rPr>
          <w:rFonts w:ascii="Arial Narrow" w:hAnsi="Arial Narrow"/>
          <w:b/>
          <w:sz w:val="22"/>
          <w:szCs w:val="22"/>
          <w:lang w:val="pt-PT"/>
        </w:rPr>
        <w:t>/</w:t>
      </w:r>
      <w:r w:rsidR="002D56D6" w:rsidRPr="00FE6558">
        <w:rPr>
          <w:rFonts w:ascii="Arial Narrow" w:hAnsi="Arial Narrow"/>
          <w:b/>
          <w:sz w:val="22"/>
          <w:szCs w:val="22"/>
          <w:lang w:val="pt-PT"/>
        </w:rPr>
        <w:t>2022</w:t>
      </w:r>
      <w:r w:rsidRPr="00FE6558">
        <w:rPr>
          <w:rFonts w:ascii="Arial Narrow" w:hAnsi="Arial Narrow"/>
          <w:b/>
          <w:sz w:val="22"/>
          <w:szCs w:val="22"/>
          <w:lang w:val="pt-PT"/>
        </w:rPr>
        <w:t xml:space="preserve"> - HORÁRIO: A PARTIR DAS 0</w:t>
      </w:r>
      <w:r w:rsidR="009D666C" w:rsidRPr="00FE6558">
        <w:rPr>
          <w:rFonts w:ascii="Arial Narrow" w:hAnsi="Arial Narrow"/>
          <w:b/>
          <w:sz w:val="22"/>
          <w:szCs w:val="22"/>
          <w:lang w:val="pt-PT"/>
        </w:rPr>
        <w:t>8h</w:t>
      </w:r>
      <w:r w:rsidR="008E7EA7">
        <w:rPr>
          <w:rFonts w:ascii="Arial Narrow" w:hAnsi="Arial Narrow"/>
          <w:b/>
          <w:sz w:val="22"/>
          <w:szCs w:val="22"/>
          <w:lang w:val="pt-PT"/>
        </w:rPr>
        <w:t>0</w:t>
      </w:r>
      <w:bookmarkStart w:id="0" w:name="_GoBack"/>
      <w:bookmarkEnd w:id="0"/>
      <w:r w:rsidRPr="00FE6558">
        <w:rPr>
          <w:rFonts w:ascii="Arial Narrow" w:hAnsi="Arial Narrow"/>
          <w:b/>
          <w:sz w:val="22"/>
          <w:szCs w:val="22"/>
          <w:lang w:val="pt-PT"/>
        </w:rPr>
        <w:t>0 min</w:t>
      </w:r>
    </w:p>
    <w:p w:rsidR="00510B95" w:rsidRPr="00FE6558" w:rsidRDefault="00510B95" w:rsidP="005556AC">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418"/>
        <w:jc w:val="both"/>
        <w:rPr>
          <w:rFonts w:ascii="Arial Narrow" w:hAnsi="Arial Narrow"/>
          <w:b/>
          <w:sz w:val="22"/>
          <w:szCs w:val="22"/>
          <w:lang w:val="pt-PT"/>
        </w:rPr>
      </w:pPr>
      <w:r w:rsidRPr="00FE6558">
        <w:rPr>
          <w:rFonts w:ascii="Arial Narrow" w:hAnsi="Arial Narrow"/>
          <w:b/>
          <w:sz w:val="22"/>
          <w:szCs w:val="22"/>
          <w:lang w:val="pt-PT"/>
        </w:rPr>
        <w:t>(razão social e endereço da empresa se o envelope não for timbrado)</w:t>
      </w:r>
    </w:p>
    <w:p w:rsidR="00510B95" w:rsidRPr="00FE6558" w:rsidRDefault="00510B95" w:rsidP="005556AC">
      <w:pPr>
        <w:widowControl w:val="0"/>
        <w:tabs>
          <w:tab w:val="left" w:pos="1134"/>
          <w:tab w:val="left" w:pos="1701"/>
          <w:tab w:val="left" w:pos="2127"/>
        </w:tabs>
        <w:jc w:val="right"/>
        <w:rPr>
          <w:rFonts w:ascii="Arial Narrow" w:hAnsi="Arial Narrow"/>
          <w:sz w:val="22"/>
          <w:szCs w:val="22"/>
          <w:lang w:val="pt-PT"/>
        </w:rPr>
      </w:pPr>
    </w:p>
    <w:p w:rsidR="00510B95" w:rsidRPr="00FE6558" w:rsidRDefault="00510B95" w:rsidP="005556AC">
      <w:pPr>
        <w:widowControl w:val="0"/>
        <w:tabs>
          <w:tab w:val="left" w:pos="1134"/>
          <w:tab w:val="left" w:pos="1701"/>
          <w:tab w:val="left" w:pos="2127"/>
        </w:tabs>
        <w:jc w:val="both"/>
        <w:rPr>
          <w:rFonts w:ascii="Arial Narrow" w:hAnsi="Arial Narrow"/>
          <w:sz w:val="22"/>
          <w:szCs w:val="22"/>
        </w:rPr>
      </w:pPr>
      <w:r w:rsidRPr="00FE6558">
        <w:rPr>
          <w:rFonts w:ascii="Arial Narrow" w:hAnsi="Arial Narrow"/>
          <w:b/>
          <w:sz w:val="22"/>
          <w:szCs w:val="22"/>
        </w:rPr>
        <w:t>6.5</w:t>
      </w:r>
      <w:r w:rsidRPr="00FE6558">
        <w:rPr>
          <w:rFonts w:ascii="Arial Narrow" w:hAnsi="Arial Narrow"/>
          <w:sz w:val="22"/>
          <w:szCs w:val="22"/>
        </w:rPr>
        <w:t xml:space="preserve"> - A proposta poderá ser elaborada em papel timbrado da empresa e redigida em língua portuguesa, salvo quanto às expressões técnicas de uso corrente, com suas páginas numeradas </w:t>
      </w:r>
      <w:r w:rsidR="0028761D" w:rsidRPr="00FE6558">
        <w:rPr>
          <w:rFonts w:ascii="Arial Narrow" w:hAnsi="Arial Narrow"/>
          <w:sz w:val="22"/>
          <w:szCs w:val="22"/>
        </w:rPr>
        <w:t>sequ</w:t>
      </w:r>
      <w:r w:rsidRPr="00FE6558">
        <w:rPr>
          <w:rFonts w:ascii="Arial Narrow" w:hAnsi="Arial Narrow"/>
          <w:sz w:val="22"/>
          <w:szCs w:val="22"/>
        </w:rPr>
        <w:t xml:space="preserve">encialmente, sem rasuras, emendas, borrões ou entrelinhas e ser datada e assinada pelo representante legal da licitante ou pelo procurador, juntando-se a procuração. </w:t>
      </w:r>
    </w:p>
    <w:p w:rsidR="00510B95" w:rsidRPr="00FE6558" w:rsidRDefault="00510B95" w:rsidP="005556AC">
      <w:pPr>
        <w:widowControl w:val="0"/>
        <w:tabs>
          <w:tab w:val="left" w:pos="1134"/>
          <w:tab w:val="left" w:pos="1701"/>
          <w:tab w:val="left" w:pos="2127"/>
        </w:tabs>
        <w:jc w:val="both"/>
        <w:rPr>
          <w:rFonts w:ascii="Arial Narrow" w:hAnsi="Arial Narrow"/>
          <w:sz w:val="22"/>
          <w:szCs w:val="22"/>
        </w:rPr>
      </w:pPr>
    </w:p>
    <w:p w:rsidR="00510B95" w:rsidRPr="00FE6558" w:rsidRDefault="00510B95" w:rsidP="005556AC">
      <w:pPr>
        <w:jc w:val="both"/>
        <w:rPr>
          <w:rFonts w:ascii="Arial Narrow" w:hAnsi="Arial Narrow"/>
          <w:sz w:val="22"/>
          <w:szCs w:val="22"/>
        </w:rPr>
      </w:pPr>
      <w:r w:rsidRPr="00FE6558">
        <w:rPr>
          <w:rFonts w:ascii="Arial Narrow" w:hAnsi="Arial Narrow"/>
          <w:b/>
          <w:bCs/>
          <w:sz w:val="22"/>
          <w:szCs w:val="22"/>
        </w:rPr>
        <w:t>6.6</w:t>
      </w:r>
      <w:r w:rsidR="001E0C83" w:rsidRPr="00FE6558">
        <w:rPr>
          <w:rFonts w:ascii="Arial Narrow" w:hAnsi="Arial Narrow"/>
          <w:b/>
          <w:bCs/>
          <w:sz w:val="22"/>
          <w:szCs w:val="22"/>
        </w:rPr>
        <w:t xml:space="preserve"> -</w:t>
      </w:r>
      <w:r w:rsidRPr="00FE6558">
        <w:rPr>
          <w:rFonts w:ascii="Arial Narrow" w:hAnsi="Arial Narrow"/>
          <w:b/>
          <w:bCs/>
          <w:sz w:val="22"/>
          <w:szCs w:val="22"/>
        </w:rPr>
        <w:t xml:space="preserve"> </w:t>
      </w:r>
      <w:r w:rsidRPr="00FE6558">
        <w:rPr>
          <w:rFonts w:ascii="Arial Narrow" w:hAnsi="Arial Narrow"/>
          <w:sz w:val="22"/>
          <w:szCs w:val="22"/>
        </w:rPr>
        <w:t xml:space="preserve">Quaisquer documentos necessários à </w:t>
      </w:r>
      <w:proofErr w:type="gramStart"/>
      <w:r w:rsidRPr="00FE6558">
        <w:rPr>
          <w:rFonts w:ascii="Arial Narrow" w:hAnsi="Arial Narrow"/>
          <w:sz w:val="22"/>
          <w:szCs w:val="22"/>
        </w:rPr>
        <w:t>participação no presente certame licitatório, apresentados em língua estrangeira</w:t>
      </w:r>
      <w:proofErr w:type="gramEnd"/>
      <w:r w:rsidRPr="00FE6558">
        <w:rPr>
          <w:rFonts w:ascii="Arial Narrow" w:hAnsi="Arial Narrow"/>
          <w:sz w:val="22"/>
          <w:szCs w:val="22"/>
        </w:rPr>
        <w:t>, deverão ser autenticados pelos respectivos consulados, mediante reconhecimento da assinatura do tabelião ou notário do país de origem, que tiver reconhecido a firma do emitente de tais documentos além de serem traduzidos para o idioma oficial do Brasil por tradutor juramentado.</w:t>
      </w:r>
    </w:p>
    <w:p w:rsidR="00510B95" w:rsidRPr="00FE6558" w:rsidRDefault="00510B95" w:rsidP="005556AC">
      <w:pPr>
        <w:jc w:val="both"/>
        <w:rPr>
          <w:rFonts w:ascii="Arial Narrow" w:hAnsi="Arial Narrow"/>
          <w:sz w:val="22"/>
          <w:szCs w:val="22"/>
        </w:rPr>
      </w:pPr>
    </w:p>
    <w:p w:rsidR="00510B95" w:rsidRPr="00FE6558" w:rsidRDefault="00510B95" w:rsidP="005556AC">
      <w:pPr>
        <w:tabs>
          <w:tab w:val="num" w:pos="1440"/>
        </w:tabs>
        <w:jc w:val="both"/>
        <w:rPr>
          <w:rFonts w:ascii="Arial Narrow" w:hAnsi="Arial Narrow"/>
          <w:sz w:val="22"/>
          <w:szCs w:val="22"/>
        </w:rPr>
      </w:pPr>
      <w:r w:rsidRPr="00FE6558">
        <w:rPr>
          <w:rFonts w:ascii="Arial Narrow" w:hAnsi="Arial Narrow"/>
          <w:b/>
          <w:sz w:val="22"/>
          <w:szCs w:val="22"/>
        </w:rPr>
        <w:t>6.7.</w:t>
      </w:r>
      <w:r w:rsidRPr="00FE6558">
        <w:rPr>
          <w:rFonts w:ascii="Arial Narrow" w:hAnsi="Arial Narrow"/>
          <w:sz w:val="22"/>
          <w:szCs w:val="22"/>
        </w:rPr>
        <w:t xml:space="preserve"> A autenticação, quando feita pelo Pregoeiro ou por servidor integrante da equipe de apoio da Prefeitura Municipal de Sete Quedas - MS, poderá ser efetuada, em horário de expediente, no Departamento de Licitações, </w:t>
      </w:r>
      <w:r w:rsidRPr="00FE6558">
        <w:rPr>
          <w:rFonts w:ascii="Arial Narrow" w:hAnsi="Arial Narrow"/>
          <w:b/>
          <w:sz w:val="22"/>
          <w:szCs w:val="22"/>
          <w:u w:val="single"/>
        </w:rPr>
        <w:t>com antecedência mínima de 24 (vinte e quatro) horas ao horário marcado para recebimento dos envelopes</w:t>
      </w:r>
      <w:r w:rsidRPr="00FE6558">
        <w:rPr>
          <w:rFonts w:ascii="Arial Narrow" w:hAnsi="Arial Narrow"/>
          <w:sz w:val="22"/>
          <w:szCs w:val="22"/>
        </w:rPr>
        <w:t>.</w:t>
      </w:r>
    </w:p>
    <w:p w:rsidR="00510B95" w:rsidRPr="00FE6558" w:rsidRDefault="00510B95" w:rsidP="005556AC">
      <w:pPr>
        <w:jc w:val="both"/>
        <w:rPr>
          <w:rFonts w:ascii="Arial Narrow" w:hAnsi="Arial Narrow"/>
          <w:b/>
          <w:sz w:val="22"/>
          <w:szCs w:val="22"/>
          <w:u w:val="single"/>
        </w:rPr>
      </w:pPr>
    </w:p>
    <w:p w:rsidR="00510B95" w:rsidRPr="00FE6558" w:rsidRDefault="00510B95" w:rsidP="005556AC">
      <w:pPr>
        <w:ind w:left="708"/>
        <w:jc w:val="both"/>
        <w:rPr>
          <w:rFonts w:ascii="Arial Narrow" w:hAnsi="Arial Narrow"/>
          <w:color w:val="333333"/>
          <w:sz w:val="22"/>
          <w:szCs w:val="22"/>
        </w:rPr>
      </w:pPr>
      <w:r w:rsidRPr="00FE6558">
        <w:rPr>
          <w:rFonts w:ascii="Arial Narrow" w:hAnsi="Arial Narrow"/>
          <w:b/>
          <w:sz w:val="22"/>
          <w:szCs w:val="22"/>
          <w:u w:val="single"/>
        </w:rPr>
        <w:t xml:space="preserve">6.7.1 – De forma a dar agilidade à sessão do pregão, o Pregoeiro e sua Equipe de Apoio ou qualquer servidor do Departamento de Licitações e Compras Públicas não autenticará as documentações necessárias a participação </w:t>
      </w:r>
      <w:proofErr w:type="gramStart"/>
      <w:r w:rsidRPr="00FE6558">
        <w:rPr>
          <w:rFonts w:ascii="Arial Narrow" w:hAnsi="Arial Narrow"/>
          <w:b/>
          <w:sz w:val="22"/>
          <w:szCs w:val="22"/>
          <w:u w:val="single"/>
        </w:rPr>
        <w:t>na presente</w:t>
      </w:r>
      <w:proofErr w:type="gramEnd"/>
      <w:r w:rsidRPr="00FE6558">
        <w:rPr>
          <w:rFonts w:ascii="Arial Narrow" w:hAnsi="Arial Narrow"/>
          <w:b/>
          <w:sz w:val="22"/>
          <w:szCs w:val="22"/>
          <w:u w:val="single"/>
        </w:rPr>
        <w:t xml:space="preserve"> licitação, tanto na fase de credenciamento quanto na fase de habilitação, ficando sob a responsabilidade de cada participante providenciar tais autenticações nos termos deste edital</w:t>
      </w:r>
      <w:r w:rsidRPr="00FE6558">
        <w:rPr>
          <w:rFonts w:ascii="Arial Narrow" w:hAnsi="Arial Narrow"/>
          <w:color w:val="333333"/>
          <w:sz w:val="22"/>
          <w:szCs w:val="22"/>
        </w:rPr>
        <w:t>.</w:t>
      </w:r>
    </w:p>
    <w:p w:rsidR="00510B95" w:rsidRPr="00FE6558" w:rsidRDefault="00510B95" w:rsidP="005556AC">
      <w:pPr>
        <w:widowControl w:val="0"/>
        <w:tabs>
          <w:tab w:val="left" w:pos="1701"/>
          <w:tab w:val="left" w:pos="2127"/>
        </w:tabs>
        <w:ind w:firstLine="1134"/>
        <w:jc w:val="both"/>
        <w:rPr>
          <w:rFonts w:ascii="Arial Narrow" w:hAnsi="Arial Narrow"/>
          <w:iCs/>
          <w:sz w:val="22"/>
          <w:szCs w:val="22"/>
        </w:rPr>
      </w:pPr>
    </w:p>
    <w:p w:rsidR="00510B95" w:rsidRPr="00FE6558" w:rsidRDefault="00510B95" w:rsidP="005556AC">
      <w:pPr>
        <w:widowControl w:val="0"/>
        <w:tabs>
          <w:tab w:val="left" w:pos="1701"/>
          <w:tab w:val="left" w:pos="2127"/>
        </w:tabs>
        <w:jc w:val="both"/>
        <w:rPr>
          <w:rFonts w:ascii="Arial Narrow" w:hAnsi="Arial Narrow"/>
          <w:iCs/>
          <w:sz w:val="22"/>
          <w:szCs w:val="22"/>
        </w:rPr>
      </w:pPr>
      <w:r w:rsidRPr="00FE6558">
        <w:rPr>
          <w:rFonts w:ascii="Arial Narrow" w:hAnsi="Arial Narrow"/>
          <w:iCs/>
          <w:sz w:val="22"/>
          <w:szCs w:val="22"/>
        </w:rPr>
        <w:t>6.8 - Não serão aceitos documentos apresentados por meio de fac-símile, admitindo – se fotos, gravuras, desenhos, gráficos ou catálogos, apenas como forma de ilustração das propostas de preço.</w:t>
      </w:r>
    </w:p>
    <w:p w:rsidR="00510B95" w:rsidRPr="00FE6558" w:rsidRDefault="00510B95" w:rsidP="005556AC">
      <w:pPr>
        <w:widowControl w:val="0"/>
        <w:tabs>
          <w:tab w:val="left" w:pos="1701"/>
          <w:tab w:val="left" w:pos="2127"/>
        </w:tabs>
        <w:jc w:val="both"/>
        <w:rPr>
          <w:rFonts w:ascii="Arial Narrow" w:hAnsi="Arial Narrow"/>
          <w:b/>
          <w:bCs/>
          <w:sz w:val="22"/>
          <w:szCs w:val="22"/>
          <w:lang w:val="pt-PT"/>
        </w:rPr>
      </w:pPr>
    </w:p>
    <w:p w:rsidR="00510B95" w:rsidRPr="00FE6558" w:rsidRDefault="00510B95" w:rsidP="005556AC">
      <w:pPr>
        <w:widowControl w:val="0"/>
        <w:tabs>
          <w:tab w:val="left" w:pos="1701"/>
          <w:tab w:val="left" w:pos="2127"/>
        </w:tabs>
        <w:jc w:val="both"/>
        <w:rPr>
          <w:rFonts w:ascii="Arial Narrow" w:hAnsi="Arial Narrow"/>
          <w:b/>
          <w:sz w:val="22"/>
          <w:szCs w:val="22"/>
          <w:lang w:val="pt-PT"/>
        </w:rPr>
      </w:pPr>
      <w:proofErr w:type="gramStart"/>
      <w:r w:rsidRPr="00FE6558">
        <w:rPr>
          <w:rFonts w:ascii="Arial Narrow" w:hAnsi="Arial Narrow"/>
          <w:b/>
          <w:sz w:val="22"/>
          <w:szCs w:val="22"/>
          <w:lang w:val="pt-PT"/>
        </w:rPr>
        <w:t>7</w:t>
      </w:r>
      <w:proofErr w:type="gramEnd"/>
      <w:r w:rsidRPr="00FE6558">
        <w:rPr>
          <w:rFonts w:ascii="Arial Narrow" w:hAnsi="Arial Narrow"/>
          <w:b/>
          <w:sz w:val="22"/>
          <w:szCs w:val="22"/>
          <w:lang w:val="pt-PT"/>
        </w:rPr>
        <w:t xml:space="preserve"> - Envelope I – PROPOSTA</w:t>
      </w:r>
    </w:p>
    <w:p w:rsidR="00510B95" w:rsidRPr="00FE6558" w:rsidRDefault="00510B95" w:rsidP="005556AC">
      <w:pPr>
        <w:widowControl w:val="0"/>
        <w:tabs>
          <w:tab w:val="left" w:pos="540"/>
          <w:tab w:val="left" w:pos="1260"/>
          <w:tab w:val="left" w:pos="1800"/>
        </w:tabs>
        <w:ind w:firstLine="708"/>
        <w:jc w:val="both"/>
        <w:rPr>
          <w:rFonts w:ascii="Arial Narrow" w:hAnsi="Arial Narrow"/>
          <w:sz w:val="22"/>
          <w:szCs w:val="22"/>
        </w:rPr>
      </w:pPr>
      <w:r w:rsidRPr="00FE6558">
        <w:rPr>
          <w:rFonts w:ascii="Arial Narrow" w:hAnsi="Arial Narrow"/>
          <w:sz w:val="22"/>
          <w:szCs w:val="22"/>
        </w:rPr>
        <w:t xml:space="preserve">7.1. A proposta de Preço poderá ser preenchida em (01) uma via, sem emendas, rasuras ou sobrescritos, devendo ser assinada ao seu final e rubricadas as demais folhas, </w:t>
      </w:r>
      <w:r w:rsidRPr="00FE6558">
        <w:rPr>
          <w:rFonts w:ascii="Arial Narrow" w:hAnsi="Arial Narrow"/>
          <w:b/>
          <w:sz w:val="22"/>
          <w:szCs w:val="22"/>
          <w:u w:val="single"/>
        </w:rPr>
        <w:t>em meio magnético, conforme trata o item 7.2,</w:t>
      </w:r>
      <w:r w:rsidRPr="00FE6558">
        <w:rPr>
          <w:rFonts w:ascii="Arial Narrow" w:hAnsi="Arial Narrow"/>
          <w:sz w:val="22"/>
          <w:szCs w:val="22"/>
        </w:rPr>
        <w:t xml:space="preserve"> devendo constar:</w:t>
      </w:r>
    </w:p>
    <w:p w:rsidR="00510B95" w:rsidRPr="00FE6558" w:rsidRDefault="00510B95" w:rsidP="005556AC">
      <w:pPr>
        <w:widowControl w:val="0"/>
        <w:tabs>
          <w:tab w:val="left" w:pos="540"/>
          <w:tab w:val="left" w:pos="1260"/>
          <w:tab w:val="left" w:pos="1800"/>
        </w:tabs>
        <w:ind w:firstLine="708"/>
        <w:jc w:val="both"/>
        <w:rPr>
          <w:rFonts w:ascii="Arial Narrow" w:hAnsi="Arial Narrow"/>
          <w:sz w:val="22"/>
          <w:szCs w:val="22"/>
        </w:rPr>
      </w:pPr>
    </w:p>
    <w:p w:rsidR="00510B95" w:rsidRPr="00FE6558" w:rsidRDefault="00510B95" w:rsidP="00F84773">
      <w:pPr>
        <w:widowControl w:val="0"/>
        <w:tabs>
          <w:tab w:val="left" w:pos="1701"/>
          <w:tab w:val="left" w:pos="2127"/>
        </w:tabs>
        <w:ind w:firstLine="1134"/>
        <w:jc w:val="both"/>
        <w:rPr>
          <w:rFonts w:ascii="Arial Narrow" w:hAnsi="Arial Narrow"/>
          <w:sz w:val="22"/>
          <w:szCs w:val="22"/>
          <w:lang w:val="pt-PT"/>
        </w:rPr>
      </w:pPr>
      <w:r w:rsidRPr="00FE6558">
        <w:rPr>
          <w:rFonts w:ascii="Arial Narrow" w:hAnsi="Arial Narrow"/>
          <w:sz w:val="22"/>
          <w:szCs w:val="22"/>
          <w:lang w:val="pt-PT"/>
        </w:rPr>
        <w:t>a) - indicação da empresa: razão social, endereço completo, carimbo padronizado do</w:t>
      </w:r>
      <w:proofErr w:type="gramStart"/>
      <w:r w:rsidRPr="00FE6558">
        <w:rPr>
          <w:rFonts w:ascii="Arial Narrow" w:hAnsi="Arial Narrow"/>
          <w:sz w:val="22"/>
          <w:szCs w:val="22"/>
          <w:lang w:val="pt-PT"/>
        </w:rPr>
        <w:t xml:space="preserve">   </w:t>
      </w:r>
      <w:proofErr w:type="gramEnd"/>
      <w:r w:rsidRPr="00FE6558">
        <w:rPr>
          <w:rFonts w:ascii="Arial Narrow" w:hAnsi="Arial Narrow"/>
          <w:sz w:val="22"/>
          <w:szCs w:val="22"/>
          <w:lang w:val="pt-PT"/>
        </w:rPr>
        <w:t>CNPJ ;</w:t>
      </w:r>
    </w:p>
    <w:p w:rsidR="00510B95" w:rsidRPr="00FE6558" w:rsidRDefault="00510B95" w:rsidP="005556AC">
      <w:pPr>
        <w:widowControl w:val="0"/>
        <w:tabs>
          <w:tab w:val="left" w:pos="1701"/>
          <w:tab w:val="left" w:pos="2127"/>
        </w:tabs>
        <w:ind w:firstLine="1134"/>
        <w:jc w:val="both"/>
        <w:rPr>
          <w:rFonts w:ascii="Arial Narrow" w:hAnsi="Arial Narrow"/>
          <w:sz w:val="22"/>
          <w:szCs w:val="22"/>
          <w:lang w:val="pt-PT"/>
        </w:rPr>
      </w:pPr>
      <w:r w:rsidRPr="00FE6558">
        <w:rPr>
          <w:rFonts w:ascii="Arial Narrow" w:hAnsi="Arial Narrow"/>
          <w:sz w:val="22"/>
          <w:szCs w:val="22"/>
          <w:lang w:val="pt-PT"/>
        </w:rPr>
        <w:t xml:space="preserve">b) - data, assinatura e nome completo do representante legal da </w:t>
      </w:r>
      <w:proofErr w:type="gramStart"/>
      <w:r w:rsidRPr="00FE6558">
        <w:rPr>
          <w:rFonts w:ascii="Arial Narrow" w:hAnsi="Arial Narrow"/>
          <w:sz w:val="22"/>
          <w:szCs w:val="22"/>
          <w:lang w:val="pt-PT"/>
        </w:rPr>
        <w:t>empresa ;</w:t>
      </w:r>
      <w:proofErr w:type="gramEnd"/>
    </w:p>
    <w:p w:rsidR="00F84773" w:rsidRPr="00FE6558" w:rsidRDefault="00F84773" w:rsidP="005556AC">
      <w:pPr>
        <w:widowControl w:val="0"/>
        <w:tabs>
          <w:tab w:val="left" w:pos="1701"/>
          <w:tab w:val="left" w:pos="2127"/>
        </w:tabs>
        <w:ind w:firstLine="1134"/>
        <w:jc w:val="both"/>
        <w:rPr>
          <w:rFonts w:ascii="Arial Narrow" w:hAnsi="Arial Narrow"/>
          <w:sz w:val="22"/>
          <w:szCs w:val="22"/>
          <w:lang w:val="pt-PT"/>
        </w:rPr>
      </w:pPr>
    </w:p>
    <w:p w:rsidR="00510B95" w:rsidRPr="00FE6558" w:rsidRDefault="00510B95" w:rsidP="005556AC">
      <w:pPr>
        <w:widowControl w:val="0"/>
        <w:tabs>
          <w:tab w:val="left" w:pos="1134"/>
          <w:tab w:val="left" w:pos="1701"/>
          <w:tab w:val="left" w:pos="2127"/>
        </w:tabs>
        <w:jc w:val="both"/>
        <w:rPr>
          <w:rFonts w:ascii="Arial Narrow" w:hAnsi="Arial Narrow"/>
          <w:sz w:val="22"/>
          <w:szCs w:val="22"/>
        </w:rPr>
      </w:pPr>
      <w:r w:rsidRPr="00FE6558">
        <w:rPr>
          <w:rFonts w:ascii="Arial Narrow" w:hAnsi="Arial Narrow"/>
          <w:b/>
          <w:sz w:val="22"/>
          <w:szCs w:val="22"/>
        </w:rPr>
        <w:tab/>
      </w:r>
      <w:r w:rsidRPr="00FE6558">
        <w:rPr>
          <w:rFonts w:ascii="Arial Narrow" w:hAnsi="Arial Narrow"/>
          <w:sz w:val="22"/>
          <w:szCs w:val="22"/>
        </w:rPr>
        <w:t xml:space="preserve">c) - descrição do objeto </w:t>
      </w:r>
      <w:proofErr w:type="gramStart"/>
      <w:r w:rsidRPr="00FE6558">
        <w:rPr>
          <w:rFonts w:ascii="Arial Narrow" w:hAnsi="Arial Narrow"/>
          <w:sz w:val="22"/>
          <w:szCs w:val="22"/>
        </w:rPr>
        <w:t>da presente</w:t>
      </w:r>
      <w:proofErr w:type="gramEnd"/>
      <w:r w:rsidRPr="00FE6558">
        <w:rPr>
          <w:rFonts w:ascii="Arial Narrow" w:hAnsi="Arial Narrow"/>
          <w:sz w:val="22"/>
          <w:szCs w:val="22"/>
        </w:rPr>
        <w:t xml:space="preserve"> licitação, marca dos produtos cotados, devendo estar em conformidade com as especificações dos </w:t>
      </w:r>
      <w:r w:rsidRPr="00FE6558">
        <w:rPr>
          <w:rFonts w:ascii="Arial Narrow" w:hAnsi="Arial Narrow"/>
          <w:b/>
          <w:sz w:val="22"/>
          <w:szCs w:val="22"/>
        </w:rPr>
        <w:t xml:space="preserve">Anexos I - Proposta de Preço, </w:t>
      </w:r>
      <w:r w:rsidRPr="00FE6558">
        <w:rPr>
          <w:rFonts w:ascii="Arial Narrow" w:hAnsi="Arial Narrow"/>
          <w:sz w:val="22"/>
          <w:szCs w:val="22"/>
        </w:rPr>
        <w:t xml:space="preserve">parte integrante e complementar deste edital; </w:t>
      </w:r>
    </w:p>
    <w:p w:rsidR="00510B95" w:rsidRPr="00FE6558" w:rsidRDefault="00510B95" w:rsidP="005556AC">
      <w:pPr>
        <w:widowControl w:val="0"/>
        <w:tabs>
          <w:tab w:val="left" w:pos="1134"/>
          <w:tab w:val="left" w:pos="1701"/>
          <w:tab w:val="left" w:pos="2127"/>
        </w:tabs>
        <w:jc w:val="both"/>
        <w:rPr>
          <w:rFonts w:ascii="Arial Narrow" w:hAnsi="Arial Narrow"/>
          <w:sz w:val="22"/>
          <w:szCs w:val="22"/>
        </w:rPr>
      </w:pPr>
    </w:p>
    <w:p w:rsidR="00F84773" w:rsidRPr="00FE6558" w:rsidRDefault="00510B95" w:rsidP="00F84773">
      <w:pPr>
        <w:widowControl w:val="0"/>
        <w:tabs>
          <w:tab w:val="left" w:pos="1701"/>
          <w:tab w:val="left" w:pos="2127"/>
        </w:tabs>
        <w:ind w:firstLine="1134"/>
        <w:jc w:val="both"/>
        <w:rPr>
          <w:rFonts w:ascii="Arial Narrow" w:hAnsi="Arial Narrow"/>
          <w:sz w:val="22"/>
          <w:szCs w:val="22"/>
          <w:lang w:val="pt-PT"/>
        </w:rPr>
      </w:pPr>
      <w:r w:rsidRPr="00FE6558">
        <w:rPr>
          <w:rFonts w:ascii="Arial Narrow" w:hAnsi="Arial Narrow"/>
          <w:sz w:val="22"/>
          <w:szCs w:val="22"/>
          <w:lang w:val="pt-PT"/>
        </w:rPr>
        <w:t xml:space="preserve">d) - </w:t>
      </w:r>
      <w:r w:rsidRPr="00FE6558">
        <w:rPr>
          <w:rFonts w:ascii="Arial Narrow" w:hAnsi="Arial Narrow"/>
          <w:sz w:val="22"/>
          <w:szCs w:val="22"/>
        </w:rPr>
        <w:t xml:space="preserve">preço unitário e total dos itens, em moeda corrente nacional, em algarismos, com </w:t>
      </w:r>
      <w:r w:rsidR="00E67A38" w:rsidRPr="00FE6558">
        <w:rPr>
          <w:rFonts w:ascii="Arial Narrow" w:hAnsi="Arial Narrow"/>
          <w:sz w:val="22"/>
          <w:szCs w:val="22"/>
        </w:rPr>
        <w:t>três</w:t>
      </w:r>
      <w:proofErr w:type="gramStart"/>
      <w:r w:rsidR="00E67A38" w:rsidRPr="00FE6558">
        <w:rPr>
          <w:rFonts w:ascii="Arial Narrow" w:hAnsi="Arial Narrow"/>
          <w:sz w:val="22"/>
          <w:szCs w:val="22"/>
        </w:rPr>
        <w:t xml:space="preserve"> </w:t>
      </w:r>
      <w:r w:rsidRPr="00FE6558">
        <w:rPr>
          <w:rFonts w:ascii="Arial Narrow" w:hAnsi="Arial Narrow"/>
          <w:sz w:val="22"/>
          <w:szCs w:val="22"/>
        </w:rPr>
        <w:t xml:space="preserve"> </w:t>
      </w:r>
      <w:proofErr w:type="gramEnd"/>
      <w:r w:rsidRPr="00FE6558">
        <w:rPr>
          <w:rFonts w:ascii="Arial Narrow" w:hAnsi="Arial Narrow"/>
          <w:sz w:val="22"/>
          <w:szCs w:val="22"/>
        </w:rPr>
        <w:t xml:space="preserve">casas decimais depois da vírgula, data de sua apresentação, sem inclusão de qualquer encargo financeiro ou previsão inflacionária. </w:t>
      </w:r>
      <w:r w:rsidRPr="00FE6558">
        <w:rPr>
          <w:rFonts w:ascii="Arial Narrow" w:hAnsi="Arial Narrow"/>
          <w:b/>
          <w:bCs/>
          <w:sz w:val="22"/>
          <w:szCs w:val="22"/>
        </w:rPr>
        <w:t xml:space="preserve">Nos preços propostos deverão estar incluídos, além do lucro, todas as despesas e custos, como, por exemplo: transportes, tributos de qualquer natureza e todas as despesas, diretas ou indiretas, relacionadas com o fornecimento do objeto </w:t>
      </w:r>
      <w:proofErr w:type="gramStart"/>
      <w:r w:rsidRPr="00FE6558">
        <w:rPr>
          <w:rFonts w:ascii="Arial Narrow" w:hAnsi="Arial Narrow"/>
          <w:b/>
          <w:bCs/>
          <w:sz w:val="22"/>
          <w:szCs w:val="22"/>
        </w:rPr>
        <w:t>da presente</w:t>
      </w:r>
      <w:proofErr w:type="gramEnd"/>
      <w:r w:rsidRPr="00FE6558">
        <w:rPr>
          <w:rFonts w:ascii="Arial Narrow" w:hAnsi="Arial Narrow"/>
          <w:b/>
          <w:bCs/>
          <w:sz w:val="22"/>
          <w:szCs w:val="22"/>
        </w:rPr>
        <w:t xml:space="preserve"> licitação</w:t>
      </w:r>
      <w:r w:rsidRPr="00FE6558">
        <w:rPr>
          <w:rFonts w:ascii="Arial Narrow" w:hAnsi="Arial Narrow"/>
          <w:sz w:val="22"/>
          <w:szCs w:val="22"/>
          <w:lang w:val="pt-PT"/>
        </w:rPr>
        <w:t>;</w:t>
      </w:r>
    </w:p>
    <w:p w:rsidR="00510B95" w:rsidRPr="00FE6558" w:rsidRDefault="00510B95" w:rsidP="00F84773">
      <w:pPr>
        <w:widowControl w:val="0"/>
        <w:tabs>
          <w:tab w:val="left" w:pos="1701"/>
          <w:tab w:val="left" w:pos="2127"/>
        </w:tabs>
        <w:ind w:firstLine="1134"/>
        <w:jc w:val="both"/>
        <w:rPr>
          <w:rFonts w:ascii="Arial Narrow" w:hAnsi="Arial Narrow"/>
          <w:b/>
          <w:sz w:val="22"/>
          <w:szCs w:val="22"/>
          <w:u w:val="single"/>
          <w:lang w:val="pt-PT"/>
        </w:rPr>
      </w:pPr>
      <w:r w:rsidRPr="00FE6558">
        <w:rPr>
          <w:rFonts w:ascii="Arial Narrow" w:hAnsi="Arial Narrow"/>
          <w:sz w:val="22"/>
          <w:szCs w:val="22"/>
          <w:lang w:val="pt-PT"/>
        </w:rPr>
        <w:t xml:space="preserve">e) - </w:t>
      </w:r>
      <w:r w:rsidRPr="00FE6558">
        <w:rPr>
          <w:rFonts w:ascii="Arial Narrow" w:hAnsi="Arial Narrow"/>
          <w:b/>
          <w:sz w:val="22"/>
          <w:szCs w:val="22"/>
          <w:u w:val="single"/>
          <w:lang w:val="pt-PT"/>
        </w:rPr>
        <w:t>caso se</w:t>
      </w:r>
      <w:r w:rsidR="0059589D" w:rsidRPr="00FE6558">
        <w:rPr>
          <w:rFonts w:ascii="Arial Narrow" w:hAnsi="Arial Narrow"/>
          <w:b/>
          <w:sz w:val="22"/>
          <w:szCs w:val="22"/>
          <w:u w:val="single"/>
          <w:lang w:val="pt-PT"/>
        </w:rPr>
        <w:t>ja proposto preço com mais de 03</w:t>
      </w:r>
      <w:r w:rsidR="005C0D1E" w:rsidRPr="00FE6558">
        <w:rPr>
          <w:rFonts w:ascii="Arial Narrow" w:hAnsi="Arial Narrow"/>
          <w:b/>
          <w:sz w:val="22"/>
          <w:szCs w:val="22"/>
          <w:u w:val="single"/>
          <w:lang w:val="pt-PT"/>
        </w:rPr>
        <w:t xml:space="preserve"> </w:t>
      </w:r>
      <w:r w:rsidR="0059589D" w:rsidRPr="00FE6558">
        <w:rPr>
          <w:rFonts w:ascii="Arial Narrow" w:hAnsi="Arial Narrow"/>
          <w:b/>
          <w:sz w:val="22"/>
          <w:szCs w:val="22"/>
          <w:u w:val="single"/>
          <w:lang w:val="pt-PT"/>
        </w:rPr>
        <w:t>(três)</w:t>
      </w:r>
      <w:r w:rsidRPr="00FE6558">
        <w:rPr>
          <w:rFonts w:ascii="Arial Narrow" w:hAnsi="Arial Narrow"/>
          <w:b/>
          <w:sz w:val="22"/>
          <w:szCs w:val="22"/>
          <w:u w:val="single"/>
          <w:lang w:val="pt-PT"/>
        </w:rPr>
        <w:t xml:space="preserve"> casas depois da vírgula, a mesma será desprezada. </w:t>
      </w:r>
    </w:p>
    <w:p w:rsidR="00510B95" w:rsidRPr="00FE6558" w:rsidRDefault="00510B95" w:rsidP="005556AC">
      <w:pPr>
        <w:widowControl w:val="0"/>
        <w:tabs>
          <w:tab w:val="left" w:pos="1701"/>
          <w:tab w:val="left" w:pos="2127"/>
        </w:tabs>
        <w:ind w:firstLine="1134"/>
        <w:jc w:val="both"/>
        <w:rPr>
          <w:rFonts w:ascii="Arial Narrow" w:hAnsi="Arial Narrow"/>
          <w:sz w:val="22"/>
          <w:szCs w:val="22"/>
          <w:lang w:val="pt-PT"/>
        </w:rPr>
      </w:pPr>
    </w:p>
    <w:p w:rsidR="00510B95" w:rsidRPr="00FE6558" w:rsidRDefault="00510B95" w:rsidP="005556AC">
      <w:pPr>
        <w:widowControl w:val="0"/>
        <w:tabs>
          <w:tab w:val="left" w:pos="1701"/>
          <w:tab w:val="left" w:pos="2127"/>
        </w:tabs>
        <w:ind w:firstLine="1134"/>
        <w:jc w:val="both"/>
        <w:rPr>
          <w:rFonts w:ascii="Arial Narrow" w:hAnsi="Arial Narrow"/>
          <w:sz w:val="22"/>
          <w:szCs w:val="22"/>
          <w:lang w:val="pt-PT"/>
        </w:rPr>
      </w:pPr>
      <w:proofErr w:type="gramStart"/>
      <w:r w:rsidRPr="00FE6558">
        <w:rPr>
          <w:rFonts w:ascii="Arial Narrow" w:hAnsi="Arial Narrow"/>
          <w:sz w:val="22"/>
          <w:szCs w:val="22"/>
          <w:lang w:val="pt-PT"/>
        </w:rPr>
        <w:t>f)</w:t>
      </w:r>
      <w:proofErr w:type="gramEnd"/>
      <w:r w:rsidRPr="00FE6558">
        <w:rPr>
          <w:rFonts w:ascii="Arial Narrow" w:hAnsi="Arial Narrow"/>
          <w:sz w:val="22"/>
          <w:szCs w:val="22"/>
          <w:lang w:val="pt-PT"/>
        </w:rPr>
        <w:tab/>
        <w:t>-</w:t>
      </w:r>
      <w:r w:rsidRPr="00FE6558">
        <w:rPr>
          <w:rFonts w:ascii="Arial Narrow" w:hAnsi="Arial Narrow"/>
          <w:sz w:val="22"/>
          <w:szCs w:val="22"/>
          <w:lang w:val="pt-PT"/>
        </w:rPr>
        <w:tab/>
        <w:t xml:space="preserve">o prazo de validade da proposta: não poderá ser inferior a </w:t>
      </w:r>
      <w:r w:rsidR="005C0D1E" w:rsidRPr="00FE6558">
        <w:rPr>
          <w:rFonts w:ascii="Arial Narrow" w:hAnsi="Arial Narrow"/>
          <w:b/>
          <w:bCs/>
          <w:sz w:val="22"/>
          <w:szCs w:val="22"/>
          <w:u w:val="single"/>
          <w:lang w:val="pt-PT"/>
        </w:rPr>
        <w:t>6</w:t>
      </w:r>
      <w:r w:rsidRPr="00FE6558">
        <w:rPr>
          <w:rFonts w:ascii="Arial Narrow" w:hAnsi="Arial Narrow"/>
          <w:b/>
          <w:bCs/>
          <w:sz w:val="22"/>
          <w:szCs w:val="22"/>
          <w:u w:val="single"/>
          <w:lang w:val="pt-PT"/>
        </w:rPr>
        <w:t>0</w:t>
      </w:r>
      <w:r w:rsidRPr="00FE6558">
        <w:rPr>
          <w:rFonts w:ascii="Arial Narrow" w:hAnsi="Arial Narrow"/>
          <w:b/>
          <w:sz w:val="22"/>
          <w:szCs w:val="22"/>
          <w:u w:val="single"/>
          <w:lang w:val="pt-PT"/>
        </w:rPr>
        <w:t xml:space="preserve"> (</w:t>
      </w:r>
      <w:r w:rsidR="005C0D1E" w:rsidRPr="00FE6558">
        <w:rPr>
          <w:rFonts w:ascii="Arial Narrow" w:hAnsi="Arial Narrow"/>
          <w:b/>
          <w:sz w:val="22"/>
          <w:szCs w:val="22"/>
          <w:u w:val="single"/>
          <w:lang w:val="pt-PT"/>
        </w:rPr>
        <w:t>sesse</w:t>
      </w:r>
      <w:r w:rsidRPr="00FE6558">
        <w:rPr>
          <w:rFonts w:ascii="Arial Narrow" w:hAnsi="Arial Narrow"/>
          <w:b/>
          <w:sz w:val="22"/>
          <w:szCs w:val="22"/>
          <w:u w:val="single"/>
          <w:lang w:val="pt-PT"/>
        </w:rPr>
        <w:t>nta) dias</w:t>
      </w:r>
      <w:r w:rsidRPr="00FE6558">
        <w:rPr>
          <w:rFonts w:ascii="Arial Narrow" w:hAnsi="Arial Narrow"/>
          <w:sz w:val="22"/>
          <w:szCs w:val="22"/>
          <w:lang w:val="pt-PT"/>
        </w:rPr>
        <w:t xml:space="preserve"> contados da abertura da proposta;</w:t>
      </w:r>
    </w:p>
    <w:p w:rsidR="00510B95" w:rsidRPr="00FE6558" w:rsidRDefault="00510B95" w:rsidP="005556AC">
      <w:pPr>
        <w:widowControl w:val="0"/>
        <w:tabs>
          <w:tab w:val="left" w:pos="540"/>
          <w:tab w:val="left" w:pos="1260"/>
          <w:tab w:val="left" w:pos="1800"/>
        </w:tabs>
        <w:ind w:firstLine="708"/>
        <w:jc w:val="both"/>
        <w:rPr>
          <w:rFonts w:ascii="Arial Narrow" w:hAnsi="Arial Narrow"/>
          <w:sz w:val="22"/>
          <w:szCs w:val="22"/>
          <w:lang w:val="pt-PT"/>
        </w:rPr>
      </w:pPr>
    </w:p>
    <w:p w:rsidR="00510B95" w:rsidRPr="00FE6558" w:rsidRDefault="00510B95" w:rsidP="005556AC">
      <w:pPr>
        <w:widowControl w:val="0"/>
        <w:tabs>
          <w:tab w:val="left" w:pos="540"/>
          <w:tab w:val="left" w:pos="1260"/>
          <w:tab w:val="left" w:pos="1800"/>
        </w:tabs>
        <w:ind w:firstLine="708"/>
        <w:jc w:val="both"/>
        <w:rPr>
          <w:rFonts w:ascii="Arial Narrow" w:hAnsi="Arial Narrow"/>
          <w:color w:val="FF0000"/>
          <w:sz w:val="22"/>
          <w:szCs w:val="22"/>
        </w:rPr>
      </w:pPr>
      <w:r w:rsidRPr="00FE6558">
        <w:rPr>
          <w:rFonts w:ascii="Arial Narrow" w:hAnsi="Arial Narrow"/>
          <w:sz w:val="22"/>
          <w:szCs w:val="22"/>
        </w:rPr>
        <w:t>7.2 -</w:t>
      </w:r>
      <w:r w:rsidRPr="00FE6558">
        <w:rPr>
          <w:rFonts w:ascii="Arial Narrow" w:hAnsi="Arial Narrow"/>
          <w:sz w:val="22"/>
          <w:szCs w:val="22"/>
        </w:rPr>
        <w:tab/>
        <w:t>A empresa deverá elaborar a proposta de preços, que poderá ser obtida gratuitamente junto ao Departamento de Licitação deste Município, solicitado através do</w:t>
      </w:r>
      <w:r w:rsidRPr="00FE6558">
        <w:rPr>
          <w:rFonts w:ascii="Arial Narrow" w:hAnsi="Arial Narrow"/>
          <w:color w:val="FF0000"/>
          <w:sz w:val="22"/>
          <w:szCs w:val="22"/>
        </w:rPr>
        <w:t xml:space="preserve"> </w:t>
      </w:r>
      <w:r w:rsidRPr="00FE6558">
        <w:rPr>
          <w:rFonts w:ascii="Arial Narrow" w:hAnsi="Arial Narrow"/>
          <w:color w:val="0000FF"/>
          <w:sz w:val="22"/>
          <w:szCs w:val="22"/>
        </w:rPr>
        <w:t>e-mail:</w:t>
      </w:r>
      <w:r w:rsidRPr="00FE6558">
        <w:rPr>
          <w:rFonts w:ascii="Arial Narrow" w:hAnsi="Arial Narrow"/>
          <w:color w:val="FF0000"/>
          <w:sz w:val="22"/>
          <w:szCs w:val="22"/>
        </w:rPr>
        <w:t xml:space="preserve"> </w:t>
      </w:r>
      <w:hyperlink r:id="rId9" w:history="1">
        <w:r w:rsidRPr="00FE6558">
          <w:rPr>
            <w:rStyle w:val="Hyperlink"/>
            <w:rFonts w:ascii="Arial Narrow" w:hAnsi="Arial Narrow"/>
            <w:i/>
            <w:sz w:val="22"/>
            <w:szCs w:val="22"/>
          </w:rPr>
          <w:t>gelpmsq@hotmail.com</w:t>
        </w:r>
      </w:hyperlink>
      <w:r w:rsidRPr="00FE6558">
        <w:rPr>
          <w:rFonts w:ascii="Arial Narrow" w:hAnsi="Arial Narrow"/>
          <w:color w:val="FF0000"/>
          <w:sz w:val="22"/>
          <w:szCs w:val="22"/>
        </w:rPr>
        <w:t>.</w:t>
      </w:r>
    </w:p>
    <w:p w:rsidR="00510B95" w:rsidRPr="00FE6558" w:rsidRDefault="00510B95" w:rsidP="005556AC">
      <w:pPr>
        <w:widowControl w:val="0"/>
        <w:tabs>
          <w:tab w:val="left" w:pos="540"/>
          <w:tab w:val="left" w:pos="1260"/>
          <w:tab w:val="left" w:pos="1800"/>
        </w:tabs>
        <w:ind w:firstLine="708"/>
        <w:jc w:val="both"/>
        <w:rPr>
          <w:rFonts w:ascii="Arial Narrow" w:hAnsi="Arial Narrow"/>
          <w:color w:val="FF0000"/>
          <w:sz w:val="22"/>
          <w:szCs w:val="22"/>
        </w:rPr>
      </w:pPr>
    </w:p>
    <w:p w:rsidR="00510B95" w:rsidRPr="00FE6558" w:rsidRDefault="00510B95" w:rsidP="005556AC">
      <w:pPr>
        <w:widowControl w:val="0"/>
        <w:tabs>
          <w:tab w:val="left" w:pos="540"/>
          <w:tab w:val="left" w:pos="1260"/>
          <w:tab w:val="left" w:pos="1800"/>
        </w:tabs>
        <w:ind w:firstLine="708"/>
        <w:jc w:val="both"/>
        <w:rPr>
          <w:rFonts w:ascii="Arial Narrow" w:hAnsi="Arial Narrow"/>
          <w:sz w:val="22"/>
          <w:szCs w:val="22"/>
        </w:rPr>
      </w:pPr>
      <w:r w:rsidRPr="00FE6558">
        <w:rPr>
          <w:rFonts w:ascii="Arial Narrow" w:hAnsi="Arial Narrow"/>
          <w:sz w:val="22"/>
          <w:szCs w:val="22"/>
        </w:rPr>
        <w:t xml:space="preserve">7.2.2 - Recebido o arquivo, a empresa deverá preencher os dados solicitados, a empresa não poderá trocar o formato, tipo do arquivo e essa deverá ser </w:t>
      </w:r>
      <w:proofErr w:type="gramStart"/>
      <w:r w:rsidRPr="00FE6558">
        <w:rPr>
          <w:rFonts w:ascii="Arial Narrow" w:hAnsi="Arial Narrow"/>
          <w:sz w:val="22"/>
          <w:szCs w:val="22"/>
        </w:rPr>
        <w:t>armazenada</w:t>
      </w:r>
      <w:proofErr w:type="gramEnd"/>
      <w:r w:rsidRPr="00FE6558">
        <w:rPr>
          <w:rFonts w:ascii="Arial Narrow" w:hAnsi="Arial Narrow"/>
          <w:sz w:val="22"/>
          <w:szCs w:val="22"/>
        </w:rPr>
        <w:t xml:space="preserve"> em pen drive, CD no dia marcado para o recebimento dos envelopes, juntamente com a proposta escrita. </w:t>
      </w:r>
    </w:p>
    <w:p w:rsidR="00510B95" w:rsidRPr="00FE6558" w:rsidRDefault="00510B95" w:rsidP="005556AC">
      <w:pPr>
        <w:widowControl w:val="0"/>
        <w:tabs>
          <w:tab w:val="left" w:pos="540"/>
          <w:tab w:val="left" w:pos="1260"/>
          <w:tab w:val="left" w:pos="1800"/>
        </w:tabs>
        <w:ind w:firstLine="708"/>
        <w:jc w:val="both"/>
        <w:rPr>
          <w:rFonts w:ascii="Arial Narrow" w:hAnsi="Arial Narrow"/>
          <w:sz w:val="22"/>
          <w:szCs w:val="22"/>
        </w:rPr>
      </w:pPr>
    </w:p>
    <w:p w:rsidR="00510B95" w:rsidRPr="00FE6558" w:rsidRDefault="00510B95" w:rsidP="005556AC">
      <w:pPr>
        <w:widowControl w:val="0"/>
        <w:tabs>
          <w:tab w:val="left" w:pos="540"/>
          <w:tab w:val="left" w:pos="1260"/>
          <w:tab w:val="left" w:pos="1800"/>
        </w:tabs>
        <w:ind w:firstLine="708"/>
        <w:jc w:val="both"/>
        <w:rPr>
          <w:rFonts w:ascii="Arial Narrow" w:hAnsi="Arial Narrow"/>
          <w:sz w:val="22"/>
          <w:szCs w:val="22"/>
        </w:rPr>
      </w:pPr>
      <w:r w:rsidRPr="00FE6558">
        <w:rPr>
          <w:rFonts w:ascii="Arial Narrow" w:hAnsi="Arial Narrow"/>
          <w:sz w:val="22"/>
          <w:szCs w:val="22"/>
        </w:rPr>
        <w:t>7.2.3. - Prevalecerá sempre, em todos os casos, a Proposta de Preços escrita.</w:t>
      </w:r>
    </w:p>
    <w:p w:rsidR="00510B95" w:rsidRPr="00FE6558" w:rsidRDefault="00510B95" w:rsidP="003D5AA8">
      <w:pPr>
        <w:widowControl w:val="0"/>
        <w:tabs>
          <w:tab w:val="left" w:pos="1701"/>
          <w:tab w:val="left" w:pos="2127"/>
        </w:tabs>
        <w:jc w:val="both"/>
        <w:rPr>
          <w:rFonts w:ascii="Arial Narrow" w:hAnsi="Arial Narrow"/>
          <w:b/>
          <w:sz w:val="22"/>
          <w:szCs w:val="22"/>
        </w:rPr>
      </w:pPr>
    </w:p>
    <w:p w:rsidR="00510B95" w:rsidRPr="00FE6558" w:rsidRDefault="00510B95" w:rsidP="005556AC">
      <w:pPr>
        <w:widowControl w:val="0"/>
        <w:tabs>
          <w:tab w:val="left" w:pos="1701"/>
          <w:tab w:val="left" w:pos="2127"/>
        </w:tabs>
        <w:jc w:val="both"/>
        <w:rPr>
          <w:rFonts w:ascii="Arial Narrow" w:hAnsi="Arial Narrow"/>
          <w:sz w:val="22"/>
          <w:szCs w:val="22"/>
          <w:lang w:val="pt-PT"/>
        </w:rPr>
      </w:pPr>
      <w:r w:rsidRPr="00FE6558">
        <w:rPr>
          <w:rFonts w:ascii="Arial Narrow" w:hAnsi="Arial Narrow"/>
          <w:sz w:val="22"/>
          <w:szCs w:val="22"/>
          <w:lang w:val="pt-PT"/>
        </w:rPr>
        <w:t>7.3 – A proposta de preços deverá se</w:t>
      </w:r>
      <w:r w:rsidRPr="00FE6558">
        <w:rPr>
          <w:rFonts w:ascii="Arial Narrow" w:hAnsi="Arial Narrow"/>
          <w:iCs/>
          <w:sz w:val="22"/>
          <w:szCs w:val="22"/>
        </w:rPr>
        <w:t xml:space="preserve">r apresentada no formulário fornecido pela Prefeitura Municipal de Sete Quedas-MS, Anexo I deste edital, </w:t>
      </w:r>
      <w:r w:rsidRPr="00FE6558">
        <w:rPr>
          <w:rFonts w:ascii="Arial Narrow" w:hAnsi="Arial Narrow"/>
          <w:b/>
          <w:sz w:val="22"/>
          <w:szCs w:val="22"/>
          <w:u w:val="single"/>
        </w:rPr>
        <w:t>em meio magnético, conforme trata o item 7.2.2</w:t>
      </w:r>
      <w:r w:rsidRPr="00FE6558">
        <w:rPr>
          <w:rFonts w:ascii="Arial Narrow" w:hAnsi="Arial Narrow"/>
          <w:iCs/>
          <w:sz w:val="22"/>
          <w:szCs w:val="22"/>
        </w:rPr>
        <w:t xml:space="preserve">, constando as mesmas informações e </w:t>
      </w:r>
      <w:proofErr w:type="gramStart"/>
      <w:r w:rsidRPr="00FE6558">
        <w:rPr>
          <w:rFonts w:ascii="Arial Narrow" w:hAnsi="Arial Narrow"/>
          <w:iCs/>
          <w:sz w:val="22"/>
          <w:szCs w:val="22"/>
        </w:rPr>
        <w:t>padrões exigidas</w:t>
      </w:r>
      <w:proofErr w:type="gramEnd"/>
      <w:r w:rsidRPr="00FE6558">
        <w:rPr>
          <w:rFonts w:ascii="Arial Narrow" w:hAnsi="Arial Narrow"/>
          <w:iCs/>
          <w:sz w:val="22"/>
          <w:szCs w:val="22"/>
        </w:rPr>
        <w:t xml:space="preserve"> no formulário desta prefeitura, assinado por quem de direito, em 01 (uma) via, no idioma oficial do Brasil</w:t>
      </w:r>
      <w:r w:rsidRPr="00FE6558">
        <w:rPr>
          <w:rFonts w:ascii="Arial Narrow" w:hAnsi="Arial Narrow"/>
          <w:sz w:val="22"/>
          <w:szCs w:val="22"/>
          <w:lang w:val="pt-PT"/>
        </w:rPr>
        <w:t xml:space="preserve">, sem emendas, rasuras ou sobrescritos, devendo ser assinada ao seu final e rubricadas as demais folhas; </w:t>
      </w:r>
    </w:p>
    <w:p w:rsidR="00510B95" w:rsidRPr="00FE6558" w:rsidRDefault="00510B95" w:rsidP="005556AC">
      <w:pPr>
        <w:widowControl w:val="0"/>
        <w:tabs>
          <w:tab w:val="left" w:pos="1701"/>
          <w:tab w:val="left" w:pos="2127"/>
        </w:tabs>
        <w:jc w:val="both"/>
        <w:rPr>
          <w:rFonts w:ascii="Arial Narrow" w:hAnsi="Arial Narrow"/>
          <w:sz w:val="22"/>
          <w:szCs w:val="22"/>
          <w:lang w:val="pt-PT"/>
        </w:rPr>
      </w:pPr>
    </w:p>
    <w:p w:rsidR="00510B95" w:rsidRPr="00FE6558" w:rsidRDefault="00510B95" w:rsidP="005556AC">
      <w:pPr>
        <w:widowControl w:val="0"/>
        <w:tabs>
          <w:tab w:val="left" w:pos="1701"/>
          <w:tab w:val="left" w:pos="2127"/>
        </w:tabs>
        <w:jc w:val="both"/>
        <w:rPr>
          <w:rFonts w:ascii="Arial Narrow" w:hAnsi="Arial Narrow"/>
          <w:sz w:val="22"/>
          <w:szCs w:val="22"/>
          <w:lang w:val="pt-PT"/>
        </w:rPr>
      </w:pPr>
      <w:r w:rsidRPr="00FE6558">
        <w:rPr>
          <w:rFonts w:ascii="Arial Narrow" w:hAnsi="Arial Narrow"/>
          <w:sz w:val="22"/>
          <w:szCs w:val="22"/>
          <w:lang w:val="pt-PT"/>
        </w:rPr>
        <w:t xml:space="preserve">7.4 - A Proposta que não atender as exigências deste instrumento, bem como alterar a especificação da proposta, ou que apresentar preço excessivo ou manifestamente inexeqüível com os preços de mercado, ou aquelas que ofertarem alternativas, </w:t>
      </w:r>
      <w:proofErr w:type="gramStart"/>
      <w:r w:rsidRPr="00FE6558">
        <w:rPr>
          <w:rFonts w:ascii="Arial Narrow" w:hAnsi="Arial Narrow"/>
          <w:sz w:val="22"/>
          <w:szCs w:val="22"/>
          <w:lang w:val="pt-PT"/>
        </w:rPr>
        <w:t>serão</w:t>
      </w:r>
      <w:proofErr w:type="gramEnd"/>
      <w:r w:rsidRPr="00FE6558">
        <w:rPr>
          <w:rFonts w:ascii="Arial Narrow" w:hAnsi="Arial Narrow"/>
          <w:sz w:val="22"/>
          <w:szCs w:val="22"/>
          <w:lang w:val="pt-PT"/>
        </w:rPr>
        <w:t xml:space="preserve"> desclassificadas.</w:t>
      </w:r>
    </w:p>
    <w:p w:rsidR="00510B95" w:rsidRPr="00FE6558" w:rsidRDefault="00510B95" w:rsidP="005556AC">
      <w:pPr>
        <w:widowControl w:val="0"/>
        <w:tabs>
          <w:tab w:val="left" w:pos="1701"/>
          <w:tab w:val="left" w:pos="2127"/>
        </w:tabs>
        <w:ind w:firstLine="1134"/>
        <w:jc w:val="both"/>
        <w:rPr>
          <w:rFonts w:ascii="Arial Narrow" w:hAnsi="Arial Narrow"/>
          <w:sz w:val="22"/>
          <w:szCs w:val="22"/>
          <w:lang w:val="pt-PT"/>
        </w:rPr>
      </w:pPr>
    </w:p>
    <w:p w:rsidR="00510B95" w:rsidRPr="00FE6558" w:rsidRDefault="00510B95" w:rsidP="005556AC">
      <w:pPr>
        <w:widowControl w:val="0"/>
        <w:tabs>
          <w:tab w:val="left" w:pos="1134"/>
          <w:tab w:val="left" w:pos="1701"/>
          <w:tab w:val="left" w:pos="2127"/>
        </w:tabs>
        <w:jc w:val="both"/>
        <w:rPr>
          <w:rFonts w:ascii="Arial Narrow" w:hAnsi="Arial Narrow"/>
          <w:sz w:val="22"/>
          <w:szCs w:val="22"/>
        </w:rPr>
      </w:pPr>
      <w:r w:rsidRPr="00FE6558">
        <w:rPr>
          <w:rFonts w:ascii="Arial Narrow" w:hAnsi="Arial Narrow"/>
          <w:b/>
          <w:sz w:val="22"/>
          <w:szCs w:val="22"/>
          <w:lang w:val="pt-PT"/>
        </w:rPr>
        <w:t>8</w:t>
      </w:r>
      <w:r w:rsidRPr="00FE6558">
        <w:rPr>
          <w:rFonts w:ascii="Arial Narrow" w:hAnsi="Arial Narrow"/>
          <w:b/>
          <w:sz w:val="22"/>
          <w:szCs w:val="22"/>
        </w:rPr>
        <w:t xml:space="preserve"> - DO CONTEÚDO DO ENVELOPE “DOCUMENTOS PARA HABILITAÇÃO” </w:t>
      </w:r>
    </w:p>
    <w:p w:rsidR="00510B95" w:rsidRPr="00FE6558" w:rsidRDefault="00510B95" w:rsidP="005556AC">
      <w:pPr>
        <w:widowControl w:val="0"/>
        <w:tabs>
          <w:tab w:val="left" w:pos="1134"/>
          <w:tab w:val="left" w:pos="1701"/>
          <w:tab w:val="left" w:pos="2127"/>
        </w:tabs>
        <w:jc w:val="both"/>
        <w:rPr>
          <w:rFonts w:ascii="Arial Narrow" w:hAnsi="Arial Narrow"/>
          <w:sz w:val="22"/>
          <w:szCs w:val="22"/>
        </w:rPr>
      </w:pPr>
      <w:r w:rsidRPr="00FE6558">
        <w:rPr>
          <w:rFonts w:ascii="Arial Narrow" w:hAnsi="Arial Narrow"/>
          <w:sz w:val="22"/>
          <w:szCs w:val="22"/>
        </w:rPr>
        <w:t xml:space="preserve">8.1 - O Envelope "Documentos de Habilitação" deverá conter os documentos a seguir relacionados os quais dizem respeito a: </w:t>
      </w:r>
    </w:p>
    <w:p w:rsidR="00510B95" w:rsidRPr="00FE6558" w:rsidRDefault="00510B95" w:rsidP="005556AC">
      <w:pPr>
        <w:widowControl w:val="0"/>
        <w:tabs>
          <w:tab w:val="left" w:pos="1134"/>
          <w:tab w:val="left" w:pos="1701"/>
          <w:tab w:val="left" w:pos="2127"/>
        </w:tabs>
        <w:jc w:val="both"/>
        <w:rPr>
          <w:rFonts w:ascii="Arial Narrow" w:hAnsi="Arial Narrow"/>
          <w:b/>
          <w:sz w:val="22"/>
          <w:szCs w:val="22"/>
        </w:rPr>
      </w:pPr>
      <w:r w:rsidRPr="00FE6558">
        <w:rPr>
          <w:rFonts w:ascii="Arial Narrow" w:hAnsi="Arial Narrow"/>
          <w:b/>
          <w:sz w:val="22"/>
          <w:szCs w:val="22"/>
        </w:rPr>
        <w:tab/>
      </w:r>
    </w:p>
    <w:p w:rsidR="00510B95" w:rsidRPr="00FE6558" w:rsidRDefault="00510B95" w:rsidP="005556AC">
      <w:pPr>
        <w:widowControl w:val="0"/>
        <w:tabs>
          <w:tab w:val="left" w:pos="1134"/>
          <w:tab w:val="left" w:pos="1701"/>
          <w:tab w:val="left" w:pos="2127"/>
        </w:tabs>
        <w:ind w:firstLine="1134"/>
        <w:jc w:val="both"/>
        <w:rPr>
          <w:rFonts w:ascii="Arial Narrow" w:hAnsi="Arial Narrow"/>
          <w:b/>
          <w:sz w:val="22"/>
          <w:szCs w:val="22"/>
        </w:rPr>
      </w:pPr>
      <w:r w:rsidRPr="00FE6558">
        <w:rPr>
          <w:rFonts w:ascii="Arial Narrow" w:hAnsi="Arial Narrow"/>
          <w:b/>
          <w:sz w:val="22"/>
          <w:szCs w:val="22"/>
        </w:rPr>
        <w:t>8.1.1 -</w:t>
      </w:r>
      <w:r w:rsidRPr="00FE6558">
        <w:rPr>
          <w:rFonts w:ascii="Arial Narrow" w:hAnsi="Arial Narrow"/>
          <w:b/>
          <w:sz w:val="22"/>
          <w:szCs w:val="22"/>
        </w:rPr>
        <w:tab/>
        <w:t xml:space="preserve">HABILITAÇÃO JURÍDICA </w:t>
      </w:r>
    </w:p>
    <w:p w:rsidR="00510B95" w:rsidRPr="00FE6558" w:rsidRDefault="00510B95" w:rsidP="005556AC">
      <w:pPr>
        <w:widowControl w:val="0"/>
        <w:tabs>
          <w:tab w:val="left" w:pos="1134"/>
          <w:tab w:val="left" w:pos="1701"/>
          <w:tab w:val="left" w:pos="2127"/>
        </w:tabs>
        <w:ind w:firstLine="1134"/>
        <w:jc w:val="both"/>
        <w:rPr>
          <w:rFonts w:ascii="Arial Narrow" w:hAnsi="Arial Narrow"/>
          <w:b/>
          <w:sz w:val="22"/>
          <w:szCs w:val="22"/>
        </w:rPr>
      </w:pPr>
    </w:p>
    <w:p w:rsidR="00510B95" w:rsidRPr="00FE6558" w:rsidRDefault="00510B95" w:rsidP="0071418B">
      <w:pPr>
        <w:widowControl w:val="0"/>
        <w:numPr>
          <w:ilvl w:val="0"/>
          <w:numId w:val="4"/>
        </w:numPr>
        <w:tabs>
          <w:tab w:val="left" w:pos="1134"/>
          <w:tab w:val="left" w:pos="1701"/>
          <w:tab w:val="left" w:pos="2127"/>
        </w:tabs>
        <w:jc w:val="both"/>
        <w:rPr>
          <w:rFonts w:ascii="Arial Narrow" w:hAnsi="Arial Narrow"/>
          <w:sz w:val="22"/>
          <w:szCs w:val="22"/>
        </w:rPr>
      </w:pPr>
      <w:r w:rsidRPr="00FE6558">
        <w:rPr>
          <w:rFonts w:ascii="Arial Narrow" w:hAnsi="Arial Narrow"/>
          <w:b/>
          <w:sz w:val="22"/>
          <w:szCs w:val="22"/>
        </w:rPr>
        <w:t xml:space="preserve">- </w:t>
      </w:r>
      <w:r w:rsidRPr="00FE6558">
        <w:rPr>
          <w:rFonts w:ascii="Arial Narrow" w:hAnsi="Arial Narrow"/>
          <w:sz w:val="22"/>
          <w:szCs w:val="22"/>
        </w:rPr>
        <w:t xml:space="preserve">Registro comercial, no caso de empresa individual; </w:t>
      </w:r>
    </w:p>
    <w:p w:rsidR="00510B95" w:rsidRPr="00FE6558" w:rsidRDefault="00510B95" w:rsidP="005556AC">
      <w:pPr>
        <w:widowControl w:val="0"/>
        <w:tabs>
          <w:tab w:val="left" w:pos="1134"/>
          <w:tab w:val="left" w:pos="1701"/>
          <w:tab w:val="left" w:pos="2127"/>
        </w:tabs>
        <w:ind w:left="1140"/>
        <w:jc w:val="both"/>
        <w:rPr>
          <w:rFonts w:ascii="Arial Narrow" w:hAnsi="Arial Narrow"/>
          <w:sz w:val="22"/>
          <w:szCs w:val="22"/>
        </w:rPr>
      </w:pPr>
    </w:p>
    <w:p w:rsidR="00510B95" w:rsidRPr="00FE6558" w:rsidRDefault="00510B95" w:rsidP="005556AC">
      <w:pPr>
        <w:widowControl w:val="0"/>
        <w:tabs>
          <w:tab w:val="left" w:pos="1134"/>
          <w:tab w:val="left" w:pos="1701"/>
          <w:tab w:val="left" w:pos="2127"/>
        </w:tabs>
        <w:jc w:val="both"/>
        <w:rPr>
          <w:rFonts w:ascii="Arial Narrow" w:hAnsi="Arial Narrow"/>
          <w:sz w:val="22"/>
          <w:szCs w:val="22"/>
        </w:rPr>
      </w:pPr>
      <w:r w:rsidRPr="00FE6558">
        <w:rPr>
          <w:rFonts w:ascii="Arial Narrow" w:hAnsi="Arial Narrow"/>
          <w:b/>
          <w:sz w:val="22"/>
          <w:szCs w:val="22"/>
        </w:rPr>
        <w:tab/>
      </w:r>
      <w:r w:rsidRPr="00FE6558">
        <w:rPr>
          <w:rFonts w:ascii="Arial Narrow" w:hAnsi="Arial Narrow"/>
          <w:sz w:val="22"/>
          <w:szCs w:val="22"/>
        </w:rPr>
        <w:t xml:space="preserve">b) - Ato constitutivo, estatuto ou contrato social em vigor, devidamente registrado na Junta Comercial, em se tratando de sociedades comerciais; </w:t>
      </w:r>
      <w:r w:rsidR="005C0D1E" w:rsidRPr="00FE6558">
        <w:rPr>
          <w:rFonts w:ascii="Arial Narrow" w:hAnsi="Arial Narrow"/>
          <w:sz w:val="22"/>
          <w:szCs w:val="22"/>
        </w:rPr>
        <w:t>juntamente com a documentação dos sócios (RG e CPF</w:t>
      </w:r>
      <w:proofErr w:type="gramStart"/>
      <w:r w:rsidR="005C0D1E" w:rsidRPr="00FE6558">
        <w:rPr>
          <w:rFonts w:ascii="Arial Narrow" w:hAnsi="Arial Narrow"/>
          <w:sz w:val="22"/>
          <w:szCs w:val="22"/>
        </w:rPr>
        <w:t>)</w:t>
      </w:r>
      <w:proofErr w:type="gramEnd"/>
    </w:p>
    <w:p w:rsidR="00510B95" w:rsidRPr="00FE6558" w:rsidRDefault="00510B95" w:rsidP="005556AC">
      <w:pPr>
        <w:widowControl w:val="0"/>
        <w:tabs>
          <w:tab w:val="left" w:pos="1134"/>
          <w:tab w:val="left" w:pos="1701"/>
          <w:tab w:val="left" w:pos="2127"/>
        </w:tabs>
        <w:jc w:val="both"/>
        <w:rPr>
          <w:rFonts w:ascii="Arial Narrow" w:hAnsi="Arial Narrow"/>
          <w:b/>
          <w:sz w:val="22"/>
          <w:szCs w:val="22"/>
        </w:rPr>
      </w:pPr>
    </w:p>
    <w:p w:rsidR="00510B95" w:rsidRPr="00FE6558" w:rsidRDefault="00510B95" w:rsidP="005556AC">
      <w:pPr>
        <w:widowControl w:val="0"/>
        <w:tabs>
          <w:tab w:val="left" w:pos="1134"/>
          <w:tab w:val="left" w:pos="1701"/>
          <w:tab w:val="left" w:pos="2127"/>
        </w:tabs>
        <w:jc w:val="both"/>
        <w:rPr>
          <w:rFonts w:ascii="Arial Narrow" w:hAnsi="Arial Narrow"/>
          <w:sz w:val="22"/>
          <w:szCs w:val="22"/>
        </w:rPr>
      </w:pPr>
      <w:r w:rsidRPr="00FE6558">
        <w:rPr>
          <w:rFonts w:ascii="Arial Narrow" w:hAnsi="Arial Narrow"/>
          <w:b/>
          <w:sz w:val="22"/>
          <w:szCs w:val="22"/>
        </w:rPr>
        <w:tab/>
      </w:r>
      <w:r w:rsidRPr="00FE6558">
        <w:rPr>
          <w:rFonts w:ascii="Arial Narrow" w:hAnsi="Arial Narrow"/>
          <w:sz w:val="22"/>
          <w:szCs w:val="22"/>
        </w:rPr>
        <w:t xml:space="preserve">c) - Documentos de eleição dos atuais administradores, tratando-se de sociedades por ações, acompanhados da documentação mencionada na alínea “b”, deste subitem; </w:t>
      </w:r>
    </w:p>
    <w:p w:rsidR="00510B95" w:rsidRPr="00FE6558" w:rsidRDefault="00510B95" w:rsidP="005556AC">
      <w:pPr>
        <w:widowControl w:val="0"/>
        <w:tabs>
          <w:tab w:val="left" w:pos="1134"/>
          <w:tab w:val="left" w:pos="1701"/>
          <w:tab w:val="left" w:pos="2127"/>
        </w:tabs>
        <w:jc w:val="both"/>
        <w:rPr>
          <w:rFonts w:ascii="Arial Narrow" w:hAnsi="Arial Narrow"/>
          <w:sz w:val="22"/>
          <w:szCs w:val="22"/>
        </w:rPr>
      </w:pPr>
    </w:p>
    <w:p w:rsidR="00510B95" w:rsidRPr="00FE6558" w:rsidRDefault="00510B95" w:rsidP="005556AC">
      <w:pPr>
        <w:widowControl w:val="0"/>
        <w:tabs>
          <w:tab w:val="left" w:pos="1134"/>
          <w:tab w:val="left" w:pos="1701"/>
          <w:tab w:val="left" w:pos="2127"/>
        </w:tabs>
        <w:jc w:val="both"/>
        <w:rPr>
          <w:rFonts w:ascii="Arial Narrow" w:hAnsi="Arial Narrow"/>
          <w:sz w:val="22"/>
          <w:szCs w:val="22"/>
        </w:rPr>
      </w:pPr>
      <w:r w:rsidRPr="00FE6558">
        <w:rPr>
          <w:rFonts w:ascii="Arial Narrow" w:hAnsi="Arial Narrow"/>
          <w:b/>
          <w:sz w:val="22"/>
          <w:szCs w:val="22"/>
        </w:rPr>
        <w:tab/>
      </w:r>
      <w:r w:rsidRPr="00FE6558">
        <w:rPr>
          <w:rFonts w:ascii="Arial Narrow" w:hAnsi="Arial Narrow"/>
          <w:sz w:val="22"/>
          <w:szCs w:val="22"/>
        </w:rPr>
        <w:t xml:space="preserve">d) - Ato constitutivo devidamente registrado no Cartório de Registro Civil de Pessoas Jurídicas tratando-se de sociedades civis, acompanhado de prova da diretoria em exercício; </w:t>
      </w:r>
    </w:p>
    <w:p w:rsidR="00510B95" w:rsidRPr="00FE6558" w:rsidRDefault="00510B95" w:rsidP="005556AC">
      <w:pPr>
        <w:widowControl w:val="0"/>
        <w:tabs>
          <w:tab w:val="left" w:pos="1134"/>
          <w:tab w:val="left" w:pos="1701"/>
          <w:tab w:val="left" w:pos="2127"/>
        </w:tabs>
        <w:jc w:val="both"/>
        <w:rPr>
          <w:rFonts w:ascii="Arial Narrow" w:hAnsi="Arial Narrow"/>
          <w:sz w:val="22"/>
          <w:szCs w:val="22"/>
        </w:rPr>
      </w:pPr>
    </w:p>
    <w:p w:rsidR="00510B95" w:rsidRPr="00FE6558" w:rsidRDefault="00510B95" w:rsidP="005556AC">
      <w:pPr>
        <w:widowControl w:val="0"/>
        <w:tabs>
          <w:tab w:val="left" w:pos="1134"/>
          <w:tab w:val="left" w:pos="1701"/>
          <w:tab w:val="left" w:pos="2127"/>
        </w:tabs>
        <w:jc w:val="both"/>
        <w:rPr>
          <w:rFonts w:ascii="Arial Narrow" w:hAnsi="Arial Narrow"/>
          <w:sz w:val="22"/>
          <w:szCs w:val="22"/>
        </w:rPr>
      </w:pPr>
      <w:r w:rsidRPr="00FE6558">
        <w:rPr>
          <w:rFonts w:ascii="Arial Narrow" w:hAnsi="Arial Narrow"/>
          <w:b/>
          <w:sz w:val="22"/>
          <w:szCs w:val="22"/>
        </w:rPr>
        <w:tab/>
      </w:r>
      <w:r w:rsidRPr="00FE6558">
        <w:rPr>
          <w:rFonts w:ascii="Arial Narrow" w:hAnsi="Arial Narrow"/>
          <w:sz w:val="22"/>
          <w:szCs w:val="22"/>
        </w:rPr>
        <w:t xml:space="preserve">e) - Decreto de autorização e ato de registro ou autorização para funcionamento expedido pelo órgão competente, tratando-se de empresa ou sociedade estrangeira em funcionamento no país, quando a atividade assim o exigir. </w:t>
      </w:r>
    </w:p>
    <w:p w:rsidR="00510B95" w:rsidRPr="00FE6558" w:rsidRDefault="00510B95" w:rsidP="005556AC">
      <w:pPr>
        <w:widowControl w:val="0"/>
        <w:tabs>
          <w:tab w:val="left" w:pos="1134"/>
          <w:tab w:val="left" w:pos="1701"/>
          <w:tab w:val="left" w:pos="2127"/>
        </w:tabs>
        <w:jc w:val="both"/>
        <w:rPr>
          <w:rFonts w:ascii="Arial Narrow" w:hAnsi="Arial Narrow"/>
          <w:b/>
          <w:sz w:val="22"/>
          <w:szCs w:val="22"/>
        </w:rPr>
      </w:pPr>
    </w:p>
    <w:p w:rsidR="00510B95" w:rsidRPr="00FE6558" w:rsidRDefault="00510B95" w:rsidP="005556AC">
      <w:pPr>
        <w:widowControl w:val="0"/>
        <w:tabs>
          <w:tab w:val="left" w:pos="1134"/>
          <w:tab w:val="left" w:pos="1701"/>
          <w:tab w:val="left" w:pos="2127"/>
        </w:tabs>
        <w:jc w:val="both"/>
        <w:rPr>
          <w:rFonts w:ascii="Arial Narrow" w:hAnsi="Arial Narrow"/>
          <w:sz w:val="22"/>
          <w:szCs w:val="22"/>
        </w:rPr>
      </w:pPr>
      <w:r w:rsidRPr="00FE6558">
        <w:rPr>
          <w:rFonts w:ascii="Arial Narrow" w:hAnsi="Arial Narrow"/>
          <w:b/>
          <w:sz w:val="22"/>
          <w:szCs w:val="22"/>
        </w:rPr>
        <w:tab/>
      </w:r>
      <w:r w:rsidRPr="00FE6558">
        <w:rPr>
          <w:rFonts w:ascii="Arial Narrow" w:hAnsi="Arial Narrow"/>
          <w:bCs/>
          <w:sz w:val="22"/>
          <w:szCs w:val="22"/>
        </w:rPr>
        <w:t>8</w:t>
      </w:r>
      <w:r w:rsidRPr="00FE6558">
        <w:rPr>
          <w:rFonts w:ascii="Arial Narrow" w:hAnsi="Arial Narrow"/>
          <w:sz w:val="22"/>
          <w:szCs w:val="22"/>
        </w:rPr>
        <w:t xml:space="preserve">.1.1.1 - Os documentos relacionados nas alíneas "a" a "d" deste </w:t>
      </w:r>
      <w:r w:rsidRPr="00FE6558">
        <w:rPr>
          <w:rFonts w:ascii="Arial Narrow" w:hAnsi="Arial Narrow"/>
          <w:b/>
          <w:sz w:val="22"/>
          <w:szCs w:val="22"/>
        </w:rPr>
        <w:t>subitem 8.1.1</w:t>
      </w:r>
      <w:r w:rsidRPr="00FE6558">
        <w:rPr>
          <w:rFonts w:ascii="Arial Narrow" w:hAnsi="Arial Narrow"/>
          <w:sz w:val="22"/>
          <w:szCs w:val="22"/>
        </w:rPr>
        <w:t xml:space="preserve"> não precisarão constar do Envelope “Documentos de Habilitação", se tiverem sido apresentados para o credenciamento neste Pregão. </w:t>
      </w:r>
    </w:p>
    <w:p w:rsidR="00510B95" w:rsidRPr="00FE6558" w:rsidRDefault="00510B95" w:rsidP="005556AC">
      <w:pPr>
        <w:widowControl w:val="0"/>
        <w:tabs>
          <w:tab w:val="left" w:pos="1134"/>
          <w:tab w:val="left" w:pos="1701"/>
          <w:tab w:val="left" w:pos="2127"/>
        </w:tabs>
        <w:jc w:val="both"/>
        <w:rPr>
          <w:rFonts w:ascii="Arial Narrow" w:hAnsi="Arial Narrow"/>
          <w:sz w:val="22"/>
          <w:szCs w:val="22"/>
        </w:rPr>
      </w:pPr>
    </w:p>
    <w:p w:rsidR="00510B95" w:rsidRPr="00FE6558" w:rsidRDefault="00510B95" w:rsidP="005556AC">
      <w:pPr>
        <w:widowControl w:val="0"/>
        <w:tabs>
          <w:tab w:val="left" w:pos="1134"/>
          <w:tab w:val="left" w:pos="1701"/>
          <w:tab w:val="left" w:pos="2127"/>
        </w:tabs>
        <w:jc w:val="both"/>
        <w:rPr>
          <w:rFonts w:ascii="Arial Narrow" w:hAnsi="Arial Narrow"/>
          <w:b/>
          <w:sz w:val="22"/>
          <w:szCs w:val="22"/>
        </w:rPr>
      </w:pPr>
      <w:r w:rsidRPr="00FE6558">
        <w:rPr>
          <w:rFonts w:ascii="Arial Narrow" w:hAnsi="Arial Narrow"/>
          <w:b/>
          <w:sz w:val="22"/>
          <w:szCs w:val="22"/>
        </w:rPr>
        <w:tab/>
        <w:t xml:space="preserve">8.1.2 - </w:t>
      </w:r>
      <w:r w:rsidRPr="00FE6558">
        <w:rPr>
          <w:rFonts w:ascii="Arial Narrow" w:hAnsi="Arial Narrow"/>
          <w:b/>
          <w:sz w:val="22"/>
          <w:szCs w:val="22"/>
        </w:rPr>
        <w:tab/>
        <w:t>REGULARIDADE FISCAL</w:t>
      </w:r>
    </w:p>
    <w:p w:rsidR="00510B95" w:rsidRPr="00FE6558" w:rsidRDefault="00510B95" w:rsidP="005556AC">
      <w:pPr>
        <w:widowControl w:val="0"/>
        <w:tabs>
          <w:tab w:val="left" w:pos="1134"/>
          <w:tab w:val="left" w:pos="1701"/>
          <w:tab w:val="left" w:pos="2127"/>
        </w:tabs>
        <w:jc w:val="both"/>
        <w:rPr>
          <w:rFonts w:ascii="Arial Narrow" w:hAnsi="Arial Narrow"/>
          <w:sz w:val="22"/>
          <w:szCs w:val="22"/>
        </w:rPr>
      </w:pPr>
    </w:p>
    <w:p w:rsidR="00510B95" w:rsidRPr="00FE6558" w:rsidRDefault="00510B95" w:rsidP="005556AC">
      <w:pPr>
        <w:widowControl w:val="0"/>
        <w:tabs>
          <w:tab w:val="left" w:pos="1134"/>
          <w:tab w:val="left" w:pos="1701"/>
          <w:tab w:val="left" w:pos="2127"/>
        </w:tabs>
        <w:jc w:val="both"/>
        <w:rPr>
          <w:rFonts w:ascii="Arial Narrow" w:hAnsi="Arial Narrow"/>
          <w:sz w:val="22"/>
          <w:szCs w:val="22"/>
        </w:rPr>
      </w:pPr>
      <w:r w:rsidRPr="00FE6558">
        <w:rPr>
          <w:rFonts w:ascii="Arial Narrow" w:hAnsi="Arial Narrow"/>
          <w:b/>
          <w:sz w:val="22"/>
          <w:szCs w:val="22"/>
        </w:rPr>
        <w:tab/>
      </w:r>
      <w:r w:rsidRPr="00FE6558">
        <w:rPr>
          <w:rFonts w:ascii="Arial Narrow" w:hAnsi="Arial Narrow"/>
          <w:sz w:val="22"/>
          <w:szCs w:val="22"/>
        </w:rPr>
        <w:t>a) - Prova de inscrição no Cadastro Nacional de Pessoas Jurídicas do Ministério da Fazenda (</w:t>
      </w:r>
      <w:r w:rsidRPr="00FE6558">
        <w:rPr>
          <w:rFonts w:ascii="Arial Narrow" w:hAnsi="Arial Narrow"/>
          <w:b/>
          <w:sz w:val="22"/>
          <w:szCs w:val="22"/>
        </w:rPr>
        <w:t>CNPJ</w:t>
      </w:r>
      <w:r w:rsidRPr="00FE6558">
        <w:rPr>
          <w:rFonts w:ascii="Arial Narrow" w:hAnsi="Arial Narrow"/>
          <w:sz w:val="22"/>
          <w:szCs w:val="22"/>
        </w:rPr>
        <w:t xml:space="preserve">); </w:t>
      </w:r>
    </w:p>
    <w:p w:rsidR="00510B95" w:rsidRPr="00FE6558" w:rsidRDefault="00510B95" w:rsidP="005556AC">
      <w:pPr>
        <w:widowControl w:val="0"/>
        <w:tabs>
          <w:tab w:val="left" w:pos="1134"/>
          <w:tab w:val="left" w:pos="1701"/>
          <w:tab w:val="left" w:pos="2127"/>
        </w:tabs>
        <w:jc w:val="both"/>
        <w:rPr>
          <w:rFonts w:ascii="Arial Narrow" w:hAnsi="Arial Narrow"/>
          <w:sz w:val="22"/>
          <w:szCs w:val="22"/>
        </w:rPr>
      </w:pPr>
    </w:p>
    <w:p w:rsidR="00510B95" w:rsidRPr="00FE6558" w:rsidRDefault="00510B95" w:rsidP="005556AC">
      <w:pPr>
        <w:widowControl w:val="0"/>
        <w:tabs>
          <w:tab w:val="left" w:pos="1560"/>
          <w:tab w:val="left" w:pos="1701"/>
          <w:tab w:val="left" w:pos="1843"/>
          <w:tab w:val="left" w:pos="2127"/>
        </w:tabs>
        <w:ind w:firstLine="1134"/>
        <w:jc w:val="both"/>
        <w:rPr>
          <w:rFonts w:ascii="Arial Narrow" w:hAnsi="Arial Narrow"/>
          <w:sz w:val="22"/>
          <w:szCs w:val="22"/>
          <w:lang w:val="pt-PT"/>
        </w:rPr>
      </w:pPr>
      <w:r w:rsidRPr="00FE6558">
        <w:rPr>
          <w:rFonts w:ascii="Arial Narrow" w:hAnsi="Arial Narrow"/>
          <w:sz w:val="22"/>
          <w:szCs w:val="22"/>
          <w:lang w:val="pt-PT"/>
        </w:rPr>
        <w:t xml:space="preserve">b) - Prova de Regularidade relativa ao Fundo de Garantia por Tempo de Serviço </w:t>
      </w:r>
      <w:r w:rsidRPr="00FE6558">
        <w:rPr>
          <w:rFonts w:ascii="Arial Narrow" w:hAnsi="Arial Narrow"/>
          <w:b/>
          <w:bCs/>
          <w:sz w:val="22"/>
          <w:szCs w:val="22"/>
          <w:lang w:val="pt-PT"/>
        </w:rPr>
        <w:t>(FGTS)</w:t>
      </w:r>
      <w:r w:rsidRPr="00FE6558">
        <w:rPr>
          <w:rFonts w:ascii="Arial Narrow" w:hAnsi="Arial Narrow"/>
          <w:sz w:val="22"/>
          <w:szCs w:val="22"/>
          <w:lang w:val="pt-PT"/>
        </w:rPr>
        <w:t>, demonstrando situação regular no cumprimento dos encargos sociais instituídos por Lei;</w:t>
      </w:r>
    </w:p>
    <w:p w:rsidR="00510B95" w:rsidRPr="00FE6558" w:rsidRDefault="00510B95" w:rsidP="005556AC">
      <w:pPr>
        <w:widowControl w:val="0"/>
        <w:tabs>
          <w:tab w:val="left" w:pos="1560"/>
          <w:tab w:val="left" w:pos="1701"/>
          <w:tab w:val="left" w:pos="1843"/>
          <w:tab w:val="left" w:pos="2127"/>
        </w:tabs>
        <w:ind w:firstLine="1134"/>
        <w:jc w:val="both"/>
        <w:rPr>
          <w:rFonts w:ascii="Arial Narrow" w:hAnsi="Arial Narrow"/>
          <w:sz w:val="22"/>
          <w:szCs w:val="22"/>
          <w:lang w:val="pt-PT"/>
        </w:rPr>
      </w:pPr>
    </w:p>
    <w:p w:rsidR="00510B95" w:rsidRPr="00FE6558" w:rsidRDefault="00510B95" w:rsidP="005556AC">
      <w:pPr>
        <w:widowControl w:val="0"/>
        <w:tabs>
          <w:tab w:val="left" w:pos="1560"/>
          <w:tab w:val="left" w:pos="1701"/>
          <w:tab w:val="left" w:pos="2127"/>
        </w:tabs>
        <w:ind w:left="1134"/>
        <w:jc w:val="both"/>
        <w:rPr>
          <w:rFonts w:ascii="Arial Narrow" w:hAnsi="Arial Narrow"/>
          <w:sz w:val="22"/>
          <w:szCs w:val="22"/>
          <w:lang w:val="pt-PT"/>
        </w:rPr>
      </w:pPr>
      <w:r w:rsidRPr="00FE6558">
        <w:rPr>
          <w:rFonts w:ascii="Arial Narrow" w:hAnsi="Arial Narrow"/>
          <w:sz w:val="22"/>
          <w:szCs w:val="22"/>
          <w:lang w:val="pt-PT"/>
        </w:rPr>
        <w:t xml:space="preserve">c) - </w:t>
      </w:r>
      <w:r w:rsidRPr="00FE6558">
        <w:rPr>
          <w:rFonts w:ascii="Arial Narrow" w:hAnsi="Arial Narrow"/>
          <w:sz w:val="22"/>
          <w:szCs w:val="22"/>
          <w:lang w:val="pt-PT"/>
        </w:rPr>
        <w:tab/>
        <w:t xml:space="preserve">Certidão Negativa de Débito junto ao </w:t>
      </w:r>
      <w:r w:rsidRPr="00FE6558">
        <w:rPr>
          <w:rFonts w:ascii="Arial Narrow" w:hAnsi="Arial Narrow"/>
          <w:b/>
          <w:bCs/>
          <w:sz w:val="22"/>
          <w:szCs w:val="22"/>
          <w:lang w:val="pt-PT"/>
        </w:rPr>
        <w:t>Município</w:t>
      </w:r>
      <w:r w:rsidRPr="00FE6558">
        <w:rPr>
          <w:rFonts w:ascii="Arial Narrow" w:hAnsi="Arial Narrow"/>
          <w:sz w:val="22"/>
          <w:szCs w:val="22"/>
          <w:lang w:val="pt-PT"/>
        </w:rPr>
        <w:t xml:space="preserve"> (sede do licitante);</w:t>
      </w:r>
    </w:p>
    <w:p w:rsidR="00510B95" w:rsidRPr="00FE6558" w:rsidRDefault="00510B95" w:rsidP="005556AC">
      <w:pPr>
        <w:widowControl w:val="0"/>
        <w:tabs>
          <w:tab w:val="left" w:pos="1560"/>
          <w:tab w:val="left" w:pos="1701"/>
          <w:tab w:val="left" w:pos="2127"/>
        </w:tabs>
        <w:ind w:left="1134"/>
        <w:jc w:val="both"/>
        <w:rPr>
          <w:rFonts w:ascii="Arial Narrow" w:hAnsi="Arial Narrow"/>
          <w:sz w:val="22"/>
          <w:szCs w:val="22"/>
          <w:lang w:val="pt-PT"/>
        </w:rPr>
      </w:pPr>
    </w:p>
    <w:p w:rsidR="00510B95" w:rsidRPr="00FE6558" w:rsidRDefault="00510B95" w:rsidP="005556AC">
      <w:pPr>
        <w:widowControl w:val="0"/>
        <w:tabs>
          <w:tab w:val="left" w:pos="1560"/>
          <w:tab w:val="left" w:pos="1701"/>
          <w:tab w:val="left" w:pos="2127"/>
        </w:tabs>
        <w:ind w:left="1134"/>
        <w:jc w:val="both"/>
        <w:rPr>
          <w:rFonts w:ascii="Arial Narrow" w:hAnsi="Arial Narrow"/>
          <w:sz w:val="22"/>
          <w:szCs w:val="22"/>
          <w:lang w:val="pt-PT"/>
        </w:rPr>
      </w:pPr>
      <w:r w:rsidRPr="00FE6558">
        <w:rPr>
          <w:rFonts w:ascii="Arial Narrow" w:hAnsi="Arial Narrow"/>
          <w:sz w:val="22"/>
          <w:szCs w:val="22"/>
          <w:lang w:val="pt-PT"/>
        </w:rPr>
        <w:t xml:space="preserve">d) - Certidão negativa de Débito da </w:t>
      </w:r>
      <w:r w:rsidRPr="00FE6558">
        <w:rPr>
          <w:rFonts w:ascii="Arial Narrow" w:hAnsi="Arial Narrow"/>
          <w:b/>
          <w:bCs/>
          <w:sz w:val="22"/>
          <w:szCs w:val="22"/>
          <w:lang w:val="pt-PT"/>
        </w:rPr>
        <w:t>Fazenda Estadual</w:t>
      </w:r>
      <w:r w:rsidRPr="00FE6558">
        <w:rPr>
          <w:rFonts w:ascii="Arial Narrow" w:hAnsi="Arial Narrow"/>
          <w:bCs/>
          <w:sz w:val="22"/>
          <w:szCs w:val="22"/>
          <w:lang w:val="pt-PT"/>
        </w:rPr>
        <w:t>;</w:t>
      </w:r>
    </w:p>
    <w:p w:rsidR="00510B95" w:rsidRPr="00FE6558" w:rsidRDefault="00510B95" w:rsidP="005556AC">
      <w:pPr>
        <w:widowControl w:val="0"/>
        <w:tabs>
          <w:tab w:val="left" w:pos="1560"/>
          <w:tab w:val="left" w:pos="1701"/>
          <w:tab w:val="left" w:pos="2127"/>
          <w:tab w:val="left" w:pos="3969"/>
        </w:tabs>
        <w:jc w:val="both"/>
        <w:rPr>
          <w:rFonts w:ascii="Arial Narrow" w:hAnsi="Arial Narrow"/>
          <w:bCs/>
          <w:sz w:val="22"/>
          <w:szCs w:val="22"/>
          <w:lang w:val="pt-PT"/>
        </w:rPr>
      </w:pPr>
    </w:p>
    <w:p w:rsidR="00510B95" w:rsidRPr="00FE6558" w:rsidRDefault="00510B95" w:rsidP="005556AC">
      <w:pPr>
        <w:widowControl w:val="0"/>
        <w:tabs>
          <w:tab w:val="left" w:pos="567"/>
          <w:tab w:val="left" w:pos="709"/>
        </w:tabs>
        <w:ind w:left="1134"/>
        <w:jc w:val="both"/>
        <w:rPr>
          <w:rFonts w:ascii="Arial Narrow" w:hAnsi="Arial Narrow"/>
          <w:sz w:val="22"/>
          <w:szCs w:val="22"/>
        </w:rPr>
      </w:pPr>
      <w:r w:rsidRPr="00FE6558">
        <w:rPr>
          <w:rFonts w:ascii="Arial Narrow" w:hAnsi="Arial Narrow"/>
          <w:bCs/>
          <w:sz w:val="22"/>
          <w:szCs w:val="22"/>
        </w:rPr>
        <w:t xml:space="preserve">e) - Certidão </w:t>
      </w:r>
      <w:r w:rsidRPr="00FE6558">
        <w:rPr>
          <w:rFonts w:ascii="Arial Narrow" w:hAnsi="Arial Narrow"/>
          <w:sz w:val="22"/>
          <w:szCs w:val="22"/>
        </w:rPr>
        <w:t>Conjunta Negativa de Débitos Relativos a Tributos Federais a Divida Ativa da União, emitida pelo Ministério da Fazenda através da Procuradoria Geral da Fazenda Nacional, Secretaria da Receita Federal;</w:t>
      </w:r>
      <w:r w:rsidR="00F377DB" w:rsidRPr="00FE6558">
        <w:rPr>
          <w:rFonts w:ascii="Arial Narrow" w:hAnsi="Arial Narrow"/>
          <w:sz w:val="22"/>
          <w:szCs w:val="22"/>
          <w:lang w:val="pt-PT"/>
        </w:rPr>
        <w:t xml:space="preserve"> Prova de Regularidade relativa à Seguridade Social</w:t>
      </w:r>
      <w:r w:rsidR="00F377DB" w:rsidRPr="00FE6558">
        <w:rPr>
          <w:rFonts w:ascii="Arial Narrow" w:hAnsi="Arial Narrow"/>
          <w:b/>
          <w:bCs/>
          <w:sz w:val="22"/>
          <w:szCs w:val="22"/>
          <w:lang w:val="pt-PT"/>
        </w:rPr>
        <w:t xml:space="preserve"> (INSS</w:t>
      </w:r>
      <w:proofErr w:type="gramStart"/>
      <w:r w:rsidR="00F377DB" w:rsidRPr="00FE6558">
        <w:rPr>
          <w:rFonts w:ascii="Arial Narrow" w:hAnsi="Arial Narrow"/>
          <w:b/>
          <w:bCs/>
          <w:sz w:val="22"/>
          <w:szCs w:val="22"/>
          <w:lang w:val="pt-PT"/>
        </w:rPr>
        <w:t>)</w:t>
      </w:r>
      <w:proofErr w:type="gramEnd"/>
    </w:p>
    <w:p w:rsidR="00510B95" w:rsidRPr="00FE6558" w:rsidRDefault="00510B95" w:rsidP="005556AC">
      <w:pPr>
        <w:widowControl w:val="0"/>
        <w:tabs>
          <w:tab w:val="left" w:pos="567"/>
          <w:tab w:val="left" w:pos="709"/>
        </w:tabs>
        <w:ind w:left="1134"/>
        <w:jc w:val="both"/>
        <w:rPr>
          <w:rFonts w:ascii="Arial Narrow" w:hAnsi="Arial Narrow"/>
          <w:sz w:val="22"/>
          <w:szCs w:val="22"/>
        </w:rPr>
      </w:pPr>
    </w:p>
    <w:p w:rsidR="00510B95" w:rsidRPr="00FE6558" w:rsidRDefault="00510B95" w:rsidP="005556AC">
      <w:pPr>
        <w:widowControl w:val="0"/>
        <w:tabs>
          <w:tab w:val="left" w:pos="567"/>
          <w:tab w:val="left" w:pos="709"/>
        </w:tabs>
        <w:ind w:left="1134"/>
        <w:jc w:val="both"/>
        <w:rPr>
          <w:rFonts w:ascii="Arial Narrow" w:hAnsi="Arial Narrow"/>
          <w:b/>
          <w:sz w:val="22"/>
          <w:szCs w:val="22"/>
        </w:rPr>
      </w:pPr>
      <w:r w:rsidRPr="00FE6558">
        <w:rPr>
          <w:rFonts w:ascii="Arial Narrow" w:hAnsi="Arial Narrow"/>
          <w:sz w:val="22"/>
          <w:szCs w:val="22"/>
        </w:rPr>
        <w:t xml:space="preserve">f) </w:t>
      </w:r>
      <w:r w:rsidRPr="00FE6558">
        <w:rPr>
          <w:rFonts w:ascii="Arial Narrow" w:hAnsi="Arial Narrow"/>
          <w:bCs/>
          <w:sz w:val="22"/>
          <w:szCs w:val="22"/>
        </w:rPr>
        <w:t xml:space="preserve">- Certidão </w:t>
      </w:r>
      <w:r w:rsidRPr="00FE6558">
        <w:rPr>
          <w:rFonts w:ascii="Arial Narrow" w:hAnsi="Arial Narrow"/>
          <w:sz w:val="22"/>
          <w:szCs w:val="22"/>
        </w:rPr>
        <w:t xml:space="preserve">Negativa de Débitos Trabalhistas </w:t>
      </w:r>
      <w:r w:rsidRPr="00FE6558">
        <w:rPr>
          <w:rFonts w:ascii="Arial Narrow" w:hAnsi="Arial Narrow"/>
          <w:b/>
          <w:sz w:val="22"/>
          <w:szCs w:val="22"/>
        </w:rPr>
        <w:t>(CNDT);</w:t>
      </w:r>
    </w:p>
    <w:p w:rsidR="00510B95" w:rsidRPr="00FE6558" w:rsidRDefault="00510B95" w:rsidP="005556AC">
      <w:pPr>
        <w:widowControl w:val="0"/>
        <w:tabs>
          <w:tab w:val="left" w:pos="567"/>
          <w:tab w:val="left" w:pos="709"/>
        </w:tabs>
        <w:ind w:left="1134"/>
        <w:jc w:val="both"/>
        <w:rPr>
          <w:rFonts w:ascii="Arial Narrow" w:hAnsi="Arial Narrow"/>
          <w:sz w:val="22"/>
          <w:szCs w:val="22"/>
        </w:rPr>
      </w:pPr>
    </w:p>
    <w:p w:rsidR="00510B95" w:rsidRPr="00FE6558" w:rsidRDefault="00510B95" w:rsidP="005556AC">
      <w:pPr>
        <w:widowControl w:val="0"/>
        <w:tabs>
          <w:tab w:val="left" w:pos="567"/>
          <w:tab w:val="left" w:pos="709"/>
        </w:tabs>
        <w:ind w:left="1134"/>
        <w:jc w:val="both"/>
        <w:rPr>
          <w:rFonts w:ascii="Arial Narrow" w:hAnsi="Arial Narrow"/>
          <w:sz w:val="22"/>
          <w:szCs w:val="22"/>
        </w:rPr>
      </w:pPr>
      <w:proofErr w:type="gramStart"/>
      <w:r w:rsidRPr="00FE6558">
        <w:rPr>
          <w:rFonts w:ascii="Arial Narrow" w:hAnsi="Arial Narrow"/>
          <w:sz w:val="22"/>
          <w:szCs w:val="22"/>
        </w:rPr>
        <w:t>g)</w:t>
      </w:r>
      <w:proofErr w:type="gramEnd"/>
      <w:r w:rsidRPr="00FE6558">
        <w:rPr>
          <w:rFonts w:ascii="Arial Narrow" w:hAnsi="Arial Narrow"/>
          <w:sz w:val="22"/>
          <w:szCs w:val="22"/>
        </w:rPr>
        <w:t xml:space="preserve">- Certidão de negativa de Débito </w:t>
      </w:r>
      <w:r w:rsidR="003D5AA8" w:rsidRPr="00FE6558">
        <w:rPr>
          <w:rFonts w:ascii="Arial Narrow" w:hAnsi="Arial Narrow"/>
          <w:sz w:val="22"/>
          <w:szCs w:val="22"/>
        </w:rPr>
        <w:t>junto ao</w:t>
      </w:r>
      <w:r w:rsidRPr="00FE6558">
        <w:rPr>
          <w:rFonts w:ascii="Arial Narrow" w:hAnsi="Arial Narrow"/>
          <w:sz w:val="22"/>
          <w:szCs w:val="22"/>
        </w:rPr>
        <w:t xml:space="preserve"> Município </w:t>
      </w:r>
      <w:r w:rsidR="003D5AA8" w:rsidRPr="00FE6558">
        <w:rPr>
          <w:rFonts w:ascii="Arial Narrow" w:hAnsi="Arial Narrow"/>
          <w:sz w:val="22"/>
          <w:szCs w:val="22"/>
        </w:rPr>
        <w:t>de Sete Quedas – MS.</w:t>
      </w:r>
      <w:r w:rsidRPr="00FE6558">
        <w:rPr>
          <w:rFonts w:ascii="Arial Narrow" w:hAnsi="Arial Narrow"/>
          <w:sz w:val="22"/>
          <w:szCs w:val="22"/>
        </w:rPr>
        <w:t xml:space="preserve"> </w:t>
      </w:r>
    </w:p>
    <w:p w:rsidR="00F377DB" w:rsidRPr="00FE6558" w:rsidRDefault="00F377DB" w:rsidP="005556AC">
      <w:pPr>
        <w:widowControl w:val="0"/>
        <w:tabs>
          <w:tab w:val="left" w:pos="567"/>
          <w:tab w:val="left" w:pos="709"/>
        </w:tabs>
        <w:ind w:left="1134"/>
        <w:jc w:val="both"/>
        <w:rPr>
          <w:rFonts w:ascii="Arial Narrow" w:hAnsi="Arial Narrow"/>
          <w:sz w:val="22"/>
          <w:szCs w:val="22"/>
        </w:rPr>
      </w:pPr>
    </w:p>
    <w:p w:rsidR="00510B95" w:rsidRPr="00FE6558" w:rsidRDefault="00510B95" w:rsidP="005556AC">
      <w:pPr>
        <w:widowControl w:val="0"/>
        <w:tabs>
          <w:tab w:val="left" w:pos="567"/>
          <w:tab w:val="left" w:pos="709"/>
        </w:tabs>
        <w:ind w:left="1134"/>
        <w:jc w:val="both"/>
        <w:rPr>
          <w:rFonts w:ascii="Arial Narrow" w:hAnsi="Arial Narrow"/>
          <w:sz w:val="22"/>
          <w:szCs w:val="22"/>
        </w:rPr>
      </w:pPr>
    </w:p>
    <w:p w:rsidR="00510B95" w:rsidRPr="00FE6558" w:rsidRDefault="00510B95" w:rsidP="005556AC">
      <w:pPr>
        <w:tabs>
          <w:tab w:val="left" w:pos="1134"/>
          <w:tab w:val="left" w:pos="1701"/>
          <w:tab w:val="left" w:pos="2127"/>
        </w:tabs>
        <w:jc w:val="both"/>
        <w:rPr>
          <w:rFonts w:ascii="Arial Narrow" w:hAnsi="Arial Narrow"/>
          <w:sz w:val="22"/>
          <w:szCs w:val="22"/>
        </w:rPr>
      </w:pPr>
      <w:r w:rsidRPr="00FE6558">
        <w:rPr>
          <w:rFonts w:ascii="Arial Narrow" w:hAnsi="Arial Narrow"/>
          <w:b/>
          <w:sz w:val="22"/>
          <w:szCs w:val="22"/>
        </w:rPr>
        <w:tab/>
        <w:t>8.1.3</w:t>
      </w:r>
      <w:r w:rsidRPr="00FE6558">
        <w:rPr>
          <w:rFonts w:ascii="Arial Narrow" w:hAnsi="Arial Narrow"/>
          <w:b/>
          <w:sz w:val="22"/>
          <w:szCs w:val="22"/>
        </w:rPr>
        <w:tab/>
        <w:t xml:space="preserve"> -</w:t>
      </w:r>
      <w:r w:rsidRPr="00FE6558">
        <w:rPr>
          <w:rFonts w:ascii="Arial Narrow" w:hAnsi="Arial Narrow"/>
          <w:b/>
          <w:sz w:val="22"/>
          <w:szCs w:val="22"/>
        </w:rPr>
        <w:tab/>
        <w:t>QUALIFICAÇÃO ECONÔMICO-FINANCEIRA</w:t>
      </w:r>
    </w:p>
    <w:p w:rsidR="00510B95" w:rsidRPr="00FE6558" w:rsidRDefault="00510B95" w:rsidP="005556AC">
      <w:pPr>
        <w:tabs>
          <w:tab w:val="left" w:pos="1134"/>
          <w:tab w:val="left" w:pos="1701"/>
          <w:tab w:val="left" w:pos="2127"/>
        </w:tabs>
        <w:jc w:val="both"/>
        <w:rPr>
          <w:rFonts w:ascii="Arial Narrow" w:hAnsi="Arial Narrow"/>
          <w:sz w:val="22"/>
          <w:szCs w:val="22"/>
        </w:rPr>
      </w:pPr>
      <w:r w:rsidRPr="00FE6558">
        <w:rPr>
          <w:rFonts w:ascii="Arial Narrow" w:hAnsi="Arial Narrow"/>
          <w:b/>
          <w:sz w:val="22"/>
          <w:szCs w:val="22"/>
        </w:rPr>
        <w:tab/>
      </w:r>
      <w:r w:rsidRPr="00FE6558">
        <w:rPr>
          <w:rFonts w:ascii="Arial Narrow" w:hAnsi="Arial Narrow"/>
          <w:sz w:val="22"/>
          <w:szCs w:val="22"/>
        </w:rPr>
        <w:t>a) - Certidão negativa de falência ou concordata expedida pelo distribuidor da sede da pessoa jurídica;</w:t>
      </w:r>
    </w:p>
    <w:p w:rsidR="00510B95" w:rsidRPr="00FE6558" w:rsidRDefault="00510B95" w:rsidP="005556AC">
      <w:pPr>
        <w:tabs>
          <w:tab w:val="left" w:pos="1134"/>
          <w:tab w:val="left" w:pos="1701"/>
          <w:tab w:val="left" w:pos="2127"/>
        </w:tabs>
        <w:jc w:val="both"/>
        <w:rPr>
          <w:rFonts w:ascii="Arial Narrow" w:hAnsi="Arial Narrow"/>
          <w:sz w:val="22"/>
          <w:szCs w:val="22"/>
        </w:rPr>
      </w:pPr>
    </w:p>
    <w:p w:rsidR="00510B95" w:rsidRPr="00FE6558" w:rsidRDefault="00510B95" w:rsidP="00F84773">
      <w:pPr>
        <w:tabs>
          <w:tab w:val="left" w:pos="1134"/>
          <w:tab w:val="left" w:pos="1701"/>
          <w:tab w:val="left" w:pos="2127"/>
        </w:tabs>
        <w:jc w:val="both"/>
        <w:rPr>
          <w:rFonts w:ascii="Arial Narrow" w:hAnsi="Arial Narrow"/>
          <w:color w:val="000000"/>
          <w:sz w:val="22"/>
          <w:szCs w:val="22"/>
        </w:rPr>
      </w:pPr>
      <w:r w:rsidRPr="00FE6558">
        <w:rPr>
          <w:rFonts w:ascii="Arial Narrow" w:hAnsi="Arial Narrow"/>
          <w:b/>
          <w:sz w:val="22"/>
          <w:szCs w:val="22"/>
        </w:rPr>
        <w:tab/>
        <w:t>8.1.4 - OUTRAS COMPROVAÇÕES</w:t>
      </w:r>
    </w:p>
    <w:p w:rsidR="00510B95" w:rsidRPr="00FE6558" w:rsidRDefault="00510B95" w:rsidP="005556AC">
      <w:pPr>
        <w:ind w:firstLine="1134"/>
        <w:jc w:val="both"/>
        <w:rPr>
          <w:rFonts w:ascii="Arial Narrow" w:hAnsi="Arial Narrow"/>
          <w:sz w:val="22"/>
          <w:szCs w:val="22"/>
          <w:lang w:val="pt-PT"/>
        </w:rPr>
      </w:pPr>
      <w:r w:rsidRPr="00FE6558">
        <w:rPr>
          <w:rFonts w:ascii="Arial Narrow" w:hAnsi="Arial Narrow"/>
          <w:sz w:val="22"/>
          <w:szCs w:val="22"/>
          <w:lang w:val="pt-PT"/>
        </w:rPr>
        <w:t>a) Certificado de Regularidade do Conselho Federal de Farmácia, com a qualificação do Responsável Técnico;</w:t>
      </w:r>
    </w:p>
    <w:p w:rsidR="00510B95" w:rsidRPr="00FE6558" w:rsidRDefault="00510B95" w:rsidP="005556AC">
      <w:pPr>
        <w:autoSpaceDE w:val="0"/>
        <w:autoSpaceDN w:val="0"/>
        <w:adjustRightInd w:val="0"/>
        <w:ind w:firstLine="1134"/>
        <w:jc w:val="both"/>
        <w:rPr>
          <w:rFonts w:ascii="Arial Narrow" w:hAnsi="Arial Narrow"/>
          <w:color w:val="000000"/>
          <w:sz w:val="22"/>
          <w:szCs w:val="22"/>
          <w:lang w:val="pt-PT"/>
        </w:rPr>
      </w:pPr>
    </w:p>
    <w:p w:rsidR="00510B95" w:rsidRPr="00FE6558" w:rsidRDefault="00510B95" w:rsidP="005556AC">
      <w:pPr>
        <w:autoSpaceDE w:val="0"/>
        <w:autoSpaceDN w:val="0"/>
        <w:adjustRightInd w:val="0"/>
        <w:ind w:firstLine="1134"/>
        <w:jc w:val="both"/>
        <w:rPr>
          <w:rFonts w:ascii="Arial Narrow" w:hAnsi="Arial Narrow"/>
          <w:sz w:val="22"/>
          <w:szCs w:val="22"/>
        </w:rPr>
      </w:pPr>
      <w:r w:rsidRPr="00FE6558">
        <w:rPr>
          <w:rFonts w:ascii="Arial Narrow" w:hAnsi="Arial Narrow"/>
          <w:sz w:val="22"/>
          <w:szCs w:val="22"/>
        </w:rPr>
        <w:t xml:space="preserve">b) - </w:t>
      </w:r>
      <w:r w:rsidRPr="00FE6558">
        <w:rPr>
          <w:rFonts w:ascii="Arial Narrow" w:hAnsi="Arial Narrow"/>
          <w:bCs/>
          <w:iCs/>
          <w:sz w:val="22"/>
          <w:szCs w:val="22"/>
        </w:rPr>
        <w:t>Modelo de Declaração de Atendimento ao Disposto no Artigo 7º, Inciso XXXIII, da Constituição Federal</w:t>
      </w:r>
      <w:r w:rsidRPr="00FE6558">
        <w:rPr>
          <w:rFonts w:ascii="Arial Narrow" w:hAnsi="Arial Narrow"/>
          <w:sz w:val="22"/>
          <w:szCs w:val="22"/>
        </w:rPr>
        <w:t xml:space="preserve"> assinada por quem de direito, que não emprega menores de 18 (dezoito) anos em trabalho noturno, perigoso ou insalubre, ou menor de 16 (dezesseis) anos, em qualquer trabalho, salvo na condição de aprendiz, a partir de catorze anos, conforme modelo do </w:t>
      </w:r>
      <w:r w:rsidRPr="00FE6558">
        <w:rPr>
          <w:rFonts w:ascii="Arial Narrow" w:hAnsi="Arial Narrow"/>
          <w:b/>
          <w:sz w:val="22"/>
          <w:szCs w:val="22"/>
        </w:rPr>
        <w:t>ANEXO I</w:t>
      </w:r>
      <w:r w:rsidR="009F7771" w:rsidRPr="00FE6558">
        <w:rPr>
          <w:rFonts w:ascii="Arial Narrow" w:hAnsi="Arial Narrow"/>
          <w:b/>
          <w:sz w:val="22"/>
          <w:szCs w:val="22"/>
        </w:rPr>
        <w:t>II</w:t>
      </w:r>
      <w:r w:rsidRPr="00FE6558">
        <w:rPr>
          <w:rFonts w:ascii="Arial Narrow" w:hAnsi="Arial Narrow"/>
          <w:sz w:val="22"/>
          <w:szCs w:val="22"/>
        </w:rPr>
        <w:t>;</w:t>
      </w:r>
    </w:p>
    <w:p w:rsidR="00510B95" w:rsidRPr="00FE6558" w:rsidRDefault="00510B95" w:rsidP="005556AC">
      <w:pPr>
        <w:tabs>
          <w:tab w:val="left" w:pos="1134"/>
          <w:tab w:val="left" w:pos="1701"/>
          <w:tab w:val="left" w:pos="2127"/>
        </w:tabs>
        <w:jc w:val="both"/>
        <w:rPr>
          <w:rFonts w:ascii="Arial Narrow" w:hAnsi="Arial Narrow"/>
          <w:sz w:val="22"/>
          <w:szCs w:val="22"/>
        </w:rPr>
      </w:pPr>
    </w:p>
    <w:p w:rsidR="00510B95" w:rsidRPr="00FE6558" w:rsidRDefault="00510B95" w:rsidP="005556AC">
      <w:pPr>
        <w:tabs>
          <w:tab w:val="left" w:pos="1134"/>
          <w:tab w:val="left" w:pos="1701"/>
          <w:tab w:val="left" w:pos="2127"/>
        </w:tabs>
        <w:jc w:val="both"/>
        <w:rPr>
          <w:rFonts w:ascii="Arial Narrow" w:hAnsi="Arial Narrow"/>
          <w:sz w:val="22"/>
          <w:szCs w:val="22"/>
        </w:rPr>
      </w:pPr>
      <w:r w:rsidRPr="00FE6558">
        <w:rPr>
          <w:rFonts w:ascii="Arial Narrow" w:hAnsi="Arial Narrow"/>
          <w:sz w:val="22"/>
          <w:szCs w:val="22"/>
        </w:rPr>
        <w:tab/>
        <w:t xml:space="preserve">c) - Declaração elaborada em papel timbrado e subscrita pelo representante legal da licitante, assegurando a inexistência de impedimento legal para licitar ou contratar com a Administração. </w:t>
      </w:r>
      <w:r w:rsidRPr="00FE6558">
        <w:rPr>
          <w:rFonts w:ascii="Arial Narrow" w:hAnsi="Arial Narrow"/>
          <w:b/>
          <w:sz w:val="22"/>
          <w:szCs w:val="22"/>
        </w:rPr>
        <w:t xml:space="preserve">ANEXO </w:t>
      </w:r>
      <w:r w:rsidR="009F7771" w:rsidRPr="00FE6558">
        <w:rPr>
          <w:rFonts w:ascii="Arial Narrow" w:hAnsi="Arial Narrow"/>
          <w:b/>
          <w:sz w:val="22"/>
          <w:szCs w:val="22"/>
        </w:rPr>
        <w:t>I</w:t>
      </w:r>
      <w:r w:rsidRPr="00FE6558">
        <w:rPr>
          <w:rFonts w:ascii="Arial Narrow" w:hAnsi="Arial Narrow"/>
          <w:b/>
          <w:sz w:val="22"/>
          <w:szCs w:val="22"/>
        </w:rPr>
        <w:t>V</w:t>
      </w:r>
      <w:r w:rsidRPr="00FE6558">
        <w:rPr>
          <w:rFonts w:ascii="Arial Narrow" w:hAnsi="Arial Narrow"/>
          <w:sz w:val="22"/>
          <w:szCs w:val="22"/>
        </w:rPr>
        <w:t>;</w:t>
      </w:r>
    </w:p>
    <w:p w:rsidR="001E0C83" w:rsidRPr="00FE6558" w:rsidRDefault="001E0C83" w:rsidP="005556AC">
      <w:pPr>
        <w:tabs>
          <w:tab w:val="left" w:pos="1134"/>
          <w:tab w:val="left" w:pos="1701"/>
          <w:tab w:val="left" w:pos="2127"/>
        </w:tabs>
        <w:jc w:val="both"/>
        <w:rPr>
          <w:rFonts w:ascii="Arial Narrow" w:hAnsi="Arial Narrow"/>
          <w:sz w:val="22"/>
          <w:szCs w:val="22"/>
        </w:rPr>
      </w:pPr>
    </w:p>
    <w:p w:rsidR="00510B95" w:rsidRPr="00FE6558" w:rsidRDefault="00510B95" w:rsidP="005556AC">
      <w:pPr>
        <w:tabs>
          <w:tab w:val="left" w:pos="1134"/>
          <w:tab w:val="left" w:pos="1701"/>
          <w:tab w:val="left" w:pos="2127"/>
        </w:tabs>
        <w:ind w:firstLine="1134"/>
        <w:jc w:val="both"/>
        <w:rPr>
          <w:rFonts w:ascii="Arial Narrow" w:hAnsi="Arial Narrow"/>
          <w:b/>
          <w:sz w:val="22"/>
          <w:szCs w:val="22"/>
        </w:rPr>
      </w:pPr>
      <w:r w:rsidRPr="00FE6558">
        <w:rPr>
          <w:rFonts w:ascii="Arial Narrow" w:hAnsi="Arial Narrow"/>
          <w:sz w:val="22"/>
          <w:szCs w:val="22"/>
        </w:rPr>
        <w:t xml:space="preserve">d) - Declaração da licitante, em papel timbrado da empresa, que conhece e aceita o teor completo do edital deste Pregão, ressalvando o direito recursal, bem como de que recebeu todos os documentos e informações necessárias para o cumprimento integral das obrigações desta licitação. </w:t>
      </w:r>
      <w:r w:rsidRPr="00FE6558">
        <w:rPr>
          <w:rFonts w:ascii="Arial Narrow" w:hAnsi="Arial Narrow"/>
          <w:b/>
          <w:sz w:val="22"/>
          <w:szCs w:val="22"/>
        </w:rPr>
        <w:t>ANEXO VII.</w:t>
      </w:r>
    </w:p>
    <w:p w:rsidR="00510B95" w:rsidRPr="00FE6558" w:rsidRDefault="00510B95" w:rsidP="005556AC">
      <w:pPr>
        <w:tabs>
          <w:tab w:val="left" w:pos="1134"/>
          <w:tab w:val="left" w:pos="1701"/>
          <w:tab w:val="left" w:pos="2127"/>
        </w:tabs>
        <w:ind w:firstLine="1134"/>
        <w:jc w:val="both"/>
        <w:rPr>
          <w:rFonts w:ascii="Arial Narrow" w:hAnsi="Arial Narrow"/>
          <w:b/>
          <w:sz w:val="22"/>
          <w:szCs w:val="22"/>
        </w:rPr>
      </w:pPr>
    </w:p>
    <w:p w:rsidR="00510B95" w:rsidRPr="00FE6558" w:rsidRDefault="00510B95" w:rsidP="005556AC">
      <w:pPr>
        <w:tabs>
          <w:tab w:val="left" w:pos="1134"/>
          <w:tab w:val="left" w:pos="1701"/>
          <w:tab w:val="left" w:pos="2127"/>
        </w:tabs>
        <w:jc w:val="both"/>
        <w:rPr>
          <w:rFonts w:ascii="Arial Narrow" w:hAnsi="Arial Narrow"/>
          <w:b/>
          <w:sz w:val="22"/>
          <w:szCs w:val="22"/>
        </w:rPr>
      </w:pPr>
      <w:r w:rsidRPr="00FE6558">
        <w:rPr>
          <w:rFonts w:ascii="Arial Narrow" w:hAnsi="Arial Narrow"/>
          <w:b/>
          <w:sz w:val="22"/>
          <w:szCs w:val="22"/>
        </w:rPr>
        <w:tab/>
        <w:t>8.1.5 - DISPOSIÇÕES GERAIS DA HABILITAÇÃO</w:t>
      </w:r>
    </w:p>
    <w:p w:rsidR="00510B95" w:rsidRPr="00FE6558" w:rsidRDefault="00510B95" w:rsidP="005556AC">
      <w:pPr>
        <w:tabs>
          <w:tab w:val="left" w:pos="1134"/>
          <w:tab w:val="left" w:pos="1701"/>
          <w:tab w:val="left" w:pos="2127"/>
        </w:tabs>
        <w:jc w:val="both"/>
        <w:rPr>
          <w:rFonts w:ascii="Arial Narrow" w:hAnsi="Arial Narrow"/>
          <w:sz w:val="22"/>
          <w:szCs w:val="22"/>
        </w:rPr>
      </w:pPr>
      <w:r w:rsidRPr="00FE6558">
        <w:rPr>
          <w:rFonts w:ascii="Arial Narrow" w:hAnsi="Arial Narrow"/>
          <w:sz w:val="22"/>
          <w:szCs w:val="22"/>
        </w:rPr>
        <w:tab/>
        <w:t>8.1.5.2 -</w:t>
      </w:r>
      <w:r w:rsidRPr="00FE6558">
        <w:rPr>
          <w:rFonts w:ascii="Arial Narrow" w:hAnsi="Arial Narrow"/>
          <w:sz w:val="22"/>
          <w:szCs w:val="22"/>
        </w:rPr>
        <w:tab/>
        <w:t xml:space="preserve">Na hipótese de não constar prazo de validade nas certidões apresentadas, a Administração aceitará como válidas as expedidas até 60 (Sessenta) dias imediatamente anteriores à data de apresentação das propostas. </w:t>
      </w:r>
    </w:p>
    <w:p w:rsidR="00510B95" w:rsidRPr="00FE6558" w:rsidRDefault="00510B95" w:rsidP="005556AC">
      <w:pPr>
        <w:tabs>
          <w:tab w:val="left" w:pos="708"/>
        </w:tabs>
        <w:jc w:val="both"/>
        <w:rPr>
          <w:rFonts w:ascii="Arial Narrow" w:hAnsi="Arial Narrow"/>
          <w:b/>
          <w:bCs/>
          <w:sz w:val="22"/>
          <w:szCs w:val="22"/>
          <w:lang w:val="pt-PT"/>
        </w:rPr>
      </w:pPr>
      <w:r w:rsidRPr="00FE6558">
        <w:rPr>
          <w:rFonts w:ascii="Arial Narrow" w:hAnsi="Arial Narrow"/>
          <w:b/>
          <w:bCs/>
          <w:sz w:val="22"/>
          <w:szCs w:val="22"/>
          <w:lang w:val="pt-PT"/>
        </w:rPr>
        <w:tab/>
      </w:r>
      <w:r w:rsidRPr="00FE6558">
        <w:rPr>
          <w:rFonts w:ascii="Arial Narrow" w:hAnsi="Arial Narrow"/>
          <w:b/>
          <w:bCs/>
          <w:sz w:val="22"/>
          <w:szCs w:val="22"/>
          <w:lang w:val="pt-PT"/>
        </w:rPr>
        <w:tab/>
      </w:r>
    </w:p>
    <w:p w:rsidR="00510B95" w:rsidRPr="00FE6558" w:rsidRDefault="00510B95" w:rsidP="0071418B">
      <w:pPr>
        <w:pStyle w:val="Ttulo2"/>
        <w:numPr>
          <w:ilvl w:val="0"/>
          <w:numId w:val="5"/>
        </w:numPr>
        <w:tabs>
          <w:tab w:val="left" w:pos="780"/>
        </w:tabs>
        <w:spacing w:before="0" w:after="0"/>
        <w:ind w:left="858" w:hanging="858"/>
        <w:jc w:val="both"/>
        <w:rPr>
          <w:rFonts w:ascii="Arial Narrow" w:hAnsi="Arial Narrow" w:cs="Times New Roman"/>
          <w:i w:val="0"/>
          <w:sz w:val="22"/>
          <w:szCs w:val="22"/>
        </w:rPr>
      </w:pPr>
      <w:r w:rsidRPr="00FE6558">
        <w:rPr>
          <w:rFonts w:ascii="Arial Narrow" w:hAnsi="Arial Narrow" w:cs="Times New Roman"/>
          <w:i w:val="0"/>
          <w:sz w:val="22"/>
          <w:szCs w:val="22"/>
        </w:rPr>
        <w:t>- DA IMPUGNAÇÃO DO ATO CONVOCATÓRIO</w:t>
      </w:r>
    </w:p>
    <w:p w:rsidR="00510B95" w:rsidRPr="00FE6558" w:rsidRDefault="00510B95" w:rsidP="0071418B">
      <w:pPr>
        <w:numPr>
          <w:ilvl w:val="1"/>
          <w:numId w:val="5"/>
        </w:numPr>
        <w:tabs>
          <w:tab w:val="clear" w:pos="360"/>
          <w:tab w:val="left" w:pos="780"/>
        </w:tabs>
        <w:ind w:left="780" w:hanging="858"/>
        <w:jc w:val="both"/>
        <w:rPr>
          <w:rFonts w:ascii="Arial Narrow" w:hAnsi="Arial Narrow"/>
          <w:sz w:val="22"/>
          <w:szCs w:val="22"/>
        </w:rPr>
      </w:pPr>
      <w:r w:rsidRPr="00FE6558">
        <w:rPr>
          <w:rFonts w:ascii="Arial Narrow" w:hAnsi="Arial Narrow"/>
          <w:sz w:val="22"/>
          <w:szCs w:val="22"/>
        </w:rPr>
        <w:t>Até 02 (dois) dias úteis, antes da data fixada para o recebimento das propostas, qualquer pessoa poderá solicitar esclarecimentos, providências ou impugnar o ato convocatório deste Pregão, através de petições protocoladas, encaminhadas ao Pregoeiro, na sala d</w:t>
      </w:r>
      <w:r w:rsidR="0030792F" w:rsidRPr="00FE6558">
        <w:rPr>
          <w:rFonts w:ascii="Arial Narrow" w:hAnsi="Arial Narrow"/>
          <w:sz w:val="22"/>
          <w:szCs w:val="22"/>
        </w:rPr>
        <w:t>a COMISSÃO PERMANENTE</w:t>
      </w:r>
      <w:r w:rsidRPr="00FE6558">
        <w:rPr>
          <w:rFonts w:ascii="Arial Narrow" w:hAnsi="Arial Narrow"/>
          <w:sz w:val="22"/>
          <w:szCs w:val="22"/>
        </w:rPr>
        <w:t xml:space="preserve"> DE LICITAÇÃO, sito à Rua Monteiro Lobato, nº 675, Centro, Sete Quedas/MS. Caberá ao pregoeiro decidir sobre a petição no prazo de vinte e quatro (24) horas.</w:t>
      </w:r>
    </w:p>
    <w:p w:rsidR="00510B95" w:rsidRPr="00FE6558" w:rsidRDefault="00510B95" w:rsidP="005556AC">
      <w:pPr>
        <w:tabs>
          <w:tab w:val="left" w:pos="780"/>
        </w:tabs>
        <w:ind w:left="858" w:hanging="858"/>
        <w:jc w:val="both"/>
        <w:rPr>
          <w:rFonts w:ascii="Arial Narrow" w:hAnsi="Arial Narrow"/>
          <w:sz w:val="22"/>
          <w:szCs w:val="22"/>
        </w:rPr>
      </w:pPr>
    </w:p>
    <w:p w:rsidR="00510B95" w:rsidRPr="00FE6558" w:rsidRDefault="00510B95" w:rsidP="0071418B">
      <w:pPr>
        <w:numPr>
          <w:ilvl w:val="2"/>
          <w:numId w:val="5"/>
        </w:numPr>
        <w:tabs>
          <w:tab w:val="clear" w:pos="720"/>
          <w:tab w:val="left" w:pos="780"/>
        </w:tabs>
        <w:ind w:left="858" w:hanging="858"/>
        <w:jc w:val="both"/>
        <w:rPr>
          <w:rFonts w:ascii="Arial Narrow" w:hAnsi="Arial Narrow"/>
          <w:sz w:val="22"/>
          <w:szCs w:val="22"/>
        </w:rPr>
      </w:pPr>
      <w:r w:rsidRPr="00FE6558">
        <w:rPr>
          <w:rFonts w:ascii="Arial Narrow" w:hAnsi="Arial Narrow"/>
          <w:sz w:val="22"/>
          <w:szCs w:val="22"/>
        </w:rPr>
        <w:t>Acolhida à petição contra o ato convocatório será designada nova data para a realização do certame.</w:t>
      </w:r>
    </w:p>
    <w:p w:rsidR="00510B95" w:rsidRPr="00FE6558" w:rsidRDefault="00510B95" w:rsidP="005556AC">
      <w:pPr>
        <w:tabs>
          <w:tab w:val="left" w:pos="780"/>
        </w:tabs>
        <w:ind w:left="858" w:hanging="858"/>
        <w:jc w:val="both"/>
        <w:rPr>
          <w:rFonts w:ascii="Arial Narrow" w:hAnsi="Arial Narrow"/>
          <w:sz w:val="22"/>
          <w:szCs w:val="22"/>
        </w:rPr>
      </w:pPr>
    </w:p>
    <w:p w:rsidR="00510B95" w:rsidRPr="00FE6558" w:rsidRDefault="00510B95" w:rsidP="0071418B">
      <w:pPr>
        <w:pStyle w:val="Ttulo2"/>
        <w:numPr>
          <w:ilvl w:val="0"/>
          <w:numId w:val="5"/>
        </w:numPr>
        <w:tabs>
          <w:tab w:val="clear" w:pos="360"/>
          <w:tab w:val="left" w:pos="780"/>
        </w:tabs>
        <w:spacing w:before="0" w:after="0"/>
        <w:ind w:left="858" w:hanging="858"/>
        <w:jc w:val="both"/>
        <w:rPr>
          <w:rFonts w:ascii="Arial Narrow" w:hAnsi="Arial Narrow" w:cs="Times New Roman"/>
          <w:i w:val="0"/>
          <w:sz w:val="22"/>
          <w:szCs w:val="22"/>
        </w:rPr>
      </w:pPr>
      <w:r w:rsidRPr="00FE6558">
        <w:rPr>
          <w:rFonts w:ascii="Arial Narrow" w:hAnsi="Arial Narrow" w:cs="Times New Roman"/>
          <w:i w:val="0"/>
          <w:sz w:val="22"/>
          <w:szCs w:val="22"/>
        </w:rPr>
        <w:t>DOS RECURSOS</w:t>
      </w:r>
    </w:p>
    <w:p w:rsidR="00510B95" w:rsidRPr="00FE6558" w:rsidRDefault="00510B95" w:rsidP="0071418B">
      <w:pPr>
        <w:numPr>
          <w:ilvl w:val="1"/>
          <w:numId w:val="5"/>
        </w:numPr>
        <w:tabs>
          <w:tab w:val="clear" w:pos="360"/>
          <w:tab w:val="left" w:pos="780"/>
        </w:tabs>
        <w:ind w:left="780" w:hanging="780"/>
        <w:jc w:val="both"/>
        <w:rPr>
          <w:rFonts w:ascii="Arial Narrow" w:hAnsi="Arial Narrow"/>
          <w:sz w:val="22"/>
          <w:szCs w:val="22"/>
        </w:rPr>
      </w:pPr>
      <w:r w:rsidRPr="00FE6558">
        <w:rPr>
          <w:rFonts w:ascii="Arial Narrow" w:hAnsi="Arial Narrow"/>
          <w:sz w:val="22"/>
          <w:szCs w:val="22"/>
        </w:rPr>
        <w:t>Declarado o vencedor, qualquer Licitante poderá manifestar imediata e motivadamente a intenção de recorrer, quando lhe será concedido o prazo de 03 (três) dias úteis para apresentação das razões do recurso, ficando os demais Licitantes desde logo inti</w:t>
      </w:r>
      <w:r w:rsidR="001E0C83" w:rsidRPr="00FE6558">
        <w:rPr>
          <w:rFonts w:ascii="Arial Narrow" w:hAnsi="Arial Narrow"/>
          <w:sz w:val="22"/>
          <w:szCs w:val="22"/>
        </w:rPr>
        <w:t>mados para apresentar as contrar</w:t>
      </w:r>
      <w:r w:rsidRPr="00FE6558">
        <w:rPr>
          <w:rFonts w:ascii="Arial Narrow" w:hAnsi="Arial Narrow"/>
          <w:sz w:val="22"/>
          <w:szCs w:val="22"/>
        </w:rPr>
        <w:t>razões, em igual número de dias, que começarão a correr do término do prazo do recorrente, sendo-lhes assegurada vista imediata dos autos.</w:t>
      </w:r>
    </w:p>
    <w:p w:rsidR="00510B95" w:rsidRPr="00FE6558" w:rsidRDefault="00510B95" w:rsidP="005556AC">
      <w:pPr>
        <w:tabs>
          <w:tab w:val="left" w:pos="780"/>
        </w:tabs>
        <w:ind w:left="858" w:hanging="858"/>
        <w:jc w:val="both"/>
        <w:rPr>
          <w:rFonts w:ascii="Arial Narrow" w:hAnsi="Arial Narrow"/>
          <w:sz w:val="22"/>
          <w:szCs w:val="22"/>
        </w:rPr>
      </w:pPr>
    </w:p>
    <w:p w:rsidR="00510B95" w:rsidRPr="00FE6558" w:rsidRDefault="00F84773" w:rsidP="0071418B">
      <w:pPr>
        <w:numPr>
          <w:ilvl w:val="1"/>
          <w:numId w:val="5"/>
        </w:numPr>
        <w:tabs>
          <w:tab w:val="left" w:pos="780"/>
        </w:tabs>
        <w:ind w:left="858" w:hanging="858"/>
        <w:jc w:val="both"/>
        <w:rPr>
          <w:rFonts w:ascii="Arial Narrow" w:hAnsi="Arial Narrow"/>
          <w:sz w:val="22"/>
          <w:szCs w:val="22"/>
        </w:rPr>
      </w:pPr>
      <w:r w:rsidRPr="00FE6558">
        <w:rPr>
          <w:rFonts w:ascii="Arial Narrow" w:hAnsi="Arial Narrow"/>
          <w:sz w:val="22"/>
          <w:szCs w:val="22"/>
        </w:rPr>
        <w:t xml:space="preserve"> </w:t>
      </w:r>
      <w:r w:rsidRPr="00FE6558">
        <w:rPr>
          <w:rFonts w:ascii="Arial Narrow" w:hAnsi="Arial Narrow"/>
          <w:sz w:val="22"/>
          <w:szCs w:val="22"/>
        </w:rPr>
        <w:tab/>
      </w:r>
      <w:r w:rsidR="00510B95" w:rsidRPr="00FE6558">
        <w:rPr>
          <w:rFonts w:ascii="Arial Narrow" w:hAnsi="Arial Narrow"/>
          <w:sz w:val="22"/>
          <w:szCs w:val="22"/>
        </w:rPr>
        <w:t>A falta de manifestação imediata e motivada do Licitante importará a decadência do direito de recurso e adjudicação do objeto pelo Pregoeiro ao vencedor.</w:t>
      </w:r>
    </w:p>
    <w:p w:rsidR="00510B95" w:rsidRPr="00FE6558" w:rsidRDefault="00510B95" w:rsidP="005556AC">
      <w:pPr>
        <w:tabs>
          <w:tab w:val="left" w:pos="780"/>
        </w:tabs>
        <w:ind w:left="858" w:hanging="858"/>
        <w:jc w:val="both"/>
        <w:rPr>
          <w:rFonts w:ascii="Arial Narrow" w:hAnsi="Arial Narrow"/>
          <w:sz w:val="22"/>
          <w:szCs w:val="22"/>
        </w:rPr>
      </w:pPr>
    </w:p>
    <w:p w:rsidR="00510B95" w:rsidRPr="00FE6558" w:rsidRDefault="00510B95" w:rsidP="0071418B">
      <w:pPr>
        <w:pStyle w:val="Recuodecorpodetexto"/>
        <w:numPr>
          <w:ilvl w:val="2"/>
          <w:numId w:val="5"/>
        </w:numPr>
        <w:tabs>
          <w:tab w:val="left" w:pos="780"/>
        </w:tabs>
        <w:spacing w:after="0"/>
        <w:jc w:val="both"/>
        <w:rPr>
          <w:rFonts w:ascii="Arial Narrow" w:hAnsi="Arial Narrow"/>
          <w:sz w:val="22"/>
          <w:szCs w:val="22"/>
        </w:rPr>
      </w:pPr>
      <w:r w:rsidRPr="00FE6558">
        <w:rPr>
          <w:rFonts w:ascii="Arial Narrow" w:hAnsi="Arial Narrow"/>
          <w:sz w:val="22"/>
          <w:szCs w:val="22"/>
        </w:rPr>
        <w:t>Qualquer recurso e impugnação contra a decisão do Pregoeiro não terão efeito suspensivo.</w:t>
      </w:r>
    </w:p>
    <w:p w:rsidR="00510B95" w:rsidRPr="00FE6558" w:rsidRDefault="00510B95" w:rsidP="005556AC">
      <w:pPr>
        <w:pStyle w:val="Recuodecorpodetexto"/>
        <w:tabs>
          <w:tab w:val="left" w:pos="780"/>
        </w:tabs>
        <w:spacing w:after="0"/>
        <w:ind w:left="858" w:hanging="858"/>
        <w:rPr>
          <w:rFonts w:ascii="Arial Narrow" w:hAnsi="Arial Narrow"/>
          <w:sz w:val="22"/>
          <w:szCs w:val="22"/>
        </w:rPr>
      </w:pPr>
    </w:p>
    <w:p w:rsidR="00510B95" w:rsidRPr="00FE6558" w:rsidRDefault="00510B95" w:rsidP="0071418B">
      <w:pPr>
        <w:numPr>
          <w:ilvl w:val="2"/>
          <w:numId w:val="5"/>
        </w:numPr>
        <w:tabs>
          <w:tab w:val="left" w:pos="780"/>
        </w:tabs>
        <w:jc w:val="both"/>
        <w:rPr>
          <w:rFonts w:ascii="Arial Narrow" w:hAnsi="Arial Narrow"/>
          <w:sz w:val="22"/>
          <w:szCs w:val="22"/>
        </w:rPr>
      </w:pPr>
      <w:r w:rsidRPr="00FE6558">
        <w:rPr>
          <w:rFonts w:ascii="Arial Narrow" w:hAnsi="Arial Narrow"/>
          <w:sz w:val="22"/>
          <w:szCs w:val="22"/>
        </w:rPr>
        <w:t>O acolhimento do recurso importará a invalidação apenas dos atos insuscetíveis de aproveitamento.</w:t>
      </w:r>
    </w:p>
    <w:p w:rsidR="00510B95" w:rsidRPr="00FE6558" w:rsidRDefault="00510B95" w:rsidP="005556AC">
      <w:pPr>
        <w:tabs>
          <w:tab w:val="left" w:pos="780"/>
        </w:tabs>
        <w:jc w:val="both"/>
        <w:rPr>
          <w:rFonts w:ascii="Arial Narrow" w:hAnsi="Arial Narrow"/>
          <w:sz w:val="22"/>
          <w:szCs w:val="22"/>
        </w:rPr>
      </w:pPr>
    </w:p>
    <w:p w:rsidR="00510B95" w:rsidRPr="00FE6558" w:rsidRDefault="00510B95" w:rsidP="0071418B">
      <w:pPr>
        <w:numPr>
          <w:ilvl w:val="2"/>
          <w:numId w:val="5"/>
        </w:numPr>
        <w:tabs>
          <w:tab w:val="left" w:pos="780"/>
        </w:tabs>
        <w:jc w:val="both"/>
        <w:rPr>
          <w:rFonts w:ascii="Arial Narrow" w:hAnsi="Arial Narrow"/>
          <w:sz w:val="22"/>
          <w:szCs w:val="22"/>
        </w:rPr>
      </w:pPr>
      <w:r w:rsidRPr="00FE6558">
        <w:rPr>
          <w:rFonts w:ascii="Arial Narrow" w:hAnsi="Arial Narrow"/>
          <w:sz w:val="22"/>
          <w:szCs w:val="22"/>
        </w:rPr>
        <w:t>A petição poderá ser feita na própria sessão de recebimento e, se oral, será reduzida a termo em ata.</w:t>
      </w:r>
    </w:p>
    <w:p w:rsidR="00510B95" w:rsidRPr="00FE6558" w:rsidRDefault="00510B95" w:rsidP="005556AC">
      <w:pPr>
        <w:tabs>
          <w:tab w:val="left" w:pos="780"/>
        </w:tabs>
        <w:ind w:left="858" w:hanging="858"/>
        <w:jc w:val="both"/>
        <w:rPr>
          <w:rFonts w:ascii="Arial Narrow" w:hAnsi="Arial Narrow"/>
          <w:sz w:val="22"/>
          <w:szCs w:val="22"/>
        </w:rPr>
      </w:pPr>
    </w:p>
    <w:p w:rsidR="00510B95" w:rsidRPr="00FE6558" w:rsidRDefault="00510B95" w:rsidP="0071418B">
      <w:pPr>
        <w:numPr>
          <w:ilvl w:val="2"/>
          <w:numId w:val="5"/>
        </w:numPr>
        <w:tabs>
          <w:tab w:val="left" w:pos="780"/>
        </w:tabs>
        <w:jc w:val="both"/>
        <w:rPr>
          <w:rFonts w:ascii="Arial Narrow" w:hAnsi="Arial Narrow"/>
          <w:sz w:val="22"/>
          <w:szCs w:val="22"/>
        </w:rPr>
      </w:pPr>
      <w:r w:rsidRPr="00FE6558">
        <w:rPr>
          <w:rFonts w:ascii="Arial Narrow" w:hAnsi="Arial Narrow"/>
          <w:sz w:val="22"/>
          <w:szCs w:val="22"/>
        </w:rPr>
        <w:t xml:space="preserve">Os autos do processo permanecerão com vista franqueada aos interessados na sala da </w:t>
      </w:r>
      <w:r w:rsidR="0074121D" w:rsidRPr="00FE6558">
        <w:rPr>
          <w:rFonts w:ascii="Arial Narrow" w:hAnsi="Arial Narrow"/>
          <w:sz w:val="22"/>
          <w:szCs w:val="22"/>
        </w:rPr>
        <w:t>COMISSÃO PERMANENTE</w:t>
      </w:r>
      <w:r w:rsidRPr="00FE6558">
        <w:rPr>
          <w:rFonts w:ascii="Arial Narrow" w:hAnsi="Arial Narrow"/>
          <w:sz w:val="22"/>
          <w:szCs w:val="22"/>
        </w:rPr>
        <w:t xml:space="preserve"> DE LICITAÇÃO, da Prefeitura Municipal de Sete Quedas à Rua Monteiro Lobato, nº 675, Centro, Sete Quedas/MS, nos dias úteis, no horário de </w:t>
      </w:r>
      <w:proofErr w:type="gramStart"/>
      <w:r w:rsidRPr="00FE6558">
        <w:rPr>
          <w:rFonts w:ascii="Arial Narrow" w:hAnsi="Arial Narrow"/>
          <w:sz w:val="22"/>
          <w:szCs w:val="22"/>
        </w:rPr>
        <w:t>0</w:t>
      </w:r>
      <w:r w:rsidR="0074121D" w:rsidRPr="00FE6558">
        <w:rPr>
          <w:rFonts w:ascii="Arial Narrow" w:hAnsi="Arial Narrow"/>
          <w:sz w:val="22"/>
          <w:szCs w:val="22"/>
        </w:rPr>
        <w:t>7</w:t>
      </w:r>
      <w:r w:rsidRPr="00FE6558">
        <w:rPr>
          <w:rFonts w:ascii="Arial Narrow" w:hAnsi="Arial Narrow"/>
          <w:sz w:val="22"/>
          <w:szCs w:val="22"/>
        </w:rPr>
        <w:t>:00</w:t>
      </w:r>
      <w:proofErr w:type="gramEnd"/>
      <w:r w:rsidRPr="00FE6558">
        <w:rPr>
          <w:rFonts w:ascii="Arial Narrow" w:hAnsi="Arial Narrow"/>
          <w:sz w:val="22"/>
          <w:szCs w:val="22"/>
        </w:rPr>
        <w:t xml:space="preserve"> às 1</w:t>
      </w:r>
      <w:r w:rsidR="00F2703F" w:rsidRPr="00FE6558">
        <w:rPr>
          <w:rFonts w:ascii="Arial Narrow" w:hAnsi="Arial Narrow"/>
          <w:sz w:val="22"/>
          <w:szCs w:val="22"/>
        </w:rPr>
        <w:t>1</w:t>
      </w:r>
      <w:r w:rsidRPr="00FE6558">
        <w:rPr>
          <w:rFonts w:ascii="Arial Narrow" w:hAnsi="Arial Narrow"/>
          <w:sz w:val="22"/>
          <w:szCs w:val="22"/>
        </w:rPr>
        <w:t>:00. Não serão reconhecidos os recursos interpostos, enviados por fax ou após terem vencidos os respectivos prazos legais.</w:t>
      </w:r>
    </w:p>
    <w:p w:rsidR="00510B95" w:rsidRPr="00FE6558" w:rsidRDefault="00510B95" w:rsidP="005556AC">
      <w:pPr>
        <w:tabs>
          <w:tab w:val="left" w:pos="780"/>
        </w:tabs>
        <w:ind w:left="858" w:hanging="858"/>
        <w:jc w:val="both"/>
        <w:rPr>
          <w:rFonts w:ascii="Arial Narrow" w:hAnsi="Arial Narrow"/>
          <w:color w:val="FF0000"/>
          <w:sz w:val="22"/>
          <w:szCs w:val="22"/>
        </w:rPr>
      </w:pPr>
    </w:p>
    <w:p w:rsidR="00510B95" w:rsidRPr="00FE6558" w:rsidRDefault="00510B95" w:rsidP="005556AC">
      <w:pPr>
        <w:widowControl w:val="0"/>
        <w:tabs>
          <w:tab w:val="left" w:pos="1134"/>
          <w:tab w:val="left" w:pos="1701"/>
          <w:tab w:val="left" w:pos="2127"/>
        </w:tabs>
        <w:jc w:val="both"/>
        <w:rPr>
          <w:rFonts w:ascii="Arial Narrow" w:hAnsi="Arial Narrow"/>
          <w:b/>
          <w:sz w:val="22"/>
          <w:szCs w:val="22"/>
        </w:rPr>
      </w:pPr>
      <w:r w:rsidRPr="00FE6558">
        <w:rPr>
          <w:rFonts w:ascii="Arial Narrow" w:hAnsi="Arial Narrow"/>
          <w:b/>
          <w:sz w:val="22"/>
          <w:szCs w:val="22"/>
          <w:lang w:val="pt-PT"/>
        </w:rPr>
        <w:t>11</w:t>
      </w:r>
      <w:r w:rsidRPr="00FE6558">
        <w:rPr>
          <w:rFonts w:ascii="Arial Narrow" w:hAnsi="Arial Narrow"/>
          <w:b/>
          <w:sz w:val="22"/>
          <w:szCs w:val="22"/>
        </w:rPr>
        <w:t xml:space="preserve"> - DO PROCEDIMENTO E DO JULGAMENTO</w:t>
      </w:r>
    </w:p>
    <w:p w:rsidR="00510B95" w:rsidRPr="00FE6558" w:rsidRDefault="00510B95" w:rsidP="005556AC">
      <w:pPr>
        <w:widowControl w:val="0"/>
        <w:tabs>
          <w:tab w:val="left" w:pos="1134"/>
          <w:tab w:val="left" w:pos="1701"/>
          <w:tab w:val="left" w:pos="2127"/>
        </w:tabs>
        <w:jc w:val="both"/>
        <w:rPr>
          <w:rFonts w:ascii="Arial Narrow" w:hAnsi="Arial Narrow"/>
          <w:sz w:val="22"/>
          <w:szCs w:val="22"/>
        </w:rPr>
      </w:pPr>
    </w:p>
    <w:p w:rsidR="00510B95" w:rsidRPr="00FE6558" w:rsidRDefault="00510B95" w:rsidP="005556AC">
      <w:pPr>
        <w:widowControl w:val="0"/>
        <w:tabs>
          <w:tab w:val="left" w:pos="1134"/>
          <w:tab w:val="left" w:pos="1701"/>
          <w:tab w:val="left" w:pos="2127"/>
        </w:tabs>
        <w:jc w:val="both"/>
        <w:rPr>
          <w:rFonts w:ascii="Arial Narrow" w:hAnsi="Arial Narrow"/>
          <w:sz w:val="22"/>
          <w:szCs w:val="22"/>
        </w:rPr>
      </w:pPr>
      <w:r w:rsidRPr="00FE6558">
        <w:rPr>
          <w:rFonts w:ascii="Arial Narrow" w:hAnsi="Arial Narrow"/>
          <w:sz w:val="22"/>
          <w:szCs w:val="22"/>
        </w:rPr>
        <w:t xml:space="preserve">11.1 - No </w:t>
      </w:r>
      <w:proofErr w:type="gramStart"/>
      <w:r w:rsidRPr="00FE6558">
        <w:rPr>
          <w:rFonts w:ascii="Arial Narrow" w:hAnsi="Arial Narrow"/>
          <w:sz w:val="22"/>
          <w:szCs w:val="22"/>
        </w:rPr>
        <w:t>horário e local indicados</w:t>
      </w:r>
      <w:proofErr w:type="gramEnd"/>
      <w:r w:rsidRPr="00FE6558">
        <w:rPr>
          <w:rFonts w:ascii="Arial Narrow" w:hAnsi="Arial Narrow"/>
          <w:sz w:val="22"/>
          <w:szCs w:val="22"/>
        </w:rPr>
        <w:t xml:space="preserve"> no preâmbulo, será aberta a sessão de processamento do Pregão, iniciando-se com o credenciamento dos interessados em participar do certame. </w:t>
      </w:r>
    </w:p>
    <w:p w:rsidR="00510B95" w:rsidRPr="00FE6558" w:rsidRDefault="00510B95" w:rsidP="005556AC">
      <w:pPr>
        <w:widowControl w:val="0"/>
        <w:tabs>
          <w:tab w:val="left" w:pos="1134"/>
          <w:tab w:val="left" w:pos="1701"/>
          <w:tab w:val="left" w:pos="2127"/>
        </w:tabs>
        <w:jc w:val="both"/>
        <w:rPr>
          <w:rFonts w:ascii="Arial Narrow" w:hAnsi="Arial Narrow"/>
          <w:sz w:val="22"/>
          <w:szCs w:val="22"/>
        </w:rPr>
      </w:pPr>
    </w:p>
    <w:p w:rsidR="00510B95" w:rsidRPr="00FE6558" w:rsidRDefault="00510B95" w:rsidP="005556AC">
      <w:pPr>
        <w:widowControl w:val="0"/>
        <w:tabs>
          <w:tab w:val="left" w:pos="1134"/>
          <w:tab w:val="left" w:pos="1701"/>
          <w:tab w:val="left" w:pos="2127"/>
        </w:tabs>
        <w:jc w:val="both"/>
        <w:rPr>
          <w:rFonts w:ascii="Arial Narrow" w:hAnsi="Arial Narrow"/>
          <w:sz w:val="22"/>
          <w:szCs w:val="22"/>
        </w:rPr>
      </w:pPr>
      <w:r w:rsidRPr="00FE6558">
        <w:rPr>
          <w:rFonts w:ascii="Arial Narrow" w:hAnsi="Arial Narrow"/>
          <w:sz w:val="22"/>
          <w:szCs w:val="22"/>
        </w:rPr>
        <w:t xml:space="preserve">11.2 - Após os respectivos credenciamentos, as licitantes entregarão o pregoeiro a </w:t>
      </w:r>
      <w:r w:rsidRPr="00FE6558">
        <w:rPr>
          <w:rFonts w:ascii="Arial Narrow" w:hAnsi="Arial Narrow"/>
          <w:b/>
          <w:sz w:val="22"/>
          <w:szCs w:val="22"/>
        </w:rPr>
        <w:t>Declaração de Pleno Atendimento</w:t>
      </w:r>
      <w:r w:rsidRPr="00FE6558">
        <w:rPr>
          <w:rFonts w:ascii="Arial Narrow" w:hAnsi="Arial Narrow"/>
          <w:sz w:val="22"/>
          <w:szCs w:val="22"/>
        </w:rPr>
        <w:t xml:space="preserve"> </w:t>
      </w:r>
      <w:r w:rsidRPr="00FE6558">
        <w:rPr>
          <w:rFonts w:ascii="Arial Narrow" w:hAnsi="Arial Narrow"/>
          <w:b/>
          <w:sz w:val="22"/>
          <w:szCs w:val="22"/>
        </w:rPr>
        <w:t>aos requisitos de habilitação</w:t>
      </w:r>
      <w:r w:rsidRPr="00FE6558">
        <w:rPr>
          <w:rFonts w:ascii="Arial Narrow" w:hAnsi="Arial Narrow"/>
          <w:sz w:val="22"/>
          <w:szCs w:val="22"/>
        </w:rPr>
        <w:t xml:space="preserve">, de acordo com o estabelecido no </w:t>
      </w:r>
      <w:r w:rsidR="009F7771" w:rsidRPr="00FE6558">
        <w:rPr>
          <w:rFonts w:ascii="Arial Narrow" w:hAnsi="Arial Narrow"/>
          <w:b/>
          <w:sz w:val="22"/>
          <w:szCs w:val="22"/>
        </w:rPr>
        <w:t>Anexo II</w:t>
      </w:r>
      <w:r w:rsidRPr="00FE6558">
        <w:rPr>
          <w:rFonts w:ascii="Arial Narrow" w:hAnsi="Arial Narrow"/>
          <w:sz w:val="22"/>
          <w:szCs w:val="22"/>
        </w:rPr>
        <w:t xml:space="preserve"> do Edital e, em envelopes separados, a proposta de preços e os documentos de habilitação. </w:t>
      </w:r>
    </w:p>
    <w:p w:rsidR="00510B95" w:rsidRPr="00FE6558" w:rsidRDefault="00510B95" w:rsidP="005556AC">
      <w:pPr>
        <w:widowControl w:val="0"/>
        <w:tabs>
          <w:tab w:val="left" w:pos="1134"/>
          <w:tab w:val="left" w:pos="1701"/>
          <w:tab w:val="left" w:pos="2127"/>
        </w:tabs>
        <w:jc w:val="both"/>
        <w:rPr>
          <w:rFonts w:ascii="Arial Narrow" w:hAnsi="Arial Narrow"/>
          <w:b/>
          <w:sz w:val="22"/>
          <w:szCs w:val="22"/>
        </w:rPr>
      </w:pPr>
    </w:p>
    <w:p w:rsidR="00510B95" w:rsidRPr="00FE6558" w:rsidRDefault="00510B95" w:rsidP="005556AC">
      <w:pPr>
        <w:widowControl w:val="0"/>
        <w:tabs>
          <w:tab w:val="left" w:pos="1134"/>
          <w:tab w:val="left" w:pos="1701"/>
          <w:tab w:val="left" w:pos="2127"/>
        </w:tabs>
        <w:ind w:left="1701"/>
        <w:jc w:val="both"/>
        <w:rPr>
          <w:rFonts w:ascii="Arial Narrow" w:hAnsi="Arial Narrow"/>
          <w:sz w:val="22"/>
          <w:szCs w:val="22"/>
        </w:rPr>
      </w:pPr>
      <w:r w:rsidRPr="00FE6558">
        <w:rPr>
          <w:rFonts w:ascii="Arial Narrow" w:hAnsi="Arial Narrow"/>
          <w:sz w:val="22"/>
          <w:szCs w:val="22"/>
        </w:rPr>
        <w:t>11.2.1 - Iniciada a abertura do primeiro envelope proposta, estará encerrado</w:t>
      </w:r>
      <w:r w:rsidR="000A62E3" w:rsidRPr="00FE6558">
        <w:rPr>
          <w:rFonts w:ascii="Arial Narrow" w:hAnsi="Arial Narrow"/>
          <w:sz w:val="22"/>
          <w:szCs w:val="22"/>
        </w:rPr>
        <w:t xml:space="preserve"> o credenciamento e, por consequ</w:t>
      </w:r>
      <w:r w:rsidRPr="00FE6558">
        <w:rPr>
          <w:rFonts w:ascii="Arial Narrow" w:hAnsi="Arial Narrow"/>
          <w:sz w:val="22"/>
          <w:szCs w:val="22"/>
        </w:rPr>
        <w:t>ência, a possibilidade de admissão de novos participantes no certame.</w:t>
      </w:r>
    </w:p>
    <w:p w:rsidR="00510B95" w:rsidRPr="00FE6558" w:rsidRDefault="00510B95" w:rsidP="005556AC">
      <w:pPr>
        <w:widowControl w:val="0"/>
        <w:tabs>
          <w:tab w:val="left" w:pos="1134"/>
          <w:tab w:val="left" w:pos="1701"/>
          <w:tab w:val="left" w:pos="2127"/>
        </w:tabs>
        <w:jc w:val="both"/>
        <w:rPr>
          <w:rFonts w:ascii="Arial Narrow" w:hAnsi="Arial Narrow"/>
          <w:sz w:val="22"/>
          <w:szCs w:val="22"/>
        </w:rPr>
      </w:pPr>
      <w:r w:rsidRPr="00FE6558">
        <w:rPr>
          <w:rFonts w:ascii="Arial Narrow" w:hAnsi="Arial Narrow"/>
          <w:sz w:val="22"/>
          <w:szCs w:val="22"/>
        </w:rPr>
        <w:t xml:space="preserve"> </w:t>
      </w:r>
    </w:p>
    <w:p w:rsidR="00510B95" w:rsidRPr="00FE6558" w:rsidRDefault="00510B95" w:rsidP="005556AC">
      <w:pPr>
        <w:widowControl w:val="0"/>
        <w:tabs>
          <w:tab w:val="left" w:pos="1134"/>
          <w:tab w:val="left" w:pos="1701"/>
          <w:tab w:val="left" w:pos="2127"/>
        </w:tabs>
        <w:jc w:val="both"/>
        <w:rPr>
          <w:rFonts w:ascii="Arial Narrow" w:hAnsi="Arial Narrow"/>
          <w:sz w:val="22"/>
          <w:szCs w:val="22"/>
        </w:rPr>
      </w:pPr>
      <w:r w:rsidRPr="00FE6558">
        <w:rPr>
          <w:rFonts w:ascii="Arial Narrow" w:hAnsi="Arial Narrow"/>
          <w:sz w:val="22"/>
          <w:szCs w:val="22"/>
        </w:rPr>
        <w:t>11.3 - A análise das propostas pelo pregoeiro visará ao atendimento das condições estabelecidas neste Edital e seus anexos, sendo desclassificadas as propostas:</w:t>
      </w:r>
    </w:p>
    <w:p w:rsidR="00510B95" w:rsidRPr="00FE6558" w:rsidRDefault="00510B95" w:rsidP="005556AC">
      <w:pPr>
        <w:widowControl w:val="0"/>
        <w:tabs>
          <w:tab w:val="left" w:pos="1134"/>
          <w:tab w:val="left" w:pos="1701"/>
          <w:tab w:val="left" w:pos="2127"/>
        </w:tabs>
        <w:jc w:val="both"/>
        <w:rPr>
          <w:rFonts w:ascii="Arial Narrow" w:hAnsi="Arial Narrow"/>
          <w:sz w:val="22"/>
          <w:szCs w:val="22"/>
        </w:rPr>
      </w:pPr>
    </w:p>
    <w:p w:rsidR="00510B95" w:rsidRPr="00FE6558" w:rsidRDefault="00510B95" w:rsidP="005556AC">
      <w:pPr>
        <w:widowControl w:val="0"/>
        <w:tabs>
          <w:tab w:val="left" w:pos="1134"/>
          <w:tab w:val="left" w:pos="1701"/>
          <w:tab w:val="left" w:pos="2127"/>
        </w:tabs>
        <w:jc w:val="both"/>
        <w:rPr>
          <w:rFonts w:ascii="Arial Narrow" w:hAnsi="Arial Narrow"/>
          <w:sz w:val="22"/>
          <w:szCs w:val="22"/>
        </w:rPr>
      </w:pPr>
      <w:r w:rsidRPr="00FE6558">
        <w:rPr>
          <w:rFonts w:ascii="Arial Narrow" w:hAnsi="Arial Narrow"/>
          <w:sz w:val="22"/>
          <w:szCs w:val="22"/>
        </w:rPr>
        <w:tab/>
        <w:t xml:space="preserve">a) - cujo objeto não atenda as especificações, prazos e condições fixados no Edital; </w:t>
      </w:r>
    </w:p>
    <w:p w:rsidR="00510B95" w:rsidRPr="00FE6558" w:rsidRDefault="00510B95" w:rsidP="005556AC">
      <w:pPr>
        <w:widowControl w:val="0"/>
        <w:tabs>
          <w:tab w:val="left" w:pos="1134"/>
          <w:tab w:val="left" w:pos="1701"/>
          <w:tab w:val="left" w:pos="2127"/>
        </w:tabs>
        <w:jc w:val="both"/>
        <w:rPr>
          <w:rFonts w:ascii="Arial Narrow" w:hAnsi="Arial Narrow"/>
          <w:sz w:val="22"/>
          <w:szCs w:val="22"/>
        </w:rPr>
      </w:pPr>
    </w:p>
    <w:p w:rsidR="00510B95" w:rsidRPr="00FE6558" w:rsidRDefault="00510B95" w:rsidP="005556AC">
      <w:pPr>
        <w:widowControl w:val="0"/>
        <w:tabs>
          <w:tab w:val="left" w:pos="1134"/>
          <w:tab w:val="left" w:pos="1701"/>
          <w:tab w:val="left" w:pos="2127"/>
        </w:tabs>
        <w:jc w:val="both"/>
        <w:rPr>
          <w:rFonts w:ascii="Arial Narrow" w:hAnsi="Arial Narrow"/>
          <w:sz w:val="22"/>
          <w:szCs w:val="22"/>
        </w:rPr>
      </w:pPr>
      <w:r w:rsidRPr="00FE6558">
        <w:rPr>
          <w:rFonts w:ascii="Arial Narrow" w:hAnsi="Arial Narrow"/>
          <w:sz w:val="22"/>
          <w:szCs w:val="22"/>
        </w:rPr>
        <w:tab/>
        <w:t xml:space="preserve">b) - que apresentem preço baseado exclusivamente em proposta das demais licitantes. </w:t>
      </w:r>
    </w:p>
    <w:p w:rsidR="00510B95" w:rsidRPr="00FE6558" w:rsidRDefault="00510B95" w:rsidP="005556AC">
      <w:pPr>
        <w:widowControl w:val="0"/>
        <w:tabs>
          <w:tab w:val="left" w:pos="1276"/>
          <w:tab w:val="left" w:pos="1701"/>
          <w:tab w:val="left" w:pos="2127"/>
        </w:tabs>
        <w:ind w:left="1701"/>
        <w:jc w:val="both"/>
        <w:rPr>
          <w:rFonts w:ascii="Arial Narrow" w:hAnsi="Arial Narrow"/>
          <w:sz w:val="22"/>
          <w:szCs w:val="22"/>
        </w:rPr>
      </w:pPr>
      <w:r w:rsidRPr="00FE6558">
        <w:rPr>
          <w:rFonts w:ascii="Arial Narrow" w:hAnsi="Arial Narrow"/>
          <w:sz w:val="22"/>
          <w:szCs w:val="22"/>
        </w:rPr>
        <w:t xml:space="preserve">11.3.1 - No tocante aos preços, 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 </w:t>
      </w:r>
    </w:p>
    <w:p w:rsidR="00510B95" w:rsidRPr="00FE6558" w:rsidRDefault="00510B95" w:rsidP="005556AC">
      <w:pPr>
        <w:widowControl w:val="0"/>
        <w:tabs>
          <w:tab w:val="left" w:pos="1276"/>
          <w:tab w:val="left" w:pos="1701"/>
          <w:tab w:val="left" w:pos="2127"/>
        </w:tabs>
        <w:ind w:left="1701"/>
        <w:jc w:val="both"/>
        <w:rPr>
          <w:rFonts w:ascii="Arial Narrow" w:hAnsi="Arial Narrow"/>
          <w:sz w:val="22"/>
          <w:szCs w:val="22"/>
        </w:rPr>
      </w:pPr>
      <w:r w:rsidRPr="00FE6558">
        <w:rPr>
          <w:rFonts w:ascii="Arial Narrow" w:hAnsi="Arial Narrow"/>
          <w:sz w:val="22"/>
          <w:szCs w:val="22"/>
        </w:rPr>
        <w:t xml:space="preserve">11.3.2 - Serão desconsideradas ofertas ou vantagens baseadas nas propostas das demais licitantes. </w:t>
      </w:r>
    </w:p>
    <w:p w:rsidR="00510B95" w:rsidRPr="00FE6558" w:rsidRDefault="00510B95" w:rsidP="005556AC">
      <w:pPr>
        <w:widowControl w:val="0"/>
        <w:tabs>
          <w:tab w:val="left" w:pos="1134"/>
          <w:tab w:val="left" w:pos="1701"/>
          <w:tab w:val="left" w:pos="2127"/>
        </w:tabs>
        <w:jc w:val="both"/>
        <w:rPr>
          <w:rFonts w:ascii="Arial Narrow" w:hAnsi="Arial Narrow"/>
          <w:sz w:val="22"/>
          <w:szCs w:val="22"/>
        </w:rPr>
      </w:pPr>
    </w:p>
    <w:p w:rsidR="00510B95" w:rsidRPr="00FE6558" w:rsidRDefault="00510B95" w:rsidP="005556AC">
      <w:pPr>
        <w:widowControl w:val="0"/>
        <w:tabs>
          <w:tab w:val="left" w:pos="1134"/>
          <w:tab w:val="left" w:pos="1701"/>
          <w:tab w:val="left" w:pos="2127"/>
        </w:tabs>
        <w:jc w:val="both"/>
        <w:rPr>
          <w:rFonts w:ascii="Arial Narrow" w:hAnsi="Arial Narrow"/>
          <w:sz w:val="22"/>
          <w:szCs w:val="22"/>
        </w:rPr>
      </w:pPr>
      <w:r w:rsidRPr="00FE6558">
        <w:rPr>
          <w:rFonts w:ascii="Arial Narrow" w:hAnsi="Arial Narrow"/>
          <w:sz w:val="22"/>
          <w:szCs w:val="22"/>
        </w:rPr>
        <w:t>11.4 - As propostas não desclassificadas serão selecionadas para a etapa de lances, com observância dos seguintes critérios:</w:t>
      </w:r>
    </w:p>
    <w:p w:rsidR="00510B95" w:rsidRPr="00FE6558" w:rsidRDefault="00510B95" w:rsidP="005556AC">
      <w:pPr>
        <w:widowControl w:val="0"/>
        <w:tabs>
          <w:tab w:val="left" w:pos="1276"/>
          <w:tab w:val="left" w:pos="1701"/>
          <w:tab w:val="left" w:pos="2127"/>
        </w:tabs>
        <w:ind w:left="1701"/>
        <w:jc w:val="both"/>
        <w:rPr>
          <w:rFonts w:ascii="Arial Narrow" w:hAnsi="Arial Narrow"/>
          <w:sz w:val="22"/>
          <w:szCs w:val="22"/>
        </w:rPr>
      </w:pPr>
    </w:p>
    <w:p w:rsidR="00510B95" w:rsidRPr="00FE6558" w:rsidRDefault="00510B95" w:rsidP="005556AC">
      <w:pPr>
        <w:widowControl w:val="0"/>
        <w:tabs>
          <w:tab w:val="left" w:pos="1276"/>
          <w:tab w:val="left" w:pos="1701"/>
          <w:tab w:val="left" w:pos="2127"/>
        </w:tabs>
        <w:ind w:left="1701"/>
        <w:jc w:val="both"/>
        <w:rPr>
          <w:rFonts w:ascii="Arial Narrow" w:hAnsi="Arial Narrow"/>
          <w:b/>
          <w:sz w:val="22"/>
          <w:szCs w:val="22"/>
        </w:rPr>
      </w:pPr>
      <w:r w:rsidRPr="00FE6558">
        <w:rPr>
          <w:rFonts w:ascii="Arial Narrow" w:hAnsi="Arial Narrow"/>
          <w:sz w:val="22"/>
          <w:szCs w:val="22"/>
        </w:rPr>
        <w:t xml:space="preserve">a) - seleção da proposta de menor preço e das demais com preços </w:t>
      </w:r>
      <w:r w:rsidRPr="00FE6558">
        <w:rPr>
          <w:rFonts w:ascii="Arial Narrow" w:hAnsi="Arial Narrow"/>
          <w:b/>
          <w:sz w:val="22"/>
          <w:szCs w:val="22"/>
        </w:rPr>
        <w:t>até 10% (dez por cento) superiores àquela;</w:t>
      </w:r>
    </w:p>
    <w:p w:rsidR="00510B95" w:rsidRPr="00FE6558" w:rsidRDefault="00510B95" w:rsidP="005556AC">
      <w:pPr>
        <w:widowControl w:val="0"/>
        <w:tabs>
          <w:tab w:val="left" w:pos="1276"/>
          <w:tab w:val="left" w:pos="1701"/>
          <w:tab w:val="left" w:pos="2127"/>
        </w:tabs>
        <w:ind w:left="1701"/>
        <w:jc w:val="both"/>
        <w:rPr>
          <w:rFonts w:ascii="Arial Narrow" w:hAnsi="Arial Narrow"/>
          <w:b/>
          <w:sz w:val="22"/>
          <w:szCs w:val="22"/>
        </w:rPr>
      </w:pPr>
    </w:p>
    <w:p w:rsidR="00510B95" w:rsidRPr="00FE6558" w:rsidRDefault="00510B95" w:rsidP="005556AC">
      <w:pPr>
        <w:widowControl w:val="0"/>
        <w:tabs>
          <w:tab w:val="left" w:pos="1276"/>
          <w:tab w:val="left" w:pos="1701"/>
          <w:tab w:val="left" w:pos="2127"/>
        </w:tabs>
        <w:ind w:left="1701"/>
        <w:jc w:val="both"/>
        <w:rPr>
          <w:rFonts w:ascii="Arial Narrow" w:hAnsi="Arial Narrow"/>
          <w:sz w:val="22"/>
          <w:szCs w:val="22"/>
        </w:rPr>
      </w:pPr>
      <w:r w:rsidRPr="00FE6558">
        <w:rPr>
          <w:rFonts w:ascii="Arial Narrow" w:hAnsi="Arial Narrow"/>
          <w:sz w:val="22"/>
          <w:szCs w:val="22"/>
        </w:rPr>
        <w:t xml:space="preserve">b) - </w:t>
      </w:r>
      <w:r w:rsidRPr="00FE6558">
        <w:rPr>
          <w:rFonts w:ascii="Arial Narrow" w:hAnsi="Arial Narrow"/>
          <w:b/>
          <w:sz w:val="22"/>
          <w:szCs w:val="22"/>
        </w:rPr>
        <w:t>não havendo pelo menos 03 (três) preços</w:t>
      </w:r>
      <w:r w:rsidRPr="00FE6558">
        <w:rPr>
          <w:rFonts w:ascii="Arial Narrow" w:hAnsi="Arial Narrow"/>
          <w:sz w:val="22"/>
          <w:szCs w:val="22"/>
        </w:rPr>
        <w:t xml:space="preserve"> na condição definida na alínea anterior, serão selecionadas as propostas que apresentarem os menores preços, </w:t>
      </w:r>
      <w:r w:rsidRPr="00FE6558">
        <w:rPr>
          <w:rFonts w:ascii="Arial Narrow" w:hAnsi="Arial Narrow"/>
          <w:b/>
          <w:sz w:val="22"/>
          <w:szCs w:val="22"/>
        </w:rPr>
        <w:t>até o máximo de 03 (três)</w:t>
      </w:r>
      <w:r w:rsidRPr="00FE6558">
        <w:rPr>
          <w:rFonts w:ascii="Arial Narrow" w:hAnsi="Arial Narrow"/>
          <w:sz w:val="22"/>
          <w:szCs w:val="22"/>
        </w:rPr>
        <w:t xml:space="preserve">. No caso de empate nos preços, serão admitidas todas as propostas empatadas, independentemente do número de licitantes. </w:t>
      </w:r>
    </w:p>
    <w:p w:rsidR="00510B95" w:rsidRPr="00FE6558" w:rsidRDefault="00510B95" w:rsidP="005556AC">
      <w:pPr>
        <w:widowControl w:val="0"/>
        <w:tabs>
          <w:tab w:val="left" w:pos="1701"/>
          <w:tab w:val="left" w:pos="8620"/>
        </w:tabs>
        <w:jc w:val="both"/>
        <w:rPr>
          <w:rFonts w:ascii="Arial Narrow" w:hAnsi="Arial Narrow"/>
          <w:sz w:val="22"/>
          <w:szCs w:val="22"/>
        </w:rPr>
      </w:pPr>
      <w:r w:rsidRPr="00FE6558">
        <w:rPr>
          <w:rFonts w:ascii="Arial Narrow" w:hAnsi="Arial Narrow"/>
          <w:sz w:val="22"/>
          <w:szCs w:val="22"/>
        </w:rPr>
        <w:tab/>
      </w:r>
    </w:p>
    <w:p w:rsidR="00510B95" w:rsidRPr="00FE6558" w:rsidRDefault="00510B95" w:rsidP="005556AC">
      <w:pPr>
        <w:widowControl w:val="0"/>
        <w:tabs>
          <w:tab w:val="left" w:pos="1418"/>
          <w:tab w:val="left" w:pos="1701"/>
          <w:tab w:val="left" w:pos="2127"/>
        </w:tabs>
        <w:ind w:left="1701"/>
        <w:jc w:val="both"/>
        <w:rPr>
          <w:rFonts w:ascii="Arial Narrow" w:hAnsi="Arial Narrow"/>
          <w:sz w:val="22"/>
          <w:szCs w:val="22"/>
        </w:rPr>
      </w:pPr>
      <w:r w:rsidRPr="00FE6558">
        <w:rPr>
          <w:rFonts w:ascii="Arial Narrow" w:hAnsi="Arial Narrow"/>
          <w:sz w:val="22"/>
          <w:szCs w:val="22"/>
        </w:rPr>
        <w:t xml:space="preserve">11.4.1 - Para efeito de seleção será considerado o valor </w:t>
      </w:r>
      <w:r w:rsidRPr="00FE6558">
        <w:rPr>
          <w:rFonts w:ascii="Arial Narrow" w:hAnsi="Arial Narrow"/>
          <w:b/>
          <w:sz w:val="22"/>
          <w:szCs w:val="22"/>
        </w:rPr>
        <w:t>POR ITEM.</w:t>
      </w:r>
    </w:p>
    <w:p w:rsidR="00510B95" w:rsidRPr="00FE6558" w:rsidRDefault="00510B95" w:rsidP="005556AC">
      <w:pPr>
        <w:widowControl w:val="0"/>
        <w:tabs>
          <w:tab w:val="left" w:pos="1134"/>
          <w:tab w:val="left" w:pos="1701"/>
          <w:tab w:val="left" w:pos="2127"/>
        </w:tabs>
        <w:jc w:val="both"/>
        <w:rPr>
          <w:rFonts w:ascii="Arial Narrow" w:hAnsi="Arial Narrow"/>
          <w:sz w:val="22"/>
          <w:szCs w:val="22"/>
        </w:rPr>
      </w:pPr>
      <w:r w:rsidRPr="00FE6558">
        <w:rPr>
          <w:rFonts w:ascii="Arial Narrow" w:hAnsi="Arial Narrow"/>
          <w:sz w:val="22"/>
          <w:szCs w:val="22"/>
        </w:rPr>
        <w:t>11.5 - O pregoeiro convidará individualmente os autores das propostas selecionadas</w:t>
      </w:r>
      <w:r w:rsidR="000D614B" w:rsidRPr="00FE6558">
        <w:rPr>
          <w:rFonts w:ascii="Arial Narrow" w:hAnsi="Arial Narrow"/>
          <w:sz w:val="22"/>
          <w:szCs w:val="22"/>
        </w:rPr>
        <w:t xml:space="preserve"> a formular lances de forma sequ</w:t>
      </w:r>
      <w:r w:rsidRPr="00FE6558">
        <w:rPr>
          <w:rFonts w:ascii="Arial Narrow" w:hAnsi="Arial Narrow"/>
          <w:sz w:val="22"/>
          <w:szCs w:val="22"/>
        </w:rPr>
        <w:t xml:space="preserve">encial, a partir do autor da proposta de maior preço e os demais em ordem decrescente de valor, decidindo-se por meio de sorteio no caso de empate de preços. </w:t>
      </w:r>
    </w:p>
    <w:p w:rsidR="00510B95" w:rsidRPr="00FE6558" w:rsidRDefault="00510B95" w:rsidP="005556AC">
      <w:pPr>
        <w:widowControl w:val="0"/>
        <w:tabs>
          <w:tab w:val="left" w:pos="1134"/>
          <w:tab w:val="left" w:pos="1701"/>
          <w:tab w:val="left" w:pos="2127"/>
        </w:tabs>
        <w:jc w:val="both"/>
        <w:rPr>
          <w:rFonts w:ascii="Arial Narrow" w:hAnsi="Arial Narrow"/>
          <w:sz w:val="22"/>
          <w:szCs w:val="22"/>
        </w:rPr>
      </w:pPr>
    </w:p>
    <w:p w:rsidR="00510B95" w:rsidRPr="00FE6558" w:rsidRDefault="00510B95" w:rsidP="005556AC">
      <w:pPr>
        <w:widowControl w:val="0"/>
        <w:tabs>
          <w:tab w:val="left" w:pos="1134"/>
          <w:tab w:val="left" w:pos="1701"/>
          <w:tab w:val="left" w:pos="2127"/>
        </w:tabs>
        <w:ind w:left="1701"/>
        <w:jc w:val="both"/>
        <w:rPr>
          <w:rFonts w:ascii="Arial Narrow" w:hAnsi="Arial Narrow"/>
          <w:sz w:val="22"/>
          <w:szCs w:val="22"/>
        </w:rPr>
      </w:pPr>
      <w:r w:rsidRPr="00FE6558">
        <w:rPr>
          <w:rFonts w:ascii="Arial Narrow" w:hAnsi="Arial Narrow"/>
          <w:sz w:val="22"/>
          <w:szCs w:val="22"/>
        </w:rPr>
        <w:t xml:space="preserve">11.5.1 - A licitante sorteada em primeiro lugar poderá escolher a posição na ordenação de lances em relação aos demais empatados, e assim sucessivamente até a definição completa da ordem de lances. </w:t>
      </w:r>
    </w:p>
    <w:p w:rsidR="00510B95" w:rsidRPr="00FE6558" w:rsidRDefault="00510B95" w:rsidP="005556AC">
      <w:pPr>
        <w:widowControl w:val="0"/>
        <w:tabs>
          <w:tab w:val="left" w:pos="1134"/>
          <w:tab w:val="left" w:pos="1701"/>
          <w:tab w:val="left" w:pos="2127"/>
        </w:tabs>
        <w:jc w:val="both"/>
        <w:rPr>
          <w:rFonts w:ascii="Arial Narrow" w:hAnsi="Arial Narrow"/>
          <w:sz w:val="22"/>
          <w:szCs w:val="22"/>
        </w:rPr>
      </w:pPr>
      <w:r w:rsidRPr="00FE6558">
        <w:rPr>
          <w:rFonts w:ascii="Arial Narrow" w:hAnsi="Arial Narrow"/>
          <w:sz w:val="22"/>
          <w:szCs w:val="22"/>
        </w:rPr>
        <w:t>11.6 - Os lances deverão ser formulados em valores distintos e decrescentes, inferiores à proposta de menor preço, aplicável inclusive em relação ao primeiro. A redução mínima entre os lances</w:t>
      </w:r>
      <w:proofErr w:type="gramStart"/>
      <w:r w:rsidRPr="00FE6558">
        <w:rPr>
          <w:rFonts w:ascii="Arial Narrow" w:hAnsi="Arial Narrow"/>
          <w:sz w:val="22"/>
          <w:szCs w:val="22"/>
        </w:rPr>
        <w:t>, incidirá</w:t>
      </w:r>
      <w:proofErr w:type="gramEnd"/>
      <w:r w:rsidRPr="00FE6558">
        <w:rPr>
          <w:rFonts w:ascii="Arial Narrow" w:hAnsi="Arial Narrow"/>
          <w:sz w:val="22"/>
          <w:szCs w:val="22"/>
        </w:rPr>
        <w:t xml:space="preserve"> sobre o valor total ou unitário do item, conforme determinação do pregoeiro.</w:t>
      </w:r>
    </w:p>
    <w:p w:rsidR="00510B95" w:rsidRPr="00FE6558" w:rsidRDefault="00510B95" w:rsidP="005556AC">
      <w:pPr>
        <w:widowControl w:val="0"/>
        <w:tabs>
          <w:tab w:val="left" w:pos="1134"/>
          <w:tab w:val="left" w:pos="1701"/>
          <w:tab w:val="left" w:pos="2127"/>
        </w:tabs>
        <w:jc w:val="both"/>
        <w:rPr>
          <w:rFonts w:ascii="Arial Narrow" w:hAnsi="Arial Narrow"/>
          <w:sz w:val="22"/>
          <w:szCs w:val="22"/>
        </w:rPr>
      </w:pPr>
    </w:p>
    <w:p w:rsidR="00510B95" w:rsidRPr="00FE6558" w:rsidRDefault="00510B95" w:rsidP="005556AC">
      <w:pPr>
        <w:widowControl w:val="0"/>
        <w:tabs>
          <w:tab w:val="left" w:pos="1134"/>
          <w:tab w:val="left" w:pos="1701"/>
          <w:tab w:val="left" w:pos="2127"/>
        </w:tabs>
        <w:jc w:val="both"/>
        <w:rPr>
          <w:rFonts w:ascii="Arial Narrow" w:hAnsi="Arial Narrow"/>
          <w:sz w:val="22"/>
          <w:szCs w:val="22"/>
        </w:rPr>
      </w:pPr>
      <w:r w:rsidRPr="00FE6558">
        <w:rPr>
          <w:rFonts w:ascii="Arial Narrow" w:hAnsi="Arial Narrow"/>
          <w:sz w:val="22"/>
          <w:szCs w:val="22"/>
        </w:rPr>
        <w:t>11.7 - A etapa de lances será considerada encerrada quando todos os participantes dessa etapa declinarem da formulação de lances.</w:t>
      </w:r>
    </w:p>
    <w:p w:rsidR="00510B95" w:rsidRPr="00FE6558" w:rsidRDefault="00510B95" w:rsidP="005556AC">
      <w:pPr>
        <w:widowControl w:val="0"/>
        <w:tabs>
          <w:tab w:val="left" w:pos="1134"/>
          <w:tab w:val="left" w:pos="1701"/>
          <w:tab w:val="left" w:pos="2127"/>
        </w:tabs>
        <w:ind w:left="1701"/>
        <w:jc w:val="both"/>
        <w:rPr>
          <w:rFonts w:ascii="Arial Narrow" w:hAnsi="Arial Narrow"/>
          <w:b/>
          <w:sz w:val="22"/>
          <w:szCs w:val="22"/>
          <w:u w:val="single"/>
        </w:rPr>
      </w:pPr>
    </w:p>
    <w:p w:rsidR="00510B95" w:rsidRPr="00FE6558" w:rsidRDefault="00510B95" w:rsidP="005556AC">
      <w:pPr>
        <w:widowControl w:val="0"/>
        <w:tabs>
          <w:tab w:val="left" w:pos="1134"/>
          <w:tab w:val="left" w:pos="1701"/>
          <w:tab w:val="left" w:pos="2127"/>
        </w:tabs>
        <w:ind w:left="1701"/>
        <w:jc w:val="both"/>
        <w:rPr>
          <w:rFonts w:ascii="Arial Narrow" w:hAnsi="Arial Narrow"/>
          <w:b/>
          <w:sz w:val="22"/>
          <w:szCs w:val="22"/>
          <w:u w:val="single"/>
        </w:rPr>
      </w:pPr>
      <w:r w:rsidRPr="00FE6558">
        <w:rPr>
          <w:rFonts w:ascii="Arial Narrow" w:hAnsi="Arial Narrow"/>
          <w:b/>
          <w:sz w:val="22"/>
          <w:szCs w:val="22"/>
          <w:u w:val="single"/>
        </w:rPr>
        <w:t>11.7.1 - Após encerramento dos lances, o menor valor obtido para o item será o valor final, podendo ainda ser negociado um valor menor, a critério do pregoeiro.</w:t>
      </w:r>
    </w:p>
    <w:p w:rsidR="00510B95" w:rsidRPr="00FE6558" w:rsidRDefault="00510B95" w:rsidP="005556AC">
      <w:pPr>
        <w:widowControl w:val="0"/>
        <w:tabs>
          <w:tab w:val="left" w:pos="1134"/>
          <w:tab w:val="left" w:pos="1701"/>
          <w:tab w:val="left" w:pos="2127"/>
        </w:tabs>
        <w:ind w:left="1701"/>
        <w:jc w:val="both"/>
        <w:rPr>
          <w:rFonts w:ascii="Arial Narrow" w:hAnsi="Arial Narrow"/>
          <w:b/>
          <w:sz w:val="22"/>
          <w:szCs w:val="22"/>
          <w:u w:val="single"/>
        </w:rPr>
      </w:pPr>
    </w:p>
    <w:p w:rsidR="00510B95" w:rsidRPr="00FE6558" w:rsidRDefault="00510B95" w:rsidP="005556AC">
      <w:pPr>
        <w:widowControl w:val="0"/>
        <w:tabs>
          <w:tab w:val="left" w:pos="1134"/>
          <w:tab w:val="left" w:pos="1701"/>
          <w:tab w:val="left" w:pos="2127"/>
        </w:tabs>
        <w:jc w:val="both"/>
        <w:rPr>
          <w:rFonts w:ascii="Arial Narrow" w:hAnsi="Arial Narrow"/>
          <w:sz w:val="22"/>
          <w:szCs w:val="22"/>
        </w:rPr>
      </w:pPr>
      <w:r w:rsidRPr="00FE6558">
        <w:rPr>
          <w:rFonts w:ascii="Arial Narrow" w:hAnsi="Arial Narrow"/>
          <w:sz w:val="22"/>
          <w:szCs w:val="22"/>
        </w:rPr>
        <w:t xml:space="preserve"> 11.8 - Encerrada a etapa de lances, serão classificadas as propostas selecionadas e não selecionadas para a etapa de lances, na ordem crescente dos valores, considerando-se para as selecionadas o último preço ofertado. </w:t>
      </w:r>
    </w:p>
    <w:p w:rsidR="00510B95" w:rsidRPr="00FE6558" w:rsidRDefault="00510B95" w:rsidP="005556AC">
      <w:pPr>
        <w:widowControl w:val="0"/>
        <w:tabs>
          <w:tab w:val="left" w:pos="1134"/>
          <w:tab w:val="left" w:pos="1701"/>
          <w:tab w:val="left" w:pos="2127"/>
        </w:tabs>
        <w:jc w:val="both"/>
        <w:rPr>
          <w:rFonts w:ascii="Arial Narrow" w:hAnsi="Arial Narrow"/>
          <w:sz w:val="22"/>
          <w:szCs w:val="22"/>
        </w:rPr>
      </w:pPr>
      <w:r w:rsidRPr="00FE6558">
        <w:rPr>
          <w:rFonts w:ascii="Arial Narrow" w:hAnsi="Arial Narrow"/>
          <w:sz w:val="22"/>
          <w:szCs w:val="22"/>
        </w:rPr>
        <w:tab/>
      </w:r>
    </w:p>
    <w:p w:rsidR="00510B95" w:rsidRPr="00FE6558" w:rsidRDefault="00510B95" w:rsidP="005556AC">
      <w:pPr>
        <w:widowControl w:val="0"/>
        <w:tabs>
          <w:tab w:val="left" w:pos="1134"/>
          <w:tab w:val="left" w:pos="1701"/>
          <w:tab w:val="left" w:pos="2127"/>
        </w:tabs>
        <w:jc w:val="both"/>
        <w:rPr>
          <w:rFonts w:ascii="Arial Narrow" w:hAnsi="Arial Narrow"/>
          <w:sz w:val="22"/>
          <w:szCs w:val="22"/>
        </w:rPr>
      </w:pPr>
      <w:r w:rsidRPr="00FE6558">
        <w:rPr>
          <w:rFonts w:ascii="Arial Narrow" w:hAnsi="Arial Narrow"/>
          <w:sz w:val="22"/>
          <w:szCs w:val="22"/>
        </w:rPr>
        <w:t>11.9 - O pregoeiro poderá negociar com o autor da oferta de menor valor com vistas à redução do preço.</w:t>
      </w:r>
    </w:p>
    <w:p w:rsidR="00510B95" w:rsidRPr="00FE6558" w:rsidRDefault="00510B95" w:rsidP="005556AC">
      <w:pPr>
        <w:widowControl w:val="0"/>
        <w:tabs>
          <w:tab w:val="left" w:pos="1134"/>
          <w:tab w:val="left" w:pos="1701"/>
          <w:tab w:val="left" w:pos="2127"/>
        </w:tabs>
        <w:jc w:val="both"/>
        <w:rPr>
          <w:rFonts w:ascii="Arial Narrow" w:hAnsi="Arial Narrow"/>
          <w:sz w:val="22"/>
          <w:szCs w:val="22"/>
        </w:rPr>
      </w:pPr>
      <w:r w:rsidRPr="00FE6558">
        <w:rPr>
          <w:rFonts w:ascii="Arial Narrow" w:hAnsi="Arial Narrow"/>
          <w:sz w:val="22"/>
          <w:szCs w:val="22"/>
        </w:rPr>
        <w:t xml:space="preserve"> 11.10 - Após a negociação, se </w:t>
      </w:r>
      <w:proofErr w:type="gramStart"/>
      <w:r w:rsidRPr="00FE6558">
        <w:rPr>
          <w:rFonts w:ascii="Arial Narrow" w:hAnsi="Arial Narrow"/>
          <w:sz w:val="22"/>
          <w:szCs w:val="22"/>
        </w:rPr>
        <w:t>houver,</w:t>
      </w:r>
      <w:proofErr w:type="gramEnd"/>
      <w:r w:rsidRPr="00FE6558">
        <w:rPr>
          <w:rFonts w:ascii="Arial Narrow" w:hAnsi="Arial Narrow"/>
          <w:sz w:val="22"/>
          <w:szCs w:val="22"/>
        </w:rPr>
        <w:t xml:space="preserve"> o pregoeiro examinará a aceitabilidade do menor preço, decidindo motivadamente a respeito. </w:t>
      </w:r>
    </w:p>
    <w:p w:rsidR="00510B95" w:rsidRPr="00FE6558" w:rsidRDefault="00510B95" w:rsidP="005556AC">
      <w:pPr>
        <w:widowControl w:val="0"/>
        <w:tabs>
          <w:tab w:val="left" w:pos="1134"/>
          <w:tab w:val="left" w:pos="1701"/>
          <w:tab w:val="left" w:pos="2127"/>
        </w:tabs>
        <w:jc w:val="both"/>
        <w:rPr>
          <w:rFonts w:ascii="Arial Narrow" w:hAnsi="Arial Narrow"/>
          <w:sz w:val="22"/>
          <w:szCs w:val="22"/>
        </w:rPr>
      </w:pPr>
    </w:p>
    <w:p w:rsidR="00510B95" w:rsidRPr="00FE6558" w:rsidRDefault="00510B95" w:rsidP="005556AC">
      <w:pPr>
        <w:widowControl w:val="0"/>
        <w:tabs>
          <w:tab w:val="left" w:pos="1134"/>
          <w:tab w:val="left" w:pos="1701"/>
          <w:tab w:val="left" w:pos="2127"/>
        </w:tabs>
        <w:ind w:left="1701"/>
        <w:jc w:val="both"/>
        <w:rPr>
          <w:rFonts w:ascii="Arial Narrow" w:hAnsi="Arial Narrow"/>
          <w:sz w:val="22"/>
          <w:szCs w:val="22"/>
        </w:rPr>
      </w:pPr>
      <w:r w:rsidRPr="00FE6558">
        <w:rPr>
          <w:rFonts w:ascii="Arial Narrow" w:hAnsi="Arial Narrow"/>
          <w:sz w:val="22"/>
          <w:szCs w:val="22"/>
        </w:rPr>
        <w:t>11.10.1 - A aceitabilidade será aferida a partir dos preços de mercado vigentes na data da apresentação das propostas, apurados mediante pesquisa realizada pelo órgão licitante, que será juntada aos autos por ocasião do julgamento.</w:t>
      </w:r>
    </w:p>
    <w:p w:rsidR="00510B95" w:rsidRPr="00FE6558" w:rsidRDefault="00510B95" w:rsidP="005556AC">
      <w:pPr>
        <w:widowControl w:val="0"/>
        <w:tabs>
          <w:tab w:val="left" w:pos="1134"/>
          <w:tab w:val="left" w:pos="1701"/>
          <w:tab w:val="left" w:pos="2127"/>
        </w:tabs>
        <w:jc w:val="both"/>
        <w:rPr>
          <w:rFonts w:ascii="Arial Narrow" w:hAnsi="Arial Narrow"/>
          <w:b/>
          <w:sz w:val="22"/>
          <w:szCs w:val="22"/>
        </w:rPr>
      </w:pPr>
    </w:p>
    <w:p w:rsidR="00510B95" w:rsidRPr="00FE6558" w:rsidRDefault="00510B95" w:rsidP="005556AC">
      <w:pPr>
        <w:widowControl w:val="0"/>
        <w:tabs>
          <w:tab w:val="left" w:pos="1134"/>
          <w:tab w:val="left" w:pos="1701"/>
          <w:tab w:val="left" w:pos="2127"/>
        </w:tabs>
        <w:jc w:val="both"/>
        <w:rPr>
          <w:rFonts w:ascii="Arial Narrow" w:hAnsi="Arial Narrow"/>
          <w:sz w:val="22"/>
          <w:szCs w:val="22"/>
        </w:rPr>
      </w:pPr>
      <w:r w:rsidRPr="00FE6558">
        <w:rPr>
          <w:rFonts w:ascii="Arial Narrow" w:hAnsi="Arial Narrow"/>
          <w:sz w:val="22"/>
          <w:szCs w:val="22"/>
        </w:rPr>
        <w:t xml:space="preserve">1.11 - Considerada aceitável a oferta de menor preço, será aberto o envelope contendo os documentos de habilitação de seu autor. </w:t>
      </w:r>
    </w:p>
    <w:p w:rsidR="00510B95" w:rsidRPr="00FE6558" w:rsidRDefault="00510B95" w:rsidP="005556AC">
      <w:pPr>
        <w:widowControl w:val="0"/>
        <w:tabs>
          <w:tab w:val="left" w:pos="1134"/>
          <w:tab w:val="left" w:pos="1701"/>
          <w:tab w:val="left" w:pos="2127"/>
        </w:tabs>
        <w:jc w:val="both"/>
        <w:rPr>
          <w:rFonts w:ascii="Arial Narrow" w:hAnsi="Arial Narrow"/>
          <w:sz w:val="22"/>
          <w:szCs w:val="22"/>
        </w:rPr>
      </w:pPr>
    </w:p>
    <w:p w:rsidR="00510B95" w:rsidRPr="00FE6558" w:rsidRDefault="00510B95" w:rsidP="005556AC">
      <w:pPr>
        <w:widowControl w:val="0"/>
        <w:tabs>
          <w:tab w:val="left" w:pos="1134"/>
          <w:tab w:val="left" w:pos="1701"/>
          <w:tab w:val="left" w:pos="2127"/>
        </w:tabs>
        <w:jc w:val="both"/>
        <w:rPr>
          <w:rFonts w:ascii="Arial Narrow" w:hAnsi="Arial Narrow"/>
          <w:sz w:val="22"/>
          <w:szCs w:val="22"/>
        </w:rPr>
      </w:pPr>
      <w:r w:rsidRPr="00FE6558">
        <w:rPr>
          <w:rFonts w:ascii="Arial Narrow" w:hAnsi="Arial Narrow"/>
          <w:sz w:val="22"/>
          <w:szCs w:val="22"/>
        </w:rPr>
        <w:t>11.12 - Eventuais falhas, omissões ou outras irregularidades nos documentos de habilitação poderão ser saneadas na sessão pública de processamento do Pregão, até a decisão sobre a habilitação, inclusive mediante:</w:t>
      </w:r>
    </w:p>
    <w:p w:rsidR="00510B95" w:rsidRPr="00FE6558" w:rsidRDefault="00510B95" w:rsidP="005556AC">
      <w:pPr>
        <w:widowControl w:val="0"/>
        <w:tabs>
          <w:tab w:val="left" w:pos="1134"/>
          <w:tab w:val="left" w:pos="1701"/>
          <w:tab w:val="left" w:pos="2127"/>
        </w:tabs>
        <w:jc w:val="both"/>
        <w:rPr>
          <w:rFonts w:ascii="Arial Narrow" w:hAnsi="Arial Narrow"/>
          <w:sz w:val="22"/>
          <w:szCs w:val="22"/>
        </w:rPr>
      </w:pPr>
    </w:p>
    <w:p w:rsidR="00510B95" w:rsidRPr="00FE6558" w:rsidRDefault="00510B95" w:rsidP="005556AC">
      <w:pPr>
        <w:widowControl w:val="0"/>
        <w:tabs>
          <w:tab w:val="left" w:pos="1134"/>
          <w:tab w:val="left" w:pos="1701"/>
          <w:tab w:val="left" w:pos="2127"/>
        </w:tabs>
        <w:jc w:val="both"/>
        <w:rPr>
          <w:rFonts w:ascii="Arial Narrow" w:hAnsi="Arial Narrow"/>
          <w:sz w:val="22"/>
          <w:szCs w:val="22"/>
        </w:rPr>
      </w:pPr>
      <w:r w:rsidRPr="00FE6558">
        <w:rPr>
          <w:rFonts w:ascii="Arial Narrow" w:hAnsi="Arial Narrow"/>
          <w:sz w:val="22"/>
          <w:szCs w:val="22"/>
        </w:rPr>
        <w:tab/>
        <w:t xml:space="preserve">a) - substituição e apresentação de documentos, </w:t>
      </w:r>
      <w:proofErr w:type="gramStart"/>
      <w:r w:rsidRPr="00FE6558">
        <w:rPr>
          <w:rFonts w:ascii="Arial Narrow" w:hAnsi="Arial Narrow"/>
          <w:sz w:val="22"/>
          <w:szCs w:val="22"/>
        </w:rPr>
        <w:t>ou</w:t>
      </w:r>
      <w:proofErr w:type="gramEnd"/>
    </w:p>
    <w:p w:rsidR="00510B95" w:rsidRPr="00FE6558" w:rsidRDefault="00510B95" w:rsidP="005556AC">
      <w:pPr>
        <w:widowControl w:val="0"/>
        <w:tabs>
          <w:tab w:val="left" w:pos="1134"/>
          <w:tab w:val="left" w:pos="1701"/>
          <w:tab w:val="left" w:pos="2127"/>
        </w:tabs>
        <w:jc w:val="both"/>
        <w:rPr>
          <w:rFonts w:ascii="Arial Narrow" w:hAnsi="Arial Narrow"/>
          <w:sz w:val="22"/>
          <w:szCs w:val="22"/>
        </w:rPr>
      </w:pPr>
    </w:p>
    <w:p w:rsidR="00510B95" w:rsidRPr="00FE6558" w:rsidRDefault="00510B95" w:rsidP="005556AC">
      <w:pPr>
        <w:widowControl w:val="0"/>
        <w:tabs>
          <w:tab w:val="left" w:pos="1134"/>
          <w:tab w:val="left" w:pos="1701"/>
          <w:tab w:val="left" w:pos="2127"/>
        </w:tabs>
        <w:jc w:val="both"/>
        <w:rPr>
          <w:rFonts w:ascii="Arial Narrow" w:hAnsi="Arial Narrow"/>
          <w:sz w:val="22"/>
          <w:szCs w:val="22"/>
        </w:rPr>
      </w:pPr>
      <w:r w:rsidRPr="00FE6558">
        <w:rPr>
          <w:rFonts w:ascii="Arial Narrow" w:hAnsi="Arial Narrow"/>
          <w:sz w:val="22"/>
          <w:szCs w:val="22"/>
        </w:rPr>
        <w:tab/>
        <w:t xml:space="preserve">b) - verificação efetuada por meio eletrônico hábil de informações. </w:t>
      </w:r>
    </w:p>
    <w:p w:rsidR="00510B95" w:rsidRPr="00FE6558" w:rsidRDefault="00510B95" w:rsidP="005556AC">
      <w:pPr>
        <w:widowControl w:val="0"/>
        <w:tabs>
          <w:tab w:val="left" w:pos="1134"/>
          <w:tab w:val="left" w:pos="1701"/>
          <w:tab w:val="left" w:pos="2127"/>
        </w:tabs>
        <w:jc w:val="both"/>
        <w:rPr>
          <w:rFonts w:ascii="Arial Narrow" w:hAnsi="Arial Narrow"/>
          <w:sz w:val="22"/>
          <w:szCs w:val="22"/>
        </w:rPr>
      </w:pPr>
      <w:r w:rsidRPr="00FE6558">
        <w:rPr>
          <w:rFonts w:ascii="Arial Narrow" w:hAnsi="Arial Narrow"/>
          <w:sz w:val="22"/>
          <w:szCs w:val="22"/>
        </w:rPr>
        <w:tab/>
      </w:r>
    </w:p>
    <w:p w:rsidR="00510B95" w:rsidRPr="00FE6558" w:rsidRDefault="00510B95" w:rsidP="005556AC">
      <w:pPr>
        <w:widowControl w:val="0"/>
        <w:tabs>
          <w:tab w:val="left" w:pos="1134"/>
          <w:tab w:val="left" w:pos="1701"/>
          <w:tab w:val="left" w:pos="2127"/>
        </w:tabs>
        <w:ind w:left="1134"/>
        <w:jc w:val="both"/>
        <w:rPr>
          <w:rFonts w:ascii="Arial Narrow" w:hAnsi="Arial Narrow"/>
          <w:sz w:val="22"/>
          <w:szCs w:val="22"/>
        </w:rPr>
      </w:pPr>
      <w:r w:rsidRPr="00FE6558">
        <w:rPr>
          <w:rFonts w:ascii="Arial Narrow" w:hAnsi="Arial Narrow"/>
          <w:sz w:val="22"/>
          <w:szCs w:val="22"/>
        </w:rPr>
        <w:t>11.12.1 - A verificação será certificada pelo pregoeiro e deverão ser anexados aos autos os documentos passíveis de obtenção por meio eletrônico, salvo impossibilidade devidamente justificada.</w:t>
      </w:r>
    </w:p>
    <w:p w:rsidR="00510B95" w:rsidRPr="00FE6558" w:rsidRDefault="00510B95" w:rsidP="005556AC">
      <w:pPr>
        <w:widowControl w:val="0"/>
        <w:tabs>
          <w:tab w:val="left" w:pos="1134"/>
          <w:tab w:val="left" w:pos="1701"/>
          <w:tab w:val="left" w:pos="2127"/>
        </w:tabs>
        <w:jc w:val="both"/>
        <w:rPr>
          <w:rFonts w:ascii="Arial Narrow" w:hAnsi="Arial Narrow"/>
          <w:sz w:val="22"/>
          <w:szCs w:val="22"/>
        </w:rPr>
      </w:pPr>
    </w:p>
    <w:p w:rsidR="00510B95" w:rsidRPr="00FE6558" w:rsidRDefault="00510B95" w:rsidP="005556AC">
      <w:pPr>
        <w:widowControl w:val="0"/>
        <w:tabs>
          <w:tab w:val="left" w:pos="1134"/>
          <w:tab w:val="left" w:pos="1701"/>
          <w:tab w:val="left" w:pos="2127"/>
        </w:tabs>
        <w:ind w:left="1134"/>
        <w:jc w:val="both"/>
        <w:rPr>
          <w:rFonts w:ascii="Arial Narrow" w:hAnsi="Arial Narrow"/>
          <w:sz w:val="22"/>
          <w:szCs w:val="22"/>
        </w:rPr>
      </w:pPr>
      <w:r w:rsidRPr="00FE6558">
        <w:rPr>
          <w:rFonts w:ascii="Arial Narrow" w:hAnsi="Arial Narrow"/>
          <w:sz w:val="22"/>
          <w:szCs w:val="22"/>
        </w:rPr>
        <w:t xml:space="preserve">11.12.2 - </w:t>
      </w:r>
      <w:r w:rsidRPr="00FE6558">
        <w:rPr>
          <w:rFonts w:ascii="Arial Narrow" w:hAnsi="Arial Narrow"/>
          <w:b/>
          <w:sz w:val="22"/>
          <w:szCs w:val="22"/>
        </w:rPr>
        <w:t>A Administração não se responsabilizará pela eventual indisponibilidade dos meios eletrônicos</w:t>
      </w:r>
      <w:r w:rsidRPr="00FE6558">
        <w:rPr>
          <w:rFonts w:ascii="Arial Narrow" w:hAnsi="Arial Narrow"/>
          <w:sz w:val="22"/>
          <w:szCs w:val="22"/>
        </w:rPr>
        <w:t xml:space="preserve">, no momento da verificação. Ocorrendo essa indisponibilidade e não sendo apresentados os documentos alcançados pela verificação, a licitante será inabilitada. </w:t>
      </w:r>
    </w:p>
    <w:p w:rsidR="00510B95" w:rsidRPr="00FE6558" w:rsidRDefault="00510B95" w:rsidP="005556AC">
      <w:pPr>
        <w:widowControl w:val="0"/>
        <w:tabs>
          <w:tab w:val="left" w:pos="1134"/>
          <w:tab w:val="left" w:pos="1701"/>
          <w:tab w:val="left" w:pos="2127"/>
        </w:tabs>
        <w:jc w:val="both"/>
        <w:rPr>
          <w:rFonts w:ascii="Arial Narrow" w:hAnsi="Arial Narrow"/>
          <w:sz w:val="22"/>
          <w:szCs w:val="22"/>
        </w:rPr>
      </w:pPr>
    </w:p>
    <w:p w:rsidR="00510B95" w:rsidRPr="00FE6558" w:rsidRDefault="00510B95" w:rsidP="005556AC">
      <w:pPr>
        <w:widowControl w:val="0"/>
        <w:tabs>
          <w:tab w:val="left" w:pos="1134"/>
          <w:tab w:val="left" w:pos="1701"/>
          <w:tab w:val="left" w:pos="2127"/>
        </w:tabs>
        <w:jc w:val="both"/>
        <w:rPr>
          <w:rFonts w:ascii="Arial Narrow" w:hAnsi="Arial Narrow"/>
          <w:sz w:val="22"/>
          <w:szCs w:val="22"/>
        </w:rPr>
      </w:pPr>
      <w:r w:rsidRPr="00FE6558">
        <w:rPr>
          <w:rFonts w:ascii="Arial Narrow" w:hAnsi="Arial Narrow"/>
          <w:sz w:val="22"/>
          <w:szCs w:val="22"/>
        </w:rPr>
        <w:t xml:space="preserve">11.13 - Constatado o atendimento dos requisitos de habilitação previstos neste Edital, a licitante será habilitada e declarada vencedora do certame. </w:t>
      </w:r>
    </w:p>
    <w:p w:rsidR="00510B95" w:rsidRPr="00FE6558" w:rsidRDefault="00510B95" w:rsidP="005556AC">
      <w:pPr>
        <w:widowControl w:val="0"/>
        <w:tabs>
          <w:tab w:val="left" w:pos="1134"/>
          <w:tab w:val="left" w:pos="1701"/>
          <w:tab w:val="left" w:pos="2127"/>
        </w:tabs>
        <w:jc w:val="both"/>
        <w:rPr>
          <w:rFonts w:ascii="Arial Narrow" w:hAnsi="Arial Narrow"/>
          <w:sz w:val="22"/>
          <w:szCs w:val="22"/>
        </w:rPr>
      </w:pPr>
    </w:p>
    <w:p w:rsidR="00510B95" w:rsidRPr="00FE6558" w:rsidRDefault="00510B95" w:rsidP="005556AC">
      <w:pPr>
        <w:widowControl w:val="0"/>
        <w:tabs>
          <w:tab w:val="left" w:pos="1134"/>
          <w:tab w:val="left" w:pos="1701"/>
          <w:tab w:val="left" w:pos="2127"/>
        </w:tabs>
        <w:jc w:val="both"/>
        <w:rPr>
          <w:rFonts w:ascii="Arial Narrow" w:hAnsi="Arial Narrow"/>
          <w:sz w:val="22"/>
          <w:szCs w:val="22"/>
        </w:rPr>
      </w:pPr>
      <w:r w:rsidRPr="00FE6558">
        <w:rPr>
          <w:rFonts w:ascii="Arial Narrow" w:hAnsi="Arial Narrow"/>
          <w:sz w:val="22"/>
          <w:szCs w:val="22"/>
        </w:rPr>
        <w:t>11.14 - Se a oferta não for aceitável, ou se a licitante desatender as exigências para a habilitação, o preg</w:t>
      </w:r>
      <w:r w:rsidR="004250E4" w:rsidRPr="00FE6558">
        <w:rPr>
          <w:rFonts w:ascii="Arial Narrow" w:hAnsi="Arial Narrow"/>
          <w:sz w:val="22"/>
          <w:szCs w:val="22"/>
        </w:rPr>
        <w:t>oeiro examinará a oferta subsequ</w:t>
      </w:r>
      <w:r w:rsidRPr="00FE6558">
        <w:rPr>
          <w:rFonts w:ascii="Arial Narrow" w:hAnsi="Arial Narrow"/>
          <w:sz w:val="22"/>
          <w:szCs w:val="22"/>
        </w:rPr>
        <w:t xml:space="preserve">ente de menor preço, negociará com o seu autor, decidirá sobre a sua aceitabilidade e, em caso positivo, verificará as condições de habilitação e assim sucessivamente, até a apuração de uma oferta aceitável cujo autor atenda os requisitos de habilitação, caso em que será declarado vencedor. </w:t>
      </w:r>
    </w:p>
    <w:p w:rsidR="00510B95" w:rsidRPr="00FE6558" w:rsidRDefault="00510B95" w:rsidP="005556AC">
      <w:pPr>
        <w:widowControl w:val="0"/>
        <w:tabs>
          <w:tab w:val="left" w:pos="1134"/>
          <w:tab w:val="left" w:pos="1701"/>
          <w:tab w:val="left" w:pos="2127"/>
        </w:tabs>
        <w:jc w:val="both"/>
        <w:rPr>
          <w:rFonts w:ascii="Arial Narrow" w:hAnsi="Arial Narrow"/>
          <w:b/>
          <w:sz w:val="22"/>
          <w:szCs w:val="22"/>
        </w:rPr>
      </w:pPr>
    </w:p>
    <w:p w:rsidR="00510B95" w:rsidRPr="00FE6558" w:rsidRDefault="00510B95" w:rsidP="005556AC">
      <w:pPr>
        <w:widowControl w:val="0"/>
        <w:tabs>
          <w:tab w:val="left" w:pos="1134"/>
          <w:tab w:val="left" w:pos="1701"/>
          <w:tab w:val="left" w:pos="2127"/>
        </w:tabs>
        <w:jc w:val="both"/>
        <w:rPr>
          <w:rFonts w:ascii="Arial Narrow" w:hAnsi="Arial Narrow"/>
          <w:b/>
          <w:sz w:val="22"/>
          <w:szCs w:val="22"/>
        </w:rPr>
      </w:pPr>
      <w:r w:rsidRPr="00FE6558">
        <w:rPr>
          <w:rFonts w:ascii="Arial Narrow" w:hAnsi="Arial Narrow"/>
          <w:b/>
          <w:sz w:val="22"/>
          <w:szCs w:val="22"/>
        </w:rPr>
        <w:t xml:space="preserve">12 - DO RECURSO, DA ADJUDICAÇÃO E DA </w:t>
      </w:r>
      <w:proofErr w:type="gramStart"/>
      <w:r w:rsidRPr="00FE6558">
        <w:rPr>
          <w:rFonts w:ascii="Arial Narrow" w:hAnsi="Arial Narrow"/>
          <w:b/>
          <w:sz w:val="22"/>
          <w:szCs w:val="22"/>
        </w:rPr>
        <w:t>HOMOLOGAÇÃO</w:t>
      </w:r>
      <w:proofErr w:type="gramEnd"/>
      <w:r w:rsidRPr="00FE6558">
        <w:rPr>
          <w:rFonts w:ascii="Arial Narrow" w:hAnsi="Arial Narrow"/>
          <w:b/>
          <w:sz w:val="22"/>
          <w:szCs w:val="22"/>
        </w:rPr>
        <w:t xml:space="preserve"> </w:t>
      </w:r>
    </w:p>
    <w:p w:rsidR="00510B95" w:rsidRPr="00FE6558" w:rsidRDefault="00510B95" w:rsidP="005556AC">
      <w:pPr>
        <w:widowControl w:val="0"/>
        <w:tabs>
          <w:tab w:val="left" w:pos="1134"/>
          <w:tab w:val="left" w:pos="1701"/>
          <w:tab w:val="left" w:pos="2127"/>
        </w:tabs>
        <w:jc w:val="both"/>
        <w:rPr>
          <w:rFonts w:ascii="Arial Narrow" w:hAnsi="Arial Narrow"/>
          <w:sz w:val="22"/>
          <w:szCs w:val="22"/>
        </w:rPr>
      </w:pPr>
    </w:p>
    <w:p w:rsidR="00510B95" w:rsidRPr="00FE6558" w:rsidRDefault="00510B95" w:rsidP="005556AC">
      <w:pPr>
        <w:widowControl w:val="0"/>
        <w:tabs>
          <w:tab w:val="left" w:pos="1134"/>
          <w:tab w:val="left" w:pos="1701"/>
          <w:tab w:val="left" w:pos="2127"/>
        </w:tabs>
        <w:jc w:val="both"/>
        <w:rPr>
          <w:rFonts w:ascii="Arial Narrow" w:hAnsi="Arial Narrow"/>
          <w:sz w:val="22"/>
          <w:szCs w:val="22"/>
        </w:rPr>
      </w:pPr>
      <w:r w:rsidRPr="00FE6558">
        <w:rPr>
          <w:rFonts w:ascii="Arial Narrow" w:hAnsi="Arial Narrow"/>
          <w:sz w:val="22"/>
          <w:szCs w:val="22"/>
        </w:rPr>
        <w:t xml:space="preserve">12.1 - No final da sessão, a licitante que quiser recorrer deverá manifestar imediata e motivadamente a sua intenção, abrindo-se então o </w:t>
      </w:r>
      <w:r w:rsidRPr="00FE6558">
        <w:rPr>
          <w:rFonts w:ascii="Arial Narrow" w:hAnsi="Arial Narrow"/>
          <w:b/>
          <w:sz w:val="22"/>
          <w:szCs w:val="22"/>
        </w:rPr>
        <w:t>prazo de três dias</w:t>
      </w:r>
      <w:r w:rsidRPr="00FE6558">
        <w:rPr>
          <w:rFonts w:ascii="Arial Narrow" w:hAnsi="Arial Narrow"/>
          <w:sz w:val="22"/>
          <w:szCs w:val="22"/>
        </w:rPr>
        <w:t xml:space="preserve"> para apresentação de memoriais, ficando as demais licitantes desde logo intimadas para apresentar </w:t>
      </w:r>
      <w:r w:rsidR="001E0C83" w:rsidRPr="00FE6558">
        <w:rPr>
          <w:rFonts w:ascii="Arial Narrow" w:hAnsi="Arial Narrow"/>
          <w:sz w:val="22"/>
          <w:szCs w:val="22"/>
        </w:rPr>
        <w:t>contrar</w:t>
      </w:r>
      <w:r w:rsidRPr="00FE6558">
        <w:rPr>
          <w:rFonts w:ascii="Arial Narrow" w:hAnsi="Arial Narrow"/>
          <w:sz w:val="22"/>
          <w:szCs w:val="22"/>
        </w:rPr>
        <w:t xml:space="preserve">razões em igual número de dias, que começarão a correr no término do prazo do recorrente, sendo-lhes assegurada vista imediata dos autos na repetição. </w:t>
      </w:r>
    </w:p>
    <w:p w:rsidR="00510B95" w:rsidRPr="00FE6558" w:rsidRDefault="00510B95" w:rsidP="005556AC">
      <w:pPr>
        <w:widowControl w:val="0"/>
        <w:tabs>
          <w:tab w:val="left" w:pos="1134"/>
          <w:tab w:val="left" w:pos="1701"/>
          <w:tab w:val="left" w:pos="2127"/>
        </w:tabs>
        <w:jc w:val="both"/>
        <w:rPr>
          <w:rFonts w:ascii="Arial Narrow" w:hAnsi="Arial Narrow"/>
          <w:sz w:val="22"/>
          <w:szCs w:val="22"/>
        </w:rPr>
      </w:pPr>
    </w:p>
    <w:p w:rsidR="00510B95" w:rsidRPr="00FE6558" w:rsidRDefault="00510B95" w:rsidP="005556AC">
      <w:pPr>
        <w:widowControl w:val="0"/>
        <w:tabs>
          <w:tab w:val="left" w:pos="1134"/>
          <w:tab w:val="left" w:pos="1701"/>
          <w:tab w:val="left" w:pos="2127"/>
        </w:tabs>
        <w:jc w:val="both"/>
        <w:rPr>
          <w:rFonts w:ascii="Arial Narrow" w:hAnsi="Arial Narrow"/>
          <w:sz w:val="22"/>
          <w:szCs w:val="22"/>
        </w:rPr>
      </w:pPr>
      <w:r w:rsidRPr="00FE6558">
        <w:rPr>
          <w:rFonts w:ascii="Arial Narrow" w:hAnsi="Arial Narrow"/>
          <w:sz w:val="22"/>
          <w:szCs w:val="22"/>
        </w:rPr>
        <w:t xml:space="preserve">12.2 - A ausência de manifestação imediata e </w:t>
      </w:r>
      <w:r w:rsidRPr="00FE6558">
        <w:rPr>
          <w:rFonts w:ascii="Arial Narrow" w:hAnsi="Arial Narrow"/>
          <w:b/>
          <w:sz w:val="22"/>
          <w:szCs w:val="22"/>
        </w:rPr>
        <w:t>motivada</w:t>
      </w:r>
      <w:r w:rsidRPr="00FE6558">
        <w:rPr>
          <w:rFonts w:ascii="Arial Narrow" w:hAnsi="Arial Narrow"/>
          <w:sz w:val="22"/>
          <w:szCs w:val="22"/>
        </w:rPr>
        <w:t xml:space="preserve"> da licitante importará a decadência do direito de recurso, a adjudicação do objeto do certame pelo pregoeiro à licitante vencedora e o encaminhamento do processo à autoridade competente para a homologação. </w:t>
      </w:r>
    </w:p>
    <w:p w:rsidR="00510B95" w:rsidRPr="00FE6558" w:rsidRDefault="00510B95" w:rsidP="005556AC">
      <w:pPr>
        <w:widowControl w:val="0"/>
        <w:tabs>
          <w:tab w:val="left" w:pos="1134"/>
          <w:tab w:val="left" w:pos="1701"/>
          <w:tab w:val="left" w:pos="2127"/>
        </w:tabs>
        <w:jc w:val="both"/>
        <w:rPr>
          <w:rFonts w:ascii="Arial Narrow" w:hAnsi="Arial Narrow"/>
          <w:b/>
          <w:sz w:val="22"/>
          <w:szCs w:val="22"/>
        </w:rPr>
      </w:pPr>
    </w:p>
    <w:p w:rsidR="00510B95" w:rsidRPr="00FE6558" w:rsidRDefault="00510B95" w:rsidP="005556AC">
      <w:pPr>
        <w:widowControl w:val="0"/>
        <w:tabs>
          <w:tab w:val="left" w:pos="1134"/>
          <w:tab w:val="left" w:pos="1701"/>
          <w:tab w:val="left" w:pos="2127"/>
        </w:tabs>
        <w:jc w:val="both"/>
        <w:rPr>
          <w:rFonts w:ascii="Arial Narrow" w:hAnsi="Arial Narrow"/>
          <w:sz w:val="22"/>
          <w:szCs w:val="22"/>
        </w:rPr>
      </w:pPr>
      <w:r w:rsidRPr="00FE6558">
        <w:rPr>
          <w:rFonts w:ascii="Arial Narrow" w:hAnsi="Arial Narrow"/>
          <w:sz w:val="22"/>
          <w:szCs w:val="22"/>
        </w:rPr>
        <w:t xml:space="preserve">12.3 - Interposto o recurso, o pregoeiro poderá reconsiderar a sua decisão ou encaminhá-lo devidamente informado à autoridade competente. </w:t>
      </w:r>
    </w:p>
    <w:p w:rsidR="00510B95" w:rsidRPr="00FE6558" w:rsidRDefault="00510B95" w:rsidP="005556AC">
      <w:pPr>
        <w:widowControl w:val="0"/>
        <w:tabs>
          <w:tab w:val="left" w:pos="1134"/>
          <w:tab w:val="left" w:pos="1701"/>
          <w:tab w:val="left" w:pos="2127"/>
        </w:tabs>
        <w:jc w:val="both"/>
        <w:rPr>
          <w:rFonts w:ascii="Arial Narrow" w:hAnsi="Arial Narrow"/>
          <w:b/>
          <w:sz w:val="22"/>
          <w:szCs w:val="22"/>
        </w:rPr>
      </w:pPr>
    </w:p>
    <w:p w:rsidR="00510B95" w:rsidRPr="00FE6558" w:rsidRDefault="00510B95" w:rsidP="005556AC">
      <w:pPr>
        <w:widowControl w:val="0"/>
        <w:tabs>
          <w:tab w:val="left" w:pos="1134"/>
          <w:tab w:val="left" w:pos="1701"/>
          <w:tab w:val="left" w:pos="2127"/>
        </w:tabs>
        <w:jc w:val="both"/>
        <w:rPr>
          <w:rFonts w:ascii="Arial Narrow" w:hAnsi="Arial Narrow"/>
          <w:sz w:val="22"/>
          <w:szCs w:val="22"/>
        </w:rPr>
      </w:pPr>
      <w:r w:rsidRPr="00FE6558">
        <w:rPr>
          <w:rFonts w:ascii="Arial Narrow" w:hAnsi="Arial Narrow"/>
          <w:sz w:val="22"/>
          <w:szCs w:val="22"/>
        </w:rPr>
        <w:t xml:space="preserve">12.4 - Decididos os recursos e constatada a regularidade dos atos praticados, a autoridade competente adjudicará o objeto do certame à licitante vencedora e homologará o procedimento. </w:t>
      </w:r>
    </w:p>
    <w:p w:rsidR="00510B95" w:rsidRPr="00FE6558" w:rsidRDefault="00510B95" w:rsidP="005556AC">
      <w:pPr>
        <w:widowControl w:val="0"/>
        <w:tabs>
          <w:tab w:val="left" w:pos="1134"/>
          <w:tab w:val="left" w:pos="1701"/>
          <w:tab w:val="left" w:pos="2127"/>
        </w:tabs>
        <w:jc w:val="both"/>
        <w:rPr>
          <w:rFonts w:ascii="Arial Narrow" w:hAnsi="Arial Narrow"/>
          <w:sz w:val="22"/>
          <w:szCs w:val="22"/>
        </w:rPr>
      </w:pPr>
    </w:p>
    <w:p w:rsidR="00510B95" w:rsidRPr="00FE6558" w:rsidRDefault="00510B95" w:rsidP="005556AC">
      <w:pPr>
        <w:widowControl w:val="0"/>
        <w:tabs>
          <w:tab w:val="left" w:pos="1134"/>
          <w:tab w:val="left" w:pos="1701"/>
          <w:tab w:val="left" w:pos="2127"/>
        </w:tabs>
        <w:jc w:val="both"/>
        <w:rPr>
          <w:rFonts w:ascii="Arial Narrow" w:hAnsi="Arial Narrow"/>
          <w:sz w:val="22"/>
          <w:szCs w:val="22"/>
        </w:rPr>
      </w:pPr>
      <w:r w:rsidRPr="00FE6558">
        <w:rPr>
          <w:rFonts w:ascii="Arial Narrow" w:hAnsi="Arial Narrow"/>
          <w:sz w:val="22"/>
          <w:szCs w:val="22"/>
        </w:rPr>
        <w:t xml:space="preserve">12.5 - O recurso terá efeito suspensivo e o seu acolhimento importará a invalidação dos atos insuscetíveis de aproveitamento. </w:t>
      </w:r>
    </w:p>
    <w:p w:rsidR="00510B95" w:rsidRPr="00FE6558" w:rsidRDefault="00510B95" w:rsidP="005556AC">
      <w:pPr>
        <w:widowControl w:val="0"/>
        <w:tabs>
          <w:tab w:val="left" w:pos="1134"/>
          <w:tab w:val="left" w:pos="1701"/>
          <w:tab w:val="left" w:pos="2127"/>
        </w:tabs>
        <w:jc w:val="both"/>
        <w:rPr>
          <w:rFonts w:ascii="Arial Narrow" w:hAnsi="Arial Narrow"/>
          <w:b/>
          <w:sz w:val="22"/>
          <w:szCs w:val="22"/>
        </w:rPr>
      </w:pPr>
    </w:p>
    <w:p w:rsidR="00510B95" w:rsidRPr="00FE6558" w:rsidRDefault="00510B95" w:rsidP="005556AC">
      <w:pPr>
        <w:widowControl w:val="0"/>
        <w:tabs>
          <w:tab w:val="left" w:pos="1134"/>
          <w:tab w:val="left" w:pos="1701"/>
          <w:tab w:val="left" w:pos="2127"/>
        </w:tabs>
        <w:jc w:val="both"/>
        <w:rPr>
          <w:rFonts w:ascii="Arial Narrow" w:hAnsi="Arial Narrow"/>
          <w:sz w:val="22"/>
          <w:szCs w:val="22"/>
        </w:rPr>
      </w:pPr>
      <w:r w:rsidRPr="00FE6558">
        <w:rPr>
          <w:rFonts w:ascii="Arial Narrow" w:hAnsi="Arial Narrow"/>
          <w:sz w:val="22"/>
          <w:szCs w:val="22"/>
        </w:rPr>
        <w:t>12.6 - A adjudicação será feita por Item.</w:t>
      </w:r>
    </w:p>
    <w:p w:rsidR="00510B95" w:rsidRPr="00FE6558" w:rsidRDefault="00510B95" w:rsidP="005556AC">
      <w:pPr>
        <w:widowControl w:val="0"/>
        <w:tabs>
          <w:tab w:val="left" w:pos="1134"/>
          <w:tab w:val="left" w:pos="1701"/>
          <w:tab w:val="left" w:pos="2127"/>
        </w:tabs>
        <w:jc w:val="both"/>
        <w:rPr>
          <w:rFonts w:ascii="Arial Narrow" w:hAnsi="Arial Narrow"/>
          <w:b/>
          <w:sz w:val="22"/>
          <w:szCs w:val="22"/>
        </w:rPr>
      </w:pPr>
    </w:p>
    <w:p w:rsidR="00510B95" w:rsidRPr="00FE6558" w:rsidRDefault="00510B95" w:rsidP="005556AC">
      <w:pPr>
        <w:widowControl w:val="0"/>
        <w:tabs>
          <w:tab w:val="left" w:pos="1134"/>
          <w:tab w:val="left" w:pos="1701"/>
          <w:tab w:val="left" w:pos="2127"/>
        </w:tabs>
        <w:jc w:val="both"/>
        <w:rPr>
          <w:rFonts w:ascii="Arial Narrow" w:hAnsi="Arial Narrow"/>
          <w:b/>
          <w:sz w:val="22"/>
          <w:szCs w:val="22"/>
        </w:rPr>
      </w:pPr>
      <w:r w:rsidRPr="00FE6558">
        <w:rPr>
          <w:rFonts w:ascii="Arial Narrow" w:hAnsi="Arial Narrow"/>
          <w:sz w:val="22"/>
          <w:szCs w:val="22"/>
        </w:rPr>
        <w:t xml:space="preserve">12.7 </w:t>
      </w:r>
      <w:r w:rsidRPr="00FE6558">
        <w:rPr>
          <w:rFonts w:ascii="Arial Narrow" w:hAnsi="Arial Narrow"/>
          <w:b/>
          <w:sz w:val="22"/>
          <w:szCs w:val="22"/>
        </w:rPr>
        <w:t xml:space="preserve">- </w:t>
      </w:r>
      <w:r w:rsidRPr="00FE6558">
        <w:rPr>
          <w:rFonts w:ascii="Arial Narrow" w:hAnsi="Arial Narrow"/>
          <w:sz w:val="22"/>
          <w:szCs w:val="22"/>
        </w:rPr>
        <w:t>A homologação da licitação, caso não haja pedido de recurso, poderá ser feito no mesmo dia da sessão de abertura do pregão.</w:t>
      </w:r>
    </w:p>
    <w:p w:rsidR="00510B95" w:rsidRPr="00FE6558" w:rsidRDefault="00510B95" w:rsidP="005556AC">
      <w:pPr>
        <w:pStyle w:val="Corpodetexto3"/>
        <w:widowControl w:val="0"/>
        <w:tabs>
          <w:tab w:val="left" w:pos="1701"/>
          <w:tab w:val="left" w:pos="2127"/>
        </w:tabs>
        <w:ind w:right="50" w:firstLine="1134"/>
        <w:rPr>
          <w:rFonts w:ascii="Arial Narrow" w:hAnsi="Arial Narrow"/>
          <w:sz w:val="22"/>
          <w:szCs w:val="22"/>
        </w:rPr>
      </w:pPr>
    </w:p>
    <w:p w:rsidR="00510B95" w:rsidRPr="00FE6558" w:rsidRDefault="00510B95" w:rsidP="005556AC">
      <w:pPr>
        <w:widowControl w:val="0"/>
        <w:tabs>
          <w:tab w:val="left" w:pos="1134"/>
          <w:tab w:val="left" w:pos="1701"/>
          <w:tab w:val="left" w:pos="2127"/>
        </w:tabs>
        <w:jc w:val="both"/>
        <w:rPr>
          <w:rFonts w:ascii="Arial Narrow" w:hAnsi="Arial Narrow"/>
          <w:b/>
          <w:sz w:val="22"/>
          <w:szCs w:val="22"/>
        </w:rPr>
      </w:pPr>
      <w:r w:rsidRPr="00FE6558">
        <w:rPr>
          <w:rFonts w:ascii="Arial Narrow" w:hAnsi="Arial Narrow"/>
          <w:b/>
          <w:sz w:val="22"/>
          <w:szCs w:val="22"/>
        </w:rPr>
        <w:t xml:space="preserve">13 - DOS PRAZOS, DA RETIRADA E ENTREGA DOS </w:t>
      </w:r>
      <w:proofErr w:type="gramStart"/>
      <w:r w:rsidRPr="00FE6558">
        <w:rPr>
          <w:rFonts w:ascii="Arial Narrow" w:hAnsi="Arial Narrow"/>
          <w:b/>
          <w:sz w:val="22"/>
          <w:szCs w:val="22"/>
        </w:rPr>
        <w:t>PRODUTOS</w:t>
      </w:r>
      <w:proofErr w:type="gramEnd"/>
    </w:p>
    <w:p w:rsidR="00510B95" w:rsidRPr="00FE6558" w:rsidRDefault="00510B95" w:rsidP="005556AC">
      <w:pPr>
        <w:widowControl w:val="0"/>
        <w:tabs>
          <w:tab w:val="left" w:pos="1134"/>
          <w:tab w:val="left" w:pos="1701"/>
          <w:tab w:val="left" w:pos="2127"/>
        </w:tabs>
        <w:jc w:val="both"/>
        <w:rPr>
          <w:rFonts w:ascii="Arial Narrow" w:hAnsi="Arial Narrow"/>
          <w:sz w:val="22"/>
          <w:szCs w:val="22"/>
        </w:rPr>
      </w:pPr>
    </w:p>
    <w:p w:rsidR="00510B95" w:rsidRPr="00FE6558" w:rsidRDefault="00510B95" w:rsidP="005556AC">
      <w:pPr>
        <w:widowControl w:val="0"/>
        <w:tabs>
          <w:tab w:val="left" w:pos="1134"/>
          <w:tab w:val="left" w:pos="1701"/>
          <w:tab w:val="left" w:pos="2127"/>
        </w:tabs>
        <w:jc w:val="both"/>
        <w:rPr>
          <w:rFonts w:ascii="Arial Narrow" w:hAnsi="Arial Narrow"/>
          <w:sz w:val="22"/>
          <w:szCs w:val="22"/>
        </w:rPr>
      </w:pPr>
      <w:r w:rsidRPr="00FE6558">
        <w:rPr>
          <w:rFonts w:ascii="Arial Narrow" w:hAnsi="Arial Narrow"/>
          <w:sz w:val="22"/>
          <w:szCs w:val="22"/>
        </w:rPr>
        <w:t xml:space="preserve">13.1 - O prazo para o fornecimento dos medicamentos e materiais iniciar-se-á na data da assinatura do contrato a ser firmado, </w:t>
      </w:r>
      <w:r w:rsidRPr="00FE6558">
        <w:rPr>
          <w:rFonts w:ascii="Arial Narrow" w:hAnsi="Arial Narrow"/>
          <w:b/>
          <w:sz w:val="22"/>
          <w:szCs w:val="22"/>
        </w:rPr>
        <w:t>com vig</w:t>
      </w:r>
      <w:r w:rsidR="0074121D" w:rsidRPr="00FE6558">
        <w:rPr>
          <w:rFonts w:ascii="Arial Narrow" w:hAnsi="Arial Narrow"/>
          <w:b/>
          <w:sz w:val="22"/>
          <w:szCs w:val="22"/>
        </w:rPr>
        <w:t xml:space="preserve">ência </w:t>
      </w:r>
      <w:r w:rsidR="003E2002" w:rsidRPr="00FE6558">
        <w:rPr>
          <w:rFonts w:ascii="Arial Narrow" w:hAnsi="Arial Narrow"/>
          <w:b/>
          <w:sz w:val="22"/>
          <w:szCs w:val="22"/>
        </w:rPr>
        <w:t xml:space="preserve">de </w:t>
      </w:r>
      <w:r w:rsidR="00241B51" w:rsidRPr="00FE6558">
        <w:rPr>
          <w:rFonts w:ascii="Arial Narrow" w:hAnsi="Arial Narrow"/>
          <w:b/>
          <w:sz w:val="22"/>
          <w:szCs w:val="22"/>
        </w:rPr>
        <w:t>06</w:t>
      </w:r>
      <w:r w:rsidR="003E2002" w:rsidRPr="00FE6558">
        <w:rPr>
          <w:rFonts w:ascii="Arial Narrow" w:hAnsi="Arial Narrow"/>
          <w:b/>
          <w:sz w:val="22"/>
          <w:szCs w:val="22"/>
        </w:rPr>
        <w:t xml:space="preserve"> (</w:t>
      </w:r>
      <w:r w:rsidR="00241B51" w:rsidRPr="00FE6558">
        <w:rPr>
          <w:rFonts w:ascii="Arial Narrow" w:hAnsi="Arial Narrow"/>
          <w:b/>
          <w:sz w:val="22"/>
          <w:szCs w:val="22"/>
        </w:rPr>
        <w:t>seis</w:t>
      </w:r>
      <w:r w:rsidR="003E2002" w:rsidRPr="00FE6558">
        <w:rPr>
          <w:rFonts w:ascii="Arial Narrow" w:hAnsi="Arial Narrow"/>
          <w:b/>
          <w:sz w:val="22"/>
          <w:szCs w:val="22"/>
        </w:rPr>
        <w:t>) meses</w:t>
      </w:r>
      <w:r w:rsidRPr="00FE6558">
        <w:rPr>
          <w:rFonts w:ascii="Arial Narrow" w:hAnsi="Arial Narrow"/>
          <w:sz w:val="22"/>
          <w:szCs w:val="22"/>
        </w:rPr>
        <w:t>, podendo ser prorrogado nos termos da legislação em vigor.</w:t>
      </w:r>
    </w:p>
    <w:p w:rsidR="00510B95" w:rsidRPr="00FE6558" w:rsidRDefault="00510B95" w:rsidP="005556AC">
      <w:pPr>
        <w:widowControl w:val="0"/>
        <w:tabs>
          <w:tab w:val="left" w:pos="1134"/>
          <w:tab w:val="left" w:pos="1701"/>
          <w:tab w:val="left" w:pos="2127"/>
        </w:tabs>
        <w:jc w:val="both"/>
        <w:rPr>
          <w:rFonts w:ascii="Arial Narrow" w:hAnsi="Arial Narrow"/>
          <w:sz w:val="22"/>
          <w:szCs w:val="22"/>
        </w:rPr>
      </w:pPr>
    </w:p>
    <w:p w:rsidR="00510B95" w:rsidRPr="00FE6558" w:rsidRDefault="00510B95" w:rsidP="005556AC">
      <w:pPr>
        <w:widowControl w:val="0"/>
        <w:tabs>
          <w:tab w:val="left" w:pos="1134"/>
          <w:tab w:val="left" w:pos="1701"/>
          <w:tab w:val="left" w:pos="2127"/>
        </w:tabs>
        <w:jc w:val="both"/>
        <w:rPr>
          <w:rFonts w:ascii="Arial Narrow" w:hAnsi="Arial Narrow"/>
          <w:sz w:val="22"/>
          <w:szCs w:val="22"/>
        </w:rPr>
      </w:pPr>
      <w:r w:rsidRPr="00FE6558">
        <w:rPr>
          <w:rFonts w:ascii="Arial Narrow" w:hAnsi="Arial Narrow"/>
          <w:sz w:val="22"/>
          <w:szCs w:val="22"/>
        </w:rPr>
        <w:t>13.2 - Os produtos deverão ser fornecidos de forma gradual, mediante requisição da Secretaria Municipal de Saúde Publica desta Municipalidade.</w:t>
      </w:r>
    </w:p>
    <w:p w:rsidR="00510B95" w:rsidRPr="00FE6558" w:rsidRDefault="00510B95" w:rsidP="005556AC">
      <w:pPr>
        <w:widowControl w:val="0"/>
        <w:tabs>
          <w:tab w:val="left" w:pos="1134"/>
          <w:tab w:val="left" w:pos="1701"/>
          <w:tab w:val="left" w:pos="2127"/>
        </w:tabs>
        <w:jc w:val="both"/>
        <w:rPr>
          <w:rFonts w:ascii="Arial Narrow" w:hAnsi="Arial Narrow"/>
          <w:sz w:val="22"/>
          <w:szCs w:val="22"/>
        </w:rPr>
      </w:pPr>
    </w:p>
    <w:p w:rsidR="00510B95" w:rsidRPr="00FE6558" w:rsidRDefault="00510B95" w:rsidP="005556AC">
      <w:pPr>
        <w:widowControl w:val="0"/>
        <w:tabs>
          <w:tab w:val="left" w:pos="1134"/>
          <w:tab w:val="left" w:pos="1701"/>
          <w:tab w:val="left" w:pos="2127"/>
        </w:tabs>
        <w:jc w:val="both"/>
        <w:rPr>
          <w:rFonts w:ascii="Arial Narrow" w:hAnsi="Arial Narrow"/>
          <w:b/>
          <w:sz w:val="22"/>
          <w:szCs w:val="22"/>
        </w:rPr>
      </w:pPr>
      <w:r w:rsidRPr="00FE6558">
        <w:rPr>
          <w:rFonts w:ascii="Arial Narrow" w:hAnsi="Arial Narrow"/>
          <w:b/>
          <w:sz w:val="22"/>
          <w:szCs w:val="22"/>
        </w:rPr>
        <w:t xml:space="preserve">13.3 - Os produtos deverão ser entregues em local a ser designado pela Secretaria Municipal de Saúde desta Municipalidade no prazo máximo de </w:t>
      </w:r>
      <w:r w:rsidR="00FE6558" w:rsidRPr="00FE6558">
        <w:rPr>
          <w:rFonts w:ascii="Arial Narrow" w:hAnsi="Arial Narrow"/>
          <w:b/>
          <w:sz w:val="22"/>
          <w:szCs w:val="22"/>
        </w:rPr>
        <w:t>1</w:t>
      </w:r>
      <w:r w:rsidRPr="00FE6558">
        <w:rPr>
          <w:rFonts w:ascii="Arial Narrow" w:hAnsi="Arial Narrow"/>
          <w:b/>
          <w:sz w:val="22"/>
          <w:szCs w:val="22"/>
        </w:rPr>
        <w:t>0 (</w:t>
      </w:r>
      <w:r w:rsidR="00FE6558" w:rsidRPr="00FE6558">
        <w:rPr>
          <w:rFonts w:ascii="Arial Narrow" w:hAnsi="Arial Narrow"/>
          <w:b/>
          <w:sz w:val="22"/>
          <w:szCs w:val="22"/>
        </w:rPr>
        <w:t>dez</w:t>
      </w:r>
      <w:r w:rsidRPr="00FE6558">
        <w:rPr>
          <w:rFonts w:ascii="Arial Narrow" w:hAnsi="Arial Narrow"/>
          <w:b/>
          <w:sz w:val="22"/>
          <w:szCs w:val="22"/>
        </w:rPr>
        <w:t xml:space="preserve">) dias, </w:t>
      </w:r>
      <w:r w:rsidRPr="00FE6558">
        <w:rPr>
          <w:rFonts w:ascii="Arial Narrow" w:hAnsi="Arial Narrow"/>
          <w:color w:val="000000"/>
          <w:sz w:val="22"/>
          <w:szCs w:val="22"/>
        </w:rPr>
        <w:t>após a emissão da solicitação, contados da data de recebimento da requisição.</w:t>
      </w:r>
    </w:p>
    <w:p w:rsidR="00510B95" w:rsidRPr="00FE6558" w:rsidRDefault="00510B95" w:rsidP="005556AC">
      <w:pPr>
        <w:widowControl w:val="0"/>
        <w:tabs>
          <w:tab w:val="left" w:pos="1134"/>
          <w:tab w:val="left" w:pos="1701"/>
          <w:tab w:val="left" w:pos="2127"/>
        </w:tabs>
        <w:jc w:val="both"/>
        <w:rPr>
          <w:rFonts w:ascii="Arial Narrow" w:hAnsi="Arial Narrow"/>
          <w:sz w:val="22"/>
          <w:szCs w:val="22"/>
        </w:rPr>
      </w:pPr>
    </w:p>
    <w:p w:rsidR="00510B95" w:rsidRPr="00FE6558" w:rsidRDefault="00510B95" w:rsidP="005556AC">
      <w:pPr>
        <w:widowControl w:val="0"/>
        <w:tabs>
          <w:tab w:val="left" w:pos="1134"/>
          <w:tab w:val="left" w:pos="1701"/>
          <w:tab w:val="left" w:pos="2127"/>
        </w:tabs>
        <w:jc w:val="both"/>
        <w:rPr>
          <w:rFonts w:ascii="Arial Narrow" w:hAnsi="Arial Narrow"/>
          <w:b/>
          <w:bCs/>
          <w:sz w:val="22"/>
          <w:szCs w:val="22"/>
        </w:rPr>
      </w:pPr>
      <w:r w:rsidRPr="00FE6558">
        <w:rPr>
          <w:rFonts w:ascii="Arial Narrow" w:hAnsi="Arial Narrow"/>
          <w:sz w:val="22"/>
          <w:szCs w:val="22"/>
        </w:rPr>
        <w:t xml:space="preserve">13.4 - Os produtos deverão apresentar nas embalagens, data de fabricação e </w:t>
      </w:r>
      <w:r w:rsidRPr="00FE6558">
        <w:rPr>
          <w:rFonts w:ascii="Arial Narrow" w:hAnsi="Arial Narrow"/>
          <w:b/>
          <w:bCs/>
          <w:sz w:val="22"/>
          <w:szCs w:val="22"/>
        </w:rPr>
        <w:t>data de vencimento dos produtos mínima de 01</w:t>
      </w:r>
      <w:r w:rsidRPr="00FE6558">
        <w:rPr>
          <w:rFonts w:ascii="Arial Narrow" w:hAnsi="Arial Narrow"/>
          <w:b/>
          <w:sz w:val="22"/>
          <w:szCs w:val="22"/>
        </w:rPr>
        <w:t xml:space="preserve"> (um</w:t>
      </w:r>
      <w:r w:rsidRPr="00FE6558">
        <w:rPr>
          <w:rFonts w:ascii="Arial Narrow" w:hAnsi="Arial Narrow"/>
          <w:b/>
          <w:bCs/>
          <w:sz w:val="22"/>
          <w:szCs w:val="22"/>
        </w:rPr>
        <w:t>) Ano a contar da data de faturamento;</w:t>
      </w:r>
    </w:p>
    <w:p w:rsidR="00510B95" w:rsidRPr="00FE6558" w:rsidRDefault="00510B95" w:rsidP="005556AC">
      <w:pPr>
        <w:widowControl w:val="0"/>
        <w:tabs>
          <w:tab w:val="left" w:pos="1134"/>
          <w:tab w:val="left" w:pos="1701"/>
          <w:tab w:val="left" w:pos="2127"/>
        </w:tabs>
        <w:jc w:val="both"/>
        <w:rPr>
          <w:rFonts w:ascii="Arial Narrow" w:hAnsi="Arial Narrow"/>
          <w:sz w:val="22"/>
          <w:szCs w:val="22"/>
        </w:rPr>
      </w:pPr>
    </w:p>
    <w:p w:rsidR="00510B95" w:rsidRPr="00FE6558" w:rsidRDefault="00510B95" w:rsidP="005556AC">
      <w:pPr>
        <w:widowControl w:val="0"/>
        <w:tabs>
          <w:tab w:val="left" w:pos="1560"/>
          <w:tab w:val="left" w:pos="1843"/>
        </w:tabs>
        <w:jc w:val="both"/>
        <w:rPr>
          <w:rFonts w:ascii="Arial Narrow" w:hAnsi="Arial Narrow"/>
          <w:sz w:val="22"/>
          <w:szCs w:val="22"/>
        </w:rPr>
      </w:pPr>
      <w:r w:rsidRPr="00FE6558">
        <w:rPr>
          <w:rFonts w:ascii="Arial Narrow" w:hAnsi="Arial Narrow"/>
          <w:sz w:val="22"/>
          <w:szCs w:val="22"/>
        </w:rPr>
        <w:t>13.5 - Independentemente da aceitação, a adjudicatária garantirá a qualidade dos produtos obrigando-se a repor aquele que apresentar defeito ou for entregue em desacordo com</w:t>
      </w:r>
      <w:r w:rsidRPr="00FE6558">
        <w:rPr>
          <w:rFonts w:ascii="Arial Narrow" w:hAnsi="Arial Narrow"/>
          <w:b/>
          <w:sz w:val="22"/>
          <w:szCs w:val="22"/>
          <w:u w:val="single"/>
        </w:rPr>
        <w:t xml:space="preserve"> </w:t>
      </w:r>
      <w:r w:rsidRPr="00FE6558">
        <w:rPr>
          <w:rFonts w:ascii="Arial Narrow" w:hAnsi="Arial Narrow"/>
          <w:sz w:val="22"/>
          <w:szCs w:val="22"/>
        </w:rPr>
        <w:t>apresentado na proposta.</w:t>
      </w:r>
    </w:p>
    <w:p w:rsidR="00510B95" w:rsidRPr="00FE6558" w:rsidRDefault="00510B95" w:rsidP="005556AC">
      <w:pPr>
        <w:widowControl w:val="0"/>
        <w:tabs>
          <w:tab w:val="left" w:pos="1560"/>
          <w:tab w:val="left" w:pos="1843"/>
        </w:tabs>
        <w:jc w:val="both"/>
        <w:rPr>
          <w:rFonts w:ascii="Arial Narrow" w:hAnsi="Arial Narrow"/>
          <w:sz w:val="22"/>
          <w:szCs w:val="22"/>
        </w:rPr>
      </w:pPr>
    </w:p>
    <w:p w:rsidR="00510B95" w:rsidRPr="00FE6558" w:rsidRDefault="00510B95" w:rsidP="005556AC">
      <w:pPr>
        <w:jc w:val="both"/>
        <w:rPr>
          <w:rFonts w:ascii="Arial Narrow" w:hAnsi="Arial Narrow"/>
          <w:sz w:val="22"/>
          <w:szCs w:val="22"/>
        </w:rPr>
      </w:pPr>
      <w:r w:rsidRPr="00FE6558">
        <w:rPr>
          <w:rFonts w:ascii="Arial Narrow" w:hAnsi="Arial Narrow"/>
          <w:sz w:val="22"/>
          <w:szCs w:val="22"/>
        </w:rPr>
        <w:t>13.6 – A Contratada garantirá a qualidade dos medicamentos pelo prazo estabelecido pelo fabricante.</w:t>
      </w:r>
    </w:p>
    <w:p w:rsidR="00510B95" w:rsidRPr="00FE6558" w:rsidRDefault="00510B95" w:rsidP="005556AC">
      <w:pPr>
        <w:jc w:val="both"/>
        <w:rPr>
          <w:rFonts w:ascii="Arial Narrow" w:hAnsi="Arial Narrow"/>
          <w:sz w:val="22"/>
          <w:szCs w:val="22"/>
        </w:rPr>
      </w:pPr>
    </w:p>
    <w:p w:rsidR="00510B95" w:rsidRPr="00FE6558" w:rsidRDefault="00510B95" w:rsidP="005556AC">
      <w:pPr>
        <w:widowControl w:val="0"/>
        <w:tabs>
          <w:tab w:val="left" w:pos="1560"/>
          <w:tab w:val="left" w:pos="1843"/>
        </w:tabs>
        <w:jc w:val="both"/>
        <w:rPr>
          <w:rFonts w:ascii="Arial Narrow" w:hAnsi="Arial Narrow"/>
          <w:bCs/>
          <w:sz w:val="22"/>
          <w:szCs w:val="22"/>
        </w:rPr>
      </w:pPr>
      <w:r w:rsidRPr="00FE6558">
        <w:rPr>
          <w:rFonts w:ascii="Arial Narrow" w:hAnsi="Arial Narrow"/>
          <w:sz w:val="22"/>
          <w:szCs w:val="22"/>
        </w:rPr>
        <w:t>13.7 Os medicamentos deverão ser embalados e transportados adequadamente, de forma a assegurar a sua qualidade.</w:t>
      </w:r>
    </w:p>
    <w:p w:rsidR="00510B95" w:rsidRPr="00FE6558" w:rsidRDefault="00510B95" w:rsidP="005556AC">
      <w:pPr>
        <w:widowControl w:val="0"/>
        <w:tabs>
          <w:tab w:val="left" w:pos="1560"/>
          <w:tab w:val="left" w:pos="1843"/>
        </w:tabs>
        <w:jc w:val="both"/>
        <w:rPr>
          <w:rFonts w:ascii="Arial Narrow" w:hAnsi="Arial Narrow"/>
          <w:b/>
          <w:bCs/>
          <w:sz w:val="22"/>
          <w:szCs w:val="22"/>
        </w:rPr>
      </w:pPr>
    </w:p>
    <w:p w:rsidR="00510B95" w:rsidRPr="00FE6558" w:rsidRDefault="00510B95" w:rsidP="005556AC">
      <w:pPr>
        <w:widowControl w:val="0"/>
        <w:tabs>
          <w:tab w:val="left" w:pos="1560"/>
          <w:tab w:val="left" w:pos="1843"/>
        </w:tabs>
        <w:jc w:val="both"/>
        <w:rPr>
          <w:rFonts w:ascii="Arial Narrow" w:hAnsi="Arial Narrow"/>
          <w:b/>
          <w:bCs/>
          <w:sz w:val="22"/>
          <w:szCs w:val="22"/>
        </w:rPr>
      </w:pPr>
      <w:r w:rsidRPr="00FE6558">
        <w:rPr>
          <w:rFonts w:ascii="Arial Narrow" w:hAnsi="Arial Narrow"/>
          <w:b/>
          <w:bCs/>
          <w:sz w:val="22"/>
          <w:szCs w:val="22"/>
        </w:rPr>
        <w:t>13.8 - A circunstância de não serem requisitados todos os produtos licitados até o término do contrato a ser firmado, não obriga o Município a requisitá-los nem gera direito ao contratado sobre os produtos não requisitados.</w:t>
      </w:r>
    </w:p>
    <w:p w:rsidR="00510B95" w:rsidRPr="00FE6558" w:rsidRDefault="00510B95" w:rsidP="005556AC">
      <w:pPr>
        <w:widowControl w:val="0"/>
        <w:tabs>
          <w:tab w:val="left" w:pos="1560"/>
          <w:tab w:val="left" w:pos="1843"/>
        </w:tabs>
        <w:jc w:val="both"/>
        <w:rPr>
          <w:rFonts w:ascii="Arial Narrow" w:hAnsi="Arial Narrow"/>
          <w:b/>
          <w:bCs/>
          <w:sz w:val="22"/>
          <w:szCs w:val="22"/>
        </w:rPr>
      </w:pPr>
    </w:p>
    <w:p w:rsidR="00510B95" w:rsidRPr="00FE6558" w:rsidRDefault="00510B95" w:rsidP="005556AC">
      <w:pPr>
        <w:widowControl w:val="0"/>
        <w:tabs>
          <w:tab w:val="left" w:pos="1134"/>
          <w:tab w:val="left" w:pos="1701"/>
          <w:tab w:val="left" w:pos="2127"/>
        </w:tabs>
        <w:jc w:val="both"/>
        <w:rPr>
          <w:rFonts w:ascii="Arial Narrow" w:hAnsi="Arial Narrow"/>
          <w:sz w:val="22"/>
          <w:szCs w:val="22"/>
        </w:rPr>
      </w:pPr>
      <w:r w:rsidRPr="00FE6558">
        <w:rPr>
          <w:rFonts w:ascii="Arial Narrow" w:hAnsi="Arial Narrow"/>
          <w:sz w:val="22"/>
          <w:szCs w:val="22"/>
        </w:rPr>
        <w:t xml:space="preserve">13.9 - O Contratado fica </w:t>
      </w:r>
      <w:proofErr w:type="gramStart"/>
      <w:r w:rsidRPr="00FE6558">
        <w:rPr>
          <w:rFonts w:ascii="Arial Narrow" w:hAnsi="Arial Narrow"/>
          <w:sz w:val="22"/>
          <w:szCs w:val="22"/>
        </w:rPr>
        <w:t>obrigado a aceitar nas mesmas</w:t>
      </w:r>
      <w:proofErr w:type="gramEnd"/>
      <w:r w:rsidRPr="00FE6558">
        <w:rPr>
          <w:rFonts w:ascii="Arial Narrow" w:hAnsi="Arial Narrow"/>
          <w:sz w:val="22"/>
          <w:szCs w:val="22"/>
        </w:rPr>
        <w:t xml:space="preserve"> condições contratuais os acréscimos ou supressões que se fizerem necessárias nos materiais até o limite de 25% do valor inicial atualizado do contrato.</w:t>
      </w:r>
    </w:p>
    <w:p w:rsidR="00510B95" w:rsidRPr="00FE6558" w:rsidRDefault="00510B95" w:rsidP="005556AC">
      <w:pPr>
        <w:pStyle w:val="Corpodetexto3"/>
        <w:widowControl w:val="0"/>
        <w:tabs>
          <w:tab w:val="left" w:pos="1134"/>
          <w:tab w:val="left" w:pos="1701"/>
          <w:tab w:val="left" w:pos="2127"/>
        </w:tabs>
        <w:ind w:right="50"/>
        <w:rPr>
          <w:rFonts w:ascii="Arial Narrow" w:hAnsi="Arial Narrow"/>
          <w:sz w:val="22"/>
          <w:szCs w:val="22"/>
        </w:rPr>
      </w:pPr>
    </w:p>
    <w:p w:rsidR="00510B95" w:rsidRPr="00FE6558" w:rsidRDefault="00510B95" w:rsidP="005556AC">
      <w:pPr>
        <w:widowControl w:val="0"/>
        <w:tabs>
          <w:tab w:val="left" w:pos="1134"/>
          <w:tab w:val="left" w:pos="1701"/>
          <w:tab w:val="left" w:pos="2127"/>
        </w:tabs>
        <w:jc w:val="both"/>
        <w:rPr>
          <w:rFonts w:ascii="Arial Narrow" w:hAnsi="Arial Narrow"/>
          <w:sz w:val="22"/>
          <w:szCs w:val="22"/>
        </w:rPr>
      </w:pPr>
      <w:r w:rsidRPr="00FE6558">
        <w:rPr>
          <w:rFonts w:ascii="Arial Narrow" w:hAnsi="Arial Narrow"/>
          <w:b/>
          <w:sz w:val="22"/>
          <w:szCs w:val="22"/>
        </w:rPr>
        <w:t>14 - DAS CONDIÇÕES DE RECEBIMENTO DO OBJETO</w:t>
      </w:r>
    </w:p>
    <w:p w:rsidR="00510B95" w:rsidRPr="00FE6558" w:rsidRDefault="00510B95" w:rsidP="005556AC">
      <w:pPr>
        <w:widowControl w:val="0"/>
        <w:tabs>
          <w:tab w:val="left" w:pos="1134"/>
          <w:tab w:val="left" w:pos="1701"/>
          <w:tab w:val="left" w:pos="2127"/>
        </w:tabs>
        <w:ind w:firstLine="1134"/>
        <w:jc w:val="both"/>
        <w:rPr>
          <w:rFonts w:ascii="Arial Narrow" w:hAnsi="Arial Narrow"/>
          <w:sz w:val="22"/>
          <w:szCs w:val="22"/>
        </w:rPr>
      </w:pPr>
      <w:r w:rsidRPr="00FE6558">
        <w:rPr>
          <w:rFonts w:ascii="Arial Narrow" w:hAnsi="Arial Narrow"/>
          <w:sz w:val="22"/>
          <w:szCs w:val="22"/>
        </w:rPr>
        <w:t>14.1 - Constatadas irregularidades no objeto contratual, a Contratante poderá:</w:t>
      </w:r>
    </w:p>
    <w:p w:rsidR="00510B95" w:rsidRPr="00FE6558" w:rsidRDefault="00510B95" w:rsidP="005556AC">
      <w:pPr>
        <w:widowControl w:val="0"/>
        <w:tabs>
          <w:tab w:val="left" w:pos="1134"/>
          <w:tab w:val="left" w:pos="1701"/>
          <w:tab w:val="left" w:pos="2127"/>
        </w:tabs>
        <w:jc w:val="both"/>
        <w:rPr>
          <w:rFonts w:ascii="Arial Narrow" w:hAnsi="Arial Narrow"/>
          <w:b/>
          <w:sz w:val="22"/>
          <w:szCs w:val="22"/>
        </w:rPr>
      </w:pPr>
      <w:r w:rsidRPr="00FE6558">
        <w:rPr>
          <w:rFonts w:ascii="Arial Narrow" w:hAnsi="Arial Narrow"/>
          <w:b/>
          <w:sz w:val="22"/>
          <w:szCs w:val="22"/>
        </w:rPr>
        <w:tab/>
      </w:r>
      <w:r w:rsidRPr="00FE6558">
        <w:rPr>
          <w:rFonts w:ascii="Arial Narrow" w:hAnsi="Arial Narrow"/>
          <w:b/>
          <w:sz w:val="22"/>
          <w:szCs w:val="22"/>
        </w:rPr>
        <w:tab/>
      </w:r>
    </w:p>
    <w:p w:rsidR="00510B95" w:rsidRPr="00FE6558" w:rsidRDefault="00510B95" w:rsidP="005556AC">
      <w:pPr>
        <w:widowControl w:val="0"/>
        <w:tabs>
          <w:tab w:val="left" w:pos="1134"/>
          <w:tab w:val="left" w:pos="1701"/>
          <w:tab w:val="left" w:pos="2127"/>
        </w:tabs>
        <w:jc w:val="both"/>
        <w:rPr>
          <w:rFonts w:ascii="Arial Narrow" w:hAnsi="Arial Narrow"/>
          <w:sz w:val="22"/>
          <w:szCs w:val="22"/>
        </w:rPr>
      </w:pPr>
      <w:r w:rsidRPr="00FE6558">
        <w:rPr>
          <w:rFonts w:ascii="Arial Narrow" w:hAnsi="Arial Narrow"/>
          <w:b/>
          <w:sz w:val="22"/>
          <w:szCs w:val="22"/>
        </w:rPr>
        <w:tab/>
      </w:r>
      <w:r w:rsidRPr="00FE6558">
        <w:rPr>
          <w:rFonts w:ascii="Arial Narrow" w:hAnsi="Arial Narrow"/>
          <w:sz w:val="22"/>
          <w:szCs w:val="22"/>
        </w:rPr>
        <w:t>a) - rejeitar as Mercadorias no todo ou em parte, determinando sua substituição ou rescindindo a contratação, sem prejuízo das penalidades cabíveis, quando o objeto não corresponder à especificação do produto contratado;</w:t>
      </w:r>
    </w:p>
    <w:p w:rsidR="00510B95" w:rsidRPr="00FE6558" w:rsidRDefault="00510B95" w:rsidP="005556AC">
      <w:pPr>
        <w:widowControl w:val="0"/>
        <w:tabs>
          <w:tab w:val="left" w:pos="1134"/>
          <w:tab w:val="left" w:pos="1701"/>
          <w:tab w:val="left" w:pos="2127"/>
        </w:tabs>
        <w:jc w:val="both"/>
        <w:rPr>
          <w:rFonts w:ascii="Arial Narrow" w:hAnsi="Arial Narrow"/>
          <w:b/>
          <w:sz w:val="22"/>
          <w:szCs w:val="22"/>
        </w:rPr>
      </w:pPr>
    </w:p>
    <w:p w:rsidR="00510B95" w:rsidRPr="00FE6558" w:rsidRDefault="00510B95" w:rsidP="005556AC">
      <w:pPr>
        <w:widowControl w:val="0"/>
        <w:tabs>
          <w:tab w:val="left" w:pos="1134"/>
          <w:tab w:val="left" w:pos="1701"/>
          <w:tab w:val="left" w:pos="2127"/>
        </w:tabs>
        <w:ind w:left="1701"/>
        <w:jc w:val="both"/>
        <w:rPr>
          <w:rFonts w:ascii="Arial Narrow" w:hAnsi="Arial Narrow"/>
          <w:sz w:val="22"/>
          <w:szCs w:val="22"/>
        </w:rPr>
      </w:pPr>
      <w:proofErr w:type="gramStart"/>
      <w:r w:rsidRPr="00FE6558">
        <w:rPr>
          <w:rFonts w:ascii="Arial Narrow" w:hAnsi="Arial Narrow"/>
          <w:sz w:val="22"/>
          <w:szCs w:val="22"/>
        </w:rPr>
        <w:t>a.</w:t>
      </w:r>
      <w:proofErr w:type="gramEnd"/>
      <w:r w:rsidRPr="00FE6558">
        <w:rPr>
          <w:rFonts w:ascii="Arial Narrow" w:hAnsi="Arial Narrow"/>
          <w:sz w:val="22"/>
          <w:szCs w:val="22"/>
        </w:rPr>
        <w:t xml:space="preserve">1) - na hipótese de substituição, a Contratada deverá fazê-la em conformidade com a indicação da Administração, no prazo máximo </w:t>
      </w:r>
      <w:r w:rsidRPr="00FE6558">
        <w:rPr>
          <w:rFonts w:ascii="Arial Narrow" w:hAnsi="Arial Narrow"/>
          <w:b/>
          <w:sz w:val="22"/>
          <w:szCs w:val="22"/>
        </w:rPr>
        <w:t>de 24 (vinte e quatro) horas</w:t>
      </w:r>
      <w:r w:rsidRPr="00FE6558">
        <w:rPr>
          <w:rFonts w:ascii="Arial Narrow" w:hAnsi="Arial Narrow"/>
          <w:sz w:val="22"/>
          <w:szCs w:val="22"/>
        </w:rPr>
        <w:t xml:space="preserve">, contados da notificação por escrito, mantido o preço inicialmente contratado; </w:t>
      </w:r>
    </w:p>
    <w:p w:rsidR="00510B95" w:rsidRPr="00FE6558" w:rsidRDefault="00510B95" w:rsidP="005556AC">
      <w:pPr>
        <w:widowControl w:val="0"/>
        <w:tabs>
          <w:tab w:val="left" w:pos="1134"/>
          <w:tab w:val="left" w:pos="1701"/>
          <w:tab w:val="left" w:pos="2127"/>
        </w:tabs>
        <w:jc w:val="both"/>
        <w:rPr>
          <w:rFonts w:ascii="Arial Narrow" w:hAnsi="Arial Narrow"/>
          <w:sz w:val="22"/>
          <w:szCs w:val="22"/>
        </w:rPr>
      </w:pPr>
    </w:p>
    <w:p w:rsidR="00510B95" w:rsidRPr="00FE6558" w:rsidRDefault="00510B95" w:rsidP="005556AC">
      <w:pPr>
        <w:widowControl w:val="0"/>
        <w:tabs>
          <w:tab w:val="left" w:pos="1134"/>
          <w:tab w:val="left" w:pos="1701"/>
          <w:tab w:val="left" w:pos="2127"/>
        </w:tabs>
        <w:jc w:val="both"/>
        <w:rPr>
          <w:rFonts w:ascii="Arial Narrow" w:hAnsi="Arial Narrow"/>
          <w:sz w:val="22"/>
          <w:szCs w:val="22"/>
        </w:rPr>
      </w:pPr>
      <w:r w:rsidRPr="00FE6558">
        <w:rPr>
          <w:rFonts w:ascii="Arial Narrow" w:hAnsi="Arial Narrow"/>
          <w:b/>
          <w:sz w:val="22"/>
          <w:szCs w:val="22"/>
        </w:rPr>
        <w:tab/>
      </w:r>
      <w:r w:rsidRPr="00FE6558">
        <w:rPr>
          <w:rFonts w:ascii="Arial Narrow" w:hAnsi="Arial Narrow"/>
          <w:sz w:val="22"/>
          <w:szCs w:val="22"/>
        </w:rPr>
        <w:t xml:space="preserve">b) </w:t>
      </w:r>
      <w:r w:rsidRPr="00FE6558">
        <w:rPr>
          <w:rFonts w:ascii="Arial Narrow" w:hAnsi="Arial Narrow"/>
          <w:b/>
          <w:sz w:val="22"/>
          <w:szCs w:val="22"/>
        </w:rPr>
        <w:t xml:space="preserve">- </w:t>
      </w:r>
      <w:r w:rsidRPr="00FE6558">
        <w:rPr>
          <w:rFonts w:ascii="Arial Narrow" w:hAnsi="Arial Narrow"/>
          <w:sz w:val="22"/>
          <w:szCs w:val="22"/>
        </w:rPr>
        <w:t>complementar ou rescindir a contratação, sem prejuízo das penalidades cabíveis, quando houver diferença de quantidade ou de partes;</w:t>
      </w:r>
    </w:p>
    <w:p w:rsidR="00510B95" w:rsidRPr="00FE6558" w:rsidRDefault="00510B95" w:rsidP="005556AC">
      <w:pPr>
        <w:widowControl w:val="0"/>
        <w:tabs>
          <w:tab w:val="left" w:pos="1134"/>
          <w:tab w:val="left" w:pos="1701"/>
          <w:tab w:val="left" w:pos="2127"/>
        </w:tabs>
        <w:jc w:val="both"/>
        <w:rPr>
          <w:rFonts w:ascii="Arial Narrow" w:hAnsi="Arial Narrow"/>
          <w:sz w:val="22"/>
          <w:szCs w:val="22"/>
        </w:rPr>
      </w:pPr>
    </w:p>
    <w:p w:rsidR="00510B95" w:rsidRPr="00FE6558" w:rsidRDefault="00510B95" w:rsidP="005556AC">
      <w:pPr>
        <w:widowControl w:val="0"/>
        <w:tabs>
          <w:tab w:val="left" w:pos="1134"/>
          <w:tab w:val="left" w:pos="1701"/>
          <w:tab w:val="left" w:pos="2127"/>
        </w:tabs>
        <w:ind w:left="1701"/>
        <w:jc w:val="both"/>
        <w:rPr>
          <w:rFonts w:ascii="Arial Narrow" w:hAnsi="Arial Narrow"/>
          <w:sz w:val="22"/>
          <w:szCs w:val="22"/>
        </w:rPr>
      </w:pPr>
      <w:proofErr w:type="gramStart"/>
      <w:r w:rsidRPr="00FE6558">
        <w:rPr>
          <w:rFonts w:ascii="Arial Narrow" w:hAnsi="Arial Narrow"/>
          <w:sz w:val="22"/>
          <w:szCs w:val="22"/>
        </w:rPr>
        <w:t>b.</w:t>
      </w:r>
      <w:proofErr w:type="gramEnd"/>
      <w:r w:rsidRPr="00FE6558">
        <w:rPr>
          <w:rFonts w:ascii="Arial Narrow" w:hAnsi="Arial Narrow"/>
          <w:sz w:val="22"/>
          <w:szCs w:val="22"/>
        </w:rPr>
        <w:t xml:space="preserve">1) - na hipótese de complementação, a Contratada deverá fazê-la em conformidade com a indicação do Contratante, no prazo máximo </w:t>
      </w:r>
      <w:r w:rsidR="001E0C83" w:rsidRPr="00FE6558">
        <w:rPr>
          <w:rFonts w:ascii="Arial Narrow" w:hAnsi="Arial Narrow"/>
          <w:b/>
          <w:sz w:val="22"/>
          <w:szCs w:val="22"/>
        </w:rPr>
        <w:t xml:space="preserve">de </w:t>
      </w:r>
      <w:r w:rsidRPr="00FE6558">
        <w:rPr>
          <w:rFonts w:ascii="Arial Narrow" w:hAnsi="Arial Narrow"/>
          <w:b/>
          <w:sz w:val="22"/>
          <w:szCs w:val="22"/>
        </w:rPr>
        <w:t>24 (vinte e quatro) horas</w:t>
      </w:r>
      <w:r w:rsidRPr="00FE6558">
        <w:rPr>
          <w:rFonts w:ascii="Arial Narrow" w:hAnsi="Arial Narrow"/>
          <w:sz w:val="22"/>
          <w:szCs w:val="22"/>
        </w:rPr>
        <w:t xml:space="preserve">, contados da notificação por escrito, mantido o preço inicialmente contratado. </w:t>
      </w:r>
    </w:p>
    <w:p w:rsidR="00510B95" w:rsidRPr="00FE6558" w:rsidRDefault="00510B95" w:rsidP="005556AC">
      <w:pPr>
        <w:pStyle w:val="Corpodetexto3"/>
        <w:widowControl w:val="0"/>
        <w:tabs>
          <w:tab w:val="left" w:pos="1134"/>
          <w:tab w:val="left" w:pos="1701"/>
          <w:tab w:val="left" w:pos="2127"/>
        </w:tabs>
        <w:ind w:right="50"/>
        <w:rPr>
          <w:rFonts w:ascii="Arial Narrow" w:hAnsi="Arial Narrow"/>
          <w:sz w:val="22"/>
          <w:szCs w:val="22"/>
        </w:rPr>
      </w:pPr>
    </w:p>
    <w:p w:rsidR="00510B95" w:rsidRPr="00FE6558" w:rsidRDefault="00510B95" w:rsidP="005556AC">
      <w:pPr>
        <w:widowControl w:val="0"/>
        <w:tabs>
          <w:tab w:val="left" w:pos="1134"/>
          <w:tab w:val="left" w:pos="1701"/>
          <w:tab w:val="left" w:pos="2127"/>
        </w:tabs>
        <w:jc w:val="both"/>
        <w:rPr>
          <w:rFonts w:ascii="Arial Narrow" w:hAnsi="Arial Narrow"/>
          <w:b/>
          <w:sz w:val="22"/>
          <w:szCs w:val="22"/>
        </w:rPr>
      </w:pPr>
      <w:r w:rsidRPr="00FE6558">
        <w:rPr>
          <w:rFonts w:ascii="Arial Narrow" w:hAnsi="Arial Narrow"/>
          <w:b/>
          <w:sz w:val="22"/>
          <w:szCs w:val="22"/>
        </w:rPr>
        <w:t>15 - DAS CONDIÇÕES E FORMA DE PAGAMENTO</w:t>
      </w:r>
    </w:p>
    <w:p w:rsidR="00510B95" w:rsidRPr="00FE6558" w:rsidRDefault="00510B95" w:rsidP="005556AC">
      <w:pPr>
        <w:widowControl w:val="0"/>
        <w:tabs>
          <w:tab w:val="left" w:pos="1134"/>
          <w:tab w:val="left" w:pos="1560"/>
          <w:tab w:val="left" w:pos="1701"/>
          <w:tab w:val="left" w:pos="1843"/>
          <w:tab w:val="left" w:pos="2127"/>
        </w:tabs>
        <w:jc w:val="both"/>
        <w:rPr>
          <w:rFonts w:ascii="Arial Narrow" w:hAnsi="Arial Narrow"/>
          <w:sz w:val="22"/>
          <w:szCs w:val="22"/>
          <w:lang w:val="pt-PT"/>
        </w:rPr>
      </w:pPr>
      <w:r w:rsidRPr="00FE6558">
        <w:rPr>
          <w:rFonts w:ascii="Arial Narrow" w:hAnsi="Arial Narrow"/>
          <w:sz w:val="22"/>
          <w:szCs w:val="22"/>
        </w:rPr>
        <w:t xml:space="preserve">15.1 - </w:t>
      </w:r>
      <w:r w:rsidRPr="00FE6558">
        <w:rPr>
          <w:rFonts w:ascii="Arial Narrow" w:hAnsi="Arial Narrow"/>
          <w:sz w:val="22"/>
          <w:szCs w:val="22"/>
          <w:lang w:val="pt-PT"/>
        </w:rPr>
        <w:t>O pagamento será efetuado em até 30 (trinta) dias, a partir da entrega dos Materiais, mediante apresentação da Nota Fiscal/</w:t>
      </w:r>
      <w:proofErr w:type="gramStart"/>
      <w:r w:rsidRPr="00FE6558">
        <w:rPr>
          <w:rFonts w:ascii="Arial Narrow" w:hAnsi="Arial Narrow"/>
          <w:sz w:val="22"/>
          <w:szCs w:val="22"/>
          <w:lang w:val="pt-PT"/>
        </w:rPr>
        <w:t>Fatura, devidamente conferida e atestada, pela Secretaria desta Municipalidade</w:t>
      </w:r>
      <w:proofErr w:type="gramEnd"/>
      <w:r w:rsidRPr="00FE6558">
        <w:rPr>
          <w:rFonts w:ascii="Arial Narrow" w:hAnsi="Arial Narrow"/>
          <w:sz w:val="22"/>
          <w:szCs w:val="22"/>
          <w:lang w:val="pt-PT"/>
        </w:rPr>
        <w:t>.</w:t>
      </w:r>
    </w:p>
    <w:p w:rsidR="00510B95" w:rsidRPr="00FE6558" w:rsidRDefault="00510B95" w:rsidP="005556AC">
      <w:pPr>
        <w:widowControl w:val="0"/>
        <w:tabs>
          <w:tab w:val="left" w:pos="1134"/>
          <w:tab w:val="left" w:pos="1560"/>
          <w:tab w:val="left" w:pos="1701"/>
          <w:tab w:val="left" w:pos="1843"/>
          <w:tab w:val="left" w:pos="2127"/>
        </w:tabs>
        <w:jc w:val="both"/>
        <w:rPr>
          <w:rFonts w:ascii="Arial Narrow" w:hAnsi="Arial Narrow"/>
          <w:sz w:val="22"/>
          <w:szCs w:val="22"/>
          <w:lang w:val="pt-PT"/>
        </w:rPr>
      </w:pPr>
    </w:p>
    <w:p w:rsidR="00510B95" w:rsidRPr="00FE6558" w:rsidRDefault="00510B95" w:rsidP="005556AC">
      <w:pPr>
        <w:widowControl w:val="0"/>
        <w:tabs>
          <w:tab w:val="left" w:pos="1134"/>
          <w:tab w:val="left" w:pos="1560"/>
          <w:tab w:val="left" w:pos="1701"/>
          <w:tab w:val="left" w:pos="1843"/>
          <w:tab w:val="left" w:pos="2127"/>
        </w:tabs>
        <w:ind w:right="-8"/>
        <w:jc w:val="both"/>
        <w:rPr>
          <w:rFonts w:ascii="Arial Narrow" w:hAnsi="Arial Narrow"/>
          <w:sz w:val="22"/>
          <w:szCs w:val="22"/>
        </w:rPr>
      </w:pPr>
      <w:r w:rsidRPr="00FE6558">
        <w:rPr>
          <w:rFonts w:ascii="Arial Narrow" w:hAnsi="Arial Narrow"/>
          <w:sz w:val="22"/>
          <w:szCs w:val="22"/>
        </w:rPr>
        <w:t>15.2 - Fica ressalvada a possibilidade de alteração dos preços, caso ocorra o desequilíbrio econômico-financeiro do contrato, em face de aumento autorizado pelo Governo Federal</w:t>
      </w:r>
      <w:r w:rsidR="00D1027F" w:rsidRPr="00FE6558">
        <w:rPr>
          <w:rFonts w:ascii="Arial Narrow" w:hAnsi="Arial Narrow"/>
          <w:sz w:val="22"/>
          <w:szCs w:val="22"/>
        </w:rPr>
        <w:t>.</w:t>
      </w:r>
    </w:p>
    <w:p w:rsidR="00510B95" w:rsidRPr="00FE6558" w:rsidRDefault="00510B95" w:rsidP="005556AC">
      <w:pPr>
        <w:widowControl w:val="0"/>
        <w:tabs>
          <w:tab w:val="left" w:pos="1134"/>
          <w:tab w:val="left" w:pos="1560"/>
          <w:tab w:val="left" w:pos="1701"/>
          <w:tab w:val="left" w:pos="1843"/>
          <w:tab w:val="left" w:pos="2127"/>
        </w:tabs>
        <w:ind w:right="-8"/>
        <w:jc w:val="both"/>
        <w:rPr>
          <w:rFonts w:ascii="Arial Narrow" w:hAnsi="Arial Narrow"/>
          <w:sz w:val="22"/>
          <w:szCs w:val="22"/>
        </w:rPr>
      </w:pPr>
    </w:p>
    <w:p w:rsidR="00510B95" w:rsidRPr="00FE6558" w:rsidRDefault="00510B95" w:rsidP="005556AC">
      <w:pPr>
        <w:widowControl w:val="0"/>
        <w:tabs>
          <w:tab w:val="left" w:pos="1134"/>
          <w:tab w:val="left" w:pos="1560"/>
          <w:tab w:val="left" w:pos="1701"/>
          <w:tab w:val="left" w:pos="1843"/>
          <w:tab w:val="left" w:pos="2127"/>
        </w:tabs>
        <w:ind w:right="-8"/>
        <w:jc w:val="both"/>
        <w:rPr>
          <w:rFonts w:ascii="Arial Narrow" w:hAnsi="Arial Narrow"/>
          <w:sz w:val="22"/>
          <w:szCs w:val="22"/>
        </w:rPr>
      </w:pPr>
      <w:r w:rsidRPr="00FE6558">
        <w:rPr>
          <w:rFonts w:ascii="Arial Narrow" w:hAnsi="Arial Narrow"/>
          <w:sz w:val="22"/>
          <w:szCs w:val="22"/>
        </w:rPr>
        <w:t xml:space="preserve">15.3 - Caso ocorra </w:t>
      </w:r>
      <w:proofErr w:type="gramStart"/>
      <w:r w:rsidRPr="00FE6558">
        <w:rPr>
          <w:rFonts w:ascii="Arial Narrow" w:hAnsi="Arial Narrow"/>
          <w:sz w:val="22"/>
          <w:szCs w:val="22"/>
        </w:rPr>
        <w:t>a</w:t>
      </w:r>
      <w:proofErr w:type="gramEnd"/>
      <w:r w:rsidRPr="00FE6558">
        <w:rPr>
          <w:rFonts w:ascii="Arial Narrow" w:hAnsi="Arial Narrow"/>
          <w:sz w:val="22"/>
          <w:szCs w:val="22"/>
        </w:rPr>
        <w:t xml:space="preserve"> variação nos preços, o contratado deverá solicitar formalmente a PREFEITURA, devidamente acompanhado de documentos que comprovem a procedência do pedido.</w:t>
      </w:r>
    </w:p>
    <w:p w:rsidR="00510B95" w:rsidRPr="00FE6558" w:rsidRDefault="00510B95" w:rsidP="005556AC">
      <w:pPr>
        <w:widowControl w:val="0"/>
        <w:tabs>
          <w:tab w:val="left" w:pos="1134"/>
          <w:tab w:val="left" w:pos="1701"/>
          <w:tab w:val="left" w:pos="2127"/>
        </w:tabs>
        <w:jc w:val="both"/>
        <w:rPr>
          <w:rFonts w:ascii="Arial Narrow" w:hAnsi="Arial Narrow"/>
          <w:b/>
          <w:sz w:val="22"/>
          <w:szCs w:val="22"/>
        </w:rPr>
      </w:pPr>
    </w:p>
    <w:p w:rsidR="00510B95" w:rsidRPr="00FE6558" w:rsidRDefault="00510B95" w:rsidP="005556AC">
      <w:pPr>
        <w:widowControl w:val="0"/>
        <w:tabs>
          <w:tab w:val="left" w:pos="1134"/>
          <w:tab w:val="left" w:pos="1701"/>
          <w:tab w:val="left" w:pos="2127"/>
        </w:tabs>
        <w:jc w:val="both"/>
        <w:rPr>
          <w:rFonts w:ascii="Arial Narrow" w:hAnsi="Arial Narrow"/>
          <w:sz w:val="22"/>
          <w:szCs w:val="22"/>
        </w:rPr>
      </w:pPr>
      <w:r w:rsidRPr="00FE6558">
        <w:rPr>
          <w:rFonts w:ascii="Arial Narrow" w:hAnsi="Arial Narrow"/>
          <w:sz w:val="22"/>
          <w:szCs w:val="22"/>
        </w:rPr>
        <w:t>15</w:t>
      </w:r>
      <w:r w:rsidRPr="00FE6558">
        <w:rPr>
          <w:rFonts w:ascii="Arial Narrow" w:hAnsi="Arial Narrow"/>
          <w:bCs/>
          <w:sz w:val="22"/>
          <w:szCs w:val="22"/>
        </w:rPr>
        <w:t xml:space="preserve">.4 </w:t>
      </w:r>
      <w:r w:rsidRPr="00FE6558">
        <w:rPr>
          <w:rFonts w:ascii="Arial Narrow" w:hAnsi="Arial Narrow"/>
          <w:sz w:val="22"/>
          <w:szCs w:val="22"/>
        </w:rPr>
        <w:t>- O município de Sete Quedas/MS, no ato do pagamento, fará a retenção dos impostos previstos em Lei.</w:t>
      </w:r>
    </w:p>
    <w:p w:rsidR="00510B95" w:rsidRPr="00FE6558" w:rsidRDefault="00510B95" w:rsidP="005556AC">
      <w:pPr>
        <w:pStyle w:val="Corpodetexto3"/>
        <w:widowControl w:val="0"/>
        <w:tabs>
          <w:tab w:val="left" w:pos="1134"/>
          <w:tab w:val="left" w:pos="1701"/>
          <w:tab w:val="left" w:pos="2127"/>
        </w:tabs>
        <w:ind w:right="50"/>
        <w:rPr>
          <w:rFonts w:ascii="Arial Narrow" w:hAnsi="Arial Narrow"/>
          <w:sz w:val="22"/>
          <w:szCs w:val="22"/>
        </w:rPr>
      </w:pPr>
    </w:p>
    <w:p w:rsidR="00510B95" w:rsidRPr="00FE6558" w:rsidRDefault="00510B95" w:rsidP="005556AC">
      <w:pPr>
        <w:widowControl w:val="0"/>
        <w:tabs>
          <w:tab w:val="left" w:pos="1134"/>
          <w:tab w:val="left" w:pos="1701"/>
          <w:tab w:val="left" w:pos="2127"/>
        </w:tabs>
        <w:jc w:val="both"/>
        <w:rPr>
          <w:rFonts w:ascii="Arial Narrow" w:hAnsi="Arial Narrow"/>
          <w:b/>
          <w:sz w:val="22"/>
          <w:szCs w:val="22"/>
        </w:rPr>
      </w:pPr>
      <w:r w:rsidRPr="00FE6558">
        <w:rPr>
          <w:rFonts w:ascii="Arial Narrow" w:hAnsi="Arial Narrow"/>
          <w:b/>
          <w:sz w:val="22"/>
          <w:szCs w:val="22"/>
        </w:rPr>
        <w:t>16 - DA CONTRATAÇÃO</w:t>
      </w:r>
    </w:p>
    <w:p w:rsidR="00510B95" w:rsidRPr="00FE6558" w:rsidRDefault="00510B95" w:rsidP="005556AC">
      <w:pPr>
        <w:widowControl w:val="0"/>
        <w:tabs>
          <w:tab w:val="left" w:pos="1134"/>
          <w:tab w:val="left" w:pos="1701"/>
          <w:tab w:val="left" w:pos="2127"/>
        </w:tabs>
        <w:jc w:val="both"/>
        <w:rPr>
          <w:rFonts w:ascii="Arial Narrow" w:hAnsi="Arial Narrow"/>
          <w:sz w:val="22"/>
          <w:szCs w:val="22"/>
        </w:rPr>
      </w:pPr>
      <w:r w:rsidRPr="00FE6558">
        <w:rPr>
          <w:rFonts w:ascii="Arial Narrow" w:hAnsi="Arial Narrow"/>
          <w:sz w:val="22"/>
          <w:szCs w:val="22"/>
        </w:rPr>
        <w:t>16.1 - A contratação decorrente desta licitação será formalizada mediante assinatura de termo de contrato, nos termos do art. 62 da Lei nº 8.666</w:t>
      </w:r>
      <w:proofErr w:type="gramStart"/>
      <w:r w:rsidRPr="00FE6558">
        <w:rPr>
          <w:rFonts w:ascii="Arial Narrow" w:hAnsi="Arial Narrow"/>
          <w:sz w:val="22"/>
          <w:szCs w:val="22"/>
        </w:rPr>
        <w:t>/1993)</w:t>
      </w:r>
      <w:proofErr w:type="gramEnd"/>
      <w:r w:rsidRPr="00FE6558">
        <w:rPr>
          <w:rFonts w:ascii="Arial Narrow" w:hAnsi="Arial Narrow"/>
          <w:sz w:val="22"/>
          <w:szCs w:val="22"/>
        </w:rPr>
        <w:t xml:space="preserve">, cuja respectiva </w:t>
      </w:r>
      <w:r w:rsidRPr="00FE6558">
        <w:rPr>
          <w:rFonts w:ascii="Arial Narrow" w:hAnsi="Arial Narrow"/>
          <w:b/>
          <w:sz w:val="22"/>
          <w:szCs w:val="22"/>
        </w:rPr>
        <w:t>minuta</w:t>
      </w:r>
      <w:r w:rsidRPr="00FE6558">
        <w:rPr>
          <w:rFonts w:ascii="Arial Narrow" w:hAnsi="Arial Narrow"/>
          <w:sz w:val="22"/>
          <w:szCs w:val="22"/>
        </w:rPr>
        <w:t xml:space="preserve"> constitui o </w:t>
      </w:r>
      <w:r w:rsidRPr="00FE6558">
        <w:rPr>
          <w:rFonts w:ascii="Arial Narrow" w:hAnsi="Arial Narrow"/>
          <w:b/>
          <w:sz w:val="22"/>
          <w:szCs w:val="22"/>
        </w:rPr>
        <w:t>Anexo VI</w:t>
      </w:r>
      <w:r w:rsidRPr="00FE6558">
        <w:rPr>
          <w:rFonts w:ascii="Arial Narrow" w:hAnsi="Arial Narrow"/>
          <w:sz w:val="22"/>
          <w:szCs w:val="22"/>
        </w:rPr>
        <w:t xml:space="preserve"> do presente Edital.</w:t>
      </w:r>
    </w:p>
    <w:p w:rsidR="00510B95" w:rsidRPr="00FE6558" w:rsidRDefault="00510B95" w:rsidP="005556AC">
      <w:pPr>
        <w:widowControl w:val="0"/>
        <w:tabs>
          <w:tab w:val="left" w:pos="1134"/>
          <w:tab w:val="left" w:pos="1701"/>
          <w:tab w:val="left" w:pos="2127"/>
        </w:tabs>
        <w:jc w:val="both"/>
        <w:rPr>
          <w:rFonts w:ascii="Arial Narrow" w:hAnsi="Arial Narrow"/>
          <w:sz w:val="22"/>
          <w:szCs w:val="22"/>
        </w:rPr>
      </w:pPr>
    </w:p>
    <w:p w:rsidR="00510B95" w:rsidRPr="00FE6558" w:rsidRDefault="00510B95" w:rsidP="005556AC">
      <w:pPr>
        <w:widowControl w:val="0"/>
        <w:tabs>
          <w:tab w:val="left" w:pos="1134"/>
          <w:tab w:val="left" w:pos="1701"/>
          <w:tab w:val="left" w:pos="2127"/>
        </w:tabs>
        <w:jc w:val="both"/>
        <w:rPr>
          <w:rFonts w:ascii="Arial Narrow" w:hAnsi="Arial Narrow"/>
          <w:sz w:val="22"/>
          <w:szCs w:val="22"/>
        </w:rPr>
      </w:pPr>
      <w:r w:rsidRPr="00FE6558">
        <w:rPr>
          <w:rFonts w:ascii="Arial Narrow" w:hAnsi="Arial Narrow"/>
          <w:sz w:val="22"/>
          <w:szCs w:val="22"/>
        </w:rPr>
        <w:t xml:space="preserve">16.2 - A adjudicatária deverá, no prazo </w:t>
      </w:r>
      <w:r w:rsidRPr="00FE6558">
        <w:rPr>
          <w:rFonts w:ascii="Arial Narrow" w:hAnsi="Arial Narrow"/>
          <w:b/>
          <w:sz w:val="22"/>
          <w:szCs w:val="22"/>
        </w:rPr>
        <w:t>de até 05 (cinco) dias corridos</w:t>
      </w:r>
      <w:r w:rsidRPr="00FE6558">
        <w:rPr>
          <w:rFonts w:ascii="Arial Narrow" w:hAnsi="Arial Narrow"/>
          <w:sz w:val="22"/>
          <w:szCs w:val="22"/>
        </w:rPr>
        <w:t xml:space="preserve"> contados da data da convocação, comparecer a </w:t>
      </w:r>
      <w:r w:rsidRPr="00FE6558">
        <w:rPr>
          <w:rFonts w:ascii="Arial Narrow" w:hAnsi="Arial Narrow"/>
          <w:b/>
          <w:sz w:val="22"/>
          <w:szCs w:val="22"/>
        </w:rPr>
        <w:t>Prefeitura Municipal de Sete Quedas/MS</w:t>
      </w:r>
      <w:r w:rsidRPr="00FE6558">
        <w:rPr>
          <w:rFonts w:ascii="Arial Narrow" w:hAnsi="Arial Narrow"/>
          <w:sz w:val="22"/>
          <w:szCs w:val="22"/>
        </w:rPr>
        <w:t xml:space="preserve"> para assinar o termo de contrato (ou para retirar o instrumento equivalente). </w:t>
      </w:r>
    </w:p>
    <w:p w:rsidR="00510B95" w:rsidRPr="00FE6558" w:rsidRDefault="00510B95" w:rsidP="005556AC">
      <w:pPr>
        <w:widowControl w:val="0"/>
        <w:tabs>
          <w:tab w:val="left" w:pos="1134"/>
          <w:tab w:val="left" w:pos="1701"/>
          <w:tab w:val="left" w:pos="2127"/>
        </w:tabs>
        <w:jc w:val="both"/>
        <w:rPr>
          <w:rFonts w:ascii="Arial Narrow" w:hAnsi="Arial Narrow"/>
          <w:b/>
          <w:sz w:val="22"/>
          <w:szCs w:val="22"/>
        </w:rPr>
      </w:pPr>
    </w:p>
    <w:p w:rsidR="00510B95" w:rsidRPr="00FE6558" w:rsidRDefault="00510B95" w:rsidP="005556AC">
      <w:pPr>
        <w:widowControl w:val="0"/>
        <w:tabs>
          <w:tab w:val="left" w:pos="1134"/>
          <w:tab w:val="left" w:pos="1701"/>
          <w:tab w:val="left" w:pos="2127"/>
        </w:tabs>
        <w:jc w:val="both"/>
        <w:rPr>
          <w:rFonts w:ascii="Arial Narrow" w:hAnsi="Arial Narrow"/>
          <w:sz w:val="22"/>
          <w:szCs w:val="22"/>
        </w:rPr>
      </w:pPr>
      <w:r w:rsidRPr="00FE6558">
        <w:rPr>
          <w:rFonts w:ascii="Arial Narrow" w:hAnsi="Arial Narrow"/>
          <w:sz w:val="22"/>
          <w:szCs w:val="22"/>
        </w:rPr>
        <w:t xml:space="preserve">16.3 - Quando a Adjudicatária, convocada dentro do prazo de validade de sua proposta, não apresentar a situação regular ou se recusar a assinar o contrato (ou retirar o instrumento equivalente), serão convocadas as demais licitantes classificadas. Na ordem de classificação. </w:t>
      </w:r>
    </w:p>
    <w:p w:rsidR="00510B95" w:rsidRPr="00FE6558" w:rsidRDefault="00510B95" w:rsidP="005556AC">
      <w:pPr>
        <w:widowControl w:val="0"/>
        <w:tabs>
          <w:tab w:val="left" w:pos="1134"/>
          <w:tab w:val="left" w:pos="1701"/>
          <w:tab w:val="left" w:pos="2127"/>
        </w:tabs>
        <w:jc w:val="both"/>
        <w:rPr>
          <w:rFonts w:ascii="Arial Narrow" w:hAnsi="Arial Narrow"/>
          <w:sz w:val="22"/>
          <w:szCs w:val="22"/>
          <w:lang w:val="pt-PT"/>
        </w:rPr>
      </w:pPr>
    </w:p>
    <w:p w:rsidR="00510B95" w:rsidRPr="00FE6558" w:rsidRDefault="00510B95" w:rsidP="0071418B">
      <w:pPr>
        <w:pStyle w:val="Ttulo2"/>
        <w:numPr>
          <w:ilvl w:val="0"/>
          <w:numId w:val="6"/>
        </w:numPr>
        <w:tabs>
          <w:tab w:val="left" w:pos="284"/>
        </w:tabs>
        <w:spacing w:before="0" w:after="0"/>
        <w:ind w:hanging="720"/>
        <w:jc w:val="both"/>
        <w:rPr>
          <w:rFonts w:ascii="Arial Narrow" w:hAnsi="Arial Narrow" w:cs="Times New Roman"/>
          <w:i w:val="0"/>
          <w:sz w:val="22"/>
          <w:szCs w:val="22"/>
        </w:rPr>
      </w:pPr>
      <w:r w:rsidRPr="00FE6558">
        <w:rPr>
          <w:rFonts w:ascii="Arial Narrow" w:hAnsi="Arial Narrow" w:cs="Times New Roman"/>
          <w:i w:val="0"/>
          <w:sz w:val="22"/>
          <w:szCs w:val="22"/>
        </w:rPr>
        <w:t>- DAS SANÇÕES ADMINISTRATIVAS</w:t>
      </w:r>
    </w:p>
    <w:p w:rsidR="00510B95" w:rsidRPr="00FE6558" w:rsidRDefault="00436D17" w:rsidP="005556AC">
      <w:pPr>
        <w:tabs>
          <w:tab w:val="left" w:pos="780"/>
        </w:tabs>
        <w:jc w:val="both"/>
        <w:rPr>
          <w:rFonts w:ascii="Arial Narrow" w:hAnsi="Arial Narrow"/>
          <w:sz w:val="22"/>
          <w:szCs w:val="22"/>
        </w:rPr>
      </w:pPr>
      <w:r w:rsidRPr="00FE6558">
        <w:rPr>
          <w:rFonts w:ascii="Arial Narrow" w:hAnsi="Arial Narrow"/>
          <w:sz w:val="22"/>
          <w:szCs w:val="22"/>
        </w:rPr>
        <w:t>17</w:t>
      </w:r>
      <w:r w:rsidR="00510B95" w:rsidRPr="00FE6558">
        <w:rPr>
          <w:rFonts w:ascii="Arial Narrow" w:hAnsi="Arial Narrow"/>
          <w:sz w:val="22"/>
          <w:szCs w:val="22"/>
        </w:rPr>
        <w:t xml:space="preserve">.1 O licitante que ensejar o retardamento da execução do certame, não mantiver a proposta, falhar ou fraudar na execução do contrato, comportar-se de modo inidôneo, fizer declaração falsa ou cometer fraude fiscal, garantindo o direito prévio da citação e de ampla defesa, ficará impedido de licitar e contratar com a Administração, pelo prazo de até cinco anos, enquanto, perdurarem os motivos determinantes da punição ou até que seja promovida a reabilitação perante a própria autoridade que aplicou a </w:t>
      </w:r>
      <w:proofErr w:type="gramStart"/>
      <w:r w:rsidR="00510B95" w:rsidRPr="00FE6558">
        <w:rPr>
          <w:rFonts w:ascii="Arial Narrow" w:hAnsi="Arial Narrow"/>
          <w:sz w:val="22"/>
          <w:szCs w:val="22"/>
        </w:rPr>
        <w:t>penalidade</w:t>
      </w:r>
      <w:proofErr w:type="gramEnd"/>
    </w:p>
    <w:p w:rsidR="00510B95" w:rsidRPr="00FE6558" w:rsidRDefault="00510B95" w:rsidP="005556AC">
      <w:pPr>
        <w:tabs>
          <w:tab w:val="left" w:pos="780"/>
        </w:tabs>
        <w:jc w:val="both"/>
        <w:rPr>
          <w:rFonts w:ascii="Arial Narrow" w:hAnsi="Arial Narrow"/>
          <w:color w:val="FF0000"/>
          <w:sz w:val="22"/>
          <w:szCs w:val="22"/>
        </w:rPr>
      </w:pPr>
    </w:p>
    <w:p w:rsidR="00510B95" w:rsidRPr="00FE6558" w:rsidRDefault="00436D17" w:rsidP="005556AC">
      <w:pPr>
        <w:tabs>
          <w:tab w:val="left" w:pos="780"/>
        </w:tabs>
        <w:jc w:val="both"/>
        <w:rPr>
          <w:rFonts w:ascii="Arial Narrow" w:hAnsi="Arial Narrow"/>
          <w:sz w:val="22"/>
          <w:szCs w:val="22"/>
        </w:rPr>
      </w:pPr>
      <w:r w:rsidRPr="00FE6558">
        <w:rPr>
          <w:rFonts w:ascii="Arial Narrow" w:hAnsi="Arial Narrow"/>
          <w:sz w:val="22"/>
          <w:szCs w:val="22"/>
        </w:rPr>
        <w:t>17</w:t>
      </w:r>
      <w:r w:rsidR="00510B95" w:rsidRPr="00FE6558">
        <w:rPr>
          <w:rFonts w:ascii="Arial Narrow" w:hAnsi="Arial Narrow"/>
          <w:sz w:val="22"/>
          <w:szCs w:val="22"/>
        </w:rPr>
        <w:t>.2 Quando o proponente vencedor não apresentar situação regular, no ato da assinatura do contrato, será convocado outro licitante, observada a ordem de classificação, para celebrar o contrato, e assim sucessivamente, nos termos da legislação vigente.</w:t>
      </w:r>
    </w:p>
    <w:p w:rsidR="00510B95" w:rsidRPr="00FE6558" w:rsidRDefault="00510B95" w:rsidP="005556AC">
      <w:pPr>
        <w:tabs>
          <w:tab w:val="left" w:pos="780"/>
        </w:tabs>
        <w:jc w:val="both"/>
        <w:rPr>
          <w:rFonts w:ascii="Arial Narrow" w:hAnsi="Arial Narrow"/>
          <w:sz w:val="22"/>
          <w:szCs w:val="22"/>
        </w:rPr>
      </w:pPr>
    </w:p>
    <w:p w:rsidR="00510B95" w:rsidRPr="00FE6558" w:rsidRDefault="00436D17" w:rsidP="005556AC">
      <w:pPr>
        <w:tabs>
          <w:tab w:val="left" w:pos="780"/>
        </w:tabs>
        <w:jc w:val="both"/>
        <w:rPr>
          <w:rFonts w:ascii="Arial Narrow" w:hAnsi="Arial Narrow"/>
          <w:sz w:val="22"/>
          <w:szCs w:val="22"/>
        </w:rPr>
      </w:pPr>
      <w:r w:rsidRPr="00FE6558">
        <w:rPr>
          <w:rFonts w:ascii="Arial Narrow" w:hAnsi="Arial Narrow"/>
          <w:sz w:val="22"/>
          <w:szCs w:val="22"/>
        </w:rPr>
        <w:t>17</w:t>
      </w:r>
      <w:r w:rsidR="00510B95" w:rsidRPr="00FE6558">
        <w:rPr>
          <w:rFonts w:ascii="Arial Narrow" w:hAnsi="Arial Narrow"/>
          <w:sz w:val="22"/>
          <w:szCs w:val="22"/>
        </w:rPr>
        <w:t>.3 Se o licitante vencedor recusar-se a assinar o contrato injustificadamente</w:t>
      </w:r>
      <w:proofErr w:type="gramStart"/>
      <w:r w:rsidR="00510B95" w:rsidRPr="00FE6558">
        <w:rPr>
          <w:rFonts w:ascii="Arial Narrow" w:hAnsi="Arial Narrow"/>
          <w:sz w:val="22"/>
          <w:szCs w:val="22"/>
        </w:rPr>
        <w:t>, será</w:t>
      </w:r>
      <w:proofErr w:type="gramEnd"/>
      <w:r w:rsidR="00510B95" w:rsidRPr="00FE6558">
        <w:rPr>
          <w:rFonts w:ascii="Arial Narrow" w:hAnsi="Arial Narrow"/>
          <w:sz w:val="22"/>
          <w:szCs w:val="22"/>
        </w:rPr>
        <w:t xml:space="preserve"> aplicada a regra do Decreto nº 085/2006. Sujeitando-se o licitante desistente às penalidades previstas, sem prejuízo da aplicação de outras cabíveis;</w:t>
      </w:r>
    </w:p>
    <w:p w:rsidR="00510B95" w:rsidRPr="00FE6558" w:rsidRDefault="00510B95" w:rsidP="005556AC">
      <w:pPr>
        <w:tabs>
          <w:tab w:val="left" w:pos="780"/>
        </w:tabs>
        <w:ind w:left="858" w:hanging="858"/>
        <w:jc w:val="both"/>
        <w:rPr>
          <w:rFonts w:ascii="Arial Narrow" w:hAnsi="Arial Narrow"/>
          <w:sz w:val="22"/>
          <w:szCs w:val="22"/>
        </w:rPr>
      </w:pPr>
    </w:p>
    <w:p w:rsidR="00510B95" w:rsidRPr="00FE6558" w:rsidRDefault="00510B95" w:rsidP="0071418B">
      <w:pPr>
        <w:numPr>
          <w:ilvl w:val="1"/>
          <w:numId w:val="7"/>
        </w:numPr>
        <w:tabs>
          <w:tab w:val="left" w:pos="142"/>
        </w:tabs>
        <w:ind w:left="567"/>
        <w:jc w:val="both"/>
        <w:rPr>
          <w:rFonts w:ascii="Arial Narrow" w:hAnsi="Arial Narrow"/>
          <w:sz w:val="22"/>
          <w:szCs w:val="22"/>
        </w:rPr>
      </w:pPr>
      <w:r w:rsidRPr="00FE6558">
        <w:rPr>
          <w:rFonts w:ascii="Arial Narrow" w:hAnsi="Arial Narrow"/>
          <w:sz w:val="22"/>
          <w:szCs w:val="22"/>
        </w:rPr>
        <w:t xml:space="preserve"> O descumprimento dos prazos fixados ou das especificações exigidas</w:t>
      </w:r>
      <w:proofErr w:type="gramStart"/>
      <w:r w:rsidRPr="00FE6558">
        <w:rPr>
          <w:rFonts w:ascii="Arial Narrow" w:hAnsi="Arial Narrow"/>
          <w:sz w:val="22"/>
          <w:szCs w:val="22"/>
        </w:rPr>
        <w:t>, ensejará</w:t>
      </w:r>
      <w:proofErr w:type="gramEnd"/>
      <w:r w:rsidRPr="00FE6558">
        <w:rPr>
          <w:rFonts w:ascii="Arial Narrow" w:hAnsi="Arial Narrow"/>
          <w:sz w:val="22"/>
          <w:szCs w:val="22"/>
        </w:rPr>
        <w:t xml:space="preserve"> a aplicação ao inadimplente de multa, garantida defesa prévia, no valor de 0,5% (meio) por cento por dia corrido, calculada sobre o valor do produto não entregue no prazo, ou ainda em desacordo com as especi</w:t>
      </w:r>
      <w:r w:rsidR="00436D17" w:rsidRPr="00FE6558">
        <w:rPr>
          <w:rFonts w:ascii="Arial Narrow" w:hAnsi="Arial Narrow"/>
          <w:sz w:val="22"/>
          <w:szCs w:val="22"/>
        </w:rPr>
        <w:t>ficações, até o limite de 15% (</w:t>
      </w:r>
      <w:r w:rsidRPr="00FE6558">
        <w:rPr>
          <w:rFonts w:ascii="Arial Narrow" w:hAnsi="Arial Narrow"/>
          <w:sz w:val="22"/>
          <w:szCs w:val="22"/>
        </w:rPr>
        <w:t>quinze) por cento;</w:t>
      </w:r>
    </w:p>
    <w:p w:rsidR="00510B95" w:rsidRPr="00FE6558" w:rsidRDefault="00510B95" w:rsidP="005556AC">
      <w:pPr>
        <w:widowControl w:val="0"/>
        <w:tabs>
          <w:tab w:val="left" w:pos="1701"/>
          <w:tab w:val="left" w:pos="2127"/>
        </w:tabs>
        <w:ind w:firstLine="1134"/>
        <w:jc w:val="both"/>
        <w:rPr>
          <w:rFonts w:ascii="Arial Narrow" w:hAnsi="Arial Narrow"/>
          <w:sz w:val="22"/>
          <w:szCs w:val="22"/>
        </w:rPr>
      </w:pPr>
    </w:p>
    <w:p w:rsidR="00510B95" w:rsidRPr="00FE6558" w:rsidRDefault="00510B95" w:rsidP="005556AC">
      <w:pPr>
        <w:widowControl w:val="0"/>
        <w:tabs>
          <w:tab w:val="left" w:pos="1134"/>
          <w:tab w:val="left" w:pos="1701"/>
          <w:tab w:val="left" w:pos="2127"/>
        </w:tabs>
        <w:jc w:val="both"/>
        <w:rPr>
          <w:rFonts w:ascii="Arial Narrow" w:hAnsi="Arial Narrow"/>
          <w:sz w:val="22"/>
          <w:szCs w:val="22"/>
          <w:lang w:val="pt-PT"/>
        </w:rPr>
      </w:pPr>
      <w:r w:rsidRPr="00FE6558">
        <w:rPr>
          <w:rFonts w:ascii="Arial Narrow" w:hAnsi="Arial Narrow"/>
          <w:b/>
          <w:sz w:val="22"/>
          <w:szCs w:val="22"/>
        </w:rPr>
        <w:t xml:space="preserve">18- </w:t>
      </w:r>
      <w:r w:rsidRPr="00FE6558">
        <w:rPr>
          <w:rFonts w:ascii="Arial Narrow" w:hAnsi="Arial Narrow"/>
          <w:b/>
          <w:sz w:val="22"/>
          <w:szCs w:val="22"/>
          <w:lang w:val="pt-PT"/>
        </w:rPr>
        <w:t>DOS RECURSOS ORÇAMENTÁRIOS:</w:t>
      </w:r>
    </w:p>
    <w:tbl>
      <w:tblPr>
        <w:tblStyle w:val="TableNormal"/>
        <w:tblW w:w="0" w:type="auto"/>
        <w:tblLayout w:type="fixed"/>
        <w:tblLook w:val="01E0" w:firstRow="1" w:lastRow="1" w:firstColumn="1" w:lastColumn="1" w:noHBand="0" w:noVBand="0"/>
      </w:tblPr>
      <w:tblGrid>
        <w:gridCol w:w="8849"/>
      </w:tblGrid>
      <w:tr w:rsidR="00D34EE2" w:rsidRPr="00FE6558" w:rsidTr="00D34EE2">
        <w:trPr>
          <w:trHeight w:val="1360"/>
        </w:trPr>
        <w:tc>
          <w:tcPr>
            <w:tcW w:w="8849" w:type="dxa"/>
            <w:tcBorders>
              <w:top w:val="single" w:sz="8" w:space="0" w:color="000000"/>
            </w:tcBorders>
          </w:tcPr>
          <w:p w:rsidR="00D34EE2" w:rsidRPr="00FE6558" w:rsidRDefault="00D34EE2" w:rsidP="00D34EE2">
            <w:pPr>
              <w:spacing w:before="35"/>
              <w:ind w:right="-3"/>
              <w:jc w:val="both"/>
              <w:rPr>
                <w:rFonts w:ascii="Arial Narrow" w:eastAsiaTheme="minorHAnsi" w:hAnsi="Arial Narrow"/>
                <w:sz w:val="22"/>
                <w:szCs w:val="22"/>
                <w:lang w:val="pt-BR" w:eastAsia="en-US"/>
              </w:rPr>
            </w:pPr>
            <w:r w:rsidRPr="00FE6558">
              <w:rPr>
                <w:rFonts w:ascii="Arial Narrow" w:eastAsiaTheme="minorHAnsi" w:hAnsi="Arial Narrow"/>
                <w:b/>
                <w:sz w:val="22"/>
                <w:szCs w:val="22"/>
                <w:lang w:val="pt-BR" w:eastAsia="en-US"/>
              </w:rPr>
              <w:t>18.1</w:t>
            </w:r>
            <w:r w:rsidRPr="00FE6558">
              <w:rPr>
                <w:rFonts w:ascii="Arial Narrow" w:eastAsiaTheme="minorHAnsi" w:hAnsi="Arial Narrow"/>
                <w:sz w:val="22"/>
                <w:szCs w:val="22"/>
                <w:lang w:val="pt-BR" w:eastAsia="en-US"/>
              </w:rPr>
              <w:t xml:space="preserve"> As despesas decorrentes da contratação </w:t>
            </w:r>
            <w:proofErr w:type="gramStart"/>
            <w:r w:rsidRPr="00FE6558">
              <w:rPr>
                <w:rFonts w:ascii="Arial Narrow" w:eastAsiaTheme="minorHAnsi" w:hAnsi="Arial Narrow"/>
                <w:sz w:val="22"/>
                <w:szCs w:val="22"/>
                <w:lang w:val="pt-BR" w:eastAsia="en-US"/>
              </w:rPr>
              <w:t>da presente</w:t>
            </w:r>
            <w:proofErr w:type="gramEnd"/>
            <w:r w:rsidRPr="00FE6558">
              <w:rPr>
                <w:rFonts w:ascii="Arial Narrow" w:eastAsiaTheme="minorHAnsi" w:hAnsi="Arial Narrow"/>
                <w:sz w:val="22"/>
                <w:szCs w:val="22"/>
                <w:lang w:val="pt-BR" w:eastAsia="en-US"/>
              </w:rPr>
              <w:t xml:space="preserve"> licitação correrão a cargo dos órgãos ou entidades usuários da Ata de Registro de Preços, cujos Programas de Trabalho constarão nas respectivas notas de empenho, contrato ou documento equivalente, observada as condições estabelecidas neste edital e ao que dispõe o artigo 62, Lei Federal n.º 8.666/93 e alterações. </w:t>
            </w:r>
          </w:p>
          <w:p w:rsidR="00D34EE2" w:rsidRPr="00FE6558" w:rsidRDefault="00D34EE2" w:rsidP="00D34EE2">
            <w:pPr>
              <w:spacing w:before="35"/>
              <w:ind w:right="-3"/>
              <w:jc w:val="both"/>
              <w:rPr>
                <w:rFonts w:ascii="Arial Narrow" w:eastAsiaTheme="minorHAnsi" w:hAnsi="Arial Narrow"/>
                <w:sz w:val="22"/>
                <w:szCs w:val="22"/>
                <w:lang w:val="pt-BR" w:eastAsia="en-US"/>
              </w:rPr>
            </w:pPr>
          </w:p>
        </w:tc>
      </w:tr>
      <w:tr w:rsidR="00D34EE2" w:rsidRPr="00FE6558" w:rsidTr="00D34EE2">
        <w:trPr>
          <w:trHeight w:val="840"/>
        </w:trPr>
        <w:tc>
          <w:tcPr>
            <w:tcW w:w="8849" w:type="dxa"/>
          </w:tcPr>
          <w:p w:rsidR="00D34EE2" w:rsidRPr="00FE6558" w:rsidRDefault="00D34EE2" w:rsidP="00D34EE2">
            <w:pPr>
              <w:spacing w:before="27"/>
              <w:ind w:right="2"/>
              <w:jc w:val="both"/>
              <w:rPr>
                <w:rFonts w:ascii="Arial Narrow" w:eastAsiaTheme="minorHAnsi" w:hAnsi="Arial Narrow"/>
                <w:sz w:val="22"/>
                <w:szCs w:val="22"/>
                <w:lang w:val="pt-BR" w:eastAsia="en-US"/>
              </w:rPr>
            </w:pPr>
            <w:r w:rsidRPr="00FE6558">
              <w:rPr>
                <w:rFonts w:ascii="Arial Narrow" w:eastAsiaTheme="minorHAnsi" w:hAnsi="Arial Narrow"/>
                <w:b/>
                <w:sz w:val="22"/>
                <w:szCs w:val="22"/>
                <w:lang w:val="pt-BR" w:eastAsia="en-US"/>
              </w:rPr>
              <w:t>18.2</w:t>
            </w:r>
            <w:r w:rsidRPr="00FE6558">
              <w:rPr>
                <w:rFonts w:ascii="Arial Narrow" w:eastAsiaTheme="minorHAnsi" w:hAnsi="Arial Narrow"/>
                <w:sz w:val="22"/>
                <w:szCs w:val="22"/>
                <w:lang w:val="pt-BR" w:eastAsia="en-US"/>
              </w:rPr>
              <w:t xml:space="preserve"> Conforme dispõe o § 2º, art. 7º, do Decreto nº 7.892/13, a licitação para registro de preços não é necessário indicar a dotação orçamentária, que somente será exigida para a formalização do contrato ou outro instrumento hábil.</w:t>
            </w:r>
          </w:p>
          <w:p w:rsidR="00D34EE2" w:rsidRPr="00FE6558" w:rsidRDefault="00D34EE2" w:rsidP="00D34EE2">
            <w:pPr>
              <w:spacing w:before="27"/>
              <w:ind w:right="2"/>
              <w:jc w:val="both"/>
              <w:rPr>
                <w:rFonts w:ascii="Arial Narrow" w:eastAsiaTheme="minorHAnsi" w:hAnsi="Arial Narrow"/>
                <w:sz w:val="22"/>
                <w:szCs w:val="22"/>
                <w:lang w:val="pt-BR" w:eastAsia="en-US"/>
              </w:rPr>
            </w:pPr>
          </w:p>
        </w:tc>
      </w:tr>
      <w:tr w:rsidR="00D34EE2" w:rsidRPr="00FE6558" w:rsidTr="00D34EE2">
        <w:trPr>
          <w:trHeight w:val="600"/>
        </w:trPr>
        <w:tc>
          <w:tcPr>
            <w:tcW w:w="8849" w:type="dxa"/>
          </w:tcPr>
          <w:p w:rsidR="00D34EE2" w:rsidRPr="00FE6558" w:rsidRDefault="00D34EE2" w:rsidP="00D34EE2">
            <w:pPr>
              <w:spacing w:before="26"/>
              <w:ind w:right="-1"/>
              <w:jc w:val="both"/>
              <w:rPr>
                <w:rFonts w:ascii="Arial Narrow" w:eastAsiaTheme="minorHAnsi" w:hAnsi="Arial Narrow"/>
                <w:sz w:val="22"/>
                <w:szCs w:val="22"/>
                <w:lang w:val="pt-BR" w:eastAsia="en-US"/>
              </w:rPr>
            </w:pPr>
            <w:r w:rsidRPr="00FE6558">
              <w:rPr>
                <w:rFonts w:ascii="Arial Narrow" w:eastAsiaTheme="minorHAnsi" w:hAnsi="Arial Narrow"/>
                <w:b/>
                <w:sz w:val="22"/>
                <w:szCs w:val="22"/>
                <w:lang w:val="pt-BR" w:eastAsia="en-US"/>
              </w:rPr>
              <w:t>18.3</w:t>
            </w:r>
            <w:r w:rsidRPr="00FE6558">
              <w:rPr>
                <w:rFonts w:ascii="Arial Narrow" w:eastAsiaTheme="minorHAnsi" w:hAnsi="Arial Narrow"/>
                <w:sz w:val="22"/>
                <w:szCs w:val="22"/>
                <w:lang w:val="pt-BR" w:eastAsia="en-US"/>
              </w:rPr>
              <w:t xml:space="preserve"> O Município de Sete </w:t>
            </w:r>
            <w:proofErr w:type="gramStart"/>
            <w:r w:rsidRPr="00FE6558">
              <w:rPr>
                <w:rFonts w:ascii="Arial Narrow" w:eastAsiaTheme="minorHAnsi" w:hAnsi="Arial Narrow"/>
                <w:sz w:val="22"/>
                <w:szCs w:val="22"/>
                <w:lang w:val="pt-BR" w:eastAsia="en-US"/>
              </w:rPr>
              <w:t>Quedas -MS</w:t>
            </w:r>
            <w:proofErr w:type="gramEnd"/>
            <w:r w:rsidRPr="00FE6558">
              <w:rPr>
                <w:rFonts w:ascii="Arial Narrow" w:eastAsiaTheme="minorHAnsi" w:hAnsi="Arial Narrow"/>
                <w:sz w:val="22"/>
                <w:szCs w:val="22"/>
                <w:lang w:val="pt-BR" w:eastAsia="en-US"/>
              </w:rPr>
              <w:t xml:space="preserve"> se reserva no direito de, a seu critério, utilizar ou não a totalidade da verba prevista.</w:t>
            </w:r>
          </w:p>
          <w:p w:rsidR="00D34EE2" w:rsidRPr="00FE6558" w:rsidRDefault="00D34EE2" w:rsidP="00D34EE2">
            <w:pPr>
              <w:spacing w:before="26"/>
              <w:ind w:right="-1"/>
              <w:jc w:val="both"/>
              <w:rPr>
                <w:rFonts w:ascii="Arial Narrow" w:eastAsiaTheme="minorHAnsi" w:hAnsi="Arial Narrow"/>
                <w:sz w:val="22"/>
                <w:szCs w:val="22"/>
                <w:lang w:val="pt-BR" w:eastAsia="en-US"/>
              </w:rPr>
            </w:pPr>
          </w:p>
        </w:tc>
      </w:tr>
      <w:tr w:rsidR="00D34EE2" w:rsidRPr="00FE6558" w:rsidTr="00D34EE2">
        <w:trPr>
          <w:trHeight w:val="880"/>
        </w:trPr>
        <w:tc>
          <w:tcPr>
            <w:tcW w:w="8849" w:type="dxa"/>
            <w:tcBorders>
              <w:bottom w:val="single" w:sz="8" w:space="0" w:color="000000"/>
            </w:tcBorders>
          </w:tcPr>
          <w:p w:rsidR="00D34EE2" w:rsidRPr="00FE6558" w:rsidRDefault="00D34EE2" w:rsidP="00D34EE2">
            <w:pPr>
              <w:spacing w:before="26"/>
              <w:ind w:right="-1"/>
              <w:rPr>
                <w:rFonts w:ascii="Arial Narrow" w:eastAsiaTheme="minorHAnsi" w:hAnsi="Arial Narrow"/>
                <w:sz w:val="22"/>
                <w:szCs w:val="22"/>
                <w:lang w:val="pt-BR" w:eastAsia="en-US"/>
              </w:rPr>
            </w:pPr>
            <w:r w:rsidRPr="00FE6558">
              <w:rPr>
                <w:rFonts w:ascii="Arial Narrow" w:eastAsiaTheme="minorHAnsi" w:hAnsi="Arial Narrow"/>
                <w:b/>
                <w:sz w:val="22"/>
                <w:szCs w:val="22"/>
                <w:lang w:val="pt-BR" w:eastAsia="en-US"/>
              </w:rPr>
              <w:t>18.4</w:t>
            </w:r>
            <w:r w:rsidRPr="00FE6558">
              <w:rPr>
                <w:rFonts w:ascii="Arial Narrow" w:eastAsiaTheme="minorHAnsi" w:hAnsi="Arial Narrow"/>
                <w:sz w:val="22"/>
                <w:szCs w:val="22"/>
                <w:lang w:val="pt-BR" w:eastAsia="en-US"/>
              </w:rPr>
              <w:t xml:space="preserve"> As despesas efetuadas no próximo exercício correrão por conta do respectivo orçamento da mesma programação financeira.</w:t>
            </w:r>
          </w:p>
        </w:tc>
      </w:tr>
    </w:tbl>
    <w:p w:rsidR="003E2002" w:rsidRPr="00FE6558" w:rsidRDefault="003E2002" w:rsidP="003E2002">
      <w:pPr>
        <w:tabs>
          <w:tab w:val="left" w:pos="3870"/>
        </w:tabs>
        <w:jc w:val="right"/>
        <w:rPr>
          <w:rFonts w:ascii="Arial Narrow" w:hAnsi="Arial Narrow"/>
          <w:sz w:val="22"/>
          <w:szCs w:val="22"/>
        </w:rPr>
      </w:pPr>
    </w:p>
    <w:p w:rsidR="00510B95" w:rsidRPr="00FE6558" w:rsidRDefault="00D34EE2" w:rsidP="005556AC">
      <w:pPr>
        <w:jc w:val="both"/>
        <w:rPr>
          <w:rFonts w:ascii="Arial Narrow" w:hAnsi="Arial Narrow"/>
          <w:sz w:val="22"/>
          <w:szCs w:val="22"/>
        </w:rPr>
      </w:pPr>
      <w:r w:rsidRPr="00FE6558">
        <w:rPr>
          <w:rFonts w:ascii="Arial Narrow" w:hAnsi="Arial Narrow"/>
          <w:sz w:val="22"/>
          <w:szCs w:val="22"/>
        </w:rPr>
        <w:t>18.5</w:t>
      </w:r>
      <w:r w:rsidR="00510B95" w:rsidRPr="00FE6558">
        <w:rPr>
          <w:rFonts w:ascii="Arial Narrow" w:hAnsi="Arial Narrow"/>
          <w:sz w:val="22"/>
          <w:szCs w:val="22"/>
        </w:rPr>
        <w:t xml:space="preserve"> - Fica estipulado o teto máximo de</w:t>
      </w:r>
      <w:proofErr w:type="gramStart"/>
      <w:r w:rsidR="00510B95" w:rsidRPr="00FE6558">
        <w:rPr>
          <w:rFonts w:ascii="Arial Narrow" w:hAnsi="Arial Narrow"/>
          <w:sz w:val="22"/>
          <w:szCs w:val="22"/>
        </w:rPr>
        <w:t xml:space="preserve"> </w:t>
      </w:r>
      <w:r w:rsidR="00510B95" w:rsidRPr="00FE6558">
        <w:rPr>
          <w:rFonts w:ascii="Arial Narrow" w:hAnsi="Arial Narrow"/>
          <w:b/>
          <w:sz w:val="22"/>
          <w:szCs w:val="22"/>
        </w:rPr>
        <w:t xml:space="preserve"> </w:t>
      </w:r>
      <w:proofErr w:type="gramEnd"/>
      <w:r w:rsidR="005C1C76" w:rsidRPr="00FE6558">
        <w:rPr>
          <w:rFonts w:ascii="Arial Narrow" w:hAnsi="Arial Narrow"/>
          <w:b/>
          <w:sz w:val="22"/>
          <w:szCs w:val="22"/>
        </w:rPr>
        <w:t xml:space="preserve">R$: </w:t>
      </w:r>
      <w:r w:rsidR="00936ABC">
        <w:rPr>
          <w:rFonts w:ascii="Arial Narrow" w:hAnsi="Arial Narrow"/>
          <w:b/>
          <w:sz w:val="22"/>
          <w:szCs w:val="22"/>
        </w:rPr>
        <w:t>192.712,83</w:t>
      </w:r>
      <w:r w:rsidR="005C1C76" w:rsidRPr="00FE6558">
        <w:rPr>
          <w:rFonts w:ascii="Arial Narrow" w:hAnsi="Arial Narrow"/>
          <w:b/>
          <w:sz w:val="22"/>
          <w:szCs w:val="22"/>
        </w:rPr>
        <w:t xml:space="preserve"> (</w:t>
      </w:r>
      <w:r w:rsidR="00936ABC">
        <w:rPr>
          <w:rFonts w:ascii="Arial Narrow" w:hAnsi="Arial Narrow"/>
          <w:b/>
          <w:sz w:val="22"/>
          <w:szCs w:val="22"/>
        </w:rPr>
        <w:t>cento e noventa e dois mil setecentos e doze reais e oitenta e três</w:t>
      </w:r>
      <w:r w:rsidR="005C1C76" w:rsidRPr="00FE6558">
        <w:rPr>
          <w:rFonts w:ascii="Arial Narrow" w:hAnsi="Arial Narrow"/>
          <w:b/>
          <w:sz w:val="22"/>
          <w:szCs w:val="22"/>
        </w:rPr>
        <w:t xml:space="preserve"> centavos)</w:t>
      </w:r>
      <w:r w:rsidR="00F212E2" w:rsidRPr="00FE6558">
        <w:rPr>
          <w:rFonts w:ascii="Arial Narrow" w:hAnsi="Arial Narrow"/>
          <w:b/>
          <w:sz w:val="22"/>
          <w:szCs w:val="22"/>
        </w:rPr>
        <w:t xml:space="preserve"> </w:t>
      </w:r>
      <w:r w:rsidR="00510B95" w:rsidRPr="00FE6558">
        <w:rPr>
          <w:rFonts w:ascii="Arial Narrow" w:hAnsi="Arial Narrow"/>
          <w:sz w:val="22"/>
          <w:szCs w:val="22"/>
        </w:rPr>
        <w:t xml:space="preserve">para a presente licitação. </w:t>
      </w:r>
    </w:p>
    <w:p w:rsidR="00510B95" w:rsidRPr="00FE6558" w:rsidRDefault="00510B95" w:rsidP="005556AC">
      <w:pPr>
        <w:pStyle w:val="Corpodetexto"/>
        <w:widowControl w:val="0"/>
        <w:tabs>
          <w:tab w:val="left" w:pos="1134"/>
          <w:tab w:val="left" w:pos="1701"/>
          <w:tab w:val="left" w:pos="2127"/>
        </w:tabs>
        <w:jc w:val="both"/>
        <w:rPr>
          <w:rFonts w:ascii="Arial Narrow" w:hAnsi="Arial Narrow"/>
          <w:b/>
          <w:sz w:val="22"/>
          <w:szCs w:val="22"/>
        </w:rPr>
      </w:pPr>
    </w:p>
    <w:p w:rsidR="00510B95" w:rsidRPr="00FE6558" w:rsidRDefault="00510B95" w:rsidP="005556AC">
      <w:pPr>
        <w:autoSpaceDE w:val="0"/>
        <w:autoSpaceDN w:val="0"/>
        <w:adjustRightInd w:val="0"/>
        <w:jc w:val="both"/>
        <w:rPr>
          <w:rFonts w:ascii="Arial Narrow" w:hAnsi="Arial Narrow"/>
          <w:b/>
          <w:bCs/>
          <w:sz w:val="22"/>
          <w:szCs w:val="22"/>
        </w:rPr>
      </w:pPr>
      <w:r w:rsidRPr="00FE6558">
        <w:rPr>
          <w:rFonts w:ascii="Arial Narrow" w:hAnsi="Arial Narrow"/>
          <w:b/>
          <w:bCs/>
          <w:sz w:val="22"/>
          <w:szCs w:val="22"/>
        </w:rPr>
        <w:t>19 - DOCUMENTOS INTEGRANTES</w:t>
      </w:r>
    </w:p>
    <w:p w:rsidR="005C1C76" w:rsidRPr="00FE6558" w:rsidRDefault="005C1C76" w:rsidP="005556AC">
      <w:pPr>
        <w:autoSpaceDE w:val="0"/>
        <w:autoSpaceDN w:val="0"/>
        <w:adjustRightInd w:val="0"/>
        <w:jc w:val="both"/>
        <w:rPr>
          <w:rFonts w:ascii="Arial Narrow" w:hAnsi="Arial Narrow"/>
          <w:sz w:val="22"/>
          <w:szCs w:val="22"/>
        </w:rPr>
      </w:pPr>
    </w:p>
    <w:p w:rsidR="00510B95" w:rsidRPr="00FE6558" w:rsidRDefault="00510B95" w:rsidP="005556AC">
      <w:pPr>
        <w:pStyle w:val="Corpodetexto"/>
        <w:jc w:val="both"/>
        <w:rPr>
          <w:rFonts w:ascii="Arial Narrow" w:hAnsi="Arial Narrow"/>
          <w:sz w:val="22"/>
          <w:szCs w:val="22"/>
        </w:rPr>
      </w:pPr>
      <w:r w:rsidRPr="00FE6558">
        <w:rPr>
          <w:rFonts w:ascii="Arial Narrow" w:hAnsi="Arial Narrow"/>
          <w:sz w:val="22"/>
          <w:szCs w:val="22"/>
        </w:rPr>
        <w:t>19.1 - Integram o presente Edital, como partes indis</w:t>
      </w:r>
      <w:r w:rsidR="00B20421" w:rsidRPr="00FE6558">
        <w:rPr>
          <w:rFonts w:ascii="Arial Narrow" w:hAnsi="Arial Narrow"/>
          <w:sz w:val="22"/>
          <w:szCs w:val="22"/>
        </w:rPr>
        <w:t>sociáveis, os seguintes anexos:</w:t>
      </w:r>
    </w:p>
    <w:p w:rsidR="00510B95" w:rsidRPr="00FE6558" w:rsidRDefault="00510B95" w:rsidP="005556AC">
      <w:pPr>
        <w:autoSpaceDE w:val="0"/>
        <w:autoSpaceDN w:val="0"/>
        <w:adjustRightInd w:val="0"/>
        <w:jc w:val="both"/>
        <w:rPr>
          <w:rFonts w:ascii="Arial Narrow" w:hAnsi="Arial Narrow"/>
          <w:sz w:val="22"/>
          <w:szCs w:val="22"/>
        </w:rPr>
      </w:pPr>
      <w:r w:rsidRPr="00FE6558">
        <w:rPr>
          <w:rFonts w:ascii="Arial Narrow" w:hAnsi="Arial Narrow"/>
          <w:b/>
          <w:sz w:val="22"/>
          <w:szCs w:val="22"/>
        </w:rPr>
        <w:t>Anexo I</w:t>
      </w:r>
      <w:r w:rsidRPr="00FE6558">
        <w:rPr>
          <w:rFonts w:ascii="Arial Narrow" w:hAnsi="Arial Narrow"/>
          <w:sz w:val="22"/>
          <w:szCs w:val="22"/>
        </w:rPr>
        <w:t xml:space="preserve"> – Modelo Proposta de Preço </w:t>
      </w:r>
      <w:r w:rsidRPr="00FE6558">
        <w:rPr>
          <w:rFonts w:ascii="Arial Narrow" w:hAnsi="Arial Narrow"/>
          <w:b/>
          <w:i/>
          <w:sz w:val="22"/>
          <w:szCs w:val="22"/>
          <w:u w:val="single"/>
        </w:rPr>
        <w:t>Medicamentos, Materiais de Consumo Médicos Hospitalares;</w:t>
      </w:r>
    </w:p>
    <w:p w:rsidR="00510B95" w:rsidRPr="00FE6558" w:rsidRDefault="00510B95" w:rsidP="005556AC">
      <w:pPr>
        <w:autoSpaceDE w:val="0"/>
        <w:autoSpaceDN w:val="0"/>
        <w:adjustRightInd w:val="0"/>
        <w:jc w:val="both"/>
        <w:rPr>
          <w:rFonts w:ascii="Arial Narrow" w:hAnsi="Arial Narrow"/>
          <w:b/>
          <w:sz w:val="22"/>
          <w:szCs w:val="22"/>
        </w:rPr>
      </w:pPr>
    </w:p>
    <w:p w:rsidR="00510B95" w:rsidRPr="00FE6558" w:rsidRDefault="00510B95" w:rsidP="005556AC">
      <w:pPr>
        <w:jc w:val="both"/>
        <w:rPr>
          <w:rFonts w:ascii="Arial Narrow" w:hAnsi="Arial Narrow"/>
          <w:b/>
          <w:bCs/>
          <w:sz w:val="22"/>
          <w:szCs w:val="22"/>
        </w:rPr>
      </w:pPr>
      <w:r w:rsidRPr="00FE6558">
        <w:rPr>
          <w:rFonts w:ascii="Arial Narrow" w:hAnsi="Arial Narrow"/>
          <w:b/>
          <w:sz w:val="22"/>
          <w:szCs w:val="22"/>
        </w:rPr>
        <w:t>Anexo II</w:t>
      </w:r>
      <w:r w:rsidRPr="00FE6558">
        <w:rPr>
          <w:rFonts w:ascii="Arial Narrow" w:hAnsi="Arial Narrow"/>
          <w:sz w:val="22"/>
          <w:szCs w:val="22"/>
        </w:rPr>
        <w:t xml:space="preserve"> - </w:t>
      </w:r>
      <w:r w:rsidRPr="00FE6558">
        <w:rPr>
          <w:rFonts w:ascii="Arial Narrow" w:hAnsi="Arial Narrow"/>
          <w:bCs/>
          <w:iCs/>
          <w:sz w:val="22"/>
          <w:szCs w:val="22"/>
        </w:rPr>
        <w:t>Modelo de Declaração de Cumprimento dos Requisitos de Habilitação</w:t>
      </w:r>
      <w:r w:rsidRPr="00FE6558">
        <w:rPr>
          <w:rFonts w:ascii="Arial Narrow" w:hAnsi="Arial Narrow"/>
          <w:sz w:val="22"/>
          <w:szCs w:val="22"/>
        </w:rPr>
        <w:t>;</w:t>
      </w:r>
      <w:r w:rsidRPr="00FE6558">
        <w:rPr>
          <w:rFonts w:ascii="Arial Narrow" w:hAnsi="Arial Narrow"/>
          <w:b/>
          <w:bCs/>
          <w:color w:val="FF0000"/>
          <w:sz w:val="22"/>
          <w:szCs w:val="22"/>
        </w:rPr>
        <w:t xml:space="preserve"> </w:t>
      </w:r>
      <w:r w:rsidRPr="00FE6558">
        <w:rPr>
          <w:rFonts w:ascii="Arial Narrow" w:hAnsi="Arial Narrow"/>
          <w:b/>
          <w:bCs/>
          <w:sz w:val="22"/>
          <w:szCs w:val="22"/>
        </w:rPr>
        <w:t>(DEVE SER ENTREGUE JUNTO COM O CREDENCIAMENTO FORA DOS ENVELOPES</w:t>
      </w:r>
      <w:proofErr w:type="gramStart"/>
      <w:r w:rsidRPr="00FE6558">
        <w:rPr>
          <w:rFonts w:ascii="Arial Narrow" w:hAnsi="Arial Narrow"/>
          <w:b/>
          <w:bCs/>
          <w:sz w:val="22"/>
          <w:szCs w:val="22"/>
        </w:rPr>
        <w:t>)</w:t>
      </w:r>
      <w:proofErr w:type="gramEnd"/>
    </w:p>
    <w:p w:rsidR="00510B95" w:rsidRPr="00FE6558" w:rsidRDefault="00510B95" w:rsidP="005556AC">
      <w:pPr>
        <w:autoSpaceDE w:val="0"/>
        <w:autoSpaceDN w:val="0"/>
        <w:adjustRightInd w:val="0"/>
        <w:jc w:val="both"/>
        <w:rPr>
          <w:rFonts w:ascii="Arial Narrow" w:hAnsi="Arial Narrow"/>
          <w:b/>
          <w:sz w:val="22"/>
          <w:szCs w:val="22"/>
        </w:rPr>
      </w:pPr>
    </w:p>
    <w:p w:rsidR="00510B95" w:rsidRPr="00FE6558" w:rsidRDefault="00510B95" w:rsidP="005556AC">
      <w:pPr>
        <w:autoSpaceDE w:val="0"/>
        <w:autoSpaceDN w:val="0"/>
        <w:adjustRightInd w:val="0"/>
        <w:jc w:val="both"/>
        <w:rPr>
          <w:rFonts w:ascii="Arial Narrow" w:hAnsi="Arial Narrow"/>
          <w:sz w:val="22"/>
          <w:szCs w:val="22"/>
        </w:rPr>
      </w:pPr>
      <w:proofErr w:type="gramStart"/>
      <w:r w:rsidRPr="00FE6558">
        <w:rPr>
          <w:rFonts w:ascii="Arial Narrow" w:hAnsi="Arial Narrow"/>
          <w:b/>
          <w:sz w:val="22"/>
          <w:szCs w:val="22"/>
        </w:rPr>
        <w:t>Anexo III</w:t>
      </w:r>
      <w:r w:rsidRPr="00FE6558">
        <w:rPr>
          <w:rFonts w:ascii="Arial Narrow" w:hAnsi="Arial Narrow"/>
          <w:sz w:val="22"/>
          <w:szCs w:val="22"/>
        </w:rPr>
        <w:t xml:space="preserve"> - </w:t>
      </w:r>
      <w:r w:rsidRPr="00FE6558">
        <w:rPr>
          <w:rFonts w:ascii="Arial Narrow" w:hAnsi="Arial Narrow"/>
          <w:bCs/>
          <w:iCs/>
          <w:sz w:val="22"/>
          <w:szCs w:val="22"/>
        </w:rPr>
        <w:t>Modelo de Declaração de Atendimento ao Disposto no Artigo 7º, Inciso XXXIII, da Constituição Federal</w:t>
      </w:r>
      <w:r w:rsidRPr="00FE6558">
        <w:rPr>
          <w:rFonts w:ascii="Arial Narrow" w:hAnsi="Arial Narrow"/>
          <w:sz w:val="22"/>
          <w:szCs w:val="22"/>
        </w:rPr>
        <w:t>)</w:t>
      </w:r>
      <w:proofErr w:type="gramEnd"/>
      <w:r w:rsidRPr="00FE6558">
        <w:rPr>
          <w:rFonts w:ascii="Arial Narrow" w:hAnsi="Arial Narrow"/>
          <w:sz w:val="22"/>
          <w:szCs w:val="22"/>
        </w:rPr>
        <w:t>;</w:t>
      </w:r>
    </w:p>
    <w:p w:rsidR="00510B95" w:rsidRPr="00FE6558" w:rsidRDefault="00510B95" w:rsidP="005556AC">
      <w:pPr>
        <w:autoSpaceDE w:val="0"/>
        <w:autoSpaceDN w:val="0"/>
        <w:adjustRightInd w:val="0"/>
        <w:jc w:val="both"/>
        <w:rPr>
          <w:rFonts w:ascii="Arial Narrow" w:hAnsi="Arial Narrow"/>
          <w:b/>
          <w:sz w:val="22"/>
          <w:szCs w:val="22"/>
        </w:rPr>
      </w:pPr>
    </w:p>
    <w:p w:rsidR="00510B95" w:rsidRPr="00FE6558" w:rsidRDefault="00510B95" w:rsidP="005556AC">
      <w:pPr>
        <w:autoSpaceDE w:val="0"/>
        <w:autoSpaceDN w:val="0"/>
        <w:adjustRightInd w:val="0"/>
        <w:jc w:val="both"/>
        <w:rPr>
          <w:rFonts w:ascii="Arial Narrow" w:hAnsi="Arial Narrow"/>
          <w:sz w:val="22"/>
          <w:szCs w:val="22"/>
        </w:rPr>
      </w:pPr>
      <w:r w:rsidRPr="00FE6558">
        <w:rPr>
          <w:rFonts w:ascii="Arial Narrow" w:hAnsi="Arial Narrow"/>
          <w:b/>
          <w:sz w:val="22"/>
          <w:szCs w:val="22"/>
        </w:rPr>
        <w:t>Anexo IV</w:t>
      </w:r>
      <w:r w:rsidRPr="00FE6558">
        <w:rPr>
          <w:rFonts w:ascii="Arial Narrow" w:hAnsi="Arial Narrow"/>
          <w:sz w:val="22"/>
          <w:szCs w:val="22"/>
        </w:rPr>
        <w:t xml:space="preserve"> – </w:t>
      </w:r>
      <w:r w:rsidRPr="00FE6558">
        <w:rPr>
          <w:rFonts w:ascii="Arial Narrow" w:hAnsi="Arial Narrow"/>
          <w:bCs/>
          <w:iCs/>
          <w:sz w:val="22"/>
          <w:szCs w:val="22"/>
        </w:rPr>
        <w:t>Modelo de Declaração de Inexistência de Impedimento de Licitar ou Contratar com a Administração</w:t>
      </w:r>
      <w:r w:rsidRPr="00FE6558">
        <w:rPr>
          <w:rFonts w:ascii="Arial Narrow" w:hAnsi="Arial Narrow"/>
          <w:sz w:val="22"/>
          <w:szCs w:val="22"/>
        </w:rPr>
        <w:t>;</w:t>
      </w:r>
    </w:p>
    <w:p w:rsidR="00510B95" w:rsidRPr="00FE6558" w:rsidRDefault="00510B95" w:rsidP="005556AC">
      <w:pPr>
        <w:autoSpaceDE w:val="0"/>
        <w:autoSpaceDN w:val="0"/>
        <w:adjustRightInd w:val="0"/>
        <w:jc w:val="both"/>
        <w:rPr>
          <w:rFonts w:ascii="Arial Narrow" w:hAnsi="Arial Narrow"/>
          <w:sz w:val="22"/>
          <w:szCs w:val="22"/>
        </w:rPr>
      </w:pPr>
    </w:p>
    <w:p w:rsidR="00510B95" w:rsidRPr="00FE6558" w:rsidRDefault="00510B95" w:rsidP="005556AC">
      <w:pPr>
        <w:jc w:val="both"/>
        <w:rPr>
          <w:rFonts w:ascii="Arial Narrow" w:hAnsi="Arial Narrow"/>
          <w:b/>
          <w:bCs/>
          <w:sz w:val="22"/>
          <w:szCs w:val="22"/>
        </w:rPr>
      </w:pPr>
      <w:r w:rsidRPr="00FE6558">
        <w:rPr>
          <w:rFonts w:ascii="Arial Narrow" w:hAnsi="Arial Narrow"/>
          <w:b/>
          <w:sz w:val="22"/>
          <w:szCs w:val="22"/>
        </w:rPr>
        <w:t>Anexo V</w:t>
      </w:r>
      <w:r w:rsidRPr="00FE6558">
        <w:rPr>
          <w:rFonts w:ascii="Arial Narrow" w:hAnsi="Arial Narrow"/>
          <w:sz w:val="22"/>
          <w:szCs w:val="22"/>
        </w:rPr>
        <w:t xml:space="preserve"> - </w:t>
      </w:r>
      <w:r w:rsidRPr="00FE6558">
        <w:rPr>
          <w:rFonts w:ascii="Arial Narrow" w:hAnsi="Arial Narrow"/>
          <w:bCs/>
          <w:iCs/>
          <w:sz w:val="22"/>
          <w:szCs w:val="22"/>
        </w:rPr>
        <w:t>Modelo de Termo de Credenciamento</w:t>
      </w:r>
      <w:r w:rsidRPr="00FE6558">
        <w:rPr>
          <w:rFonts w:ascii="Arial Narrow" w:hAnsi="Arial Narrow"/>
          <w:sz w:val="22"/>
          <w:szCs w:val="22"/>
        </w:rPr>
        <w:t xml:space="preserve">; </w:t>
      </w:r>
      <w:r w:rsidRPr="00FE6558">
        <w:rPr>
          <w:rFonts w:ascii="Arial Narrow" w:hAnsi="Arial Narrow"/>
          <w:b/>
          <w:bCs/>
          <w:sz w:val="22"/>
          <w:szCs w:val="22"/>
        </w:rPr>
        <w:t>(DEVERA SER ENTREGUE JUNTO COM O CREDENCIAMENTO FORA DOS ENVELOPES);</w:t>
      </w:r>
    </w:p>
    <w:p w:rsidR="00510B95" w:rsidRPr="00FE6558" w:rsidRDefault="00510B95" w:rsidP="005556AC">
      <w:pPr>
        <w:autoSpaceDE w:val="0"/>
        <w:autoSpaceDN w:val="0"/>
        <w:adjustRightInd w:val="0"/>
        <w:jc w:val="both"/>
        <w:rPr>
          <w:rFonts w:ascii="Arial Narrow" w:hAnsi="Arial Narrow"/>
          <w:sz w:val="22"/>
          <w:szCs w:val="22"/>
        </w:rPr>
      </w:pPr>
    </w:p>
    <w:p w:rsidR="00510B95" w:rsidRPr="00FE6558" w:rsidRDefault="00510B95" w:rsidP="005556AC">
      <w:pPr>
        <w:autoSpaceDE w:val="0"/>
        <w:autoSpaceDN w:val="0"/>
        <w:adjustRightInd w:val="0"/>
        <w:jc w:val="both"/>
        <w:rPr>
          <w:rFonts w:ascii="Arial Narrow" w:hAnsi="Arial Narrow"/>
          <w:bCs/>
          <w:iCs/>
          <w:sz w:val="22"/>
          <w:szCs w:val="22"/>
        </w:rPr>
      </w:pPr>
      <w:r w:rsidRPr="00FE6558">
        <w:rPr>
          <w:rFonts w:ascii="Arial Narrow" w:hAnsi="Arial Narrow"/>
          <w:b/>
          <w:sz w:val="22"/>
          <w:szCs w:val="22"/>
        </w:rPr>
        <w:t xml:space="preserve"> </w:t>
      </w:r>
      <w:proofErr w:type="gramStart"/>
      <w:r w:rsidRPr="00FE6558">
        <w:rPr>
          <w:rFonts w:ascii="Arial Narrow" w:hAnsi="Arial Narrow"/>
          <w:b/>
          <w:sz w:val="22"/>
          <w:szCs w:val="22"/>
        </w:rPr>
        <w:t>Anexo VI</w:t>
      </w:r>
      <w:proofErr w:type="gramEnd"/>
      <w:r w:rsidRPr="00FE6558">
        <w:rPr>
          <w:rFonts w:ascii="Arial Narrow" w:hAnsi="Arial Narrow"/>
          <w:sz w:val="22"/>
          <w:szCs w:val="22"/>
        </w:rPr>
        <w:t xml:space="preserve"> - </w:t>
      </w:r>
      <w:r w:rsidRPr="00FE6558">
        <w:rPr>
          <w:rFonts w:ascii="Arial Narrow" w:hAnsi="Arial Narrow"/>
          <w:bCs/>
          <w:iCs/>
          <w:sz w:val="22"/>
          <w:szCs w:val="22"/>
        </w:rPr>
        <w:t>Minuta de Contrato</w:t>
      </w:r>
    </w:p>
    <w:p w:rsidR="00510B95" w:rsidRPr="00FE6558" w:rsidRDefault="00510B95" w:rsidP="005556AC">
      <w:pPr>
        <w:autoSpaceDE w:val="0"/>
        <w:autoSpaceDN w:val="0"/>
        <w:adjustRightInd w:val="0"/>
        <w:jc w:val="both"/>
        <w:rPr>
          <w:rFonts w:ascii="Arial Narrow" w:hAnsi="Arial Narrow"/>
          <w:b/>
          <w:bCs/>
          <w:iCs/>
          <w:sz w:val="22"/>
          <w:szCs w:val="22"/>
        </w:rPr>
      </w:pPr>
    </w:p>
    <w:p w:rsidR="00510B95" w:rsidRPr="00FE6558" w:rsidRDefault="00510B95" w:rsidP="005556AC">
      <w:pPr>
        <w:autoSpaceDE w:val="0"/>
        <w:autoSpaceDN w:val="0"/>
        <w:adjustRightInd w:val="0"/>
        <w:jc w:val="both"/>
        <w:rPr>
          <w:rFonts w:ascii="Arial Narrow" w:hAnsi="Arial Narrow"/>
          <w:bCs/>
          <w:iCs/>
          <w:sz w:val="22"/>
          <w:szCs w:val="22"/>
        </w:rPr>
      </w:pPr>
      <w:r w:rsidRPr="00FE6558">
        <w:rPr>
          <w:rFonts w:ascii="Arial Narrow" w:hAnsi="Arial Narrow"/>
          <w:b/>
          <w:bCs/>
          <w:iCs/>
          <w:sz w:val="22"/>
          <w:szCs w:val="22"/>
        </w:rPr>
        <w:t>Anexo VII</w:t>
      </w:r>
      <w:r w:rsidRPr="00FE6558">
        <w:rPr>
          <w:rFonts w:ascii="Arial Narrow" w:hAnsi="Arial Narrow"/>
          <w:bCs/>
          <w:iCs/>
          <w:sz w:val="22"/>
          <w:szCs w:val="22"/>
        </w:rPr>
        <w:t xml:space="preserve"> – Modelo Declaração do Teor do Edital</w:t>
      </w:r>
    </w:p>
    <w:p w:rsidR="009F7771" w:rsidRPr="00FE6558" w:rsidRDefault="009F7771" w:rsidP="005556AC">
      <w:pPr>
        <w:autoSpaceDE w:val="0"/>
        <w:autoSpaceDN w:val="0"/>
        <w:adjustRightInd w:val="0"/>
        <w:jc w:val="both"/>
        <w:rPr>
          <w:rFonts w:ascii="Arial Narrow" w:hAnsi="Arial Narrow"/>
          <w:bCs/>
          <w:iCs/>
          <w:sz w:val="22"/>
          <w:szCs w:val="22"/>
        </w:rPr>
      </w:pPr>
    </w:p>
    <w:p w:rsidR="009F7771" w:rsidRPr="00FE6558" w:rsidRDefault="009F7771" w:rsidP="005556AC">
      <w:pPr>
        <w:autoSpaceDE w:val="0"/>
        <w:autoSpaceDN w:val="0"/>
        <w:adjustRightInd w:val="0"/>
        <w:jc w:val="both"/>
        <w:rPr>
          <w:rFonts w:ascii="Arial Narrow" w:hAnsi="Arial Narrow"/>
          <w:bCs/>
          <w:iCs/>
          <w:sz w:val="22"/>
          <w:szCs w:val="22"/>
        </w:rPr>
      </w:pPr>
      <w:r w:rsidRPr="00FE6558">
        <w:rPr>
          <w:rFonts w:ascii="Arial Narrow" w:hAnsi="Arial Narrow"/>
          <w:b/>
          <w:bCs/>
          <w:iCs/>
          <w:sz w:val="22"/>
          <w:szCs w:val="22"/>
        </w:rPr>
        <w:t>Anexo VIII</w:t>
      </w:r>
      <w:r w:rsidRPr="00FE6558">
        <w:rPr>
          <w:rFonts w:ascii="Arial Narrow" w:hAnsi="Arial Narrow"/>
          <w:bCs/>
          <w:iCs/>
          <w:sz w:val="22"/>
          <w:szCs w:val="22"/>
        </w:rPr>
        <w:t xml:space="preserve"> – Minuta Ata de Registro de Preços</w:t>
      </w:r>
    </w:p>
    <w:p w:rsidR="009F7771" w:rsidRPr="00FE6558" w:rsidRDefault="009F7771" w:rsidP="005556AC">
      <w:pPr>
        <w:autoSpaceDE w:val="0"/>
        <w:autoSpaceDN w:val="0"/>
        <w:adjustRightInd w:val="0"/>
        <w:jc w:val="both"/>
        <w:rPr>
          <w:rFonts w:ascii="Arial Narrow" w:hAnsi="Arial Narrow"/>
          <w:bCs/>
          <w:iCs/>
          <w:sz w:val="22"/>
          <w:szCs w:val="22"/>
        </w:rPr>
      </w:pPr>
    </w:p>
    <w:p w:rsidR="009F7771" w:rsidRPr="00FE6558" w:rsidRDefault="009F7771" w:rsidP="005556AC">
      <w:pPr>
        <w:autoSpaceDE w:val="0"/>
        <w:autoSpaceDN w:val="0"/>
        <w:adjustRightInd w:val="0"/>
        <w:jc w:val="both"/>
        <w:rPr>
          <w:rFonts w:ascii="Arial Narrow" w:hAnsi="Arial Narrow"/>
          <w:bCs/>
          <w:iCs/>
          <w:sz w:val="22"/>
          <w:szCs w:val="22"/>
        </w:rPr>
      </w:pPr>
      <w:r w:rsidRPr="00FE6558">
        <w:rPr>
          <w:rFonts w:ascii="Arial Narrow" w:hAnsi="Arial Narrow"/>
          <w:b/>
          <w:bCs/>
          <w:iCs/>
          <w:sz w:val="22"/>
          <w:szCs w:val="22"/>
        </w:rPr>
        <w:t xml:space="preserve">Anexo </w:t>
      </w:r>
      <w:r w:rsidR="00E20941" w:rsidRPr="00FE6558">
        <w:rPr>
          <w:rFonts w:ascii="Arial Narrow" w:hAnsi="Arial Narrow"/>
          <w:b/>
          <w:bCs/>
          <w:iCs/>
          <w:sz w:val="22"/>
          <w:szCs w:val="22"/>
        </w:rPr>
        <w:t>I</w:t>
      </w:r>
      <w:r w:rsidRPr="00FE6558">
        <w:rPr>
          <w:rFonts w:ascii="Arial Narrow" w:hAnsi="Arial Narrow"/>
          <w:b/>
          <w:bCs/>
          <w:iCs/>
          <w:sz w:val="22"/>
          <w:szCs w:val="22"/>
        </w:rPr>
        <w:t>X</w:t>
      </w:r>
      <w:r w:rsidRPr="00FE6558">
        <w:rPr>
          <w:rFonts w:ascii="Arial Narrow" w:hAnsi="Arial Narrow"/>
          <w:bCs/>
          <w:iCs/>
          <w:sz w:val="22"/>
          <w:szCs w:val="22"/>
        </w:rPr>
        <w:t xml:space="preserve"> – Termo de Referência</w:t>
      </w:r>
    </w:p>
    <w:p w:rsidR="009F7771" w:rsidRPr="00FE6558" w:rsidRDefault="009F7771" w:rsidP="005556AC">
      <w:pPr>
        <w:autoSpaceDE w:val="0"/>
        <w:autoSpaceDN w:val="0"/>
        <w:adjustRightInd w:val="0"/>
        <w:jc w:val="both"/>
        <w:rPr>
          <w:rFonts w:ascii="Arial Narrow" w:hAnsi="Arial Narrow"/>
          <w:bCs/>
          <w:iCs/>
          <w:sz w:val="22"/>
          <w:szCs w:val="22"/>
        </w:rPr>
      </w:pPr>
    </w:p>
    <w:p w:rsidR="00510B95" w:rsidRPr="00FE6558" w:rsidRDefault="00510B95" w:rsidP="005556AC">
      <w:pPr>
        <w:widowControl w:val="0"/>
        <w:tabs>
          <w:tab w:val="left" w:pos="1134"/>
          <w:tab w:val="left" w:pos="1701"/>
          <w:tab w:val="left" w:pos="2127"/>
        </w:tabs>
        <w:jc w:val="both"/>
        <w:rPr>
          <w:rFonts w:ascii="Arial Narrow" w:hAnsi="Arial Narrow"/>
          <w:b/>
          <w:sz w:val="22"/>
          <w:szCs w:val="22"/>
        </w:rPr>
      </w:pPr>
      <w:r w:rsidRPr="00FE6558">
        <w:rPr>
          <w:rFonts w:ascii="Arial Narrow" w:hAnsi="Arial Narrow"/>
          <w:b/>
          <w:sz w:val="22"/>
          <w:szCs w:val="22"/>
        </w:rPr>
        <w:t>20 - DAS DISPOSIÇÕES FINAIS</w:t>
      </w:r>
    </w:p>
    <w:p w:rsidR="00510B95" w:rsidRPr="00FE6558" w:rsidRDefault="00510B95" w:rsidP="005556AC">
      <w:pPr>
        <w:widowControl w:val="0"/>
        <w:tabs>
          <w:tab w:val="left" w:pos="1134"/>
          <w:tab w:val="left" w:pos="1701"/>
          <w:tab w:val="left" w:pos="2127"/>
        </w:tabs>
        <w:jc w:val="both"/>
        <w:rPr>
          <w:rFonts w:ascii="Arial Narrow" w:hAnsi="Arial Narrow"/>
          <w:sz w:val="22"/>
          <w:szCs w:val="22"/>
        </w:rPr>
      </w:pPr>
      <w:r w:rsidRPr="00FE6558">
        <w:rPr>
          <w:rFonts w:ascii="Arial Narrow" w:hAnsi="Arial Narrow"/>
          <w:sz w:val="22"/>
          <w:szCs w:val="22"/>
        </w:rPr>
        <w:t xml:space="preserve">20.1 - As normas disciplinadoras desta licitação serão interpretadas em favor da ampliação da disputa, respeitada a igualdade de oportunidade entre as licitantes e desde que não comprometam o interesse público, a finalidade e a segurança da contratação. </w:t>
      </w:r>
    </w:p>
    <w:p w:rsidR="00510B95" w:rsidRPr="00FE6558" w:rsidRDefault="00510B95" w:rsidP="005556AC">
      <w:pPr>
        <w:widowControl w:val="0"/>
        <w:tabs>
          <w:tab w:val="left" w:pos="1134"/>
          <w:tab w:val="left" w:pos="1701"/>
          <w:tab w:val="left" w:pos="2127"/>
        </w:tabs>
        <w:jc w:val="both"/>
        <w:rPr>
          <w:rFonts w:ascii="Arial Narrow" w:hAnsi="Arial Narrow"/>
          <w:sz w:val="22"/>
          <w:szCs w:val="22"/>
        </w:rPr>
      </w:pPr>
    </w:p>
    <w:p w:rsidR="00510B95" w:rsidRPr="00FE6558" w:rsidRDefault="00510B95" w:rsidP="005556AC">
      <w:pPr>
        <w:widowControl w:val="0"/>
        <w:tabs>
          <w:tab w:val="left" w:pos="1134"/>
          <w:tab w:val="left" w:pos="1701"/>
          <w:tab w:val="left" w:pos="2127"/>
        </w:tabs>
        <w:jc w:val="both"/>
        <w:rPr>
          <w:rFonts w:ascii="Arial Narrow" w:hAnsi="Arial Narrow"/>
          <w:sz w:val="22"/>
          <w:szCs w:val="22"/>
        </w:rPr>
      </w:pPr>
      <w:r w:rsidRPr="00FE6558">
        <w:rPr>
          <w:rFonts w:ascii="Arial Narrow" w:hAnsi="Arial Narrow"/>
          <w:sz w:val="22"/>
          <w:szCs w:val="22"/>
        </w:rPr>
        <w:t xml:space="preserve">20.2 - Das sessões públicas de processamento do Pregão serão lavradas atas circunstanciadas, a serem assinadas pelo pregoeiro e pelos licitantes presentes. </w:t>
      </w:r>
    </w:p>
    <w:p w:rsidR="00510B95" w:rsidRPr="00FE6558" w:rsidRDefault="00510B95" w:rsidP="005556AC">
      <w:pPr>
        <w:widowControl w:val="0"/>
        <w:tabs>
          <w:tab w:val="left" w:pos="1134"/>
          <w:tab w:val="left" w:pos="1701"/>
          <w:tab w:val="left" w:pos="2127"/>
        </w:tabs>
        <w:jc w:val="both"/>
        <w:rPr>
          <w:rFonts w:ascii="Arial Narrow" w:hAnsi="Arial Narrow"/>
          <w:b/>
          <w:sz w:val="22"/>
          <w:szCs w:val="22"/>
        </w:rPr>
      </w:pPr>
    </w:p>
    <w:p w:rsidR="00510B95" w:rsidRPr="00FE6558" w:rsidRDefault="00510B95" w:rsidP="005556AC">
      <w:pPr>
        <w:widowControl w:val="0"/>
        <w:tabs>
          <w:tab w:val="left" w:pos="1134"/>
          <w:tab w:val="left" w:pos="1701"/>
          <w:tab w:val="left" w:pos="2127"/>
        </w:tabs>
        <w:ind w:left="1134"/>
        <w:jc w:val="both"/>
        <w:rPr>
          <w:rFonts w:ascii="Arial Narrow" w:hAnsi="Arial Narrow"/>
          <w:sz w:val="22"/>
          <w:szCs w:val="22"/>
        </w:rPr>
      </w:pPr>
      <w:r w:rsidRPr="00FE6558">
        <w:rPr>
          <w:rFonts w:ascii="Arial Narrow" w:hAnsi="Arial Narrow"/>
          <w:sz w:val="22"/>
          <w:szCs w:val="22"/>
        </w:rPr>
        <w:t>20.2.1 - As recusas ou as impossibilidades de assinaturas devem ser registradas expressamente na própria ata.</w:t>
      </w:r>
    </w:p>
    <w:p w:rsidR="00510B95" w:rsidRPr="00FE6558" w:rsidRDefault="00510B95" w:rsidP="005556AC">
      <w:pPr>
        <w:widowControl w:val="0"/>
        <w:tabs>
          <w:tab w:val="left" w:pos="1134"/>
          <w:tab w:val="left" w:pos="1701"/>
          <w:tab w:val="left" w:pos="2127"/>
        </w:tabs>
        <w:jc w:val="both"/>
        <w:rPr>
          <w:rFonts w:ascii="Arial Narrow" w:hAnsi="Arial Narrow"/>
          <w:sz w:val="22"/>
          <w:szCs w:val="22"/>
        </w:rPr>
      </w:pPr>
    </w:p>
    <w:p w:rsidR="00510B95" w:rsidRPr="00FE6558" w:rsidRDefault="00510B95" w:rsidP="005556AC">
      <w:pPr>
        <w:widowControl w:val="0"/>
        <w:tabs>
          <w:tab w:val="left" w:pos="1134"/>
          <w:tab w:val="left" w:pos="1701"/>
          <w:tab w:val="left" w:pos="2127"/>
        </w:tabs>
        <w:jc w:val="both"/>
        <w:rPr>
          <w:rFonts w:ascii="Arial Narrow" w:hAnsi="Arial Narrow"/>
          <w:sz w:val="22"/>
          <w:szCs w:val="22"/>
        </w:rPr>
      </w:pPr>
      <w:r w:rsidRPr="00FE6558">
        <w:rPr>
          <w:rFonts w:ascii="Arial Narrow" w:hAnsi="Arial Narrow"/>
          <w:sz w:val="22"/>
          <w:szCs w:val="22"/>
        </w:rPr>
        <w:t xml:space="preserve">20.3 - Todos os documentos de habilitação cujos envelopes forem abertos na sessão e as propostas serão rubricadas pelo pregoeiro e pelos licitantes presentes que desejarem. </w:t>
      </w:r>
    </w:p>
    <w:p w:rsidR="00510B95" w:rsidRPr="00FE6558" w:rsidRDefault="00510B95" w:rsidP="005556AC">
      <w:pPr>
        <w:widowControl w:val="0"/>
        <w:tabs>
          <w:tab w:val="left" w:pos="1134"/>
          <w:tab w:val="left" w:pos="1701"/>
          <w:tab w:val="left" w:pos="2127"/>
        </w:tabs>
        <w:jc w:val="both"/>
        <w:rPr>
          <w:rFonts w:ascii="Arial Narrow" w:hAnsi="Arial Narrow"/>
          <w:sz w:val="22"/>
          <w:szCs w:val="22"/>
        </w:rPr>
      </w:pPr>
    </w:p>
    <w:p w:rsidR="00510B95" w:rsidRPr="00FE6558" w:rsidRDefault="00510B95" w:rsidP="005556AC">
      <w:pPr>
        <w:widowControl w:val="0"/>
        <w:tabs>
          <w:tab w:val="left" w:pos="1134"/>
          <w:tab w:val="left" w:pos="1701"/>
          <w:tab w:val="left" w:pos="2127"/>
        </w:tabs>
        <w:jc w:val="both"/>
        <w:rPr>
          <w:rFonts w:ascii="Arial Narrow" w:hAnsi="Arial Narrow"/>
          <w:sz w:val="22"/>
          <w:szCs w:val="22"/>
        </w:rPr>
      </w:pPr>
      <w:r w:rsidRPr="00FE6558">
        <w:rPr>
          <w:rFonts w:ascii="Arial Narrow" w:hAnsi="Arial Narrow"/>
          <w:sz w:val="22"/>
          <w:szCs w:val="22"/>
        </w:rPr>
        <w:t>20.4 - Os demais atos pertinentes a esta licitação, passíveis de divulgação, serão publicados no Diário Oficial do Estado de Mato Grosso do Sul.</w:t>
      </w:r>
    </w:p>
    <w:p w:rsidR="00510B95" w:rsidRPr="00FE6558" w:rsidRDefault="00510B95" w:rsidP="005556AC">
      <w:pPr>
        <w:widowControl w:val="0"/>
        <w:tabs>
          <w:tab w:val="left" w:pos="1134"/>
          <w:tab w:val="left" w:pos="1701"/>
          <w:tab w:val="left" w:pos="2127"/>
        </w:tabs>
        <w:jc w:val="both"/>
        <w:rPr>
          <w:rFonts w:ascii="Arial Narrow" w:hAnsi="Arial Narrow"/>
          <w:sz w:val="22"/>
          <w:szCs w:val="22"/>
        </w:rPr>
      </w:pPr>
    </w:p>
    <w:p w:rsidR="00510B95" w:rsidRPr="00FE6558" w:rsidRDefault="00510B95" w:rsidP="005556AC">
      <w:pPr>
        <w:widowControl w:val="0"/>
        <w:tabs>
          <w:tab w:val="left" w:pos="1134"/>
          <w:tab w:val="left" w:pos="1701"/>
          <w:tab w:val="left" w:pos="2127"/>
        </w:tabs>
        <w:jc w:val="both"/>
        <w:rPr>
          <w:rFonts w:ascii="Arial Narrow" w:hAnsi="Arial Narrow"/>
          <w:sz w:val="22"/>
          <w:szCs w:val="22"/>
        </w:rPr>
      </w:pPr>
      <w:r w:rsidRPr="00FE6558">
        <w:rPr>
          <w:rFonts w:ascii="Arial Narrow" w:hAnsi="Arial Narrow"/>
          <w:sz w:val="22"/>
          <w:szCs w:val="22"/>
        </w:rPr>
        <w:t xml:space="preserve">20.5 - Os envelopes contendo os documentos de habilitação dos demais licitantes ficarão à disposição para retirada no Paço Municipal, Sala das Licitações, após a celebração do contrato. </w:t>
      </w:r>
    </w:p>
    <w:p w:rsidR="00510B95" w:rsidRPr="00FE6558" w:rsidRDefault="00510B95" w:rsidP="005556AC">
      <w:pPr>
        <w:widowControl w:val="0"/>
        <w:tabs>
          <w:tab w:val="left" w:pos="1134"/>
          <w:tab w:val="left" w:pos="1701"/>
          <w:tab w:val="left" w:pos="2127"/>
        </w:tabs>
        <w:jc w:val="both"/>
        <w:rPr>
          <w:rFonts w:ascii="Arial Narrow" w:hAnsi="Arial Narrow"/>
          <w:sz w:val="22"/>
          <w:szCs w:val="22"/>
        </w:rPr>
      </w:pPr>
    </w:p>
    <w:p w:rsidR="00510B95" w:rsidRPr="00FE6558" w:rsidRDefault="00510B95" w:rsidP="005556AC">
      <w:pPr>
        <w:widowControl w:val="0"/>
        <w:tabs>
          <w:tab w:val="left" w:pos="1134"/>
          <w:tab w:val="left" w:pos="1701"/>
          <w:tab w:val="left" w:pos="2127"/>
        </w:tabs>
        <w:jc w:val="both"/>
        <w:rPr>
          <w:rFonts w:ascii="Arial Narrow" w:hAnsi="Arial Narrow"/>
          <w:sz w:val="22"/>
          <w:szCs w:val="22"/>
        </w:rPr>
      </w:pPr>
      <w:r w:rsidRPr="00FE6558">
        <w:rPr>
          <w:rFonts w:ascii="Arial Narrow" w:hAnsi="Arial Narrow"/>
          <w:sz w:val="22"/>
          <w:szCs w:val="22"/>
        </w:rPr>
        <w:t xml:space="preserve">20.6 - </w:t>
      </w:r>
      <w:r w:rsidRPr="00FE6558">
        <w:rPr>
          <w:rFonts w:ascii="Arial Narrow" w:hAnsi="Arial Narrow"/>
          <w:b/>
          <w:sz w:val="22"/>
          <w:szCs w:val="22"/>
        </w:rPr>
        <w:t>Até 02 (dois) dias úteis</w:t>
      </w:r>
      <w:r w:rsidRPr="00FE6558">
        <w:rPr>
          <w:rFonts w:ascii="Arial Narrow" w:hAnsi="Arial Narrow"/>
          <w:sz w:val="22"/>
          <w:szCs w:val="22"/>
        </w:rPr>
        <w:t xml:space="preserve"> anteriores à data fixada para recebimento das propostas, qualquer pessoa poderá solicitar esclarecimentos, providências ou impugnar o ato convocatório do Pregão.</w:t>
      </w:r>
    </w:p>
    <w:p w:rsidR="00510B95" w:rsidRPr="00FE6558" w:rsidRDefault="00510B95" w:rsidP="005556AC">
      <w:pPr>
        <w:widowControl w:val="0"/>
        <w:tabs>
          <w:tab w:val="left" w:pos="1134"/>
          <w:tab w:val="left" w:pos="1701"/>
          <w:tab w:val="left" w:pos="2127"/>
        </w:tabs>
        <w:jc w:val="both"/>
        <w:rPr>
          <w:rFonts w:ascii="Arial Narrow" w:hAnsi="Arial Narrow"/>
          <w:sz w:val="22"/>
          <w:szCs w:val="22"/>
        </w:rPr>
      </w:pPr>
      <w:r w:rsidRPr="00FE6558">
        <w:rPr>
          <w:rFonts w:ascii="Arial Narrow" w:hAnsi="Arial Narrow"/>
          <w:sz w:val="22"/>
          <w:szCs w:val="22"/>
        </w:rPr>
        <w:t xml:space="preserve"> </w:t>
      </w:r>
    </w:p>
    <w:p w:rsidR="00510B95" w:rsidRPr="00FE6558" w:rsidRDefault="00510B95" w:rsidP="005556AC">
      <w:pPr>
        <w:widowControl w:val="0"/>
        <w:tabs>
          <w:tab w:val="left" w:pos="1134"/>
          <w:tab w:val="left" w:pos="1701"/>
          <w:tab w:val="left" w:pos="2127"/>
        </w:tabs>
        <w:jc w:val="both"/>
        <w:rPr>
          <w:rFonts w:ascii="Arial Narrow" w:hAnsi="Arial Narrow"/>
          <w:sz w:val="22"/>
          <w:szCs w:val="22"/>
        </w:rPr>
      </w:pPr>
      <w:r w:rsidRPr="00FE6558">
        <w:rPr>
          <w:rFonts w:ascii="Arial Narrow" w:hAnsi="Arial Narrow"/>
          <w:sz w:val="22"/>
          <w:szCs w:val="22"/>
        </w:rPr>
        <w:t xml:space="preserve">20.7 - A petição será dirigida à autoridade subscritora do Edital, que decidirá no prazo de até 01 (um) dia útil, anterior à data fixada para recebimento das propostas. </w:t>
      </w:r>
    </w:p>
    <w:p w:rsidR="00510B95" w:rsidRPr="00FE6558" w:rsidRDefault="00510B95" w:rsidP="005556AC">
      <w:pPr>
        <w:widowControl w:val="0"/>
        <w:tabs>
          <w:tab w:val="left" w:pos="1134"/>
          <w:tab w:val="left" w:pos="1701"/>
          <w:tab w:val="left" w:pos="2127"/>
        </w:tabs>
        <w:jc w:val="both"/>
        <w:rPr>
          <w:rFonts w:ascii="Arial Narrow" w:hAnsi="Arial Narrow"/>
          <w:sz w:val="22"/>
          <w:szCs w:val="22"/>
        </w:rPr>
      </w:pPr>
    </w:p>
    <w:p w:rsidR="00510B95" w:rsidRPr="00FE6558" w:rsidRDefault="00510B95" w:rsidP="005556AC">
      <w:pPr>
        <w:widowControl w:val="0"/>
        <w:tabs>
          <w:tab w:val="left" w:pos="1134"/>
          <w:tab w:val="left" w:pos="1701"/>
          <w:tab w:val="left" w:pos="2127"/>
        </w:tabs>
        <w:jc w:val="both"/>
        <w:rPr>
          <w:rFonts w:ascii="Arial Narrow" w:hAnsi="Arial Narrow"/>
          <w:sz w:val="22"/>
          <w:szCs w:val="22"/>
        </w:rPr>
      </w:pPr>
      <w:r w:rsidRPr="00FE6558">
        <w:rPr>
          <w:rFonts w:ascii="Arial Narrow" w:hAnsi="Arial Narrow"/>
          <w:sz w:val="22"/>
          <w:szCs w:val="22"/>
        </w:rPr>
        <w:t>20.8 - Acolhida à petição contra o ato convocatório, será designada nova data para a realização do certame.</w:t>
      </w:r>
    </w:p>
    <w:p w:rsidR="00510B95" w:rsidRPr="00FE6558" w:rsidRDefault="00510B95" w:rsidP="005556AC">
      <w:pPr>
        <w:widowControl w:val="0"/>
        <w:tabs>
          <w:tab w:val="left" w:pos="1134"/>
          <w:tab w:val="left" w:pos="1701"/>
          <w:tab w:val="left" w:pos="2127"/>
        </w:tabs>
        <w:jc w:val="both"/>
        <w:rPr>
          <w:rFonts w:ascii="Arial Narrow" w:hAnsi="Arial Narrow"/>
          <w:sz w:val="22"/>
          <w:szCs w:val="22"/>
        </w:rPr>
      </w:pPr>
      <w:r w:rsidRPr="00FE6558">
        <w:rPr>
          <w:rFonts w:ascii="Arial Narrow" w:hAnsi="Arial Narrow"/>
          <w:sz w:val="22"/>
          <w:szCs w:val="22"/>
        </w:rPr>
        <w:t xml:space="preserve"> </w:t>
      </w:r>
    </w:p>
    <w:p w:rsidR="00510B95" w:rsidRPr="00FE6558" w:rsidRDefault="00510B95" w:rsidP="005556AC">
      <w:pPr>
        <w:widowControl w:val="0"/>
        <w:tabs>
          <w:tab w:val="left" w:pos="1134"/>
          <w:tab w:val="left" w:pos="1701"/>
          <w:tab w:val="left" w:pos="2127"/>
        </w:tabs>
        <w:jc w:val="both"/>
        <w:rPr>
          <w:rFonts w:ascii="Arial Narrow" w:hAnsi="Arial Narrow"/>
          <w:sz w:val="22"/>
          <w:szCs w:val="22"/>
        </w:rPr>
      </w:pPr>
      <w:r w:rsidRPr="00FE6558">
        <w:rPr>
          <w:rFonts w:ascii="Arial Narrow" w:hAnsi="Arial Narrow"/>
          <w:sz w:val="22"/>
          <w:szCs w:val="22"/>
        </w:rPr>
        <w:t xml:space="preserve">20.9 - Os casos omissos do presente Pregão serão solucionados pelo pregoeiro. </w:t>
      </w:r>
    </w:p>
    <w:p w:rsidR="00510B95" w:rsidRPr="00FE6558" w:rsidRDefault="00510B95" w:rsidP="005556AC">
      <w:pPr>
        <w:widowControl w:val="0"/>
        <w:tabs>
          <w:tab w:val="left" w:pos="1134"/>
          <w:tab w:val="left" w:pos="1701"/>
          <w:tab w:val="left" w:pos="2127"/>
        </w:tabs>
        <w:jc w:val="both"/>
        <w:rPr>
          <w:rFonts w:ascii="Arial Narrow" w:hAnsi="Arial Narrow"/>
          <w:sz w:val="22"/>
          <w:szCs w:val="22"/>
        </w:rPr>
      </w:pPr>
    </w:p>
    <w:p w:rsidR="00510B95" w:rsidRPr="00FE6558" w:rsidRDefault="00510B95" w:rsidP="005556AC">
      <w:pPr>
        <w:widowControl w:val="0"/>
        <w:tabs>
          <w:tab w:val="left" w:pos="1134"/>
          <w:tab w:val="left" w:pos="1701"/>
          <w:tab w:val="left" w:pos="2127"/>
        </w:tabs>
        <w:jc w:val="both"/>
        <w:rPr>
          <w:rFonts w:ascii="Arial Narrow" w:hAnsi="Arial Narrow"/>
          <w:sz w:val="22"/>
          <w:szCs w:val="22"/>
        </w:rPr>
      </w:pPr>
      <w:r w:rsidRPr="00FE6558">
        <w:rPr>
          <w:rFonts w:ascii="Arial Narrow" w:hAnsi="Arial Narrow"/>
          <w:sz w:val="22"/>
          <w:szCs w:val="22"/>
        </w:rPr>
        <w:t xml:space="preserve">20.10 - Os interessados em participar do presente Pregão, deverão retirar o referido Edital junto ao Departamento de Licitações e Contratos. </w:t>
      </w:r>
    </w:p>
    <w:p w:rsidR="00510B95" w:rsidRPr="00FE6558" w:rsidRDefault="00510B95" w:rsidP="005556AC">
      <w:pPr>
        <w:widowControl w:val="0"/>
        <w:tabs>
          <w:tab w:val="left" w:pos="1134"/>
          <w:tab w:val="left" w:pos="1701"/>
          <w:tab w:val="left" w:pos="2127"/>
        </w:tabs>
        <w:jc w:val="both"/>
        <w:rPr>
          <w:rFonts w:ascii="Arial Narrow" w:hAnsi="Arial Narrow"/>
          <w:b/>
          <w:sz w:val="22"/>
          <w:szCs w:val="22"/>
        </w:rPr>
      </w:pPr>
    </w:p>
    <w:p w:rsidR="00510B95" w:rsidRPr="00FE6558" w:rsidRDefault="00510B95" w:rsidP="005556AC">
      <w:pPr>
        <w:widowControl w:val="0"/>
        <w:tabs>
          <w:tab w:val="left" w:pos="1134"/>
          <w:tab w:val="left" w:pos="1701"/>
          <w:tab w:val="left" w:pos="2127"/>
        </w:tabs>
        <w:jc w:val="both"/>
        <w:rPr>
          <w:rFonts w:ascii="Arial Narrow" w:hAnsi="Arial Narrow"/>
          <w:sz w:val="22"/>
          <w:szCs w:val="22"/>
          <w:lang w:val="pt-PT"/>
        </w:rPr>
      </w:pPr>
      <w:r w:rsidRPr="00FE6558">
        <w:rPr>
          <w:rFonts w:ascii="Arial Narrow" w:hAnsi="Arial Narrow"/>
          <w:sz w:val="22"/>
          <w:szCs w:val="22"/>
        </w:rPr>
        <w:t>20.11 - Para dirimir quaisquer questões decorrentes da licitação, não resolvidas na esfera administrativa, será competente o foro da Comarca de Sete Quedas/MS.</w:t>
      </w:r>
    </w:p>
    <w:p w:rsidR="004169A9" w:rsidRPr="00FE6558" w:rsidRDefault="004169A9" w:rsidP="005556AC">
      <w:pPr>
        <w:widowControl w:val="0"/>
        <w:tabs>
          <w:tab w:val="left" w:pos="1134"/>
          <w:tab w:val="left" w:pos="1701"/>
        </w:tabs>
        <w:jc w:val="right"/>
        <w:rPr>
          <w:rFonts w:ascii="Arial Narrow" w:hAnsi="Arial Narrow"/>
          <w:sz w:val="22"/>
          <w:szCs w:val="22"/>
          <w:lang w:val="pt-PT"/>
        </w:rPr>
      </w:pPr>
    </w:p>
    <w:p w:rsidR="004169A9" w:rsidRPr="00FE6558" w:rsidRDefault="004169A9" w:rsidP="005556AC">
      <w:pPr>
        <w:widowControl w:val="0"/>
        <w:tabs>
          <w:tab w:val="left" w:pos="1134"/>
          <w:tab w:val="left" w:pos="1701"/>
        </w:tabs>
        <w:jc w:val="right"/>
        <w:rPr>
          <w:rFonts w:ascii="Arial Narrow" w:hAnsi="Arial Narrow"/>
          <w:sz w:val="22"/>
          <w:szCs w:val="22"/>
          <w:lang w:val="pt-PT"/>
        </w:rPr>
      </w:pPr>
    </w:p>
    <w:p w:rsidR="005C1C76" w:rsidRPr="00FE6558" w:rsidRDefault="00510B95" w:rsidP="005556AC">
      <w:pPr>
        <w:widowControl w:val="0"/>
        <w:tabs>
          <w:tab w:val="left" w:pos="1134"/>
          <w:tab w:val="left" w:pos="1701"/>
        </w:tabs>
        <w:jc w:val="right"/>
        <w:rPr>
          <w:rFonts w:ascii="Arial Narrow" w:hAnsi="Arial Narrow"/>
          <w:sz w:val="22"/>
          <w:szCs w:val="22"/>
          <w:lang w:val="pt-PT"/>
        </w:rPr>
      </w:pPr>
      <w:r w:rsidRPr="00FE6558">
        <w:rPr>
          <w:rFonts w:ascii="Arial Narrow" w:hAnsi="Arial Narrow"/>
          <w:sz w:val="22"/>
          <w:szCs w:val="22"/>
          <w:lang w:val="pt-PT"/>
        </w:rPr>
        <w:tab/>
      </w:r>
    </w:p>
    <w:p w:rsidR="00D34EE2" w:rsidRPr="00FE6558" w:rsidRDefault="00D34EE2" w:rsidP="004169A9">
      <w:pPr>
        <w:widowControl w:val="0"/>
        <w:tabs>
          <w:tab w:val="left" w:pos="1134"/>
          <w:tab w:val="left" w:pos="1701"/>
        </w:tabs>
        <w:jc w:val="both"/>
        <w:rPr>
          <w:rFonts w:ascii="Arial Narrow" w:hAnsi="Arial Narrow"/>
          <w:sz w:val="22"/>
          <w:szCs w:val="22"/>
          <w:lang w:val="pt-PT"/>
        </w:rPr>
      </w:pPr>
    </w:p>
    <w:p w:rsidR="004169A9" w:rsidRPr="00FE6558" w:rsidRDefault="004169A9" w:rsidP="004169A9">
      <w:pPr>
        <w:widowControl w:val="0"/>
        <w:tabs>
          <w:tab w:val="left" w:pos="1134"/>
          <w:tab w:val="left" w:pos="1701"/>
        </w:tabs>
        <w:jc w:val="right"/>
        <w:rPr>
          <w:rFonts w:ascii="Arial Narrow" w:hAnsi="Arial Narrow"/>
          <w:sz w:val="22"/>
          <w:szCs w:val="22"/>
          <w:lang w:val="pt-PT"/>
        </w:rPr>
      </w:pPr>
      <w:r w:rsidRPr="00FE6558">
        <w:rPr>
          <w:rFonts w:ascii="Arial Narrow" w:hAnsi="Arial Narrow"/>
          <w:sz w:val="22"/>
          <w:szCs w:val="22"/>
          <w:lang w:val="pt-PT"/>
        </w:rPr>
        <w:t>Sete Quedas/MS, 2</w:t>
      </w:r>
      <w:r w:rsidR="00936ABC">
        <w:rPr>
          <w:rFonts w:ascii="Arial Narrow" w:hAnsi="Arial Narrow"/>
          <w:sz w:val="22"/>
          <w:szCs w:val="22"/>
          <w:lang w:val="pt-PT"/>
        </w:rPr>
        <w:t>1</w:t>
      </w:r>
      <w:r w:rsidRPr="00FE6558">
        <w:rPr>
          <w:rFonts w:ascii="Arial Narrow" w:hAnsi="Arial Narrow"/>
          <w:sz w:val="22"/>
          <w:szCs w:val="22"/>
          <w:lang w:val="pt-PT"/>
        </w:rPr>
        <w:t xml:space="preserve"> de </w:t>
      </w:r>
      <w:r w:rsidR="00936ABC">
        <w:rPr>
          <w:rFonts w:ascii="Arial Narrow" w:hAnsi="Arial Narrow"/>
          <w:sz w:val="22"/>
          <w:szCs w:val="22"/>
          <w:lang w:val="pt-PT"/>
        </w:rPr>
        <w:t>junho</w:t>
      </w:r>
      <w:r w:rsidRPr="00FE6558">
        <w:rPr>
          <w:rFonts w:ascii="Arial Narrow" w:hAnsi="Arial Narrow"/>
          <w:sz w:val="22"/>
          <w:szCs w:val="22"/>
          <w:lang w:val="pt-PT"/>
        </w:rPr>
        <w:t xml:space="preserve"> de </w:t>
      </w:r>
      <w:r w:rsidR="002D56D6" w:rsidRPr="00FE6558">
        <w:rPr>
          <w:rFonts w:ascii="Arial Narrow" w:hAnsi="Arial Narrow"/>
          <w:sz w:val="22"/>
          <w:szCs w:val="22"/>
          <w:lang w:val="pt-PT"/>
        </w:rPr>
        <w:t>2022</w:t>
      </w:r>
      <w:r w:rsidRPr="00FE6558">
        <w:rPr>
          <w:rFonts w:ascii="Arial Narrow" w:hAnsi="Arial Narrow"/>
          <w:sz w:val="22"/>
          <w:szCs w:val="22"/>
          <w:lang w:val="pt-PT"/>
        </w:rPr>
        <w:t>.</w:t>
      </w:r>
    </w:p>
    <w:p w:rsidR="00D34EE2" w:rsidRPr="00FE6558" w:rsidRDefault="00D34EE2" w:rsidP="005556AC">
      <w:pPr>
        <w:widowControl w:val="0"/>
        <w:tabs>
          <w:tab w:val="left" w:pos="1134"/>
          <w:tab w:val="left" w:pos="1701"/>
        </w:tabs>
        <w:jc w:val="right"/>
        <w:rPr>
          <w:rFonts w:ascii="Arial Narrow" w:hAnsi="Arial Narrow"/>
          <w:sz w:val="22"/>
          <w:szCs w:val="22"/>
          <w:lang w:val="pt-PT"/>
        </w:rPr>
      </w:pPr>
    </w:p>
    <w:p w:rsidR="00D34EE2" w:rsidRPr="00FE6558" w:rsidRDefault="00D34EE2" w:rsidP="005556AC">
      <w:pPr>
        <w:widowControl w:val="0"/>
        <w:tabs>
          <w:tab w:val="left" w:pos="1134"/>
          <w:tab w:val="left" w:pos="1701"/>
        </w:tabs>
        <w:jc w:val="right"/>
        <w:rPr>
          <w:rFonts w:ascii="Arial Narrow" w:hAnsi="Arial Narrow"/>
          <w:sz w:val="22"/>
          <w:szCs w:val="22"/>
          <w:lang w:val="pt-PT"/>
        </w:rPr>
      </w:pPr>
    </w:p>
    <w:p w:rsidR="00D34EE2" w:rsidRPr="00FE6558" w:rsidRDefault="00D34EE2" w:rsidP="005556AC">
      <w:pPr>
        <w:widowControl w:val="0"/>
        <w:tabs>
          <w:tab w:val="left" w:pos="1134"/>
          <w:tab w:val="left" w:pos="1701"/>
        </w:tabs>
        <w:jc w:val="right"/>
        <w:rPr>
          <w:rFonts w:ascii="Arial Narrow" w:hAnsi="Arial Narrow"/>
          <w:sz w:val="22"/>
          <w:szCs w:val="22"/>
          <w:lang w:val="pt-PT"/>
        </w:rPr>
      </w:pPr>
    </w:p>
    <w:p w:rsidR="00D34EE2" w:rsidRPr="00FE6558" w:rsidRDefault="00D34EE2" w:rsidP="005556AC">
      <w:pPr>
        <w:widowControl w:val="0"/>
        <w:tabs>
          <w:tab w:val="left" w:pos="1134"/>
          <w:tab w:val="left" w:pos="1701"/>
        </w:tabs>
        <w:jc w:val="right"/>
        <w:rPr>
          <w:rFonts w:ascii="Arial Narrow" w:hAnsi="Arial Narrow"/>
          <w:sz w:val="22"/>
          <w:szCs w:val="22"/>
          <w:lang w:val="pt-PT"/>
        </w:rPr>
      </w:pPr>
    </w:p>
    <w:p w:rsidR="00D34EE2" w:rsidRPr="00FE6558" w:rsidRDefault="00D34EE2" w:rsidP="005556AC">
      <w:pPr>
        <w:widowControl w:val="0"/>
        <w:tabs>
          <w:tab w:val="left" w:pos="1134"/>
          <w:tab w:val="left" w:pos="1701"/>
        </w:tabs>
        <w:jc w:val="right"/>
        <w:rPr>
          <w:rFonts w:ascii="Arial Narrow" w:hAnsi="Arial Narrow"/>
          <w:sz w:val="22"/>
          <w:szCs w:val="22"/>
          <w:lang w:val="pt-PT"/>
        </w:rPr>
      </w:pPr>
    </w:p>
    <w:p w:rsidR="00510B95" w:rsidRPr="00FE6558" w:rsidRDefault="00510B95" w:rsidP="005556AC">
      <w:pPr>
        <w:jc w:val="center"/>
        <w:rPr>
          <w:rFonts w:ascii="Arial Narrow" w:hAnsi="Arial Narrow"/>
          <w:sz w:val="22"/>
          <w:szCs w:val="22"/>
          <w:lang w:val="pt-PT"/>
        </w:rPr>
      </w:pPr>
      <w:r w:rsidRPr="00FE6558">
        <w:rPr>
          <w:rFonts w:ascii="Arial Narrow" w:hAnsi="Arial Narrow"/>
          <w:sz w:val="22"/>
          <w:szCs w:val="22"/>
          <w:lang w:val="pt-PT"/>
        </w:rPr>
        <w:t>_____________________________</w:t>
      </w:r>
    </w:p>
    <w:p w:rsidR="00D34EE2" w:rsidRDefault="00936ABC" w:rsidP="005556AC">
      <w:pPr>
        <w:jc w:val="center"/>
        <w:rPr>
          <w:rFonts w:ascii="Arial Narrow" w:hAnsi="Arial Narrow"/>
          <w:sz w:val="22"/>
          <w:szCs w:val="22"/>
          <w:lang w:val="pt-PT"/>
        </w:rPr>
      </w:pPr>
      <w:r>
        <w:rPr>
          <w:rFonts w:ascii="Arial Narrow" w:hAnsi="Arial Narrow"/>
          <w:sz w:val="22"/>
          <w:szCs w:val="22"/>
          <w:lang w:val="pt-PT"/>
        </w:rPr>
        <w:t>FRANCISCO PIROLI</w:t>
      </w:r>
    </w:p>
    <w:p w:rsidR="00936ABC" w:rsidRPr="00FE6558" w:rsidRDefault="00936ABC" w:rsidP="005556AC">
      <w:pPr>
        <w:jc w:val="center"/>
        <w:rPr>
          <w:rFonts w:ascii="Arial Narrow" w:hAnsi="Arial Narrow"/>
          <w:sz w:val="22"/>
          <w:szCs w:val="22"/>
          <w:lang w:val="pt-PT"/>
        </w:rPr>
      </w:pPr>
      <w:r>
        <w:rPr>
          <w:rFonts w:ascii="Arial Narrow" w:hAnsi="Arial Narrow"/>
          <w:sz w:val="22"/>
          <w:szCs w:val="22"/>
          <w:lang w:val="pt-PT"/>
        </w:rPr>
        <w:t>PREFEITO</w:t>
      </w:r>
    </w:p>
    <w:p w:rsidR="00D34EE2" w:rsidRPr="00FE6558" w:rsidRDefault="00D34EE2" w:rsidP="005556AC">
      <w:pPr>
        <w:jc w:val="center"/>
        <w:rPr>
          <w:rFonts w:ascii="Arial Narrow" w:hAnsi="Arial Narrow"/>
          <w:sz w:val="22"/>
          <w:szCs w:val="22"/>
          <w:lang w:val="pt-PT"/>
        </w:rPr>
      </w:pPr>
    </w:p>
    <w:p w:rsidR="00D34EE2" w:rsidRPr="00FE6558" w:rsidRDefault="00D34EE2" w:rsidP="005556AC">
      <w:pPr>
        <w:jc w:val="center"/>
        <w:rPr>
          <w:rFonts w:ascii="Arial Narrow" w:hAnsi="Arial Narrow"/>
          <w:sz w:val="22"/>
          <w:szCs w:val="22"/>
          <w:lang w:val="pt-PT"/>
        </w:rPr>
      </w:pPr>
    </w:p>
    <w:p w:rsidR="00D34EE2" w:rsidRPr="00FE6558" w:rsidRDefault="00D34EE2" w:rsidP="005556AC">
      <w:pPr>
        <w:jc w:val="center"/>
        <w:rPr>
          <w:rFonts w:ascii="Arial Narrow" w:hAnsi="Arial Narrow"/>
          <w:sz w:val="22"/>
          <w:szCs w:val="22"/>
          <w:lang w:val="pt-PT"/>
        </w:rPr>
      </w:pPr>
    </w:p>
    <w:p w:rsidR="00D34EE2" w:rsidRPr="00FE6558" w:rsidRDefault="00D34EE2" w:rsidP="005556AC">
      <w:pPr>
        <w:jc w:val="center"/>
        <w:rPr>
          <w:rFonts w:ascii="Arial Narrow" w:hAnsi="Arial Narrow"/>
          <w:sz w:val="22"/>
          <w:szCs w:val="22"/>
          <w:lang w:val="pt-PT"/>
        </w:rPr>
      </w:pPr>
    </w:p>
    <w:p w:rsidR="00D34EE2" w:rsidRPr="00FE6558" w:rsidRDefault="00D34EE2" w:rsidP="005556AC">
      <w:pPr>
        <w:jc w:val="center"/>
        <w:rPr>
          <w:rFonts w:ascii="Arial Narrow" w:hAnsi="Arial Narrow"/>
          <w:sz w:val="22"/>
          <w:szCs w:val="22"/>
          <w:lang w:val="pt-PT"/>
        </w:rPr>
      </w:pPr>
    </w:p>
    <w:p w:rsidR="00D34EE2" w:rsidRPr="00FE6558" w:rsidRDefault="00D34EE2" w:rsidP="005556AC">
      <w:pPr>
        <w:jc w:val="center"/>
        <w:rPr>
          <w:rFonts w:ascii="Arial Narrow" w:hAnsi="Arial Narrow"/>
          <w:sz w:val="22"/>
          <w:szCs w:val="22"/>
          <w:lang w:val="pt-PT"/>
        </w:rPr>
      </w:pPr>
    </w:p>
    <w:p w:rsidR="00D34EE2" w:rsidRPr="00FE6558" w:rsidRDefault="00D34EE2" w:rsidP="005556AC">
      <w:pPr>
        <w:jc w:val="center"/>
        <w:rPr>
          <w:rFonts w:ascii="Arial Narrow" w:hAnsi="Arial Narrow"/>
          <w:sz w:val="22"/>
          <w:szCs w:val="22"/>
          <w:lang w:val="pt-PT"/>
        </w:rPr>
      </w:pPr>
    </w:p>
    <w:p w:rsidR="00D34EE2" w:rsidRPr="00FE6558" w:rsidRDefault="00D34EE2" w:rsidP="005556AC">
      <w:pPr>
        <w:jc w:val="center"/>
        <w:rPr>
          <w:rFonts w:ascii="Arial Narrow" w:hAnsi="Arial Narrow"/>
          <w:sz w:val="22"/>
          <w:szCs w:val="22"/>
          <w:lang w:val="pt-PT"/>
        </w:rPr>
      </w:pPr>
    </w:p>
    <w:p w:rsidR="00D34EE2" w:rsidRPr="00FE6558" w:rsidRDefault="00D34EE2" w:rsidP="005556AC">
      <w:pPr>
        <w:jc w:val="center"/>
        <w:rPr>
          <w:rFonts w:ascii="Arial Narrow" w:hAnsi="Arial Narrow"/>
          <w:sz w:val="22"/>
          <w:szCs w:val="22"/>
          <w:lang w:val="pt-PT"/>
        </w:rPr>
      </w:pPr>
    </w:p>
    <w:p w:rsidR="00D34EE2" w:rsidRPr="00FE6558" w:rsidRDefault="00D34EE2" w:rsidP="005556AC">
      <w:pPr>
        <w:jc w:val="center"/>
        <w:rPr>
          <w:rFonts w:ascii="Arial Narrow" w:hAnsi="Arial Narrow"/>
          <w:sz w:val="22"/>
          <w:szCs w:val="22"/>
          <w:lang w:val="pt-PT"/>
        </w:rPr>
      </w:pPr>
    </w:p>
    <w:p w:rsidR="00D34EE2" w:rsidRPr="00FE6558" w:rsidRDefault="00D34EE2" w:rsidP="005556AC">
      <w:pPr>
        <w:jc w:val="center"/>
        <w:rPr>
          <w:rFonts w:ascii="Arial Narrow" w:hAnsi="Arial Narrow"/>
          <w:sz w:val="22"/>
          <w:szCs w:val="22"/>
          <w:lang w:val="pt-PT"/>
        </w:rPr>
      </w:pPr>
    </w:p>
    <w:p w:rsidR="00D34EE2" w:rsidRPr="00FE6558" w:rsidRDefault="00D34EE2" w:rsidP="005556AC">
      <w:pPr>
        <w:jc w:val="center"/>
        <w:rPr>
          <w:rFonts w:ascii="Arial Narrow" w:hAnsi="Arial Narrow"/>
          <w:sz w:val="22"/>
          <w:szCs w:val="22"/>
          <w:lang w:val="pt-PT"/>
        </w:rPr>
      </w:pPr>
    </w:p>
    <w:p w:rsidR="00D34EE2" w:rsidRPr="00FE6558" w:rsidRDefault="00D34EE2" w:rsidP="005556AC">
      <w:pPr>
        <w:jc w:val="center"/>
        <w:rPr>
          <w:rFonts w:ascii="Arial Narrow" w:hAnsi="Arial Narrow"/>
          <w:sz w:val="22"/>
          <w:szCs w:val="22"/>
          <w:lang w:val="pt-PT"/>
        </w:rPr>
      </w:pPr>
    </w:p>
    <w:p w:rsidR="00D34EE2" w:rsidRPr="00FE6558" w:rsidRDefault="00D34EE2" w:rsidP="005556AC">
      <w:pPr>
        <w:jc w:val="center"/>
        <w:rPr>
          <w:rFonts w:ascii="Arial Narrow" w:hAnsi="Arial Narrow"/>
          <w:sz w:val="22"/>
          <w:szCs w:val="22"/>
          <w:lang w:val="pt-PT"/>
        </w:rPr>
      </w:pPr>
    </w:p>
    <w:p w:rsidR="00D34EE2" w:rsidRPr="00FE6558" w:rsidRDefault="00D34EE2" w:rsidP="005556AC">
      <w:pPr>
        <w:jc w:val="center"/>
        <w:rPr>
          <w:rFonts w:ascii="Arial Narrow" w:hAnsi="Arial Narrow"/>
          <w:sz w:val="22"/>
          <w:szCs w:val="22"/>
          <w:lang w:val="pt-PT"/>
        </w:rPr>
      </w:pPr>
    </w:p>
    <w:p w:rsidR="00D34EE2" w:rsidRPr="00FE6558" w:rsidRDefault="00D34EE2" w:rsidP="005556AC">
      <w:pPr>
        <w:jc w:val="center"/>
        <w:rPr>
          <w:rFonts w:ascii="Arial Narrow" w:hAnsi="Arial Narrow"/>
          <w:sz w:val="22"/>
          <w:szCs w:val="22"/>
          <w:lang w:val="pt-PT"/>
        </w:rPr>
      </w:pPr>
    </w:p>
    <w:p w:rsidR="00D34EE2" w:rsidRPr="00FE6558" w:rsidRDefault="00D34EE2" w:rsidP="005556AC">
      <w:pPr>
        <w:jc w:val="center"/>
        <w:rPr>
          <w:rFonts w:ascii="Arial Narrow" w:hAnsi="Arial Narrow"/>
          <w:sz w:val="22"/>
          <w:szCs w:val="22"/>
          <w:lang w:val="pt-PT"/>
        </w:rPr>
      </w:pPr>
    </w:p>
    <w:p w:rsidR="00D34EE2" w:rsidRPr="00FE6558" w:rsidRDefault="00D34EE2" w:rsidP="005556AC">
      <w:pPr>
        <w:jc w:val="center"/>
        <w:rPr>
          <w:rFonts w:ascii="Arial Narrow" w:hAnsi="Arial Narrow"/>
          <w:sz w:val="22"/>
          <w:szCs w:val="22"/>
          <w:lang w:val="pt-PT"/>
        </w:rPr>
      </w:pPr>
    </w:p>
    <w:p w:rsidR="00D34EE2" w:rsidRPr="00FE6558" w:rsidRDefault="00D34EE2" w:rsidP="005556AC">
      <w:pPr>
        <w:jc w:val="center"/>
        <w:rPr>
          <w:rFonts w:ascii="Arial Narrow" w:hAnsi="Arial Narrow"/>
          <w:sz w:val="22"/>
          <w:szCs w:val="22"/>
          <w:lang w:val="pt-PT"/>
        </w:rPr>
      </w:pPr>
    </w:p>
    <w:p w:rsidR="00D34EE2" w:rsidRPr="00FE6558" w:rsidRDefault="00D34EE2" w:rsidP="005556AC">
      <w:pPr>
        <w:jc w:val="center"/>
        <w:rPr>
          <w:rFonts w:ascii="Arial Narrow" w:hAnsi="Arial Narrow"/>
          <w:sz w:val="22"/>
          <w:szCs w:val="22"/>
          <w:lang w:val="pt-PT"/>
        </w:rPr>
      </w:pPr>
    </w:p>
    <w:p w:rsidR="00D34EE2" w:rsidRPr="00FE6558" w:rsidRDefault="00D34EE2" w:rsidP="005556AC">
      <w:pPr>
        <w:jc w:val="center"/>
        <w:rPr>
          <w:rFonts w:ascii="Arial Narrow" w:hAnsi="Arial Narrow"/>
          <w:sz w:val="22"/>
          <w:szCs w:val="22"/>
          <w:lang w:val="pt-PT"/>
        </w:rPr>
      </w:pPr>
    </w:p>
    <w:p w:rsidR="00D34EE2" w:rsidRPr="00FE6558" w:rsidRDefault="00D34EE2" w:rsidP="005556AC">
      <w:pPr>
        <w:jc w:val="center"/>
        <w:rPr>
          <w:rFonts w:ascii="Arial Narrow" w:hAnsi="Arial Narrow"/>
          <w:sz w:val="22"/>
          <w:szCs w:val="22"/>
          <w:lang w:val="pt-PT"/>
        </w:rPr>
      </w:pPr>
    </w:p>
    <w:tbl>
      <w:tblPr>
        <w:tblW w:w="9820" w:type="dxa"/>
        <w:jc w:val="center"/>
        <w:tblInd w:w="55" w:type="dxa"/>
        <w:tblCellMar>
          <w:left w:w="70" w:type="dxa"/>
          <w:right w:w="70" w:type="dxa"/>
        </w:tblCellMar>
        <w:tblLook w:val="04A0" w:firstRow="1" w:lastRow="0" w:firstColumn="1" w:lastColumn="0" w:noHBand="0" w:noVBand="1"/>
      </w:tblPr>
      <w:tblGrid>
        <w:gridCol w:w="447"/>
        <w:gridCol w:w="370"/>
        <w:gridCol w:w="523"/>
        <w:gridCol w:w="3360"/>
        <w:gridCol w:w="496"/>
        <w:gridCol w:w="875"/>
        <w:gridCol w:w="831"/>
        <w:gridCol w:w="1118"/>
        <w:gridCol w:w="900"/>
        <w:gridCol w:w="900"/>
      </w:tblGrid>
      <w:tr w:rsidR="00936ABC" w:rsidRPr="00936ABC" w:rsidTr="00936ABC">
        <w:trPr>
          <w:trHeight w:val="255"/>
          <w:jc w:val="center"/>
        </w:trPr>
        <w:tc>
          <w:tcPr>
            <w:tcW w:w="9820" w:type="dxa"/>
            <w:gridSpan w:val="10"/>
            <w:tcBorders>
              <w:top w:val="nil"/>
              <w:left w:val="nil"/>
              <w:bottom w:val="nil"/>
              <w:right w:val="nil"/>
            </w:tcBorders>
            <w:shd w:val="clear" w:color="auto" w:fill="auto"/>
            <w:vAlign w:val="center"/>
            <w:hideMark/>
          </w:tcPr>
          <w:p w:rsidR="00936ABC" w:rsidRPr="00936ABC" w:rsidRDefault="00936ABC" w:rsidP="00936ABC">
            <w:pPr>
              <w:jc w:val="center"/>
              <w:rPr>
                <w:rFonts w:ascii="Tahoma" w:hAnsi="Tahoma" w:cs="Tahoma"/>
                <w:b/>
                <w:bCs/>
                <w:color w:val="000000"/>
                <w:sz w:val="20"/>
              </w:rPr>
            </w:pPr>
            <w:r w:rsidRPr="00936ABC">
              <w:rPr>
                <w:rFonts w:ascii="Tahoma" w:hAnsi="Tahoma" w:cs="Tahoma"/>
                <w:b/>
                <w:bCs/>
                <w:color w:val="000000"/>
                <w:sz w:val="20"/>
              </w:rPr>
              <w:t>ANEXO I</w:t>
            </w:r>
          </w:p>
        </w:tc>
      </w:tr>
      <w:tr w:rsidR="00936ABC" w:rsidRPr="00936ABC" w:rsidTr="00936ABC">
        <w:trPr>
          <w:trHeight w:val="255"/>
          <w:jc w:val="center"/>
        </w:trPr>
        <w:tc>
          <w:tcPr>
            <w:tcW w:w="9820" w:type="dxa"/>
            <w:gridSpan w:val="10"/>
            <w:tcBorders>
              <w:top w:val="nil"/>
              <w:left w:val="nil"/>
              <w:bottom w:val="nil"/>
              <w:right w:val="nil"/>
            </w:tcBorders>
            <w:shd w:val="clear" w:color="auto" w:fill="auto"/>
            <w:vAlign w:val="center"/>
            <w:hideMark/>
          </w:tcPr>
          <w:p w:rsidR="00936ABC" w:rsidRPr="00936ABC" w:rsidRDefault="00936ABC" w:rsidP="00936ABC">
            <w:pPr>
              <w:jc w:val="center"/>
              <w:rPr>
                <w:rFonts w:ascii="Tahoma" w:hAnsi="Tahoma" w:cs="Tahoma"/>
                <w:b/>
                <w:bCs/>
                <w:sz w:val="20"/>
              </w:rPr>
            </w:pPr>
            <w:r w:rsidRPr="00936ABC">
              <w:rPr>
                <w:rFonts w:ascii="Tahoma" w:hAnsi="Tahoma" w:cs="Tahoma"/>
                <w:b/>
                <w:bCs/>
                <w:sz w:val="20"/>
              </w:rPr>
              <w:t>PROPOSTA DE PREÇOS</w:t>
            </w:r>
          </w:p>
        </w:tc>
      </w:tr>
      <w:tr w:rsidR="00936ABC" w:rsidRPr="00936ABC" w:rsidTr="00936ABC">
        <w:trPr>
          <w:trHeight w:val="165"/>
          <w:jc w:val="center"/>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936ABC" w:rsidRPr="00936ABC" w:rsidRDefault="00936ABC" w:rsidP="00936ABC">
            <w:pPr>
              <w:rPr>
                <w:rFonts w:ascii="Tahoma" w:hAnsi="Tahoma" w:cs="Tahoma"/>
                <w:sz w:val="12"/>
                <w:szCs w:val="12"/>
              </w:rPr>
            </w:pPr>
            <w:r w:rsidRPr="00936ABC">
              <w:rPr>
                <w:rFonts w:ascii="Tahoma" w:hAnsi="Tahoma" w:cs="Tahoma"/>
                <w:sz w:val="12"/>
                <w:szCs w:val="12"/>
              </w:rPr>
              <w:t>ÓRGÃO LICITANTE:</w:t>
            </w:r>
          </w:p>
        </w:tc>
      </w:tr>
      <w:tr w:rsidR="00936ABC" w:rsidRPr="00936ABC" w:rsidTr="00936ABC">
        <w:trPr>
          <w:trHeight w:val="282"/>
          <w:jc w:val="center"/>
        </w:trPr>
        <w:tc>
          <w:tcPr>
            <w:tcW w:w="9820" w:type="dxa"/>
            <w:gridSpan w:val="10"/>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b/>
                <w:bCs/>
                <w:color w:val="000000"/>
                <w:sz w:val="16"/>
                <w:szCs w:val="16"/>
              </w:rPr>
            </w:pPr>
            <w:r w:rsidRPr="00936ABC">
              <w:rPr>
                <w:rFonts w:ascii="Tahoma" w:hAnsi="Tahoma" w:cs="Tahoma"/>
                <w:b/>
                <w:bCs/>
                <w:color w:val="000000"/>
                <w:sz w:val="16"/>
                <w:szCs w:val="16"/>
              </w:rPr>
              <w:t>PREFEITURA DO MUNICÍPIO DE SETE QUEDAS/MS</w:t>
            </w:r>
          </w:p>
        </w:tc>
      </w:tr>
      <w:tr w:rsidR="00936ABC" w:rsidRPr="00936ABC" w:rsidTr="00B7476A">
        <w:trPr>
          <w:trHeight w:val="180"/>
          <w:jc w:val="center"/>
        </w:trPr>
        <w:tc>
          <w:tcPr>
            <w:tcW w:w="6071" w:type="dxa"/>
            <w:gridSpan w:val="6"/>
            <w:tcBorders>
              <w:top w:val="single" w:sz="4" w:space="0" w:color="auto"/>
              <w:left w:val="single" w:sz="4" w:space="0" w:color="auto"/>
              <w:bottom w:val="nil"/>
              <w:right w:val="single" w:sz="4" w:space="0" w:color="000000"/>
            </w:tcBorders>
            <w:shd w:val="clear" w:color="auto" w:fill="auto"/>
            <w:vAlign w:val="center"/>
            <w:hideMark/>
          </w:tcPr>
          <w:p w:rsidR="00936ABC" w:rsidRPr="00936ABC" w:rsidRDefault="00936ABC" w:rsidP="00936ABC">
            <w:pPr>
              <w:rPr>
                <w:rFonts w:ascii="Tahoma" w:hAnsi="Tahoma" w:cs="Tahoma"/>
                <w:sz w:val="12"/>
                <w:szCs w:val="12"/>
              </w:rPr>
            </w:pPr>
            <w:r w:rsidRPr="00936ABC">
              <w:rPr>
                <w:rFonts w:ascii="Tahoma" w:hAnsi="Tahoma" w:cs="Tahoma"/>
                <w:sz w:val="12"/>
                <w:szCs w:val="12"/>
              </w:rPr>
              <w:t>PROCESSO/MODALIDADE:</w:t>
            </w:r>
          </w:p>
        </w:tc>
        <w:tc>
          <w:tcPr>
            <w:tcW w:w="3749" w:type="dxa"/>
            <w:gridSpan w:val="4"/>
            <w:tcBorders>
              <w:top w:val="single" w:sz="4" w:space="0" w:color="auto"/>
              <w:left w:val="nil"/>
              <w:bottom w:val="nil"/>
              <w:right w:val="single" w:sz="4" w:space="0" w:color="000000"/>
            </w:tcBorders>
            <w:shd w:val="clear" w:color="auto" w:fill="auto"/>
            <w:vAlign w:val="center"/>
            <w:hideMark/>
          </w:tcPr>
          <w:p w:rsidR="00936ABC" w:rsidRPr="00936ABC" w:rsidRDefault="00936ABC" w:rsidP="00936ABC">
            <w:pPr>
              <w:rPr>
                <w:rFonts w:ascii="Tahoma" w:hAnsi="Tahoma" w:cs="Tahoma"/>
                <w:sz w:val="12"/>
                <w:szCs w:val="12"/>
              </w:rPr>
            </w:pPr>
            <w:r w:rsidRPr="00936ABC">
              <w:rPr>
                <w:rFonts w:ascii="Tahoma" w:hAnsi="Tahoma" w:cs="Tahoma"/>
                <w:sz w:val="12"/>
                <w:szCs w:val="12"/>
              </w:rPr>
              <w:t>TIPO DE JULGAMENTO:</w:t>
            </w:r>
          </w:p>
        </w:tc>
      </w:tr>
      <w:tr w:rsidR="00936ABC" w:rsidRPr="00936ABC" w:rsidTr="00B7476A">
        <w:trPr>
          <w:trHeight w:val="282"/>
          <w:jc w:val="center"/>
        </w:trPr>
        <w:tc>
          <w:tcPr>
            <w:tcW w:w="6071" w:type="dxa"/>
            <w:gridSpan w:val="6"/>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b/>
                <w:bCs/>
                <w:color w:val="000000"/>
                <w:sz w:val="16"/>
                <w:szCs w:val="16"/>
              </w:rPr>
            </w:pPr>
            <w:r w:rsidRPr="00936ABC">
              <w:rPr>
                <w:rFonts w:ascii="Tahoma" w:hAnsi="Tahoma" w:cs="Tahoma"/>
                <w:b/>
                <w:bCs/>
                <w:color w:val="000000"/>
                <w:sz w:val="16"/>
                <w:szCs w:val="16"/>
              </w:rPr>
              <w:t>0066/2022</w:t>
            </w:r>
            <w:proofErr w:type="gramStart"/>
            <w:r w:rsidRPr="00936ABC">
              <w:rPr>
                <w:rFonts w:ascii="Tahoma" w:hAnsi="Tahoma" w:cs="Tahoma"/>
                <w:b/>
                <w:bCs/>
                <w:color w:val="000000"/>
                <w:sz w:val="16"/>
                <w:szCs w:val="16"/>
              </w:rPr>
              <w:t xml:space="preserve">   </w:t>
            </w:r>
            <w:proofErr w:type="gramEnd"/>
            <w:r w:rsidRPr="00936ABC">
              <w:rPr>
                <w:rFonts w:ascii="Tahoma" w:hAnsi="Tahoma" w:cs="Tahoma"/>
                <w:b/>
                <w:bCs/>
                <w:color w:val="000000"/>
                <w:sz w:val="16"/>
                <w:szCs w:val="16"/>
              </w:rPr>
              <w:t>-   PREGÃO Nº 0031/2022</w:t>
            </w:r>
          </w:p>
        </w:tc>
        <w:tc>
          <w:tcPr>
            <w:tcW w:w="3749" w:type="dxa"/>
            <w:gridSpan w:val="4"/>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b/>
                <w:bCs/>
                <w:color w:val="000000"/>
                <w:sz w:val="16"/>
                <w:szCs w:val="16"/>
              </w:rPr>
            </w:pPr>
            <w:r w:rsidRPr="00936ABC">
              <w:rPr>
                <w:rFonts w:ascii="Tahoma" w:hAnsi="Tahoma" w:cs="Tahoma"/>
                <w:b/>
                <w:bCs/>
                <w:color w:val="000000"/>
                <w:sz w:val="16"/>
                <w:szCs w:val="16"/>
              </w:rPr>
              <w:t>MENOR PREÇO POR ITEM</w:t>
            </w:r>
          </w:p>
        </w:tc>
      </w:tr>
      <w:tr w:rsidR="00936ABC" w:rsidRPr="00936ABC" w:rsidTr="00936ABC">
        <w:trPr>
          <w:trHeight w:val="210"/>
          <w:jc w:val="center"/>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936ABC" w:rsidRPr="00936ABC" w:rsidRDefault="00936ABC" w:rsidP="00936ABC">
            <w:pPr>
              <w:rPr>
                <w:rFonts w:ascii="Tahoma" w:hAnsi="Tahoma" w:cs="Tahoma"/>
                <w:sz w:val="12"/>
                <w:szCs w:val="12"/>
              </w:rPr>
            </w:pPr>
            <w:r w:rsidRPr="00936ABC">
              <w:rPr>
                <w:rFonts w:ascii="Tahoma" w:hAnsi="Tahoma" w:cs="Tahoma"/>
                <w:sz w:val="12"/>
                <w:szCs w:val="12"/>
              </w:rPr>
              <w:t>OBJETO:</w:t>
            </w:r>
          </w:p>
        </w:tc>
      </w:tr>
      <w:tr w:rsidR="00936ABC" w:rsidRPr="00936ABC" w:rsidTr="00936ABC">
        <w:trPr>
          <w:trHeight w:val="1099"/>
          <w:jc w:val="center"/>
        </w:trPr>
        <w:tc>
          <w:tcPr>
            <w:tcW w:w="9820" w:type="dxa"/>
            <w:gridSpan w:val="10"/>
            <w:tcBorders>
              <w:top w:val="nil"/>
              <w:left w:val="single" w:sz="4" w:space="0" w:color="000000"/>
              <w:bottom w:val="single" w:sz="4" w:space="0" w:color="000000"/>
              <w:right w:val="single" w:sz="4" w:space="0" w:color="000000"/>
            </w:tcBorders>
            <w:shd w:val="clear" w:color="auto" w:fill="auto"/>
            <w:hideMark/>
          </w:tcPr>
          <w:p w:rsidR="00936ABC" w:rsidRPr="00936ABC" w:rsidRDefault="00936ABC" w:rsidP="00936ABC">
            <w:pPr>
              <w:jc w:val="both"/>
              <w:rPr>
                <w:rFonts w:ascii="Tahoma" w:hAnsi="Tahoma" w:cs="Tahoma"/>
                <w:b/>
                <w:bCs/>
                <w:color w:val="000000"/>
                <w:sz w:val="16"/>
                <w:szCs w:val="16"/>
              </w:rPr>
            </w:pPr>
            <w:r w:rsidRPr="00936ABC">
              <w:rPr>
                <w:rFonts w:ascii="Tahoma" w:hAnsi="Tahoma" w:cs="Tahoma"/>
                <w:b/>
                <w:bCs/>
                <w:color w:val="000000"/>
                <w:sz w:val="16"/>
                <w:szCs w:val="16"/>
              </w:rPr>
              <w:t xml:space="preserve">AQUISIÇÃO DE MATERIAIS E MEDICAMENTOS PARA ATENDER AS NECESSIDADES DOS PACIENTES DO HOSPITAL MUNICIPAL DE SETE QUEDAS, CONFORME SOLICITAÇÃO DA SECRETARIA MUNICIPAL DE SAÚDE DE SETE QUEDAS - MS, POR UM PERÍODO DE </w:t>
            </w:r>
            <w:proofErr w:type="gramStart"/>
            <w:r w:rsidRPr="00936ABC">
              <w:rPr>
                <w:rFonts w:ascii="Tahoma" w:hAnsi="Tahoma" w:cs="Tahoma"/>
                <w:b/>
                <w:bCs/>
                <w:color w:val="000000"/>
                <w:sz w:val="16"/>
                <w:szCs w:val="16"/>
              </w:rPr>
              <w:t>6</w:t>
            </w:r>
            <w:proofErr w:type="gramEnd"/>
            <w:r w:rsidRPr="00936ABC">
              <w:rPr>
                <w:rFonts w:ascii="Tahoma" w:hAnsi="Tahoma" w:cs="Tahoma"/>
                <w:b/>
                <w:bCs/>
                <w:color w:val="000000"/>
                <w:sz w:val="16"/>
                <w:szCs w:val="16"/>
              </w:rPr>
              <w:t xml:space="preserve"> MESES, CONFORME QUANTIDADE E ESPECIFICAÇÕES CONSTANTES NO ANEXO I- PROPOSTA DE PREÇO, PARTE INTEGRANTE DO EDITAL DESTA LICITAÇÃO</w:t>
            </w:r>
          </w:p>
        </w:tc>
      </w:tr>
      <w:tr w:rsidR="00936ABC" w:rsidRPr="00936ABC" w:rsidTr="00B7476A">
        <w:trPr>
          <w:trHeight w:val="165"/>
          <w:jc w:val="center"/>
        </w:trPr>
        <w:tc>
          <w:tcPr>
            <w:tcW w:w="6902" w:type="dxa"/>
            <w:gridSpan w:val="7"/>
            <w:tcBorders>
              <w:top w:val="single" w:sz="4" w:space="0" w:color="auto"/>
              <w:left w:val="single" w:sz="4" w:space="0" w:color="auto"/>
              <w:bottom w:val="nil"/>
              <w:right w:val="single" w:sz="4" w:space="0" w:color="000000"/>
            </w:tcBorders>
            <w:shd w:val="clear" w:color="auto" w:fill="auto"/>
            <w:vAlign w:val="center"/>
            <w:hideMark/>
          </w:tcPr>
          <w:p w:rsidR="00936ABC" w:rsidRPr="00936ABC" w:rsidRDefault="00936ABC" w:rsidP="00936ABC">
            <w:pPr>
              <w:rPr>
                <w:rFonts w:ascii="Tahoma" w:hAnsi="Tahoma" w:cs="Tahoma"/>
                <w:sz w:val="12"/>
                <w:szCs w:val="12"/>
              </w:rPr>
            </w:pPr>
            <w:r w:rsidRPr="00936ABC">
              <w:rPr>
                <w:rFonts w:ascii="Tahoma" w:hAnsi="Tahoma" w:cs="Tahoma"/>
                <w:sz w:val="12"/>
                <w:szCs w:val="12"/>
              </w:rPr>
              <w:t>PROPONENTE:</w:t>
            </w:r>
          </w:p>
        </w:tc>
        <w:tc>
          <w:tcPr>
            <w:tcW w:w="2918" w:type="dxa"/>
            <w:gridSpan w:val="3"/>
            <w:tcBorders>
              <w:top w:val="single" w:sz="4" w:space="0" w:color="auto"/>
              <w:left w:val="nil"/>
              <w:bottom w:val="nil"/>
              <w:right w:val="single" w:sz="4" w:space="0" w:color="000000"/>
            </w:tcBorders>
            <w:shd w:val="clear" w:color="auto" w:fill="auto"/>
            <w:vAlign w:val="center"/>
            <w:hideMark/>
          </w:tcPr>
          <w:p w:rsidR="00936ABC" w:rsidRPr="00936ABC" w:rsidRDefault="00936ABC" w:rsidP="00936ABC">
            <w:pPr>
              <w:rPr>
                <w:rFonts w:ascii="Tahoma" w:hAnsi="Tahoma" w:cs="Tahoma"/>
                <w:sz w:val="12"/>
                <w:szCs w:val="12"/>
              </w:rPr>
            </w:pPr>
            <w:r w:rsidRPr="00936ABC">
              <w:rPr>
                <w:rFonts w:ascii="Tahoma" w:hAnsi="Tahoma" w:cs="Tahoma"/>
                <w:sz w:val="12"/>
                <w:szCs w:val="12"/>
              </w:rPr>
              <w:t>CNPJ/CPF:</w:t>
            </w:r>
          </w:p>
        </w:tc>
      </w:tr>
      <w:tr w:rsidR="00936ABC" w:rsidRPr="00936ABC" w:rsidTr="00B7476A">
        <w:trPr>
          <w:trHeight w:val="282"/>
          <w:jc w:val="center"/>
        </w:trPr>
        <w:tc>
          <w:tcPr>
            <w:tcW w:w="6902" w:type="dxa"/>
            <w:gridSpan w:val="7"/>
            <w:tcBorders>
              <w:top w:val="nil"/>
              <w:left w:val="single" w:sz="4" w:space="0" w:color="auto"/>
              <w:bottom w:val="single" w:sz="4" w:space="0" w:color="auto"/>
              <w:right w:val="single" w:sz="4" w:space="0" w:color="000000"/>
            </w:tcBorders>
            <w:shd w:val="clear" w:color="000000" w:fill="FFFF99"/>
            <w:vAlign w:val="center"/>
            <w:hideMark/>
          </w:tcPr>
          <w:p w:rsidR="00936ABC" w:rsidRPr="00936ABC" w:rsidRDefault="00936ABC" w:rsidP="00936ABC">
            <w:pPr>
              <w:jc w:val="center"/>
              <w:rPr>
                <w:rFonts w:ascii="Tahoma" w:hAnsi="Tahoma" w:cs="Tahoma"/>
                <w:b/>
                <w:bCs/>
                <w:sz w:val="16"/>
                <w:szCs w:val="16"/>
              </w:rPr>
            </w:pPr>
            <w:r w:rsidRPr="00936ABC">
              <w:rPr>
                <w:rFonts w:ascii="Tahoma" w:hAnsi="Tahoma" w:cs="Tahoma"/>
                <w:b/>
                <w:bCs/>
                <w:sz w:val="16"/>
                <w:szCs w:val="16"/>
              </w:rPr>
              <w:t> </w:t>
            </w:r>
          </w:p>
        </w:tc>
        <w:tc>
          <w:tcPr>
            <w:tcW w:w="2918" w:type="dxa"/>
            <w:gridSpan w:val="3"/>
            <w:tcBorders>
              <w:top w:val="nil"/>
              <w:left w:val="nil"/>
              <w:bottom w:val="single" w:sz="4" w:space="0" w:color="auto"/>
              <w:right w:val="single" w:sz="4" w:space="0" w:color="000000"/>
            </w:tcBorders>
            <w:shd w:val="clear" w:color="000000" w:fill="FFFF99"/>
            <w:vAlign w:val="center"/>
            <w:hideMark/>
          </w:tcPr>
          <w:p w:rsidR="00936ABC" w:rsidRPr="00936ABC" w:rsidRDefault="00936ABC" w:rsidP="00936ABC">
            <w:pPr>
              <w:jc w:val="center"/>
              <w:rPr>
                <w:rFonts w:ascii="Tahoma" w:hAnsi="Tahoma" w:cs="Tahoma"/>
                <w:b/>
                <w:bCs/>
                <w:sz w:val="16"/>
                <w:szCs w:val="16"/>
              </w:rPr>
            </w:pPr>
            <w:r w:rsidRPr="00936ABC">
              <w:rPr>
                <w:rFonts w:ascii="Tahoma" w:hAnsi="Tahoma" w:cs="Tahoma"/>
                <w:b/>
                <w:bCs/>
                <w:sz w:val="16"/>
                <w:szCs w:val="16"/>
              </w:rPr>
              <w:t> </w:t>
            </w:r>
          </w:p>
        </w:tc>
      </w:tr>
      <w:tr w:rsidR="00936ABC" w:rsidRPr="00936ABC" w:rsidTr="00B7476A">
        <w:trPr>
          <w:trHeight w:val="165"/>
          <w:jc w:val="center"/>
        </w:trPr>
        <w:tc>
          <w:tcPr>
            <w:tcW w:w="5196" w:type="dxa"/>
            <w:gridSpan w:val="5"/>
            <w:tcBorders>
              <w:top w:val="single" w:sz="4" w:space="0" w:color="auto"/>
              <w:left w:val="single" w:sz="4" w:space="0" w:color="auto"/>
              <w:bottom w:val="nil"/>
              <w:right w:val="single" w:sz="4" w:space="0" w:color="000000"/>
            </w:tcBorders>
            <w:shd w:val="clear" w:color="auto" w:fill="auto"/>
            <w:vAlign w:val="center"/>
            <w:hideMark/>
          </w:tcPr>
          <w:p w:rsidR="00936ABC" w:rsidRPr="00936ABC" w:rsidRDefault="00936ABC" w:rsidP="00936ABC">
            <w:pPr>
              <w:rPr>
                <w:rFonts w:ascii="Tahoma" w:hAnsi="Tahoma" w:cs="Tahoma"/>
                <w:sz w:val="12"/>
                <w:szCs w:val="12"/>
              </w:rPr>
            </w:pPr>
            <w:r w:rsidRPr="00936ABC">
              <w:rPr>
                <w:rFonts w:ascii="Tahoma" w:hAnsi="Tahoma" w:cs="Tahoma"/>
                <w:sz w:val="12"/>
                <w:szCs w:val="12"/>
              </w:rPr>
              <w:t>ENDEREÇO:</w:t>
            </w:r>
          </w:p>
        </w:tc>
        <w:tc>
          <w:tcPr>
            <w:tcW w:w="4624" w:type="dxa"/>
            <w:gridSpan w:val="5"/>
            <w:tcBorders>
              <w:top w:val="single" w:sz="4" w:space="0" w:color="auto"/>
              <w:left w:val="nil"/>
              <w:bottom w:val="nil"/>
              <w:right w:val="single" w:sz="4" w:space="0" w:color="000000"/>
            </w:tcBorders>
            <w:shd w:val="clear" w:color="auto" w:fill="auto"/>
            <w:vAlign w:val="center"/>
            <w:hideMark/>
          </w:tcPr>
          <w:p w:rsidR="00936ABC" w:rsidRPr="00936ABC" w:rsidRDefault="00936ABC" w:rsidP="00936ABC">
            <w:pPr>
              <w:rPr>
                <w:rFonts w:ascii="Tahoma" w:hAnsi="Tahoma" w:cs="Tahoma"/>
                <w:sz w:val="12"/>
                <w:szCs w:val="12"/>
              </w:rPr>
            </w:pPr>
            <w:r w:rsidRPr="00936ABC">
              <w:rPr>
                <w:rFonts w:ascii="Tahoma" w:hAnsi="Tahoma" w:cs="Tahoma"/>
                <w:sz w:val="12"/>
                <w:szCs w:val="12"/>
              </w:rPr>
              <w:t>BAIRRO:</w:t>
            </w:r>
          </w:p>
        </w:tc>
      </w:tr>
      <w:tr w:rsidR="00936ABC" w:rsidRPr="00936ABC" w:rsidTr="00B7476A">
        <w:trPr>
          <w:trHeight w:val="282"/>
          <w:jc w:val="center"/>
        </w:trPr>
        <w:tc>
          <w:tcPr>
            <w:tcW w:w="5196" w:type="dxa"/>
            <w:gridSpan w:val="5"/>
            <w:tcBorders>
              <w:top w:val="nil"/>
              <w:left w:val="single" w:sz="4" w:space="0" w:color="auto"/>
              <w:bottom w:val="single" w:sz="4" w:space="0" w:color="auto"/>
              <w:right w:val="single" w:sz="4" w:space="0" w:color="000000"/>
            </w:tcBorders>
            <w:shd w:val="clear" w:color="000000" w:fill="FFFF99"/>
            <w:vAlign w:val="center"/>
            <w:hideMark/>
          </w:tcPr>
          <w:p w:rsidR="00936ABC" w:rsidRPr="00936ABC" w:rsidRDefault="00936ABC" w:rsidP="00936ABC">
            <w:pPr>
              <w:rPr>
                <w:rFonts w:ascii="Tahoma" w:hAnsi="Tahoma" w:cs="Tahoma"/>
                <w:b/>
                <w:bCs/>
                <w:sz w:val="16"/>
                <w:szCs w:val="16"/>
              </w:rPr>
            </w:pPr>
            <w:r w:rsidRPr="00936ABC">
              <w:rPr>
                <w:rFonts w:ascii="Tahoma" w:hAnsi="Tahoma" w:cs="Tahoma"/>
                <w:b/>
                <w:bCs/>
                <w:sz w:val="16"/>
                <w:szCs w:val="16"/>
              </w:rPr>
              <w:t> </w:t>
            </w:r>
          </w:p>
        </w:tc>
        <w:tc>
          <w:tcPr>
            <w:tcW w:w="4624" w:type="dxa"/>
            <w:gridSpan w:val="5"/>
            <w:tcBorders>
              <w:top w:val="nil"/>
              <w:left w:val="nil"/>
              <w:bottom w:val="single" w:sz="4" w:space="0" w:color="auto"/>
              <w:right w:val="single" w:sz="4" w:space="0" w:color="000000"/>
            </w:tcBorders>
            <w:shd w:val="clear" w:color="000000" w:fill="FFFF99"/>
            <w:vAlign w:val="center"/>
            <w:hideMark/>
          </w:tcPr>
          <w:p w:rsidR="00936ABC" w:rsidRPr="00936ABC" w:rsidRDefault="00936ABC" w:rsidP="00936ABC">
            <w:pPr>
              <w:rPr>
                <w:rFonts w:ascii="Tahoma" w:hAnsi="Tahoma" w:cs="Tahoma"/>
                <w:b/>
                <w:bCs/>
                <w:sz w:val="16"/>
                <w:szCs w:val="16"/>
              </w:rPr>
            </w:pPr>
            <w:r w:rsidRPr="00936ABC">
              <w:rPr>
                <w:rFonts w:ascii="Tahoma" w:hAnsi="Tahoma" w:cs="Tahoma"/>
                <w:b/>
                <w:bCs/>
                <w:sz w:val="16"/>
                <w:szCs w:val="16"/>
              </w:rPr>
              <w:t> </w:t>
            </w:r>
          </w:p>
        </w:tc>
      </w:tr>
      <w:tr w:rsidR="00936ABC" w:rsidRPr="00936ABC" w:rsidTr="00B7476A">
        <w:trPr>
          <w:trHeight w:val="165"/>
          <w:jc w:val="center"/>
        </w:trPr>
        <w:tc>
          <w:tcPr>
            <w:tcW w:w="4700" w:type="dxa"/>
            <w:gridSpan w:val="4"/>
            <w:tcBorders>
              <w:top w:val="single" w:sz="4" w:space="0" w:color="auto"/>
              <w:left w:val="single" w:sz="4" w:space="0" w:color="auto"/>
              <w:bottom w:val="nil"/>
              <w:right w:val="single" w:sz="4" w:space="0" w:color="000000"/>
            </w:tcBorders>
            <w:shd w:val="clear" w:color="auto" w:fill="auto"/>
            <w:vAlign w:val="center"/>
            <w:hideMark/>
          </w:tcPr>
          <w:p w:rsidR="00936ABC" w:rsidRPr="00936ABC" w:rsidRDefault="00936ABC" w:rsidP="00936ABC">
            <w:pPr>
              <w:rPr>
                <w:rFonts w:ascii="Tahoma" w:hAnsi="Tahoma" w:cs="Tahoma"/>
                <w:sz w:val="12"/>
                <w:szCs w:val="12"/>
              </w:rPr>
            </w:pPr>
            <w:r w:rsidRPr="00936ABC">
              <w:rPr>
                <w:rFonts w:ascii="Tahoma" w:hAnsi="Tahoma" w:cs="Tahoma"/>
                <w:sz w:val="12"/>
                <w:szCs w:val="12"/>
              </w:rPr>
              <w:t>CIDADE/UF:</w:t>
            </w:r>
          </w:p>
        </w:tc>
        <w:tc>
          <w:tcPr>
            <w:tcW w:w="1371" w:type="dxa"/>
            <w:gridSpan w:val="2"/>
            <w:tcBorders>
              <w:top w:val="single" w:sz="4" w:space="0" w:color="auto"/>
              <w:left w:val="nil"/>
              <w:bottom w:val="nil"/>
              <w:right w:val="single" w:sz="4" w:space="0" w:color="000000"/>
            </w:tcBorders>
            <w:shd w:val="clear" w:color="auto" w:fill="auto"/>
            <w:vAlign w:val="center"/>
            <w:hideMark/>
          </w:tcPr>
          <w:p w:rsidR="00936ABC" w:rsidRPr="00936ABC" w:rsidRDefault="00936ABC" w:rsidP="00936ABC">
            <w:pPr>
              <w:rPr>
                <w:rFonts w:ascii="Tahoma" w:hAnsi="Tahoma" w:cs="Tahoma"/>
                <w:sz w:val="12"/>
                <w:szCs w:val="12"/>
              </w:rPr>
            </w:pPr>
            <w:r w:rsidRPr="00936ABC">
              <w:rPr>
                <w:rFonts w:ascii="Tahoma" w:hAnsi="Tahoma" w:cs="Tahoma"/>
                <w:sz w:val="12"/>
                <w:szCs w:val="12"/>
              </w:rPr>
              <w:t>CEP:</w:t>
            </w:r>
          </w:p>
        </w:tc>
        <w:tc>
          <w:tcPr>
            <w:tcW w:w="3749" w:type="dxa"/>
            <w:gridSpan w:val="4"/>
            <w:tcBorders>
              <w:top w:val="single" w:sz="4" w:space="0" w:color="auto"/>
              <w:left w:val="nil"/>
              <w:bottom w:val="nil"/>
              <w:right w:val="single" w:sz="4" w:space="0" w:color="000000"/>
            </w:tcBorders>
            <w:shd w:val="clear" w:color="auto" w:fill="auto"/>
            <w:vAlign w:val="center"/>
            <w:hideMark/>
          </w:tcPr>
          <w:p w:rsidR="00936ABC" w:rsidRPr="00936ABC" w:rsidRDefault="00936ABC" w:rsidP="00936ABC">
            <w:pPr>
              <w:rPr>
                <w:rFonts w:ascii="Tahoma" w:hAnsi="Tahoma" w:cs="Tahoma"/>
                <w:sz w:val="12"/>
                <w:szCs w:val="12"/>
              </w:rPr>
            </w:pPr>
            <w:r w:rsidRPr="00936ABC">
              <w:rPr>
                <w:rFonts w:ascii="Tahoma" w:hAnsi="Tahoma" w:cs="Tahoma"/>
                <w:sz w:val="12"/>
                <w:szCs w:val="12"/>
              </w:rPr>
              <w:t>TELEFONE/FAX:</w:t>
            </w:r>
          </w:p>
        </w:tc>
      </w:tr>
      <w:tr w:rsidR="00936ABC" w:rsidRPr="00936ABC" w:rsidTr="00B7476A">
        <w:trPr>
          <w:trHeight w:val="282"/>
          <w:jc w:val="center"/>
        </w:trPr>
        <w:tc>
          <w:tcPr>
            <w:tcW w:w="4700" w:type="dxa"/>
            <w:gridSpan w:val="4"/>
            <w:tcBorders>
              <w:top w:val="nil"/>
              <w:left w:val="single" w:sz="4" w:space="0" w:color="auto"/>
              <w:bottom w:val="single" w:sz="4" w:space="0" w:color="auto"/>
              <w:right w:val="single" w:sz="4" w:space="0" w:color="000000"/>
            </w:tcBorders>
            <w:shd w:val="clear" w:color="000000" w:fill="FFFF99"/>
            <w:vAlign w:val="center"/>
            <w:hideMark/>
          </w:tcPr>
          <w:p w:rsidR="00936ABC" w:rsidRPr="00936ABC" w:rsidRDefault="00936ABC" w:rsidP="00936ABC">
            <w:pPr>
              <w:rPr>
                <w:rFonts w:ascii="Tahoma" w:hAnsi="Tahoma" w:cs="Tahoma"/>
                <w:b/>
                <w:bCs/>
                <w:sz w:val="16"/>
                <w:szCs w:val="16"/>
              </w:rPr>
            </w:pPr>
            <w:r w:rsidRPr="00936ABC">
              <w:rPr>
                <w:rFonts w:ascii="Tahoma" w:hAnsi="Tahoma" w:cs="Tahoma"/>
                <w:b/>
                <w:bCs/>
                <w:sz w:val="16"/>
                <w:szCs w:val="16"/>
              </w:rPr>
              <w:t> </w:t>
            </w:r>
          </w:p>
        </w:tc>
        <w:tc>
          <w:tcPr>
            <w:tcW w:w="1371" w:type="dxa"/>
            <w:gridSpan w:val="2"/>
            <w:tcBorders>
              <w:top w:val="nil"/>
              <w:left w:val="nil"/>
              <w:bottom w:val="single" w:sz="4" w:space="0" w:color="auto"/>
              <w:right w:val="single" w:sz="4" w:space="0" w:color="000000"/>
            </w:tcBorders>
            <w:shd w:val="clear" w:color="000000" w:fill="FFFF99"/>
            <w:vAlign w:val="center"/>
            <w:hideMark/>
          </w:tcPr>
          <w:p w:rsidR="00936ABC" w:rsidRPr="00936ABC" w:rsidRDefault="00936ABC" w:rsidP="00936ABC">
            <w:pPr>
              <w:jc w:val="center"/>
              <w:rPr>
                <w:rFonts w:ascii="Tahoma" w:hAnsi="Tahoma" w:cs="Tahoma"/>
                <w:b/>
                <w:bCs/>
                <w:sz w:val="16"/>
                <w:szCs w:val="16"/>
              </w:rPr>
            </w:pPr>
            <w:r w:rsidRPr="00936ABC">
              <w:rPr>
                <w:rFonts w:ascii="Tahoma" w:hAnsi="Tahoma" w:cs="Tahoma"/>
                <w:b/>
                <w:bCs/>
                <w:sz w:val="16"/>
                <w:szCs w:val="16"/>
              </w:rPr>
              <w:t> </w:t>
            </w:r>
          </w:p>
        </w:tc>
        <w:tc>
          <w:tcPr>
            <w:tcW w:w="3749" w:type="dxa"/>
            <w:gridSpan w:val="4"/>
            <w:tcBorders>
              <w:top w:val="nil"/>
              <w:left w:val="nil"/>
              <w:bottom w:val="single" w:sz="4" w:space="0" w:color="auto"/>
              <w:right w:val="single" w:sz="4" w:space="0" w:color="000000"/>
            </w:tcBorders>
            <w:shd w:val="clear" w:color="000000" w:fill="FFFF99"/>
            <w:vAlign w:val="center"/>
            <w:hideMark/>
          </w:tcPr>
          <w:p w:rsidR="00936ABC" w:rsidRPr="00936ABC" w:rsidRDefault="00936ABC" w:rsidP="00936ABC">
            <w:pPr>
              <w:rPr>
                <w:rFonts w:ascii="Tahoma" w:hAnsi="Tahoma" w:cs="Tahoma"/>
                <w:b/>
                <w:bCs/>
                <w:sz w:val="16"/>
                <w:szCs w:val="16"/>
              </w:rPr>
            </w:pPr>
            <w:r w:rsidRPr="00936ABC">
              <w:rPr>
                <w:rFonts w:ascii="Tahoma" w:hAnsi="Tahoma" w:cs="Tahoma"/>
                <w:b/>
                <w:bCs/>
                <w:sz w:val="16"/>
                <w:szCs w:val="16"/>
              </w:rPr>
              <w:t> </w:t>
            </w:r>
          </w:p>
        </w:tc>
      </w:tr>
      <w:tr w:rsidR="00936ABC" w:rsidRPr="00936ABC" w:rsidTr="00B7476A">
        <w:trPr>
          <w:trHeight w:val="165"/>
          <w:jc w:val="center"/>
        </w:trPr>
        <w:tc>
          <w:tcPr>
            <w:tcW w:w="6071" w:type="dxa"/>
            <w:gridSpan w:val="6"/>
            <w:tcBorders>
              <w:top w:val="single" w:sz="4" w:space="0" w:color="auto"/>
              <w:left w:val="single" w:sz="4" w:space="0" w:color="auto"/>
              <w:bottom w:val="nil"/>
              <w:right w:val="single" w:sz="4" w:space="0" w:color="000000"/>
            </w:tcBorders>
            <w:shd w:val="clear" w:color="auto" w:fill="auto"/>
            <w:vAlign w:val="center"/>
            <w:hideMark/>
          </w:tcPr>
          <w:p w:rsidR="00936ABC" w:rsidRPr="00936ABC" w:rsidRDefault="00936ABC" w:rsidP="00936ABC">
            <w:pPr>
              <w:rPr>
                <w:rFonts w:ascii="Tahoma" w:hAnsi="Tahoma" w:cs="Tahoma"/>
                <w:sz w:val="12"/>
                <w:szCs w:val="12"/>
              </w:rPr>
            </w:pPr>
            <w:r w:rsidRPr="00936ABC">
              <w:rPr>
                <w:rFonts w:ascii="Tahoma" w:hAnsi="Tahoma" w:cs="Tahoma"/>
                <w:sz w:val="12"/>
                <w:szCs w:val="12"/>
              </w:rPr>
              <w:t>DADOS PARA PAGAMENTO (BANCO/AGÊNCIA/CONTA):</w:t>
            </w:r>
          </w:p>
        </w:tc>
        <w:tc>
          <w:tcPr>
            <w:tcW w:w="3749" w:type="dxa"/>
            <w:gridSpan w:val="4"/>
            <w:tcBorders>
              <w:top w:val="single" w:sz="4" w:space="0" w:color="auto"/>
              <w:left w:val="nil"/>
              <w:bottom w:val="nil"/>
              <w:right w:val="single" w:sz="4" w:space="0" w:color="000000"/>
            </w:tcBorders>
            <w:shd w:val="clear" w:color="auto" w:fill="auto"/>
            <w:vAlign w:val="center"/>
            <w:hideMark/>
          </w:tcPr>
          <w:p w:rsidR="00936ABC" w:rsidRPr="00936ABC" w:rsidRDefault="00936ABC" w:rsidP="00936ABC">
            <w:pPr>
              <w:rPr>
                <w:rFonts w:ascii="Tahoma" w:hAnsi="Tahoma" w:cs="Tahoma"/>
                <w:sz w:val="12"/>
                <w:szCs w:val="12"/>
              </w:rPr>
            </w:pPr>
            <w:r w:rsidRPr="00936ABC">
              <w:rPr>
                <w:rFonts w:ascii="Tahoma" w:hAnsi="Tahoma" w:cs="Tahoma"/>
                <w:sz w:val="12"/>
                <w:szCs w:val="12"/>
              </w:rPr>
              <w:t>VALIDADE DA PROPOSTA:</w:t>
            </w:r>
          </w:p>
        </w:tc>
      </w:tr>
      <w:tr w:rsidR="00936ABC" w:rsidRPr="00936ABC" w:rsidTr="00B7476A">
        <w:trPr>
          <w:trHeight w:val="282"/>
          <w:jc w:val="center"/>
        </w:trPr>
        <w:tc>
          <w:tcPr>
            <w:tcW w:w="6071" w:type="dxa"/>
            <w:gridSpan w:val="6"/>
            <w:tcBorders>
              <w:top w:val="nil"/>
              <w:left w:val="single" w:sz="4" w:space="0" w:color="auto"/>
              <w:bottom w:val="single" w:sz="4" w:space="0" w:color="auto"/>
              <w:right w:val="single" w:sz="4" w:space="0" w:color="000000"/>
            </w:tcBorders>
            <w:shd w:val="clear" w:color="000000" w:fill="FFFF99"/>
            <w:vAlign w:val="center"/>
            <w:hideMark/>
          </w:tcPr>
          <w:p w:rsidR="00936ABC" w:rsidRPr="00936ABC" w:rsidRDefault="00936ABC" w:rsidP="00936ABC">
            <w:pPr>
              <w:rPr>
                <w:rFonts w:ascii="Tahoma" w:hAnsi="Tahoma" w:cs="Tahoma"/>
                <w:b/>
                <w:bCs/>
                <w:sz w:val="16"/>
                <w:szCs w:val="16"/>
              </w:rPr>
            </w:pPr>
            <w:r w:rsidRPr="00936ABC">
              <w:rPr>
                <w:rFonts w:ascii="Tahoma" w:hAnsi="Tahoma" w:cs="Tahoma"/>
                <w:b/>
                <w:bCs/>
                <w:sz w:val="16"/>
                <w:szCs w:val="16"/>
              </w:rPr>
              <w:t> </w:t>
            </w:r>
          </w:p>
        </w:tc>
        <w:tc>
          <w:tcPr>
            <w:tcW w:w="3749" w:type="dxa"/>
            <w:gridSpan w:val="4"/>
            <w:tcBorders>
              <w:top w:val="nil"/>
              <w:left w:val="nil"/>
              <w:bottom w:val="single" w:sz="4" w:space="0" w:color="auto"/>
              <w:right w:val="single" w:sz="4" w:space="0" w:color="000000"/>
            </w:tcBorders>
            <w:shd w:val="clear" w:color="000000" w:fill="FFFF99"/>
            <w:vAlign w:val="center"/>
            <w:hideMark/>
          </w:tcPr>
          <w:p w:rsidR="00936ABC" w:rsidRPr="00936ABC" w:rsidRDefault="00936ABC" w:rsidP="00936ABC">
            <w:pPr>
              <w:rPr>
                <w:rFonts w:ascii="Tahoma" w:hAnsi="Tahoma" w:cs="Tahoma"/>
                <w:b/>
                <w:bCs/>
                <w:sz w:val="16"/>
                <w:szCs w:val="16"/>
              </w:rPr>
            </w:pPr>
            <w:r w:rsidRPr="00936ABC">
              <w:rPr>
                <w:rFonts w:ascii="Tahoma" w:hAnsi="Tahoma" w:cs="Tahoma"/>
                <w:b/>
                <w:bCs/>
                <w:sz w:val="16"/>
                <w:szCs w:val="16"/>
              </w:rPr>
              <w:t> </w:t>
            </w:r>
          </w:p>
        </w:tc>
      </w:tr>
      <w:tr w:rsidR="00936ABC" w:rsidRPr="00936ABC" w:rsidTr="00B7476A">
        <w:trPr>
          <w:trHeight w:val="165"/>
          <w:jc w:val="center"/>
        </w:trPr>
        <w:tc>
          <w:tcPr>
            <w:tcW w:w="4700" w:type="dxa"/>
            <w:gridSpan w:val="4"/>
            <w:tcBorders>
              <w:top w:val="single" w:sz="4" w:space="0" w:color="auto"/>
              <w:left w:val="nil"/>
              <w:bottom w:val="nil"/>
              <w:right w:val="single" w:sz="4" w:space="0" w:color="000000"/>
            </w:tcBorders>
            <w:shd w:val="clear" w:color="auto" w:fill="auto"/>
            <w:vAlign w:val="center"/>
            <w:hideMark/>
          </w:tcPr>
          <w:p w:rsidR="00936ABC" w:rsidRPr="00936ABC" w:rsidRDefault="00936ABC" w:rsidP="00936ABC">
            <w:pPr>
              <w:rPr>
                <w:rFonts w:ascii="Tahoma" w:hAnsi="Tahoma" w:cs="Tahoma"/>
                <w:sz w:val="12"/>
                <w:szCs w:val="12"/>
              </w:rPr>
            </w:pPr>
            <w:r w:rsidRPr="00936ABC">
              <w:rPr>
                <w:rFonts w:ascii="Tahoma" w:hAnsi="Tahoma" w:cs="Tahoma"/>
                <w:sz w:val="12"/>
                <w:szCs w:val="12"/>
              </w:rPr>
              <w:t>E-MAIL</w:t>
            </w:r>
          </w:p>
        </w:tc>
        <w:tc>
          <w:tcPr>
            <w:tcW w:w="5120" w:type="dxa"/>
            <w:gridSpan w:val="6"/>
            <w:tcBorders>
              <w:top w:val="single" w:sz="4" w:space="0" w:color="auto"/>
              <w:left w:val="nil"/>
              <w:bottom w:val="nil"/>
              <w:right w:val="single" w:sz="4" w:space="0" w:color="000000"/>
            </w:tcBorders>
            <w:shd w:val="clear" w:color="auto" w:fill="auto"/>
            <w:vAlign w:val="center"/>
            <w:hideMark/>
          </w:tcPr>
          <w:p w:rsidR="00936ABC" w:rsidRPr="00936ABC" w:rsidRDefault="00936ABC" w:rsidP="00936ABC">
            <w:pPr>
              <w:rPr>
                <w:rFonts w:ascii="Tahoma" w:hAnsi="Tahoma" w:cs="Tahoma"/>
                <w:sz w:val="12"/>
                <w:szCs w:val="12"/>
              </w:rPr>
            </w:pPr>
            <w:r w:rsidRPr="00936ABC">
              <w:rPr>
                <w:rFonts w:ascii="Tahoma" w:hAnsi="Tahoma" w:cs="Tahoma"/>
                <w:sz w:val="12"/>
                <w:szCs w:val="12"/>
              </w:rPr>
              <w:t>LOCAL E DATA:</w:t>
            </w:r>
          </w:p>
        </w:tc>
      </w:tr>
      <w:tr w:rsidR="00936ABC" w:rsidRPr="00936ABC" w:rsidTr="00B7476A">
        <w:trPr>
          <w:trHeight w:val="255"/>
          <w:jc w:val="center"/>
        </w:trPr>
        <w:tc>
          <w:tcPr>
            <w:tcW w:w="4700" w:type="dxa"/>
            <w:gridSpan w:val="4"/>
            <w:tcBorders>
              <w:top w:val="nil"/>
              <w:left w:val="single" w:sz="4" w:space="0" w:color="auto"/>
              <w:bottom w:val="single" w:sz="4" w:space="0" w:color="auto"/>
              <w:right w:val="single" w:sz="4" w:space="0" w:color="000000"/>
            </w:tcBorders>
            <w:shd w:val="clear" w:color="000000" w:fill="FFFF99"/>
            <w:vAlign w:val="center"/>
            <w:hideMark/>
          </w:tcPr>
          <w:p w:rsidR="00936ABC" w:rsidRPr="00936ABC" w:rsidRDefault="00936ABC" w:rsidP="00936ABC">
            <w:pPr>
              <w:rPr>
                <w:rFonts w:ascii="Tahoma" w:hAnsi="Tahoma" w:cs="Tahoma"/>
                <w:b/>
                <w:bCs/>
                <w:sz w:val="16"/>
                <w:szCs w:val="16"/>
              </w:rPr>
            </w:pPr>
            <w:r w:rsidRPr="00936ABC">
              <w:rPr>
                <w:rFonts w:ascii="Tahoma" w:hAnsi="Tahoma" w:cs="Tahoma"/>
                <w:b/>
                <w:bCs/>
                <w:sz w:val="16"/>
                <w:szCs w:val="16"/>
              </w:rPr>
              <w:t> </w:t>
            </w:r>
          </w:p>
        </w:tc>
        <w:tc>
          <w:tcPr>
            <w:tcW w:w="5120" w:type="dxa"/>
            <w:gridSpan w:val="6"/>
            <w:tcBorders>
              <w:top w:val="nil"/>
              <w:left w:val="nil"/>
              <w:bottom w:val="single" w:sz="4" w:space="0" w:color="auto"/>
              <w:right w:val="single" w:sz="4" w:space="0" w:color="000000"/>
            </w:tcBorders>
            <w:shd w:val="clear" w:color="000000" w:fill="FFFF99"/>
            <w:vAlign w:val="center"/>
            <w:hideMark/>
          </w:tcPr>
          <w:p w:rsidR="00936ABC" w:rsidRPr="00936ABC" w:rsidRDefault="00936ABC" w:rsidP="00936ABC">
            <w:pPr>
              <w:rPr>
                <w:rFonts w:ascii="Tahoma" w:hAnsi="Tahoma" w:cs="Tahoma"/>
                <w:b/>
                <w:bCs/>
                <w:sz w:val="16"/>
                <w:szCs w:val="16"/>
              </w:rPr>
            </w:pPr>
            <w:r w:rsidRPr="00936ABC">
              <w:rPr>
                <w:rFonts w:ascii="Tahoma" w:hAnsi="Tahoma" w:cs="Tahoma"/>
                <w:b/>
                <w:bCs/>
                <w:sz w:val="16"/>
                <w:szCs w:val="16"/>
              </w:rPr>
              <w:t> </w:t>
            </w:r>
          </w:p>
        </w:tc>
      </w:tr>
      <w:tr w:rsidR="00B7476A" w:rsidRPr="00936ABC" w:rsidTr="00B7476A">
        <w:trPr>
          <w:trHeight w:val="165"/>
          <w:jc w:val="center"/>
        </w:trPr>
        <w:tc>
          <w:tcPr>
            <w:tcW w:w="447" w:type="dxa"/>
            <w:tcBorders>
              <w:top w:val="nil"/>
              <w:left w:val="nil"/>
              <w:bottom w:val="nil"/>
              <w:right w:val="nil"/>
            </w:tcBorders>
            <w:shd w:val="clear" w:color="auto" w:fill="auto"/>
            <w:vAlign w:val="center"/>
            <w:hideMark/>
          </w:tcPr>
          <w:p w:rsidR="00936ABC" w:rsidRPr="00936ABC" w:rsidRDefault="00936ABC" w:rsidP="00936ABC">
            <w:pPr>
              <w:rPr>
                <w:rFonts w:ascii="Tahoma" w:hAnsi="Tahoma" w:cs="Tahoma"/>
                <w:sz w:val="12"/>
                <w:szCs w:val="12"/>
              </w:rPr>
            </w:pPr>
          </w:p>
        </w:tc>
        <w:tc>
          <w:tcPr>
            <w:tcW w:w="370" w:type="dxa"/>
            <w:tcBorders>
              <w:top w:val="nil"/>
              <w:left w:val="nil"/>
              <w:bottom w:val="nil"/>
              <w:right w:val="nil"/>
            </w:tcBorders>
            <w:shd w:val="clear" w:color="auto" w:fill="auto"/>
            <w:vAlign w:val="center"/>
            <w:hideMark/>
          </w:tcPr>
          <w:p w:rsidR="00936ABC" w:rsidRPr="00936ABC" w:rsidRDefault="00936ABC" w:rsidP="00936ABC">
            <w:pPr>
              <w:rPr>
                <w:rFonts w:ascii="Tahoma" w:hAnsi="Tahoma" w:cs="Tahoma"/>
                <w:sz w:val="12"/>
                <w:szCs w:val="12"/>
              </w:rPr>
            </w:pPr>
          </w:p>
        </w:tc>
        <w:tc>
          <w:tcPr>
            <w:tcW w:w="523" w:type="dxa"/>
            <w:tcBorders>
              <w:top w:val="nil"/>
              <w:left w:val="nil"/>
              <w:bottom w:val="nil"/>
              <w:right w:val="nil"/>
            </w:tcBorders>
            <w:shd w:val="clear" w:color="auto" w:fill="auto"/>
            <w:vAlign w:val="center"/>
            <w:hideMark/>
          </w:tcPr>
          <w:p w:rsidR="00936ABC" w:rsidRPr="00936ABC" w:rsidRDefault="00936ABC" w:rsidP="00936ABC">
            <w:pPr>
              <w:rPr>
                <w:rFonts w:ascii="Tahoma" w:hAnsi="Tahoma" w:cs="Tahoma"/>
                <w:sz w:val="12"/>
                <w:szCs w:val="12"/>
              </w:rPr>
            </w:pPr>
          </w:p>
        </w:tc>
        <w:tc>
          <w:tcPr>
            <w:tcW w:w="3360" w:type="dxa"/>
            <w:tcBorders>
              <w:top w:val="nil"/>
              <w:left w:val="nil"/>
              <w:bottom w:val="nil"/>
              <w:right w:val="nil"/>
            </w:tcBorders>
            <w:shd w:val="clear" w:color="auto" w:fill="auto"/>
            <w:vAlign w:val="center"/>
            <w:hideMark/>
          </w:tcPr>
          <w:p w:rsidR="00936ABC" w:rsidRPr="00936ABC" w:rsidRDefault="00936ABC" w:rsidP="00936ABC">
            <w:pPr>
              <w:rPr>
                <w:rFonts w:ascii="Tahoma" w:hAnsi="Tahoma" w:cs="Tahoma"/>
                <w:sz w:val="12"/>
                <w:szCs w:val="12"/>
              </w:rPr>
            </w:pPr>
          </w:p>
        </w:tc>
        <w:tc>
          <w:tcPr>
            <w:tcW w:w="496" w:type="dxa"/>
            <w:tcBorders>
              <w:top w:val="nil"/>
              <w:left w:val="nil"/>
              <w:bottom w:val="nil"/>
              <w:right w:val="nil"/>
            </w:tcBorders>
            <w:shd w:val="clear" w:color="auto" w:fill="auto"/>
            <w:vAlign w:val="center"/>
            <w:hideMark/>
          </w:tcPr>
          <w:p w:rsidR="00936ABC" w:rsidRPr="00936ABC" w:rsidRDefault="00936ABC" w:rsidP="00936ABC">
            <w:pPr>
              <w:rPr>
                <w:rFonts w:ascii="Tahoma" w:hAnsi="Tahoma" w:cs="Tahoma"/>
                <w:sz w:val="12"/>
                <w:szCs w:val="12"/>
              </w:rPr>
            </w:pPr>
          </w:p>
        </w:tc>
        <w:tc>
          <w:tcPr>
            <w:tcW w:w="875" w:type="dxa"/>
            <w:tcBorders>
              <w:top w:val="nil"/>
              <w:left w:val="nil"/>
              <w:bottom w:val="nil"/>
              <w:right w:val="nil"/>
            </w:tcBorders>
            <w:shd w:val="clear" w:color="auto" w:fill="auto"/>
            <w:vAlign w:val="center"/>
            <w:hideMark/>
          </w:tcPr>
          <w:p w:rsidR="00936ABC" w:rsidRPr="00936ABC" w:rsidRDefault="00936ABC" w:rsidP="00936ABC">
            <w:pPr>
              <w:rPr>
                <w:rFonts w:ascii="Tahoma" w:hAnsi="Tahoma" w:cs="Tahoma"/>
                <w:sz w:val="12"/>
                <w:szCs w:val="12"/>
              </w:rPr>
            </w:pPr>
          </w:p>
        </w:tc>
        <w:tc>
          <w:tcPr>
            <w:tcW w:w="831" w:type="dxa"/>
            <w:tcBorders>
              <w:top w:val="nil"/>
              <w:left w:val="nil"/>
              <w:bottom w:val="nil"/>
              <w:right w:val="nil"/>
            </w:tcBorders>
            <w:shd w:val="clear" w:color="auto" w:fill="auto"/>
            <w:vAlign w:val="center"/>
            <w:hideMark/>
          </w:tcPr>
          <w:p w:rsidR="00936ABC" w:rsidRPr="00936ABC" w:rsidRDefault="00936ABC" w:rsidP="00936ABC">
            <w:pPr>
              <w:rPr>
                <w:rFonts w:ascii="Tahoma" w:hAnsi="Tahoma" w:cs="Tahoma"/>
                <w:sz w:val="12"/>
                <w:szCs w:val="12"/>
              </w:rPr>
            </w:pPr>
          </w:p>
        </w:tc>
        <w:tc>
          <w:tcPr>
            <w:tcW w:w="1118" w:type="dxa"/>
            <w:tcBorders>
              <w:top w:val="nil"/>
              <w:left w:val="nil"/>
              <w:bottom w:val="nil"/>
              <w:right w:val="nil"/>
            </w:tcBorders>
            <w:shd w:val="clear" w:color="auto" w:fill="auto"/>
            <w:vAlign w:val="center"/>
            <w:hideMark/>
          </w:tcPr>
          <w:p w:rsidR="00936ABC" w:rsidRPr="00936ABC" w:rsidRDefault="00936ABC" w:rsidP="00936ABC">
            <w:pPr>
              <w:rPr>
                <w:rFonts w:ascii="Tahoma" w:hAnsi="Tahoma" w:cs="Tahoma"/>
                <w:sz w:val="12"/>
                <w:szCs w:val="12"/>
              </w:rPr>
            </w:pPr>
          </w:p>
        </w:tc>
        <w:tc>
          <w:tcPr>
            <w:tcW w:w="900" w:type="dxa"/>
            <w:tcBorders>
              <w:top w:val="nil"/>
              <w:left w:val="nil"/>
              <w:bottom w:val="nil"/>
              <w:right w:val="nil"/>
            </w:tcBorders>
            <w:shd w:val="clear" w:color="auto" w:fill="auto"/>
            <w:vAlign w:val="center"/>
            <w:hideMark/>
          </w:tcPr>
          <w:p w:rsidR="00936ABC" w:rsidRPr="00936ABC" w:rsidRDefault="00936ABC" w:rsidP="00936ABC">
            <w:pPr>
              <w:rPr>
                <w:rFonts w:ascii="Tahoma" w:hAnsi="Tahoma" w:cs="Tahoma"/>
                <w:sz w:val="12"/>
                <w:szCs w:val="12"/>
              </w:rPr>
            </w:pPr>
          </w:p>
        </w:tc>
        <w:tc>
          <w:tcPr>
            <w:tcW w:w="900" w:type="dxa"/>
            <w:tcBorders>
              <w:top w:val="nil"/>
              <w:left w:val="nil"/>
              <w:bottom w:val="nil"/>
              <w:right w:val="nil"/>
            </w:tcBorders>
            <w:shd w:val="clear" w:color="auto" w:fill="auto"/>
            <w:vAlign w:val="center"/>
            <w:hideMark/>
          </w:tcPr>
          <w:p w:rsidR="00936ABC" w:rsidRPr="00936ABC" w:rsidRDefault="00936ABC" w:rsidP="00936ABC">
            <w:pPr>
              <w:rPr>
                <w:rFonts w:ascii="Tahoma" w:hAnsi="Tahoma" w:cs="Tahoma"/>
                <w:sz w:val="12"/>
                <w:szCs w:val="12"/>
              </w:rPr>
            </w:pPr>
          </w:p>
        </w:tc>
      </w:tr>
      <w:tr w:rsidR="00B7476A" w:rsidRPr="00936ABC" w:rsidTr="00B7476A">
        <w:trPr>
          <w:trHeight w:val="330"/>
          <w:jc w:val="center"/>
        </w:trPr>
        <w:tc>
          <w:tcPr>
            <w:tcW w:w="4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0"/>
                <w:szCs w:val="10"/>
              </w:rPr>
            </w:pPr>
            <w:r w:rsidRPr="00936ABC">
              <w:rPr>
                <w:rFonts w:ascii="Tahoma" w:hAnsi="Tahoma" w:cs="Tahoma"/>
                <w:sz w:val="10"/>
                <w:szCs w:val="10"/>
              </w:rPr>
              <w:t>LOTE</w:t>
            </w:r>
          </w:p>
        </w:tc>
        <w:tc>
          <w:tcPr>
            <w:tcW w:w="370" w:type="dxa"/>
            <w:tcBorders>
              <w:top w:val="single" w:sz="4" w:space="0" w:color="auto"/>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0"/>
                <w:szCs w:val="10"/>
              </w:rPr>
            </w:pPr>
            <w:r w:rsidRPr="00936ABC">
              <w:rPr>
                <w:rFonts w:ascii="Tahoma" w:hAnsi="Tahoma" w:cs="Tahoma"/>
                <w:sz w:val="10"/>
                <w:szCs w:val="10"/>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0"/>
                <w:szCs w:val="10"/>
              </w:rPr>
            </w:pPr>
            <w:r w:rsidRPr="00936ABC">
              <w:rPr>
                <w:rFonts w:ascii="Tahoma" w:hAnsi="Tahoma" w:cs="Tahoma"/>
                <w:sz w:val="10"/>
                <w:szCs w:val="10"/>
              </w:rPr>
              <w:t>CÓDIGO</w:t>
            </w:r>
          </w:p>
        </w:tc>
        <w:tc>
          <w:tcPr>
            <w:tcW w:w="3360" w:type="dxa"/>
            <w:tcBorders>
              <w:top w:val="single" w:sz="4" w:space="0" w:color="auto"/>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0"/>
                <w:szCs w:val="10"/>
              </w:rPr>
            </w:pPr>
            <w:r w:rsidRPr="00936ABC">
              <w:rPr>
                <w:rFonts w:ascii="Tahoma" w:hAnsi="Tahoma" w:cs="Tahoma"/>
                <w:sz w:val="10"/>
                <w:szCs w:val="10"/>
              </w:rPr>
              <w:t>DESCRIÇÃO DO PRODUTO/SERVIÇO</w:t>
            </w:r>
          </w:p>
        </w:tc>
        <w:tc>
          <w:tcPr>
            <w:tcW w:w="496" w:type="dxa"/>
            <w:tcBorders>
              <w:top w:val="single" w:sz="4" w:space="0" w:color="auto"/>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0"/>
                <w:szCs w:val="10"/>
              </w:rPr>
            </w:pPr>
            <w:r w:rsidRPr="00936ABC">
              <w:rPr>
                <w:rFonts w:ascii="Tahoma" w:hAnsi="Tahoma" w:cs="Tahoma"/>
                <w:sz w:val="10"/>
                <w:szCs w:val="10"/>
              </w:rPr>
              <w:t>UNID.</w:t>
            </w:r>
          </w:p>
        </w:tc>
        <w:tc>
          <w:tcPr>
            <w:tcW w:w="875" w:type="dxa"/>
            <w:tcBorders>
              <w:top w:val="single" w:sz="4" w:space="0" w:color="auto"/>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0"/>
                <w:szCs w:val="10"/>
              </w:rPr>
            </w:pPr>
            <w:r w:rsidRPr="00936ABC">
              <w:rPr>
                <w:rFonts w:ascii="Tahoma" w:hAnsi="Tahoma" w:cs="Tahoma"/>
                <w:sz w:val="10"/>
                <w:szCs w:val="10"/>
              </w:rPr>
              <w:t>QUANTIDADE</w:t>
            </w:r>
          </w:p>
        </w:tc>
        <w:tc>
          <w:tcPr>
            <w:tcW w:w="831" w:type="dxa"/>
            <w:tcBorders>
              <w:top w:val="single" w:sz="4" w:space="0" w:color="auto"/>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0"/>
                <w:szCs w:val="10"/>
              </w:rPr>
            </w:pPr>
            <w:r w:rsidRPr="00936ABC">
              <w:rPr>
                <w:rFonts w:ascii="Tahoma" w:hAnsi="Tahoma" w:cs="Tahoma"/>
                <w:sz w:val="10"/>
                <w:szCs w:val="10"/>
              </w:rPr>
              <w:t>VALOR MÁXIMO</w:t>
            </w:r>
          </w:p>
        </w:tc>
        <w:tc>
          <w:tcPr>
            <w:tcW w:w="1118" w:type="dxa"/>
            <w:tcBorders>
              <w:top w:val="single" w:sz="4" w:space="0" w:color="auto"/>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0"/>
                <w:szCs w:val="10"/>
              </w:rPr>
            </w:pPr>
            <w:r w:rsidRPr="00936ABC">
              <w:rPr>
                <w:rFonts w:ascii="Tahoma" w:hAnsi="Tahoma" w:cs="Tahoma"/>
                <w:sz w:val="10"/>
                <w:szCs w:val="10"/>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0"/>
                <w:szCs w:val="10"/>
              </w:rPr>
            </w:pPr>
            <w:r w:rsidRPr="00936ABC">
              <w:rPr>
                <w:rFonts w:ascii="Tahoma" w:hAnsi="Tahoma" w:cs="Tahoma"/>
                <w:sz w:val="10"/>
                <w:szCs w:val="10"/>
              </w:rPr>
              <w:t>VALOR UNITÁRIO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0"/>
                <w:szCs w:val="10"/>
              </w:rPr>
            </w:pPr>
            <w:r w:rsidRPr="00936ABC">
              <w:rPr>
                <w:rFonts w:ascii="Tahoma" w:hAnsi="Tahoma" w:cs="Tahoma"/>
                <w:sz w:val="10"/>
                <w:szCs w:val="10"/>
              </w:rPr>
              <w:t>VALOR TOTAL</w:t>
            </w:r>
          </w:p>
        </w:tc>
      </w:tr>
      <w:tr w:rsidR="00B7476A" w:rsidRPr="00936ABC" w:rsidTr="00B7476A">
        <w:trPr>
          <w:trHeight w:val="360"/>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proofErr w:type="gramStart"/>
            <w:r w:rsidRPr="00936ABC">
              <w:rPr>
                <w:rFonts w:ascii="Tahoma" w:hAnsi="Tahoma" w:cs="Tahoma"/>
                <w:color w:val="000000"/>
                <w:sz w:val="14"/>
                <w:szCs w:val="14"/>
              </w:rPr>
              <w:t>1</w:t>
            </w:r>
            <w:proofErr w:type="gramEnd"/>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02717</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 xml:space="preserve">ACEBROFILINA 10MG/ML XAROPE ADULTO FRASCO C/ </w:t>
            </w:r>
            <w:proofErr w:type="gramStart"/>
            <w:r w:rsidRPr="00936ABC">
              <w:rPr>
                <w:rFonts w:ascii="Tahoma" w:hAnsi="Tahoma" w:cs="Tahoma"/>
                <w:color w:val="000000"/>
                <w:sz w:val="14"/>
                <w:szCs w:val="14"/>
              </w:rPr>
              <w:t>120ML</w:t>
            </w:r>
            <w:proofErr w:type="gramEnd"/>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FR</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50,000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8,045</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360"/>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proofErr w:type="gramStart"/>
            <w:r w:rsidRPr="00936ABC">
              <w:rPr>
                <w:rFonts w:ascii="Tahoma" w:hAnsi="Tahoma" w:cs="Tahoma"/>
                <w:color w:val="000000"/>
                <w:sz w:val="14"/>
                <w:szCs w:val="14"/>
              </w:rPr>
              <w:t>2</w:t>
            </w:r>
            <w:proofErr w:type="gramEnd"/>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02718</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ACEBROFILINA 25MG/</w:t>
            </w:r>
            <w:proofErr w:type="gramStart"/>
            <w:r w:rsidRPr="00936ABC">
              <w:rPr>
                <w:rFonts w:ascii="Tahoma" w:hAnsi="Tahoma" w:cs="Tahoma"/>
                <w:color w:val="000000"/>
                <w:sz w:val="14"/>
                <w:szCs w:val="14"/>
              </w:rPr>
              <w:t>5ML</w:t>
            </w:r>
            <w:proofErr w:type="gramEnd"/>
            <w:r w:rsidRPr="00936ABC">
              <w:rPr>
                <w:rFonts w:ascii="Tahoma" w:hAnsi="Tahoma" w:cs="Tahoma"/>
                <w:color w:val="000000"/>
                <w:sz w:val="14"/>
                <w:szCs w:val="14"/>
              </w:rPr>
              <w:t xml:space="preserve"> XAROPE INFANTIL FRASCO C/ 120ML</w:t>
            </w:r>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FR</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50,000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3,710</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285"/>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proofErr w:type="gramStart"/>
            <w:r w:rsidRPr="00936ABC">
              <w:rPr>
                <w:rFonts w:ascii="Tahoma" w:hAnsi="Tahoma" w:cs="Tahoma"/>
                <w:color w:val="000000"/>
                <w:sz w:val="14"/>
                <w:szCs w:val="14"/>
              </w:rPr>
              <w:t>3</w:t>
            </w:r>
            <w:proofErr w:type="gramEnd"/>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41725</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ACETILCISTEÍNA 20 MG/ML</w:t>
            </w:r>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ML</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50,000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6,880</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285"/>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proofErr w:type="gramStart"/>
            <w:r w:rsidRPr="00936ABC">
              <w:rPr>
                <w:rFonts w:ascii="Tahoma" w:hAnsi="Tahoma" w:cs="Tahoma"/>
                <w:color w:val="000000"/>
                <w:sz w:val="14"/>
                <w:szCs w:val="14"/>
              </w:rPr>
              <w:t>4</w:t>
            </w:r>
            <w:proofErr w:type="gramEnd"/>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41726</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ACETILCISTEÍNA 40 MG/ML</w:t>
            </w:r>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ML</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50,000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10,350</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285"/>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proofErr w:type="gramStart"/>
            <w:r w:rsidRPr="00936ABC">
              <w:rPr>
                <w:rFonts w:ascii="Tahoma" w:hAnsi="Tahoma" w:cs="Tahoma"/>
                <w:color w:val="000000"/>
                <w:sz w:val="14"/>
                <w:szCs w:val="14"/>
              </w:rPr>
              <w:t>5</w:t>
            </w:r>
            <w:proofErr w:type="gramEnd"/>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07238</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ÁGUA OXIGENADA VOLUME 10</w:t>
            </w:r>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L</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110,000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5,413</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285"/>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proofErr w:type="gramStart"/>
            <w:r w:rsidRPr="00936ABC">
              <w:rPr>
                <w:rFonts w:ascii="Tahoma" w:hAnsi="Tahoma" w:cs="Tahoma"/>
                <w:color w:val="000000"/>
                <w:sz w:val="14"/>
                <w:szCs w:val="14"/>
              </w:rPr>
              <w:t>6</w:t>
            </w:r>
            <w:proofErr w:type="gramEnd"/>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02734</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 xml:space="preserve">ALMOTOLIA ESCURA </w:t>
            </w:r>
            <w:proofErr w:type="gramStart"/>
            <w:r w:rsidRPr="00936ABC">
              <w:rPr>
                <w:rFonts w:ascii="Tahoma" w:hAnsi="Tahoma" w:cs="Tahoma"/>
                <w:color w:val="000000"/>
                <w:sz w:val="14"/>
                <w:szCs w:val="14"/>
              </w:rPr>
              <w:t>250ML</w:t>
            </w:r>
            <w:proofErr w:type="gramEnd"/>
            <w:r w:rsidRPr="00936ABC">
              <w:rPr>
                <w:rFonts w:ascii="Tahoma" w:hAnsi="Tahoma" w:cs="Tahoma"/>
                <w:color w:val="000000"/>
                <w:sz w:val="14"/>
                <w:szCs w:val="14"/>
              </w:rPr>
              <w:t xml:space="preserve"> (PLASTICO)</w:t>
            </w:r>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25,000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5,145</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285"/>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proofErr w:type="gramStart"/>
            <w:r w:rsidRPr="00936ABC">
              <w:rPr>
                <w:rFonts w:ascii="Tahoma" w:hAnsi="Tahoma" w:cs="Tahoma"/>
                <w:color w:val="000000"/>
                <w:sz w:val="14"/>
                <w:szCs w:val="14"/>
              </w:rPr>
              <w:t>7</w:t>
            </w:r>
            <w:proofErr w:type="gramEnd"/>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41731</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ALMOTOLIA PLÁSTICA ESCURA 500 ML</w:t>
            </w:r>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10,000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5,903</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360"/>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proofErr w:type="gramStart"/>
            <w:r w:rsidRPr="00936ABC">
              <w:rPr>
                <w:rFonts w:ascii="Tahoma" w:hAnsi="Tahoma" w:cs="Tahoma"/>
                <w:color w:val="000000"/>
                <w:sz w:val="14"/>
                <w:szCs w:val="14"/>
              </w:rPr>
              <w:t>8</w:t>
            </w:r>
            <w:proofErr w:type="gramEnd"/>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02736</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 xml:space="preserve">AMICACINA, SULFATO 250MG/ML-INJETÁVEL (AMP </w:t>
            </w:r>
            <w:proofErr w:type="gramStart"/>
            <w:r w:rsidRPr="00936ABC">
              <w:rPr>
                <w:rFonts w:ascii="Tahoma" w:hAnsi="Tahoma" w:cs="Tahoma"/>
                <w:color w:val="000000"/>
                <w:sz w:val="14"/>
                <w:szCs w:val="14"/>
              </w:rPr>
              <w:t>2ML</w:t>
            </w:r>
            <w:proofErr w:type="gramEnd"/>
            <w:r w:rsidRPr="00936ABC">
              <w:rPr>
                <w:rFonts w:ascii="Tahoma" w:hAnsi="Tahoma" w:cs="Tahoma"/>
                <w:color w:val="000000"/>
                <w:sz w:val="14"/>
                <w:szCs w:val="14"/>
              </w:rPr>
              <w:t>).</w:t>
            </w:r>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AMP</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150,000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4,175</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285"/>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proofErr w:type="gramStart"/>
            <w:r w:rsidRPr="00936ABC">
              <w:rPr>
                <w:rFonts w:ascii="Tahoma" w:hAnsi="Tahoma" w:cs="Tahoma"/>
                <w:color w:val="000000"/>
                <w:sz w:val="14"/>
                <w:szCs w:val="14"/>
              </w:rPr>
              <w:t>9</w:t>
            </w:r>
            <w:proofErr w:type="gramEnd"/>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07150</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AMINOFILINA 24MG/ML</w:t>
            </w:r>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AMP</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1.000,000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1,708</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285"/>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10</w:t>
            </w:r>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07045</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ARGIROL COLIRIO</w:t>
            </w:r>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FR</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5,000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11,035</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285"/>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11</w:t>
            </w:r>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00694</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 xml:space="preserve">ATADURA GESSADA </w:t>
            </w:r>
            <w:proofErr w:type="gramStart"/>
            <w:r w:rsidRPr="00936ABC">
              <w:rPr>
                <w:rFonts w:ascii="Tahoma" w:hAnsi="Tahoma" w:cs="Tahoma"/>
                <w:color w:val="000000"/>
                <w:sz w:val="14"/>
                <w:szCs w:val="14"/>
              </w:rPr>
              <w:t>15CM</w:t>
            </w:r>
            <w:proofErr w:type="gramEnd"/>
            <w:r w:rsidRPr="00936ABC">
              <w:rPr>
                <w:rFonts w:ascii="Tahoma" w:hAnsi="Tahoma" w:cs="Tahoma"/>
                <w:color w:val="000000"/>
                <w:sz w:val="14"/>
                <w:szCs w:val="14"/>
              </w:rPr>
              <w:t xml:space="preserve"> X 3M - CX COM 20</w:t>
            </w:r>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CX</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8,000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47,833</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285"/>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12</w:t>
            </w:r>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00695</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 xml:space="preserve">ATADURA GESSADA </w:t>
            </w:r>
            <w:proofErr w:type="gramStart"/>
            <w:r w:rsidRPr="00936ABC">
              <w:rPr>
                <w:rFonts w:ascii="Tahoma" w:hAnsi="Tahoma" w:cs="Tahoma"/>
                <w:color w:val="000000"/>
                <w:sz w:val="14"/>
                <w:szCs w:val="14"/>
              </w:rPr>
              <w:t>20CM</w:t>
            </w:r>
            <w:proofErr w:type="gramEnd"/>
            <w:r w:rsidRPr="00936ABC">
              <w:rPr>
                <w:rFonts w:ascii="Tahoma" w:hAnsi="Tahoma" w:cs="Tahoma"/>
                <w:color w:val="000000"/>
                <w:sz w:val="14"/>
                <w:szCs w:val="14"/>
              </w:rPr>
              <w:t xml:space="preserve"> X 4M - CX COM 20</w:t>
            </w:r>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CX</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8,000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77,313</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285"/>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13</w:t>
            </w:r>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07157</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BICARBONATO DE CALCIO 20%</w:t>
            </w:r>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AMP</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50,000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2,900</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285"/>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14</w:t>
            </w:r>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06092</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BROMOPRIDA 10MG/</w:t>
            </w:r>
            <w:proofErr w:type="gramStart"/>
            <w:r w:rsidRPr="00936ABC">
              <w:rPr>
                <w:rFonts w:ascii="Tahoma" w:hAnsi="Tahoma" w:cs="Tahoma"/>
                <w:color w:val="000000"/>
                <w:sz w:val="14"/>
                <w:szCs w:val="14"/>
              </w:rPr>
              <w:t>2ML</w:t>
            </w:r>
            <w:proofErr w:type="gramEnd"/>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AMP</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2.500,000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5,658</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285"/>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15</w:t>
            </w:r>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02632</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CARBAMAZEPINA 200MG (COMPRIMIDO)</w:t>
            </w:r>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CP</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200,000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0,382</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285"/>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16</w:t>
            </w:r>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07679</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 xml:space="preserve">CARBOCISTEINA </w:t>
            </w:r>
            <w:proofErr w:type="gramStart"/>
            <w:r w:rsidRPr="00936ABC">
              <w:rPr>
                <w:rFonts w:ascii="Tahoma" w:hAnsi="Tahoma" w:cs="Tahoma"/>
                <w:color w:val="000000"/>
                <w:sz w:val="14"/>
                <w:szCs w:val="14"/>
              </w:rPr>
              <w:t>SUSP.</w:t>
            </w:r>
            <w:proofErr w:type="gramEnd"/>
            <w:r w:rsidRPr="00936ABC">
              <w:rPr>
                <w:rFonts w:ascii="Tahoma" w:hAnsi="Tahoma" w:cs="Tahoma"/>
                <w:color w:val="000000"/>
                <w:sz w:val="14"/>
                <w:szCs w:val="14"/>
              </w:rPr>
              <w:t>ADULTO</w:t>
            </w:r>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50,000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6,150</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285"/>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17</w:t>
            </w:r>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07678</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 xml:space="preserve">CARBOCISTEINA </w:t>
            </w:r>
            <w:proofErr w:type="gramStart"/>
            <w:r w:rsidRPr="00936ABC">
              <w:rPr>
                <w:rFonts w:ascii="Tahoma" w:hAnsi="Tahoma" w:cs="Tahoma"/>
                <w:color w:val="000000"/>
                <w:sz w:val="14"/>
                <w:szCs w:val="14"/>
              </w:rPr>
              <w:t>SUSP.</w:t>
            </w:r>
            <w:proofErr w:type="gramEnd"/>
            <w:r w:rsidRPr="00936ABC">
              <w:rPr>
                <w:rFonts w:ascii="Tahoma" w:hAnsi="Tahoma" w:cs="Tahoma"/>
                <w:color w:val="000000"/>
                <w:sz w:val="14"/>
                <w:szCs w:val="14"/>
              </w:rPr>
              <w:t>PEDIATRICO</w:t>
            </w:r>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50,000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4,725</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285"/>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18</w:t>
            </w:r>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07086</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CATGUT CROMADO 2-0C/A 4,5 CM</w:t>
            </w:r>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CX</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6,000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136,465</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285"/>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19</w:t>
            </w:r>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07087</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CATGUT CROMADO 3-0 C/A 4,5 CM</w:t>
            </w:r>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CX</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6,000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136,465</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285"/>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20</w:t>
            </w:r>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07701</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CATGUT CROMADO 4-0 C/A 4,5CM</w:t>
            </w:r>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CX</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6,000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136,465</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285"/>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21</w:t>
            </w:r>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07088</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 xml:space="preserve">CATGUT SIMPLES </w:t>
            </w:r>
            <w:proofErr w:type="gramStart"/>
            <w:r w:rsidRPr="00936ABC">
              <w:rPr>
                <w:rFonts w:ascii="Tahoma" w:hAnsi="Tahoma" w:cs="Tahoma"/>
                <w:color w:val="000000"/>
                <w:sz w:val="14"/>
                <w:szCs w:val="14"/>
              </w:rPr>
              <w:t>1</w:t>
            </w:r>
            <w:proofErr w:type="gramEnd"/>
            <w:r w:rsidRPr="00936ABC">
              <w:rPr>
                <w:rFonts w:ascii="Tahoma" w:hAnsi="Tahoma" w:cs="Tahoma"/>
                <w:color w:val="000000"/>
                <w:sz w:val="14"/>
                <w:szCs w:val="14"/>
              </w:rPr>
              <w:t xml:space="preserve"> C/A 4,5 CM</w:t>
            </w:r>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CX</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6,000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148,473</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285"/>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22</w:t>
            </w:r>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07089</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CATGUT SIMPLES 2-0 C/A 4,5CM</w:t>
            </w:r>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CX</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8,000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141,600</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285"/>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23</w:t>
            </w:r>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07685</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CATGUT SIMPLES 3-0 C/A 4,5 CM</w:t>
            </w:r>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CX</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6,000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136,025</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285"/>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24</w:t>
            </w:r>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07090</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CATGUT SIMPLES4-0 C/A 4,5 CM</w:t>
            </w:r>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CX</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8,000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135,380</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360"/>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25</w:t>
            </w:r>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47486</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CETOPROFENO 50 MGR/ML</w:t>
            </w:r>
            <w:proofErr w:type="gramStart"/>
            <w:r w:rsidRPr="00936ABC">
              <w:rPr>
                <w:rFonts w:ascii="Tahoma" w:hAnsi="Tahoma" w:cs="Tahoma"/>
                <w:color w:val="000000"/>
                <w:sz w:val="14"/>
                <w:szCs w:val="14"/>
              </w:rPr>
              <w:t xml:space="preserve">  </w:t>
            </w:r>
            <w:proofErr w:type="gramEnd"/>
            <w:r w:rsidRPr="00936ABC">
              <w:rPr>
                <w:rFonts w:ascii="Tahoma" w:hAnsi="Tahoma" w:cs="Tahoma"/>
                <w:color w:val="000000"/>
                <w:sz w:val="14"/>
                <w:szCs w:val="14"/>
              </w:rPr>
              <w:t>VIA INTRA MUSCULAR</w:t>
            </w:r>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300,000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4,963</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285"/>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26</w:t>
            </w:r>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47485</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CETOPROFENO 50 MGR/ML ENDO VENOSO</w:t>
            </w:r>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300,000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6,750</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360"/>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27</w:t>
            </w:r>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41748</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CIPROFLOXACINO 200 MG (</w:t>
            </w:r>
            <w:proofErr w:type="gramStart"/>
            <w:r w:rsidRPr="00936ABC">
              <w:rPr>
                <w:rFonts w:ascii="Tahoma" w:hAnsi="Tahoma" w:cs="Tahoma"/>
                <w:color w:val="000000"/>
                <w:sz w:val="14"/>
                <w:szCs w:val="14"/>
              </w:rPr>
              <w:t>2</w:t>
            </w:r>
            <w:proofErr w:type="gramEnd"/>
            <w:r w:rsidRPr="00936ABC">
              <w:rPr>
                <w:rFonts w:ascii="Tahoma" w:hAnsi="Tahoma" w:cs="Tahoma"/>
                <w:color w:val="000000"/>
                <w:sz w:val="14"/>
                <w:szCs w:val="14"/>
              </w:rPr>
              <w:t xml:space="preserve"> MG/ML) - BOLSA COM 200 ML</w:t>
            </w:r>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80,000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35,570</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540"/>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28</w:t>
            </w:r>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46655</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CIRCUITO COMPLETO PARA RESPIRADOR LEISTUNG PR4D-02: COM VÁLVULA EXALATÓRIA (CIRCUITO ADULTO)</w:t>
            </w:r>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CJ</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2,000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0,000</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360"/>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29</w:t>
            </w:r>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41749</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 xml:space="preserve">CLINDAMICINA, CLORIDRATO 300 MG/ML - </w:t>
            </w:r>
            <w:proofErr w:type="gramStart"/>
            <w:r w:rsidRPr="00936ABC">
              <w:rPr>
                <w:rFonts w:ascii="Tahoma" w:hAnsi="Tahoma" w:cs="Tahoma"/>
                <w:color w:val="000000"/>
                <w:sz w:val="14"/>
                <w:szCs w:val="14"/>
              </w:rPr>
              <w:t>AMPOLA</w:t>
            </w:r>
            <w:proofErr w:type="gramEnd"/>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150,000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6,400</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285"/>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30</w:t>
            </w:r>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07648</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 xml:space="preserve">CLOPIDROGREL, BISSULFATO 75 </w:t>
            </w:r>
            <w:proofErr w:type="gramStart"/>
            <w:r w:rsidRPr="00936ABC">
              <w:rPr>
                <w:rFonts w:ascii="Tahoma" w:hAnsi="Tahoma" w:cs="Tahoma"/>
                <w:color w:val="000000"/>
                <w:sz w:val="14"/>
                <w:szCs w:val="14"/>
              </w:rPr>
              <w:t>MG</w:t>
            </w:r>
            <w:proofErr w:type="gramEnd"/>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CP</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280,000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0,815</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360"/>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31</w:t>
            </w:r>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10073</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 xml:space="preserve">CLORIDRATO DE BUPIVACAÍNA </w:t>
            </w:r>
            <w:proofErr w:type="gramStart"/>
            <w:r w:rsidRPr="00936ABC">
              <w:rPr>
                <w:rFonts w:ascii="Tahoma" w:hAnsi="Tahoma" w:cs="Tahoma"/>
                <w:color w:val="000000"/>
                <w:sz w:val="14"/>
                <w:szCs w:val="14"/>
              </w:rPr>
              <w:t>5</w:t>
            </w:r>
            <w:proofErr w:type="gramEnd"/>
            <w:r w:rsidRPr="00936ABC">
              <w:rPr>
                <w:rFonts w:ascii="Tahoma" w:hAnsi="Tahoma" w:cs="Tahoma"/>
                <w:color w:val="000000"/>
                <w:sz w:val="14"/>
                <w:szCs w:val="14"/>
              </w:rPr>
              <w:t xml:space="preserve"> MG, GLICOSE 80 MG - AMPOLA</w:t>
            </w:r>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AMP</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200,000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4,933</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360"/>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32</w:t>
            </w:r>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05071</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 xml:space="preserve">CLORIDRATO DE CLORPROMAZINA 25MG/ML AMPOLA C/ </w:t>
            </w:r>
            <w:proofErr w:type="gramStart"/>
            <w:r w:rsidRPr="00936ABC">
              <w:rPr>
                <w:rFonts w:ascii="Tahoma" w:hAnsi="Tahoma" w:cs="Tahoma"/>
                <w:color w:val="000000"/>
                <w:sz w:val="14"/>
                <w:szCs w:val="14"/>
              </w:rPr>
              <w:t>5ML</w:t>
            </w:r>
            <w:proofErr w:type="gramEnd"/>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AMP</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100,000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1,790</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360"/>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33</w:t>
            </w:r>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04714</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 xml:space="preserve">CLORIDRATO DE DOPAMINA 5MG/ML INJETAVEL (AMPOLA COM </w:t>
            </w:r>
            <w:proofErr w:type="gramStart"/>
            <w:r w:rsidRPr="00936ABC">
              <w:rPr>
                <w:rFonts w:ascii="Tahoma" w:hAnsi="Tahoma" w:cs="Tahoma"/>
                <w:color w:val="000000"/>
                <w:sz w:val="14"/>
                <w:szCs w:val="14"/>
              </w:rPr>
              <w:t>10ML</w:t>
            </w:r>
            <w:proofErr w:type="gramEnd"/>
            <w:r w:rsidRPr="00936ABC">
              <w:rPr>
                <w:rFonts w:ascii="Tahoma" w:hAnsi="Tahoma" w:cs="Tahoma"/>
                <w:color w:val="000000"/>
                <w:sz w:val="14"/>
                <w:szCs w:val="14"/>
              </w:rPr>
              <w:t>)</w:t>
            </w:r>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AMP</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100,000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5,210</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285"/>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34</w:t>
            </w:r>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41751</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CLORIDRATO DE TRAMADOL 100 MG/AMPOLA</w:t>
            </w:r>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800,000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1,270</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285"/>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35</w:t>
            </w:r>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41732</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CONJUNTO MICRONEBULIZADOR ADULTO</w:t>
            </w:r>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25,000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8,555</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360"/>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36</w:t>
            </w:r>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05551</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 xml:space="preserve">DEXAMETASONA ELIXIR/SOLUÇÃO ORAL 0,1 MG/ML FRASCO COM </w:t>
            </w:r>
            <w:proofErr w:type="gramStart"/>
            <w:r w:rsidRPr="00936ABC">
              <w:rPr>
                <w:rFonts w:ascii="Tahoma" w:hAnsi="Tahoma" w:cs="Tahoma"/>
                <w:color w:val="000000"/>
                <w:sz w:val="14"/>
                <w:szCs w:val="14"/>
              </w:rPr>
              <w:t>100ML</w:t>
            </w:r>
            <w:proofErr w:type="gramEnd"/>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FR</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80,000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4,770</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360"/>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37</w:t>
            </w:r>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05552</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DEXCLORFENIRAMINA, MALEATO 2MG/</w:t>
            </w:r>
            <w:proofErr w:type="gramStart"/>
            <w:r w:rsidRPr="00936ABC">
              <w:rPr>
                <w:rFonts w:ascii="Tahoma" w:hAnsi="Tahoma" w:cs="Tahoma"/>
                <w:color w:val="000000"/>
                <w:sz w:val="14"/>
                <w:szCs w:val="14"/>
              </w:rPr>
              <w:t>5ML</w:t>
            </w:r>
            <w:proofErr w:type="gramEnd"/>
            <w:r w:rsidRPr="00936ABC">
              <w:rPr>
                <w:rFonts w:ascii="Tahoma" w:hAnsi="Tahoma" w:cs="Tahoma"/>
                <w:color w:val="000000"/>
                <w:sz w:val="14"/>
                <w:szCs w:val="14"/>
              </w:rPr>
              <w:t xml:space="preserve"> - XAROPE (FR 100ML)</w:t>
            </w:r>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FR</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50,000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6,380</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285"/>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38</w:t>
            </w:r>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07019</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DIPIRONA 500MG</w:t>
            </w:r>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CP</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2.000,000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0,270</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360"/>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39</w:t>
            </w:r>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02651</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 xml:space="preserve">DIPIRONA SÓDICA 500MG/ML - INJETAVEL (AMPOLA </w:t>
            </w:r>
            <w:proofErr w:type="gramStart"/>
            <w:r w:rsidRPr="00936ABC">
              <w:rPr>
                <w:rFonts w:ascii="Tahoma" w:hAnsi="Tahoma" w:cs="Tahoma"/>
                <w:color w:val="000000"/>
                <w:sz w:val="14"/>
                <w:szCs w:val="14"/>
              </w:rPr>
              <w:t>2ML</w:t>
            </w:r>
            <w:proofErr w:type="gramEnd"/>
            <w:r w:rsidRPr="00936ABC">
              <w:rPr>
                <w:rFonts w:ascii="Tahoma" w:hAnsi="Tahoma" w:cs="Tahoma"/>
                <w:color w:val="000000"/>
                <w:sz w:val="14"/>
                <w:szCs w:val="14"/>
              </w:rPr>
              <w:t>)</w:t>
            </w:r>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AMP</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6.700,000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5,445</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360"/>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40</w:t>
            </w:r>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02652</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 xml:space="preserve">DIPIRONA SÓDICA 50MG/ML - SOLUÇÃO ORAL GOTAS (FRASCO CONTA GOTAS </w:t>
            </w:r>
            <w:proofErr w:type="gramStart"/>
            <w:r w:rsidRPr="00936ABC">
              <w:rPr>
                <w:rFonts w:ascii="Tahoma" w:hAnsi="Tahoma" w:cs="Tahoma"/>
                <w:color w:val="000000"/>
                <w:sz w:val="14"/>
                <w:szCs w:val="14"/>
              </w:rPr>
              <w:t>20ML</w:t>
            </w:r>
            <w:proofErr w:type="gramEnd"/>
            <w:r w:rsidRPr="00936ABC">
              <w:rPr>
                <w:rFonts w:ascii="Tahoma" w:hAnsi="Tahoma" w:cs="Tahoma"/>
                <w:color w:val="000000"/>
                <w:sz w:val="14"/>
                <w:szCs w:val="14"/>
              </w:rPr>
              <w:t>)</w:t>
            </w:r>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FR</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200,000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2,513</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720"/>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41</w:t>
            </w:r>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46349</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 xml:space="preserve">DIPROPIONATO DE BETAMETASONA + FOSFATO DISSÓDICO DE BETAMETASONA) SUSPENSÃO INJETÁVEL </w:t>
            </w:r>
            <w:proofErr w:type="gramStart"/>
            <w:r w:rsidRPr="00936ABC">
              <w:rPr>
                <w:rFonts w:ascii="Tahoma" w:hAnsi="Tahoma" w:cs="Tahoma"/>
                <w:color w:val="000000"/>
                <w:sz w:val="14"/>
                <w:szCs w:val="14"/>
              </w:rPr>
              <w:t>5</w:t>
            </w:r>
            <w:proofErr w:type="gramEnd"/>
            <w:r w:rsidRPr="00936ABC">
              <w:rPr>
                <w:rFonts w:ascii="Tahoma" w:hAnsi="Tahoma" w:cs="Tahoma"/>
                <w:color w:val="000000"/>
                <w:sz w:val="14"/>
                <w:szCs w:val="14"/>
              </w:rPr>
              <w:t xml:space="preserve"> MG/ML + 2 MG/ML AMPOLA.</w:t>
            </w:r>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25,000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8,495</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285"/>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42</w:t>
            </w:r>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07170</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DRAMIN B6</w:t>
            </w:r>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AMP</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150,000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5,962</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360"/>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43</w:t>
            </w:r>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02789</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 xml:space="preserve">DROPROPIZINA 15MG/ML </w:t>
            </w:r>
            <w:proofErr w:type="gramStart"/>
            <w:r w:rsidRPr="00936ABC">
              <w:rPr>
                <w:rFonts w:ascii="Tahoma" w:hAnsi="Tahoma" w:cs="Tahoma"/>
                <w:color w:val="000000"/>
                <w:sz w:val="14"/>
                <w:szCs w:val="14"/>
              </w:rPr>
              <w:t>120ML</w:t>
            </w:r>
            <w:proofErr w:type="gramEnd"/>
            <w:r w:rsidRPr="00936ABC">
              <w:rPr>
                <w:rFonts w:ascii="Tahoma" w:hAnsi="Tahoma" w:cs="Tahoma"/>
                <w:color w:val="000000"/>
                <w:sz w:val="14"/>
                <w:szCs w:val="14"/>
              </w:rPr>
              <w:t xml:space="preserve"> (XAROPE PEDIATRICO)</w:t>
            </w:r>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FR</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50,000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0,000</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360"/>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44</w:t>
            </w:r>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02790</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 xml:space="preserve">DROPROPIZINA 30MG/ML </w:t>
            </w:r>
            <w:proofErr w:type="gramStart"/>
            <w:r w:rsidRPr="00936ABC">
              <w:rPr>
                <w:rFonts w:ascii="Tahoma" w:hAnsi="Tahoma" w:cs="Tahoma"/>
                <w:color w:val="000000"/>
                <w:sz w:val="14"/>
                <w:szCs w:val="14"/>
              </w:rPr>
              <w:t>120ML</w:t>
            </w:r>
            <w:proofErr w:type="gramEnd"/>
            <w:r w:rsidRPr="00936ABC">
              <w:rPr>
                <w:rFonts w:ascii="Tahoma" w:hAnsi="Tahoma" w:cs="Tahoma"/>
                <w:color w:val="000000"/>
                <w:sz w:val="14"/>
                <w:szCs w:val="14"/>
              </w:rPr>
              <w:t xml:space="preserve"> (XAROPE ADULTO)</w:t>
            </w:r>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FR</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50,000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0,000</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285"/>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45</w:t>
            </w:r>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07094</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EQUIPO PARA TRANSFUSAO</w:t>
            </w:r>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80,000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7,473</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285"/>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46</w:t>
            </w:r>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07095</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ESCALPE 19</w:t>
            </w:r>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2.100,000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0,493</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285"/>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47</w:t>
            </w:r>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07096</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ESCALPE 21</w:t>
            </w:r>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3.600,000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0,433</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285"/>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48</w:t>
            </w:r>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07097</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ESCALPE 23</w:t>
            </w:r>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3.000,000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0,510</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285"/>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49</w:t>
            </w:r>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07098</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ESCALPE 25</w:t>
            </w:r>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800,000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0,510</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285"/>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50</w:t>
            </w:r>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07099</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ESCALPE 27</w:t>
            </w:r>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500,000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0,500</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540"/>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51</w:t>
            </w:r>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10654</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ESPARADRAPO BRANCO 10 CM X 4,5 M, IMPERMEÁVEL. TECIDO 100 % ALGODÃO COM RESINA ACRÍLICA IMPERMEABILIZANTE.</w:t>
            </w:r>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260,000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17,813</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360"/>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52</w:t>
            </w:r>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02795</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 xml:space="preserve">FENITOINA 50MG/ML - INJETAVEL (AMPOLA </w:t>
            </w:r>
            <w:proofErr w:type="gramStart"/>
            <w:r w:rsidRPr="00936ABC">
              <w:rPr>
                <w:rFonts w:ascii="Tahoma" w:hAnsi="Tahoma" w:cs="Tahoma"/>
                <w:color w:val="000000"/>
                <w:sz w:val="14"/>
                <w:szCs w:val="14"/>
              </w:rPr>
              <w:t>5</w:t>
            </w:r>
            <w:proofErr w:type="gramEnd"/>
            <w:r w:rsidRPr="00936ABC">
              <w:rPr>
                <w:rFonts w:ascii="Tahoma" w:hAnsi="Tahoma" w:cs="Tahoma"/>
                <w:color w:val="000000"/>
                <w:sz w:val="14"/>
                <w:szCs w:val="14"/>
              </w:rPr>
              <w:t xml:space="preserve"> ML)</w:t>
            </w:r>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AMP</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100,000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5,795</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360"/>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53</w:t>
            </w:r>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05572</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 xml:space="preserve">FIO CATEGUT SIMPLES </w:t>
            </w:r>
            <w:proofErr w:type="gramStart"/>
            <w:r w:rsidRPr="00936ABC">
              <w:rPr>
                <w:rFonts w:ascii="Tahoma" w:hAnsi="Tahoma" w:cs="Tahoma"/>
                <w:color w:val="000000"/>
                <w:sz w:val="14"/>
                <w:szCs w:val="14"/>
              </w:rPr>
              <w:t>0.0 AGULHADO</w:t>
            </w:r>
            <w:proofErr w:type="gramEnd"/>
            <w:r w:rsidRPr="00936ABC">
              <w:rPr>
                <w:rFonts w:ascii="Tahoma" w:hAnsi="Tahoma" w:cs="Tahoma"/>
                <w:color w:val="000000"/>
                <w:sz w:val="14"/>
                <w:szCs w:val="14"/>
              </w:rPr>
              <w:t xml:space="preserve"> – CAIXA COM 24 UNIDADES</w:t>
            </w:r>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CX</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8,000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144,943</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285"/>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54</w:t>
            </w:r>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11209</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 xml:space="preserve">FIO CATGUT SIMPLES </w:t>
            </w:r>
            <w:proofErr w:type="gramStart"/>
            <w:r w:rsidRPr="00936ABC">
              <w:rPr>
                <w:rFonts w:ascii="Tahoma" w:hAnsi="Tahoma" w:cs="Tahoma"/>
                <w:color w:val="000000"/>
                <w:sz w:val="14"/>
                <w:szCs w:val="14"/>
              </w:rPr>
              <w:t>0</w:t>
            </w:r>
            <w:proofErr w:type="gramEnd"/>
            <w:r w:rsidRPr="00936ABC">
              <w:rPr>
                <w:rFonts w:ascii="Tahoma" w:hAnsi="Tahoma" w:cs="Tahoma"/>
                <w:color w:val="000000"/>
                <w:sz w:val="14"/>
                <w:szCs w:val="14"/>
              </w:rPr>
              <w:t xml:space="preserve"> C/AGULHA 4,5 CM</w:t>
            </w:r>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CX</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6,000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139,820</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285"/>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55</w:t>
            </w:r>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03539</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FITA ADESIVA PARA AUTOCLAVE</w:t>
            </w:r>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50,000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6,878</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360"/>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56</w:t>
            </w:r>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09287</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FITA DE CREPE- MEDINDO 19 X 50 METROS- ROLO</w:t>
            </w:r>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380,000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6,580</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360"/>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57</w:t>
            </w:r>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01933</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 xml:space="preserve">FITA HIPOALÉRGICA MICROPOROSA PARA CURATIVO </w:t>
            </w:r>
            <w:proofErr w:type="gramStart"/>
            <w:r w:rsidRPr="00936ABC">
              <w:rPr>
                <w:rFonts w:ascii="Tahoma" w:hAnsi="Tahoma" w:cs="Tahoma"/>
                <w:color w:val="000000"/>
                <w:sz w:val="14"/>
                <w:szCs w:val="14"/>
              </w:rPr>
              <w:t>5CM</w:t>
            </w:r>
            <w:proofErr w:type="gramEnd"/>
            <w:r w:rsidRPr="00936ABC">
              <w:rPr>
                <w:rFonts w:ascii="Tahoma" w:hAnsi="Tahoma" w:cs="Tahoma"/>
                <w:color w:val="000000"/>
                <w:sz w:val="14"/>
                <w:szCs w:val="14"/>
              </w:rPr>
              <w:t xml:space="preserve"> X 4,5CM</w:t>
            </w:r>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230,000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5,758</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285"/>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58</w:t>
            </w:r>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05079</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 xml:space="preserve">FIXADOR CITOLÓGICO - FRASCO C/ </w:t>
            </w:r>
            <w:proofErr w:type="gramStart"/>
            <w:r w:rsidRPr="00936ABC">
              <w:rPr>
                <w:rFonts w:ascii="Tahoma" w:hAnsi="Tahoma" w:cs="Tahoma"/>
                <w:color w:val="000000"/>
                <w:sz w:val="14"/>
                <w:szCs w:val="14"/>
              </w:rPr>
              <w:t>100ML</w:t>
            </w:r>
            <w:proofErr w:type="gramEnd"/>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FR</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9,000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11,420</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285"/>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59</w:t>
            </w:r>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07052</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FLORATIL CAPSULA</w:t>
            </w:r>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CX</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100,000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53,000</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285"/>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60</w:t>
            </w:r>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07051</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FLORATIL INFANTIL CX C/4 ENVELOPES</w:t>
            </w:r>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CX</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100,000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45,203</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540"/>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61</w:t>
            </w:r>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41752</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FOSFATO SÓDICO MONOBÁSICO 160 MG/ML + FOSFATO SÓDICO DIBÁSICO 60 MG/ML (FLEET ENEMA)</w:t>
            </w:r>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60,000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10,160</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360"/>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62</w:t>
            </w:r>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47392</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GARROTE COM PRESSILHA</w:t>
            </w:r>
            <w:proofErr w:type="gramStart"/>
            <w:r w:rsidRPr="00936ABC">
              <w:rPr>
                <w:rFonts w:ascii="Tahoma" w:hAnsi="Tahoma" w:cs="Tahoma"/>
                <w:color w:val="000000"/>
                <w:sz w:val="14"/>
                <w:szCs w:val="14"/>
              </w:rPr>
              <w:t>, FECHO</w:t>
            </w:r>
            <w:proofErr w:type="gramEnd"/>
            <w:r w:rsidRPr="00936ABC">
              <w:rPr>
                <w:rFonts w:ascii="Tahoma" w:hAnsi="Tahoma" w:cs="Tahoma"/>
                <w:color w:val="000000"/>
                <w:sz w:val="14"/>
                <w:szCs w:val="14"/>
              </w:rPr>
              <w:t xml:space="preserve"> EM PVC, QUE PERMITE AJUSTE REGULAVEL.</w:t>
            </w:r>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10,000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7,948</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285"/>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63</w:t>
            </w:r>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00701</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GEL PARA ULTRASSOM - 5 LITROS</w:t>
            </w:r>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10,000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44,043</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285"/>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64</w:t>
            </w:r>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01055</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 xml:space="preserve">GENTAMICINA 20 MG (INJETÁVEL) - </w:t>
            </w:r>
            <w:proofErr w:type="gramStart"/>
            <w:r w:rsidRPr="00936ABC">
              <w:rPr>
                <w:rFonts w:ascii="Tahoma" w:hAnsi="Tahoma" w:cs="Tahoma"/>
                <w:color w:val="000000"/>
                <w:sz w:val="14"/>
                <w:szCs w:val="14"/>
              </w:rPr>
              <w:t>1ML</w:t>
            </w:r>
            <w:proofErr w:type="gramEnd"/>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AMP</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600,000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2,400</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285"/>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65</w:t>
            </w:r>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01056</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 xml:space="preserve">GENTAMICINA 80 MG (INJETÁVEL) - </w:t>
            </w:r>
            <w:proofErr w:type="gramStart"/>
            <w:r w:rsidRPr="00936ABC">
              <w:rPr>
                <w:rFonts w:ascii="Tahoma" w:hAnsi="Tahoma" w:cs="Tahoma"/>
                <w:color w:val="000000"/>
                <w:sz w:val="14"/>
                <w:szCs w:val="14"/>
              </w:rPr>
              <w:t>2ML</w:t>
            </w:r>
            <w:proofErr w:type="gramEnd"/>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AMP</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2.000,000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2,337</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285"/>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66</w:t>
            </w:r>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01892</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GLICOSE 25% 10 ML (INJETÁVEL)</w:t>
            </w:r>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AMP</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200,000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0,955</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285"/>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67</w:t>
            </w:r>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01893</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GLICOSE 50% 10 ML (INJETÁVEL)</w:t>
            </w:r>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AMP</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200,000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0,937</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285"/>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68</w:t>
            </w:r>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07054</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GUTALAX</w:t>
            </w:r>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FR</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70,000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23,940</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285"/>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69</w:t>
            </w:r>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02826</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HALOPERIDOL 5MG/</w:t>
            </w:r>
            <w:proofErr w:type="gramStart"/>
            <w:r w:rsidRPr="00936ABC">
              <w:rPr>
                <w:rFonts w:ascii="Tahoma" w:hAnsi="Tahoma" w:cs="Tahoma"/>
                <w:color w:val="000000"/>
                <w:sz w:val="14"/>
                <w:szCs w:val="14"/>
              </w:rPr>
              <w:t>1ML</w:t>
            </w:r>
            <w:proofErr w:type="gramEnd"/>
            <w:r w:rsidRPr="00936ABC">
              <w:rPr>
                <w:rFonts w:ascii="Tahoma" w:hAnsi="Tahoma" w:cs="Tahoma"/>
                <w:color w:val="000000"/>
                <w:sz w:val="14"/>
                <w:szCs w:val="14"/>
              </w:rPr>
              <w:t xml:space="preserve"> (AMPOLA)</w:t>
            </w:r>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AMP</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50,000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3,053</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285"/>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70</w:t>
            </w:r>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07176</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HYDERGINE 0,3MG/ML</w:t>
            </w:r>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AMP</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50,000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0,000</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540"/>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71</w:t>
            </w:r>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44375</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 xml:space="preserve">KETAMIN - CLORIDRATO DE DEXTROCETAMINA 50 MG/ML - INJETÁVEL - AMP </w:t>
            </w:r>
            <w:proofErr w:type="gramStart"/>
            <w:r w:rsidRPr="00936ABC">
              <w:rPr>
                <w:rFonts w:ascii="Tahoma" w:hAnsi="Tahoma" w:cs="Tahoma"/>
                <w:color w:val="000000"/>
                <w:sz w:val="14"/>
                <w:szCs w:val="14"/>
              </w:rPr>
              <w:t>10ML</w:t>
            </w:r>
            <w:proofErr w:type="gramEnd"/>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10,000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30,050</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285"/>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72</w:t>
            </w:r>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07108</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LAMINA BISTURI Nº20</w:t>
            </w:r>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CX</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10,000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49,167</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285"/>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73</w:t>
            </w:r>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07109</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LAMINA BISTURI Nº22</w:t>
            </w:r>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CX</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10,000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49,273</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285"/>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74</w:t>
            </w:r>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00710</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LAMINA DE BISTURI Nº 15 - CX COM 100</w:t>
            </w:r>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CX</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15,000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34,887</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285"/>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75</w:t>
            </w:r>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10563</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 xml:space="preserve">LÂMINA LISA, CAIXA COM 50 </w:t>
            </w:r>
            <w:proofErr w:type="gramStart"/>
            <w:r w:rsidRPr="00936ABC">
              <w:rPr>
                <w:rFonts w:ascii="Tahoma" w:hAnsi="Tahoma" w:cs="Tahoma"/>
                <w:color w:val="000000"/>
                <w:sz w:val="14"/>
                <w:szCs w:val="14"/>
              </w:rPr>
              <w:t>UNIDADES</w:t>
            </w:r>
            <w:proofErr w:type="gramEnd"/>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CX</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10,000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9,543</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360"/>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76</w:t>
            </w:r>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45671</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MANGUEIRA DE SILICONE PARA OXIGÊNIO (HOSPITALAR)</w:t>
            </w:r>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M</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30,000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64,600</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285"/>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77</w:t>
            </w:r>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44663</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NIMESULIDA 2,5MG/ML GOTAS</w:t>
            </w:r>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60,000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1,773</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360"/>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78</w:t>
            </w:r>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02681</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 xml:space="preserve">ÓLEO MINERAL PURO - USO ORAL (FRASCO </w:t>
            </w:r>
            <w:proofErr w:type="gramStart"/>
            <w:r w:rsidRPr="00936ABC">
              <w:rPr>
                <w:rFonts w:ascii="Tahoma" w:hAnsi="Tahoma" w:cs="Tahoma"/>
                <w:color w:val="000000"/>
                <w:sz w:val="14"/>
                <w:szCs w:val="14"/>
              </w:rPr>
              <w:t>100ML</w:t>
            </w:r>
            <w:proofErr w:type="gramEnd"/>
            <w:r w:rsidRPr="00936ABC">
              <w:rPr>
                <w:rFonts w:ascii="Tahoma" w:hAnsi="Tahoma" w:cs="Tahoma"/>
                <w:color w:val="000000"/>
                <w:sz w:val="14"/>
                <w:szCs w:val="14"/>
              </w:rPr>
              <w:t>)</w:t>
            </w:r>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FR</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40,000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4,520</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285"/>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79</w:t>
            </w:r>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02856</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OMEPRAZOL 20MG (COMPRIMIDO)</w:t>
            </w:r>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CP</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1.000,000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0,177</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285"/>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80</w:t>
            </w:r>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41754</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 xml:space="preserve">ONDANSETRONA </w:t>
            </w:r>
            <w:proofErr w:type="gramStart"/>
            <w:r w:rsidRPr="00936ABC">
              <w:rPr>
                <w:rFonts w:ascii="Tahoma" w:hAnsi="Tahoma" w:cs="Tahoma"/>
                <w:color w:val="000000"/>
                <w:sz w:val="14"/>
                <w:szCs w:val="14"/>
              </w:rPr>
              <w:t>2</w:t>
            </w:r>
            <w:proofErr w:type="gramEnd"/>
            <w:r w:rsidRPr="00936ABC">
              <w:rPr>
                <w:rFonts w:ascii="Tahoma" w:hAnsi="Tahoma" w:cs="Tahoma"/>
                <w:color w:val="000000"/>
                <w:sz w:val="14"/>
                <w:szCs w:val="14"/>
              </w:rPr>
              <w:t xml:space="preserve"> MG/ML - AMPOLA</w:t>
            </w:r>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200,000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5,397</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285"/>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81</w:t>
            </w:r>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02858</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OXITOCINA 5UI/ML INJETAVEL (AMPOLA)</w:t>
            </w:r>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AMP</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500,000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3,740</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360"/>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82</w:t>
            </w:r>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07243</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PAPEL LENÇO DESCARTÁVEL BRANCO - CAIXA C/ 12 UNID</w:t>
            </w:r>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CX</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6,000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162,250</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360"/>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83</w:t>
            </w:r>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02682</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PARACETAMOL 200MG/ML - SOLUÇÃO ORAL GOTAS (FRASCO CONTA GOTAS 15 ML)</w:t>
            </w:r>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FR</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100,000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1,500</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720"/>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84</w:t>
            </w:r>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02861</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PENICILINA G (BENZILPENICILINA) POTASSICA 5.000.000 UI - INJETAVEL (FRASCO AMPOLA C/ PÓ P/ SOLUÇÃO INJETÁVEL CRISTALINA DE BENZILPENICILINA POTÁSSICA 5.000.000 UI)</w:t>
            </w:r>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FR</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80,000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12,570</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285"/>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85</w:t>
            </w:r>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41755</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 xml:space="preserve">PIRACETAM 200 MG/ML - AMPOLA DE </w:t>
            </w:r>
            <w:proofErr w:type="gramStart"/>
            <w:r w:rsidRPr="00936ABC">
              <w:rPr>
                <w:rFonts w:ascii="Tahoma" w:hAnsi="Tahoma" w:cs="Tahoma"/>
                <w:color w:val="000000"/>
                <w:sz w:val="14"/>
                <w:szCs w:val="14"/>
              </w:rPr>
              <w:t>5</w:t>
            </w:r>
            <w:proofErr w:type="gramEnd"/>
            <w:r w:rsidRPr="00936ABC">
              <w:rPr>
                <w:rFonts w:ascii="Tahoma" w:hAnsi="Tahoma" w:cs="Tahoma"/>
                <w:color w:val="000000"/>
                <w:sz w:val="14"/>
                <w:szCs w:val="14"/>
              </w:rPr>
              <w:t xml:space="preserve"> ML</w:t>
            </w:r>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100,000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4,078</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360"/>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86</w:t>
            </w:r>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10054</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 xml:space="preserve">PREDNISOLONA, FOSFATO DISSODICO </w:t>
            </w:r>
            <w:proofErr w:type="gramStart"/>
            <w:r w:rsidRPr="00936ABC">
              <w:rPr>
                <w:rFonts w:ascii="Tahoma" w:hAnsi="Tahoma" w:cs="Tahoma"/>
                <w:color w:val="000000"/>
                <w:sz w:val="14"/>
                <w:szCs w:val="14"/>
              </w:rPr>
              <w:t>3</w:t>
            </w:r>
            <w:proofErr w:type="gramEnd"/>
            <w:r w:rsidRPr="00936ABC">
              <w:rPr>
                <w:rFonts w:ascii="Tahoma" w:hAnsi="Tahoma" w:cs="Tahoma"/>
                <w:color w:val="000000"/>
                <w:sz w:val="14"/>
                <w:szCs w:val="14"/>
              </w:rPr>
              <w:t xml:space="preserve"> MG/ML</w:t>
            </w:r>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FR</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36,000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14,080</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285"/>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87</w:t>
            </w:r>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04725</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 xml:space="preserve">PVPI DEGERMANTE - </w:t>
            </w:r>
            <w:proofErr w:type="gramStart"/>
            <w:r w:rsidRPr="00936ABC">
              <w:rPr>
                <w:rFonts w:ascii="Tahoma" w:hAnsi="Tahoma" w:cs="Tahoma"/>
                <w:color w:val="000000"/>
                <w:sz w:val="14"/>
                <w:szCs w:val="14"/>
              </w:rPr>
              <w:t>1000ML</w:t>
            </w:r>
            <w:proofErr w:type="gramEnd"/>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FR</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36,000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38,833</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285"/>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88</w:t>
            </w:r>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04724</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 xml:space="preserve">PVPI TOPICO - </w:t>
            </w:r>
            <w:proofErr w:type="gramStart"/>
            <w:r w:rsidRPr="00936ABC">
              <w:rPr>
                <w:rFonts w:ascii="Tahoma" w:hAnsi="Tahoma" w:cs="Tahoma"/>
                <w:color w:val="000000"/>
                <w:sz w:val="14"/>
                <w:szCs w:val="14"/>
              </w:rPr>
              <w:t>1000ML</w:t>
            </w:r>
            <w:proofErr w:type="gramEnd"/>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FR</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10,000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45,627</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285"/>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89</w:t>
            </w:r>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07184</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RANITIDINA 25MG/ML</w:t>
            </w:r>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AMP</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4.000,000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0,000</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360"/>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90</w:t>
            </w:r>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41739</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ROMPEDOR DE BOLSA - PACOTE COM 10 UNIDADES</w:t>
            </w:r>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5,000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4,803</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360"/>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91</w:t>
            </w:r>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07771</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SACARATO DE HIDRÓXIDO FÉRRICO 100 MG/5 ML</w:t>
            </w:r>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AMP</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300,000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13,603</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285"/>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92</w:t>
            </w:r>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07066</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SAIS P/REIDRATAÇAO ORAL</w:t>
            </w:r>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300,000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0,917</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360"/>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93</w:t>
            </w:r>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41735</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SISTEMA DE DRENAGEM TORÁCICA 2000 ML COM ESTENSÃO E CONECTOR.</w:t>
            </w:r>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10,000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45,310</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285"/>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94</w:t>
            </w:r>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11281</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SONDA DE FOLEY Nº18, COM DUAS VIAS.</w:t>
            </w:r>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80,000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5,433</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285"/>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95</w:t>
            </w:r>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07691</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SONDA DE FOLEY Nº20</w:t>
            </w:r>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40,000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5,443</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285"/>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96</w:t>
            </w:r>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06095</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SONDA DE NASOGASTICA N6 CURTA</w:t>
            </w:r>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100,000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1,077</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285"/>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97</w:t>
            </w:r>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06096</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 xml:space="preserve">SONDA DE NASOGASTRICA </w:t>
            </w:r>
            <w:proofErr w:type="gramStart"/>
            <w:r w:rsidRPr="00936ABC">
              <w:rPr>
                <w:rFonts w:ascii="Tahoma" w:hAnsi="Tahoma" w:cs="Tahoma"/>
                <w:color w:val="000000"/>
                <w:sz w:val="14"/>
                <w:szCs w:val="14"/>
              </w:rPr>
              <w:t>N8.</w:t>
            </w:r>
            <w:proofErr w:type="gramEnd"/>
            <w:r w:rsidRPr="00936ABC">
              <w:rPr>
                <w:rFonts w:ascii="Tahoma" w:hAnsi="Tahoma" w:cs="Tahoma"/>
                <w:color w:val="000000"/>
                <w:sz w:val="14"/>
                <w:szCs w:val="14"/>
              </w:rPr>
              <w:t>0 CURTA</w:t>
            </w:r>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100,000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1,017</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285"/>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98</w:t>
            </w:r>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41737</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SONDA NASOENTÉRICA ADULTO</w:t>
            </w:r>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3,000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18,137</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285"/>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99</w:t>
            </w:r>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07206</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SONDA NASOGÁSTRICA Nº 10 CURTA</w:t>
            </w:r>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50,000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1,065</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285"/>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100</w:t>
            </w:r>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07133</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SONDA NASOGASTRICA Nº 10LONGA</w:t>
            </w:r>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50,000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1,605</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285"/>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101</w:t>
            </w:r>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07135</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SONDA NASOGASTRICA Nº12 CURTA</w:t>
            </w:r>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50,000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1,070</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285"/>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102</w:t>
            </w:r>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07134</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SONDA NASOGASTRICA Nº12 LONGA</w:t>
            </w:r>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50,000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1,517</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285"/>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103</w:t>
            </w:r>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07138</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SONDA NASOGASTRICA Nº14 CURTA</w:t>
            </w:r>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50,000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1,142</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285"/>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104</w:t>
            </w:r>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07137</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SONDA NASOGASTRICA Nº14LONGA</w:t>
            </w:r>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50,000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1,487</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285"/>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105</w:t>
            </w:r>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07140</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SONDA NASOGASTRICA Nº18 CURTA</w:t>
            </w:r>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50,000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1,152</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285"/>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106</w:t>
            </w:r>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07139</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SONDA NASOGASTRICA Nº18 LONGA</w:t>
            </w:r>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50,000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1,470</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285"/>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107</w:t>
            </w:r>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07693</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SONDA NASOGASTRICA Nº6 LONGA</w:t>
            </w:r>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50,000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1,513</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285"/>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108</w:t>
            </w:r>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07131</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SONDA NASOGASTRICA Nº8LONGA</w:t>
            </w:r>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50,000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1,130</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285"/>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109</w:t>
            </w:r>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07141</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 xml:space="preserve">SONDA URETRAL </w:t>
            </w:r>
            <w:proofErr w:type="gramStart"/>
            <w:r w:rsidRPr="00936ABC">
              <w:rPr>
                <w:rFonts w:ascii="Tahoma" w:hAnsi="Tahoma" w:cs="Tahoma"/>
                <w:color w:val="000000"/>
                <w:sz w:val="14"/>
                <w:szCs w:val="14"/>
              </w:rPr>
              <w:t>Nº12,</w:t>
            </w:r>
            <w:proofErr w:type="gramEnd"/>
            <w:r w:rsidRPr="00936ABC">
              <w:rPr>
                <w:rFonts w:ascii="Tahoma" w:hAnsi="Tahoma" w:cs="Tahoma"/>
                <w:color w:val="000000"/>
                <w:sz w:val="14"/>
                <w:szCs w:val="14"/>
              </w:rPr>
              <w:t>PACOTE C/10 UNIDADES</w:t>
            </w:r>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PCT</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5,000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10,390</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285"/>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110</w:t>
            </w:r>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11211</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SORO FISIOLOGICO 100 ML</w:t>
            </w:r>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FR</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2.000,000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7,043</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285"/>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111</w:t>
            </w:r>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01035</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SORO FISIOLÓGICO 250 ML</w:t>
            </w:r>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2.300,000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8,937</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360"/>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112</w:t>
            </w:r>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05080</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 xml:space="preserve">SORO GLICOFISIOLOGICO </w:t>
            </w:r>
            <w:proofErr w:type="gramStart"/>
            <w:r w:rsidRPr="00936ABC">
              <w:rPr>
                <w:rFonts w:ascii="Tahoma" w:hAnsi="Tahoma" w:cs="Tahoma"/>
                <w:color w:val="000000"/>
                <w:sz w:val="14"/>
                <w:szCs w:val="14"/>
              </w:rPr>
              <w:t>250ML</w:t>
            </w:r>
            <w:proofErr w:type="gramEnd"/>
            <w:r w:rsidRPr="00936ABC">
              <w:rPr>
                <w:rFonts w:ascii="Tahoma" w:hAnsi="Tahoma" w:cs="Tahoma"/>
                <w:color w:val="000000"/>
                <w:sz w:val="14"/>
                <w:szCs w:val="14"/>
              </w:rPr>
              <w:t xml:space="preserve"> - BOLSA SISTEMA FECHADO</w:t>
            </w:r>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1.500,000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6,533</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285"/>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113</w:t>
            </w:r>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07716</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SORO METRONIDAZOL 100 ML</w:t>
            </w:r>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FR</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120,000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41,300</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285"/>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114</w:t>
            </w:r>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07144</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 xml:space="preserve">SORO RINGER LACTADO </w:t>
            </w:r>
            <w:proofErr w:type="gramStart"/>
            <w:r w:rsidRPr="00936ABC">
              <w:rPr>
                <w:rFonts w:ascii="Tahoma" w:hAnsi="Tahoma" w:cs="Tahoma"/>
                <w:color w:val="000000"/>
                <w:sz w:val="14"/>
                <w:szCs w:val="14"/>
              </w:rPr>
              <w:t>500ML</w:t>
            </w:r>
            <w:proofErr w:type="gramEnd"/>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800,000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5,705</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285"/>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115</w:t>
            </w:r>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06076</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 xml:space="preserve">SULFATO DE MAGNÉSIO 50% - AMPOLA </w:t>
            </w:r>
            <w:proofErr w:type="gramStart"/>
            <w:r w:rsidRPr="00936ABC">
              <w:rPr>
                <w:rFonts w:ascii="Tahoma" w:hAnsi="Tahoma" w:cs="Tahoma"/>
                <w:color w:val="000000"/>
                <w:sz w:val="14"/>
                <w:szCs w:val="14"/>
              </w:rPr>
              <w:t>10ML</w:t>
            </w:r>
            <w:proofErr w:type="gramEnd"/>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AMP</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100,000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6,675</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285"/>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116</w:t>
            </w:r>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41756</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 xml:space="preserve">TENOXICAM 40 MG/AMPOLA </w:t>
            </w:r>
            <w:proofErr w:type="gramStart"/>
            <w:r w:rsidRPr="00936ABC">
              <w:rPr>
                <w:rFonts w:ascii="Tahoma" w:hAnsi="Tahoma" w:cs="Tahoma"/>
                <w:color w:val="000000"/>
                <w:sz w:val="14"/>
                <w:szCs w:val="14"/>
              </w:rPr>
              <w:t xml:space="preserve">( </w:t>
            </w:r>
            <w:proofErr w:type="gramEnd"/>
            <w:r w:rsidRPr="00936ABC">
              <w:rPr>
                <w:rFonts w:ascii="Tahoma" w:hAnsi="Tahoma" w:cs="Tahoma"/>
                <w:color w:val="000000"/>
                <w:sz w:val="14"/>
                <w:szCs w:val="14"/>
              </w:rPr>
              <w:t>IM - IV )</w:t>
            </w:r>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50,000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11,870</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285"/>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117</w:t>
            </w:r>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07186</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VITAMINA C</w:t>
            </w:r>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AMP</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1.000,000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4,730</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B7476A" w:rsidRPr="00936ABC" w:rsidTr="00B7476A">
        <w:trPr>
          <w:trHeight w:val="285"/>
          <w:jc w:val="center"/>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118</w:t>
            </w:r>
          </w:p>
        </w:tc>
        <w:tc>
          <w:tcPr>
            <w:tcW w:w="523"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07187</w:t>
            </w:r>
          </w:p>
        </w:tc>
        <w:tc>
          <w:tcPr>
            <w:tcW w:w="336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both"/>
              <w:rPr>
                <w:rFonts w:ascii="Tahoma" w:hAnsi="Tahoma" w:cs="Tahoma"/>
                <w:color w:val="000000"/>
                <w:sz w:val="14"/>
                <w:szCs w:val="14"/>
              </w:rPr>
            </w:pPr>
            <w:r w:rsidRPr="00936ABC">
              <w:rPr>
                <w:rFonts w:ascii="Tahoma" w:hAnsi="Tahoma" w:cs="Tahoma"/>
                <w:color w:val="000000"/>
                <w:sz w:val="14"/>
                <w:szCs w:val="14"/>
              </w:rPr>
              <w:t>VITAMINA K</w:t>
            </w:r>
          </w:p>
        </w:tc>
        <w:tc>
          <w:tcPr>
            <w:tcW w:w="496"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AMP</w:t>
            </w:r>
          </w:p>
        </w:tc>
        <w:tc>
          <w:tcPr>
            <w:tcW w:w="875"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500,000</w:t>
            </w:r>
          </w:p>
        </w:tc>
        <w:tc>
          <w:tcPr>
            <w:tcW w:w="831"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2,620</w:t>
            </w:r>
          </w:p>
        </w:tc>
        <w:tc>
          <w:tcPr>
            <w:tcW w:w="1118"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center"/>
              <w:rPr>
                <w:rFonts w:ascii="Tahoma" w:hAnsi="Tahoma" w:cs="Tahoma"/>
                <w:sz w:val="12"/>
                <w:szCs w:val="12"/>
              </w:rPr>
            </w:pPr>
            <w:r w:rsidRPr="00936AB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b/>
                <w:bCs/>
                <w:color w:val="000000"/>
                <w:sz w:val="14"/>
                <w:szCs w:val="14"/>
              </w:rPr>
            </w:pPr>
            <w:r w:rsidRPr="00936AB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rsidR="00936ABC" w:rsidRPr="00936ABC" w:rsidRDefault="00936ABC" w:rsidP="00936ABC">
            <w:pPr>
              <w:jc w:val="right"/>
              <w:rPr>
                <w:rFonts w:ascii="Tahoma" w:hAnsi="Tahoma" w:cs="Tahoma"/>
                <w:b/>
                <w:bCs/>
                <w:sz w:val="14"/>
                <w:szCs w:val="14"/>
              </w:rPr>
            </w:pPr>
            <w:r w:rsidRPr="00936ABC">
              <w:rPr>
                <w:rFonts w:ascii="Tahoma" w:hAnsi="Tahoma" w:cs="Tahoma"/>
                <w:b/>
                <w:bCs/>
                <w:sz w:val="14"/>
                <w:szCs w:val="14"/>
              </w:rPr>
              <w:t>0,00</w:t>
            </w:r>
          </w:p>
        </w:tc>
      </w:tr>
      <w:tr w:rsidR="00936ABC" w:rsidRPr="00936ABC" w:rsidTr="00936ABC">
        <w:trPr>
          <w:trHeight w:val="285"/>
          <w:jc w:val="center"/>
        </w:trPr>
        <w:tc>
          <w:tcPr>
            <w:tcW w:w="8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36ABC" w:rsidRPr="00936ABC" w:rsidRDefault="00936ABC" w:rsidP="00936ABC">
            <w:pPr>
              <w:jc w:val="right"/>
              <w:rPr>
                <w:rFonts w:ascii="Tahoma" w:hAnsi="Tahoma" w:cs="Tahoma"/>
                <w:color w:val="000000"/>
                <w:sz w:val="14"/>
                <w:szCs w:val="14"/>
              </w:rPr>
            </w:pPr>
            <w:r w:rsidRPr="00936ABC">
              <w:rPr>
                <w:rFonts w:ascii="Tahoma" w:hAnsi="Tahoma" w:cs="Tahoma"/>
                <w:color w:val="000000"/>
                <w:sz w:val="14"/>
                <w:szCs w:val="14"/>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936ABC" w:rsidRPr="00936ABC" w:rsidRDefault="00936ABC" w:rsidP="00936ABC">
            <w:pPr>
              <w:jc w:val="center"/>
              <w:rPr>
                <w:rFonts w:ascii="Tahoma" w:hAnsi="Tahoma" w:cs="Tahoma"/>
                <w:b/>
                <w:bCs/>
                <w:color w:val="000000"/>
                <w:sz w:val="16"/>
                <w:szCs w:val="16"/>
              </w:rPr>
            </w:pPr>
            <w:r w:rsidRPr="00936ABC">
              <w:rPr>
                <w:rFonts w:ascii="Tahoma" w:hAnsi="Tahoma" w:cs="Tahoma"/>
                <w:b/>
                <w:bCs/>
                <w:color w:val="000000"/>
                <w:sz w:val="16"/>
                <w:szCs w:val="16"/>
              </w:rPr>
              <w:t>R$ 0,00</w:t>
            </w:r>
          </w:p>
        </w:tc>
      </w:tr>
      <w:tr w:rsidR="00B7476A" w:rsidRPr="00936ABC" w:rsidTr="00B7476A">
        <w:trPr>
          <w:trHeight w:val="180"/>
          <w:jc w:val="center"/>
        </w:trPr>
        <w:tc>
          <w:tcPr>
            <w:tcW w:w="447" w:type="dxa"/>
            <w:tcBorders>
              <w:top w:val="nil"/>
              <w:left w:val="nil"/>
              <w:bottom w:val="nil"/>
              <w:right w:val="nil"/>
            </w:tcBorders>
            <w:shd w:val="clear" w:color="auto" w:fill="auto"/>
            <w:vAlign w:val="center"/>
            <w:hideMark/>
          </w:tcPr>
          <w:p w:rsidR="00936ABC" w:rsidRPr="00936ABC" w:rsidRDefault="00936ABC" w:rsidP="00936ABC">
            <w:pPr>
              <w:jc w:val="center"/>
              <w:rPr>
                <w:rFonts w:ascii="Tahoma" w:hAnsi="Tahoma" w:cs="Tahoma"/>
                <w:sz w:val="14"/>
                <w:szCs w:val="14"/>
              </w:rPr>
            </w:pPr>
          </w:p>
        </w:tc>
        <w:tc>
          <w:tcPr>
            <w:tcW w:w="370" w:type="dxa"/>
            <w:tcBorders>
              <w:top w:val="nil"/>
              <w:left w:val="nil"/>
              <w:bottom w:val="nil"/>
              <w:right w:val="nil"/>
            </w:tcBorders>
            <w:shd w:val="clear" w:color="auto" w:fill="auto"/>
            <w:vAlign w:val="center"/>
            <w:hideMark/>
          </w:tcPr>
          <w:p w:rsidR="00936ABC" w:rsidRPr="00936ABC" w:rsidRDefault="00936ABC" w:rsidP="00936ABC">
            <w:pPr>
              <w:jc w:val="center"/>
              <w:rPr>
                <w:rFonts w:ascii="Tahoma" w:hAnsi="Tahoma" w:cs="Tahoma"/>
                <w:sz w:val="14"/>
                <w:szCs w:val="14"/>
              </w:rPr>
            </w:pPr>
          </w:p>
        </w:tc>
        <w:tc>
          <w:tcPr>
            <w:tcW w:w="523" w:type="dxa"/>
            <w:tcBorders>
              <w:top w:val="nil"/>
              <w:left w:val="nil"/>
              <w:bottom w:val="nil"/>
              <w:right w:val="nil"/>
            </w:tcBorders>
            <w:shd w:val="clear" w:color="auto" w:fill="auto"/>
            <w:vAlign w:val="center"/>
            <w:hideMark/>
          </w:tcPr>
          <w:p w:rsidR="00936ABC" w:rsidRPr="00936ABC" w:rsidRDefault="00936ABC" w:rsidP="00936ABC">
            <w:pPr>
              <w:jc w:val="center"/>
              <w:rPr>
                <w:rFonts w:ascii="Tahoma" w:hAnsi="Tahoma" w:cs="Tahoma"/>
                <w:sz w:val="14"/>
                <w:szCs w:val="14"/>
              </w:rPr>
            </w:pPr>
          </w:p>
        </w:tc>
        <w:tc>
          <w:tcPr>
            <w:tcW w:w="3360" w:type="dxa"/>
            <w:tcBorders>
              <w:top w:val="nil"/>
              <w:left w:val="nil"/>
              <w:bottom w:val="nil"/>
              <w:right w:val="nil"/>
            </w:tcBorders>
            <w:shd w:val="clear" w:color="auto" w:fill="auto"/>
            <w:vAlign w:val="center"/>
            <w:hideMark/>
          </w:tcPr>
          <w:p w:rsidR="00936ABC" w:rsidRPr="00936ABC" w:rsidRDefault="00936ABC" w:rsidP="00936ABC">
            <w:pPr>
              <w:jc w:val="both"/>
              <w:rPr>
                <w:rFonts w:ascii="Tahoma" w:hAnsi="Tahoma" w:cs="Tahoma"/>
                <w:sz w:val="14"/>
                <w:szCs w:val="14"/>
              </w:rPr>
            </w:pPr>
          </w:p>
        </w:tc>
        <w:tc>
          <w:tcPr>
            <w:tcW w:w="496" w:type="dxa"/>
            <w:tcBorders>
              <w:top w:val="nil"/>
              <w:left w:val="nil"/>
              <w:bottom w:val="nil"/>
              <w:right w:val="nil"/>
            </w:tcBorders>
            <w:shd w:val="clear" w:color="auto" w:fill="auto"/>
            <w:vAlign w:val="center"/>
            <w:hideMark/>
          </w:tcPr>
          <w:p w:rsidR="00936ABC" w:rsidRPr="00936ABC" w:rsidRDefault="00936ABC" w:rsidP="00936ABC">
            <w:pPr>
              <w:jc w:val="center"/>
              <w:rPr>
                <w:rFonts w:ascii="Tahoma" w:hAnsi="Tahoma" w:cs="Tahoma"/>
                <w:sz w:val="14"/>
                <w:szCs w:val="14"/>
              </w:rPr>
            </w:pPr>
          </w:p>
        </w:tc>
        <w:tc>
          <w:tcPr>
            <w:tcW w:w="875" w:type="dxa"/>
            <w:tcBorders>
              <w:top w:val="nil"/>
              <w:left w:val="nil"/>
              <w:bottom w:val="nil"/>
              <w:right w:val="nil"/>
            </w:tcBorders>
            <w:shd w:val="clear" w:color="auto" w:fill="auto"/>
            <w:vAlign w:val="center"/>
            <w:hideMark/>
          </w:tcPr>
          <w:p w:rsidR="00936ABC" w:rsidRPr="00936ABC" w:rsidRDefault="00936ABC" w:rsidP="00936ABC">
            <w:pPr>
              <w:jc w:val="right"/>
              <w:rPr>
                <w:rFonts w:ascii="Tahoma" w:hAnsi="Tahoma" w:cs="Tahoma"/>
                <w:sz w:val="14"/>
                <w:szCs w:val="14"/>
              </w:rPr>
            </w:pPr>
          </w:p>
        </w:tc>
        <w:tc>
          <w:tcPr>
            <w:tcW w:w="831" w:type="dxa"/>
            <w:tcBorders>
              <w:top w:val="nil"/>
              <w:left w:val="nil"/>
              <w:bottom w:val="nil"/>
              <w:right w:val="nil"/>
            </w:tcBorders>
            <w:shd w:val="clear" w:color="auto" w:fill="auto"/>
            <w:vAlign w:val="center"/>
            <w:hideMark/>
          </w:tcPr>
          <w:p w:rsidR="00936ABC" w:rsidRPr="00936ABC" w:rsidRDefault="00936ABC" w:rsidP="00936ABC">
            <w:pPr>
              <w:jc w:val="right"/>
              <w:rPr>
                <w:rFonts w:ascii="Tahoma" w:hAnsi="Tahoma" w:cs="Tahoma"/>
                <w:sz w:val="14"/>
                <w:szCs w:val="14"/>
              </w:rPr>
            </w:pPr>
          </w:p>
        </w:tc>
        <w:tc>
          <w:tcPr>
            <w:tcW w:w="1118" w:type="dxa"/>
            <w:tcBorders>
              <w:top w:val="nil"/>
              <w:left w:val="nil"/>
              <w:bottom w:val="nil"/>
              <w:right w:val="nil"/>
            </w:tcBorders>
            <w:shd w:val="clear" w:color="auto" w:fill="auto"/>
            <w:vAlign w:val="center"/>
            <w:hideMark/>
          </w:tcPr>
          <w:p w:rsidR="00936ABC" w:rsidRPr="00936ABC" w:rsidRDefault="00936ABC" w:rsidP="00936ABC">
            <w:pPr>
              <w:jc w:val="center"/>
              <w:rPr>
                <w:rFonts w:ascii="Tahoma" w:hAnsi="Tahoma" w:cs="Tahoma"/>
                <w:sz w:val="12"/>
                <w:szCs w:val="12"/>
              </w:rPr>
            </w:pPr>
          </w:p>
        </w:tc>
        <w:tc>
          <w:tcPr>
            <w:tcW w:w="900" w:type="dxa"/>
            <w:tcBorders>
              <w:top w:val="nil"/>
              <w:left w:val="nil"/>
              <w:bottom w:val="nil"/>
              <w:right w:val="nil"/>
            </w:tcBorders>
            <w:shd w:val="clear" w:color="auto" w:fill="auto"/>
            <w:vAlign w:val="center"/>
            <w:hideMark/>
          </w:tcPr>
          <w:p w:rsidR="00936ABC" w:rsidRPr="00936ABC" w:rsidRDefault="00936ABC" w:rsidP="00936ABC">
            <w:pPr>
              <w:jc w:val="right"/>
              <w:rPr>
                <w:rFonts w:ascii="Tahoma" w:hAnsi="Tahoma" w:cs="Tahoma"/>
                <w:sz w:val="14"/>
                <w:szCs w:val="14"/>
              </w:rPr>
            </w:pPr>
          </w:p>
        </w:tc>
        <w:tc>
          <w:tcPr>
            <w:tcW w:w="900" w:type="dxa"/>
            <w:tcBorders>
              <w:top w:val="nil"/>
              <w:left w:val="nil"/>
              <w:bottom w:val="nil"/>
              <w:right w:val="nil"/>
            </w:tcBorders>
            <w:shd w:val="clear" w:color="auto" w:fill="auto"/>
            <w:vAlign w:val="center"/>
            <w:hideMark/>
          </w:tcPr>
          <w:p w:rsidR="00936ABC" w:rsidRPr="00936ABC" w:rsidRDefault="00936ABC" w:rsidP="00936ABC">
            <w:pPr>
              <w:jc w:val="right"/>
              <w:rPr>
                <w:rFonts w:ascii="Tahoma" w:hAnsi="Tahoma" w:cs="Tahoma"/>
                <w:sz w:val="14"/>
                <w:szCs w:val="14"/>
              </w:rPr>
            </w:pPr>
          </w:p>
        </w:tc>
      </w:tr>
      <w:tr w:rsidR="00936ABC" w:rsidRPr="00936ABC" w:rsidTr="00B7476A">
        <w:trPr>
          <w:trHeight w:val="1699"/>
          <w:jc w:val="center"/>
        </w:trPr>
        <w:tc>
          <w:tcPr>
            <w:tcW w:w="6071"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936ABC" w:rsidRPr="00936ABC" w:rsidRDefault="00936ABC" w:rsidP="00936ABC">
            <w:pPr>
              <w:jc w:val="both"/>
              <w:rPr>
                <w:rFonts w:ascii="Tahoma" w:hAnsi="Tahoma" w:cs="Tahoma"/>
                <w:color w:val="000000"/>
                <w:sz w:val="16"/>
                <w:szCs w:val="16"/>
              </w:rPr>
            </w:pPr>
            <w:r w:rsidRPr="00936ABC">
              <w:rPr>
                <w:rFonts w:ascii="Tahoma" w:hAnsi="Tahoma" w:cs="Tahoma"/>
                <w:color w:val="000000"/>
                <w:sz w:val="16"/>
                <w:szCs w:val="16"/>
              </w:rPr>
              <w:t xml:space="preserve">Declaro que examinei, conheço e me submeto a todas as condições contidas no Edital </w:t>
            </w:r>
            <w:proofErr w:type="gramStart"/>
            <w:r w:rsidRPr="00936ABC">
              <w:rPr>
                <w:rFonts w:ascii="Tahoma" w:hAnsi="Tahoma" w:cs="Tahoma"/>
                <w:color w:val="000000"/>
                <w:sz w:val="16"/>
                <w:szCs w:val="16"/>
              </w:rPr>
              <w:t>da presente</w:t>
            </w:r>
            <w:proofErr w:type="gramEnd"/>
            <w:r w:rsidRPr="00936ABC">
              <w:rPr>
                <w:rFonts w:ascii="Tahoma" w:hAnsi="Tahoma" w:cs="Tahoma"/>
                <w:color w:val="000000"/>
                <w:sz w:val="16"/>
                <w:szCs w:val="16"/>
              </w:rPr>
              <w:t xml:space="preserve"> Licitação modalidade PREGÃO PRESENCIAL Nº 0031/2022,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749"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CARIMBO CNPJ</w:t>
            </w:r>
          </w:p>
        </w:tc>
      </w:tr>
      <w:tr w:rsidR="00936ABC" w:rsidRPr="00936ABC" w:rsidTr="00B7476A">
        <w:trPr>
          <w:trHeight w:val="600"/>
          <w:jc w:val="center"/>
        </w:trPr>
        <w:tc>
          <w:tcPr>
            <w:tcW w:w="6071"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936ABC" w:rsidRPr="00936ABC" w:rsidRDefault="00936ABC" w:rsidP="00936ABC">
            <w:pPr>
              <w:jc w:val="center"/>
              <w:rPr>
                <w:rFonts w:ascii="Tahoma" w:hAnsi="Tahoma" w:cs="Tahoma"/>
                <w:color w:val="000000"/>
                <w:sz w:val="14"/>
                <w:szCs w:val="14"/>
              </w:rPr>
            </w:pPr>
            <w:r w:rsidRPr="00936ABC">
              <w:rPr>
                <w:rFonts w:ascii="Tahoma" w:hAnsi="Tahoma" w:cs="Tahoma"/>
                <w:color w:val="000000"/>
                <w:sz w:val="14"/>
                <w:szCs w:val="14"/>
              </w:rPr>
              <w:t>NOME E ASSINATURA</w:t>
            </w:r>
          </w:p>
        </w:tc>
        <w:tc>
          <w:tcPr>
            <w:tcW w:w="3749" w:type="dxa"/>
            <w:gridSpan w:val="4"/>
            <w:vMerge/>
            <w:tcBorders>
              <w:top w:val="single" w:sz="4" w:space="0" w:color="000000"/>
              <w:left w:val="single" w:sz="4" w:space="0" w:color="000000"/>
              <w:bottom w:val="single" w:sz="4" w:space="0" w:color="000000"/>
              <w:right w:val="single" w:sz="4" w:space="0" w:color="000000"/>
            </w:tcBorders>
            <w:vAlign w:val="center"/>
            <w:hideMark/>
          </w:tcPr>
          <w:p w:rsidR="00936ABC" w:rsidRPr="00936ABC" w:rsidRDefault="00936ABC" w:rsidP="00936ABC">
            <w:pPr>
              <w:rPr>
                <w:rFonts w:ascii="Tahoma" w:hAnsi="Tahoma" w:cs="Tahoma"/>
                <w:color w:val="000000"/>
                <w:sz w:val="14"/>
                <w:szCs w:val="14"/>
              </w:rPr>
            </w:pPr>
          </w:p>
        </w:tc>
      </w:tr>
    </w:tbl>
    <w:p w:rsidR="00FE6558" w:rsidRDefault="00FE6558" w:rsidP="005556AC">
      <w:pPr>
        <w:jc w:val="center"/>
        <w:rPr>
          <w:rFonts w:ascii="Arial Narrow" w:hAnsi="Arial Narrow"/>
          <w:sz w:val="22"/>
          <w:szCs w:val="22"/>
          <w:lang w:val="pt-PT"/>
        </w:rPr>
      </w:pPr>
    </w:p>
    <w:p w:rsidR="00FE6558" w:rsidRDefault="00FE6558" w:rsidP="005556AC">
      <w:pPr>
        <w:jc w:val="center"/>
        <w:rPr>
          <w:rFonts w:ascii="Arial Narrow" w:hAnsi="Arial Narrow"/>
          <w:sz w:val="22"/>
          <w:szCs w:val="22"/>
          <w:lang w:val="pt-PT"/>
        </w:rPr>
      </w:pPr>
    </w:p>
    <w:p w:rsidR="00FE6558" w:rsidRPr="00FE6558" w:rsidRDefault="00FE6558" w:rsidP="005556AC">
      <w:pPr>
        <w:jc w:val="center"/>
        <w:rPr>
          <w:rFonts w:ascii="Arial Narrow" w:hAnsi="Arial Narrow"/>
          <w:sz w:val="22"/>
          <w:szCs w:val="22"/>
          <w:lang w:val="pt-PT"/>
        </w:rPr>
      </w:pPr>
    </w:p>
    <w:p w:rsidR="00402612" w:rsidRPr="00FE6558" w:rsidRDefault="00402612" w:rsidP="005556AC">
      <w:pPr>
        <w:jc w:val="center"/>
        <w:rPr>
          <w:rFonts w:ascii="Arial Narrow" w:hAnsi="Arial Narrow"/>
          <w:b/>
          <w:sz w:val="22"/>
          <w:szCs w:val="22"/>
        </w:rPr>
      </w:pPr>
    </w:p>
    <w:p w:rsidR="00402612" w:rsidRPr="00FE6558" w:rsidRDefault="00402612" w:rsidP="005556AC">
      <w:pPr>
        <w:jc w:val="center"/>
        <w:rPr>
          <w:rFonts w:ascii="Arial Narrow" w:hAnsi="Arial Narrow"/>
          <w:b/>
          <w:sz w:val="22"/>
          <w:szCs w:val="22"/>
        </w:rPr>
      </w:pPr>
    </w:p>
    <w:p w:rsidR="00402612" w:rsidRPr="00FE6558" w:rsidRDefault="00402612" w:rsidP="005556AC">
      <w:pPr>
        <w:jc w:val="center"/>
        <w:rPr>
          <w:rFonts w:ascii="Arial Narrow" w:hAnsi="Arial Narrow"/>
          <w:b/>
          <w:sz w:val="22"/>
          <w:szCs w:val="22"/>
        </w:rPr>
      </w:pPr>
    </w:p>
    <w:p w:rsidR="00402612" w:rsidRPr="00FE6558" w:rsidRDefault="00402612" w:rsidP="005556AC">
      <w:pPr>
        <w:jc w:val="center"/>
        <w:rPr>
          <w:rFonts w:ascii="Arial Narrow" w:hAnsi="Arial Narrow"/>
          <w:b/>
          <w:sz w:val="22"/>
          <w:szCs w:val="22"/>
        </w:rPr>
      </w:pPr>
    </w:p>
    <w:p w:rsidR="00402612" w:rsidRPr="00FE6558" w:rsidRDefault="00402612" w:rsidP="005556AC">
      <w:pPr>
        <w:jc w:val="center"/>
        <w:rPr>
          <w:rFonts w:ascii="Arial Narrow" w:hAnsi="Arial Narrow"/>
          <w:b/>
          <w:sz w:val="22"/>
          <w:szCs w:val="22"/>
        </w:rPr>
      </w:pPr>
    </w:p>
    <w:p w:rsidR="00402612" w:rsidRPr="00FE6558" w:rsidRDefault="00402612" w:rsidP="005556AC">
      <w:pPr>
        <w:jc w:val="center"/>
        <w:rPr>
          <w:rFonts w:ascii="Arial Narrow" w:hAnsi="Arial Narrow"/>
          <w:b/>
          <w:sz w:val="22"/>
          <w:szCs w:val="22"/>
        </w:rPr>
      </w:pPr>
    </w:p>
    <w:p w:rsidR="00F212E2" w:rsidRPr="00FE6558" w:rsidRDefault="00F212E2" w:rsidP="005556AC">
      <w:pPr>
        <w:jc w:val="center"/>
        <w:rPr>
          <w:rFonts w:ascii="Arial Narrow" w:hAnsi="Arial Narrow"/>
          <w:b/>
          <w:sz w:val="22"/>
          <w:szCs w:val="22"/>
        </w:rPr>
      </w:pPr>
    </w:p>
    <w:p w:rsidR="00402612" w:rsidRPr="00FE6558" w:rsidRDefault="00402612" w:rsidP="005556AC">
      <w:pPr>
        <w:jc w:val="center"/>
        <w:rPr>
          <w:rFonts w:ascii="Arial Narrow" w:hAnsi="Arial Narrow"/>
          <w:b/>
          <w:sz w:val="22"/>
          <w:szCs w:val="22"/>
        </w:rPr>
      </w:pPr>
    </w:p>
    <w:p w:rsidR="00402612" w:rsidRPr="00FE6558" w:rsidRDefault="00402612" w:rsidP="005556AC">
      <w:pPr>
        <w:jc w:val="center"/>
        <w:rPr>
          <w:rFonts w:ascii="Arial Narrow" w:hAnsi="Arial Narrow"/>
          <w:b/>
          <w:sz w:val="22"/>
          <w:szCs w:val="22"/>
        </w:rPr>
      </w:pPr>
    </w:p>
    <w:p w:rsidR="00402612" w:rsidRPr="00FE6558" w:rsidRDefault="00402612" w:rsidP="005556AC">
      <w:pPr>
        <w:jc w:val="center"/>
        <w:rPr>
          <w:rFonts w:ascii="Arial Narrow" w:hAnsi="Arial Narrow"/>
          <w:b/>
          <w:sz w:val="22"/>
          <w:szCs w:val="22"/>
        </w:rPr>
      </w:pPr>
    </w:p>
    <w:p w:rsidR="00402612" w:rsidRPr="00FE6558" w:rsidRDefault="00402612" w:rsidP="005556AC">
      <w:pPr>
        <w:jc w:val="center"/>
        <w:rPr>
          <w:rFonts w:ascii="Arial Narrow" w:hAnsi="Arial Narrow"/>
          <w:b/>
          <w:sz w:val="22"/>
          <w:szCs w:val="22"/>
        </w:rPr>
      </w:pPr>
    </w:p>
    <w:p w:rsidR="00402612" w:rsidRPr="00FE6558" w:rsidRDefault="00402612" w:rsidP="005556AC">
      <w:pPr>
        <w:jc w:val="center"/>
        <w:rPr>
          <w:rFonts w:ascii="Arial Narrow" w:hAnsi="Arial Narrow"/>
          <w:b/>
          <w:sz w:val="22"/>
          <w:szCs w:val="22"/>
        </w:rPr>
      </w:pPr>
    </w:p>
    <w:p w:rsidR="00402612" w:rsidRPr="00FE6558" w:rsidRDefault="00402612" w:rsidP="005556AC">
      <w:pPr>
        <w:jc w:val="center"/>
        <w:rPr>
          <w:rFonts w:ascii="Arial Narrow" w:hAnsi="Arial Narrow"/>
          <w:b/>
          <w:sz w:val="22"/>
          <w:szCs w:val="22"/>
        </w:rPr>
      </w:pPr>
    </w:p>
    <w:p w:rsidR="00402612" w:rsidRPr="00FE6558" w:rsidRDefault="00402612" w:rsidP="005556AC">
      <w:pPr>
        <w:jc w:val="center"/>
        <w:rPr>
          <w:rFonts w:ascii="Arial Narrow" w:hAnsi="Arial Narrow"/>
          <w:b/>
          <w:sz w:val="22"/>
          <w:szCs w:val="22"/>
        </w:rPr>
      </w:pPr>
    </w:p>
    <w:p w:rsidR="00402612" w:rsidRPr="00FE6558" w:rsidRDefault="00402612" w:rsidP="005556AC">
      <w:pPr>
        <w:jc w:val="center"/>
        <w:rPr>
          <w:rFonts w:ascii="Arial Narrow" w:hAnsi="Arial Narrow"/>
          <w:b/>
          <w:sz w:val="22"/>
          <w:szCs w:val="22"/>
        </w:rPr>
      </w:pPr>
    </w:p>
    <w:p w:rsidR="00402612" w:rsidRPr="00FE6558" w:rsidRDefault="00402612" w:rsidP="005556AC">
      <w:pPr>
        <w:jc w:val="center"/>
        <w:rPr>
          <w:rFonts w:ascii="Arial Narrow" w:hAnsi="Arial Narrow"/>
          <w:b/>
          <w:sz w:val="22"/>
          <w:szCs w:val="22"/>
        </w:rPr>
      </w:pPr>
    </w:p>
    <w:p w:rsidR="00402612" w:rsidRPr="00FE6558" w:rsidRDefault="00402612" w:rsidP="005556AC">
      <w:pPr>
        <w:jc w:val="center"/>
        <w:rPr>
          <w:rFonts w:ascii="Arial Narrow" w:hAnsi="Arial Narrow"/>
          <w:b/>
          <w:sz w:val="22"/>
          <w:szCs w:val="22"/>
        </w:rPr>
      </w:pPr>
    </w:p>
    <w:p w:rsidR="00F20C6E" w:rsidRPr="00FE6558" w:rsidRDefault="00F20C6E" w:rsidP="005556AC">
      <w:pPr>
        <w:jc w:val="center"/>
        <w:rPr>
          <w:rFonts w:ascii="Arial Narrow" w:hAnsi="Arial Narrow"/>
          <w:b/>
          <w:sz w:val="22"/>
          <w:szCs w:val="22"/>
        </w:rPr>
      </w:pPr>
      <w:r w:rsidRPr="00FE6558">
        <w:rPr>
          <w:rFonts w:ascii="Arial Narrow" w:hAnsi="Arial Narrow"/>
          <w:b/>
          <w:sz w:val="22"/>
          <w:szCs w:val="22"/>
        </w:rPr>
        <w:t>ANEXO II</w:t>
      </w:r>
    </w:p>
    <w:p w:rsidR="00510B95" w:rsidRPr="00FE6558" w:rsidRDefault="00510B95" w:rsidP="005556AC">
      <w:pPr>
        <w:autoSpaceDE w:val="0"/>
        <w:autoSpaceDN w:val="0"/>
        <w:adjustRightInd w:val="0"/>
        <w:jc w:val="center"/>
        <w:rPr>
          <w:rFonts w:ascii="Arial Narrow" w:hAnsi="Arial Narrow"/>
          <w:b/>
          <w:bCs/>
          <w:sz w:val="22"/>
          <w:szCs w:val="22"/>
        </w:rPr>
      </w:pPr>
    </w:p>
    <w:p w:rsidR="00510B95" w:rsidRPr="00FE6558" w:rsidRDefault="00510B95" w:rsidP="005556AC">
      <w:pPr>
        <w:autoSpaceDE w:val="0"/>
        <w:autoSpaceDN w:val="0"/>
        <w:adjustRightInd w:val="0"/>
        <w:jc w:val="both"/>
        <w:rPr>
          <w:rFonts w:ascii="Arial Narrow" w:hAnsi="Arial Narrow"/>
          <w:b/>
          <w:i/>
          <w:iCs/>
          <w:sz w:val="22"/>
          <w:szCs w:val="22"/>
        </w:rPr>
      </w:pPr>
      <w:r w:rsidRPr="00FE6558">
        <w:rPr>
          <w:rFonts w:ascii="Arial Narrow" w:hAnsi="Arial Narrow"/>
          <w:b/>
          <w:i/>
          <w:iCs/>
          <w:sz w:val="22"/>
          <w:szCs w:val="22"/>
        </w:rPr>
        <w:t>MODELO DE DECLARAÇÃO DE CUMPRIMENTO DOS REQUISITOS DE HABILITAÇÃO</w:t>
      </w:r>
    </w:p>
    <w:p w:rsidR="00510B95" w:rsidRPr="00FE6558" w:rsidRDefault="00510B95" w:rsidP="005556AC">
      <w:pPr>
        <w:autoSpaceDE w:val="0"/>
        <w:autoSpaceDN w:val="0"/>
        <w:adjustRightInd w:val="0"/>
        <w:jc w:val="both"/>
        <w:rPr>
          <w:rFonts w:ascii="Arial Narrow" w:hAnsi="Arial Narrow"/>
          <w:sz w:val="22"/>
          <w:szCs w:val="22"/>
        </w:rPr>
      </w:pPr>
    </w:p>
    <w:p w:rsidR="00510B95" w:rsidRPr="00FE6558" w:rsidRDefault="00510B95" w:rsidP="00436D17">
      <w:pPr>
        <w:pStyle w:val="Recuodecorpodetexto3"/>
        <w:spacing w:after="0"/>
        <w:jc w:val="both"/>
        <w:rPr>
          <w:rFonts w:ascii="Arial Narrow" w:hAnsi="Arial Narrow"/>
          <w:sz w:val="22"/>
          <w:szCs w:val="22"/>
        </w:rPr>
      </w:pPr>
      <w:r w:rsidRPr="00FE6558">
        <w:rPr>
          <w:rFonts w:ascii="Arial Narrow" w:hAnsi="Arial Narrow"/>
          <w:sz w:val="22"/>
          <w:szCs w:val="22"/>
        </w:rPr>
        <w:t>Abaixo consta modelo para apresentação da Declaração de Cumprimento dos Requisitos de Habilitação. A declaração deverá ser entregue em papel timbrado do licitante, com assinatura de seu representante legal.</w:t>
      </w:r>
    </w:p>
    <w:p w:rsidR="00510B95" w:rsidRPr="00FE6558" w:rsidRDefault="00510B95" w:rsidP="00436D17">
      <w:pPr>
        <w:autoSpaceDE w:val="0"/>
        <w:autoSpaceDN w:val="0"/>
        <w:adjustRightInd w:val="0"/>
        <w:jc w:val="both"/>
        <w:rPr>
          <w:rFonts w:ascii="Arial Narrow" w:hAnsi="Arial Narrow"/>
          <w:b/>
          <w:bCs/>
          <w:i/>
          <w:iCs/>
          <w:sz w:val="22"/>
          <w:szCs w:val="22"/>
        </w:rPr>
      </w:pPr>
    </w:p>
    <w:p w:rsidR="00510B95" w:rsidRPr="00FE6558" w:rsidRDefault="00510B95" w:rsidP="00436D17">
      <w:pPr>
        <w:autoSpaceDE w:val="0"/>
        <w:autoSpaceDN w:val="0"/>
        <w:adjustRightInd w:val="0"/>
        <w:jc w:val="both"/>
        <w:rPr>
          <w:rFonts w:ascii="Arial Narrow" w:hAnsi="Arial Narrow"/>
          <w:b/>
          <w:bCs/>
          <w:i/>
          <w:iCs/>
          <w:sz w:val="22"/>
          <w:szCs w:val="22"/>
        </w:rPr>
      </w:pPr>
      <w:r w:rsidRPr="00FE6558">
        <w:rPr>
          <w:rFonts w:ascii="Arial Narrow" w:hAnsi="Arial Narrow"/>
          <w:b/>
          <w:bCs/>
          <w:i/>
          <w:iCs/>
          <w:sz w:val="22"/>
          <w:szCs w:val="22"/>
        </w:rPr>
        <w:t>DECLARAÇÃO DE CUMPRIMENTO DOS REQUISITOS DE HABILITAÇÃO.</w:t>
      </w:r>
    </w:p>
    <w:p w:rsidR="00510B95" w:rsidRPr="00FE6558" w:rsidRDefault="00510B95" w:rsidP="00436D17">
      <w:pPr>
        <w:autoSpaceDE w:val="0"/>
        <w:autoSpaceDN w:val="0"/>
        <w:adjustRightInd w:val="0"/>
        <w:jc w:val="both"/>
        <w:rPr>
          <w:rFonts w:ascii="Arial Narrow" w:hAnsi="Arial Narrow"/>
          <w:b/>
          <w:bCs/>
          <w:sz w:val="22"/>
          <w:szCs w:val="22"/>
        </w:rPr>
      </w:pPr>
    </w:p>
    <w:p w:rsidR="00510B95" w:rsidRPr="00FE6558" w:rsidRDefault="00510B95" w:rsidP="00436D17">
      <w:pPr>
        <w:autoSpaceDE w:val="0"/>
        <w:autoSpaceDN w:val="0"/>
        <w:adjustRightInd w:val="0"/>
        <w:jc w:val="both"/>
        <w:rPr>
          <w:rFonts w:ascii="Arial Narrow" w:hAnsi="Arial Narrow"/>
          <w:b/>
          <w:bCs/>
          <w:sz w:val="22"/>
          <w:szCs w:val="22"/>
        </w:rPr>
      </w:pPr>
      <w:r w:rsidRPr="00FE6558">
        <w:rPr>
          <w:rFonts w:ascii="Arial Narrow" w:hAnsi="Arial Narrow"/>
          <w:b/>
          <w:bCs/>
          <w:sz w:val="22"/>
          <w:szCs w:val="22"/>
        </w:rPr>
        <w:t>Referência:</w:t>
      </w:r>
    </w:p>
    <w:p w:rsidR="00510B95" w:rsidRPr="00FE6558" w:rsidRDefault="00510B95" w:rsidP="00436D17">
      <w:pPr>
        <w:autoSpaceDE w:val="0"/>
        <w:autoSpaceDN w:val="0"/>
        <w:adjustRightInd w:val="0"/>
        <w:jc w:val="both"/>
        <w:rPr>
          <w:rFonts w:ascii="Arial Narrow" w:hAnsi="Arial Narrow"/>
          <w:sz w:val="22"/>
          <w:szCs w:val="22"/>
        </w:rPr>
      </w:pPr>
      <w:r w:rsidRPr="00FE6558">
        <w:rPr>
          <w:rFonts w:ascii="Arial Narrow" w:hAnsi="Arial Narrow"/>
          <w:sz w:val="22"/>
          <w:szCs w:val="22"/>
        </w:rPr>
        <w:t>Prefeitura do Município de Sete Quedas (MS)</w:t>
      </w:r>
    </w:p>
    <w:p w:rsidR="00510B95" w:rsidRPr="00FE6558" w:rsidRDefault="00510B95" w:rsidP="00436D17">
      <w:pPr>
        <w:autoSpaceDE w:val="0"/>
        <w:autoSpaceDN w:val="0"/>
        <w:adjustRightInd w:val="0"/>
        <w:jc w:val="both"/>
        <w:rPr>
          <w:rFonts w:ascii="Arial Narrow" w:hAnsi="Arial Narrow"/>
          <w:b/>
          <w:color w:val="FF0000"/>
          <w:sz w:val="22"/>
          <w:szCs w:val="22"/>
        </w:rPr>
      </w:pPr>
      <w:r w:rsidRPr="00FE6558">
        <w:rPr>
          <w:rFonts w:ascii="Arial Narrow" w:hAnsi="Arial Narrow"/>
          <w:b/>
          <w:sz w:val="22"/>
          <w:szCs w:val="22"/>
        </w:rPr>
        <w:t xml:space="preserve">PREGÃO PRESENCIAL Nº </w:t>
      </w:r>
      <w:r w:rsidR="00912492">
        <w:rPr>
          <w:rFonts w:ascii="Arial Narrow" w:hAnsi="Arial Narrow"/>
          <w:b/>
          <w:sz w:val="22"/>
          <w:szCs w:val="22"/>
        </w:rPr>
        <w:t>031/2022</w:t>
      </w:r>
      <w:r w:rsidRPr="00FE6558">
        <w:rPr>
          <w:rFonts w:ascii="Arial Narrow" w:hAnsi="Arial Narrow"/>
          <w:b/>
          <w:color w:val="FF0000"/>
          <w:sz w:val="22"/>
          <w:szCs w:val="22"/>
        </w:rPr>
        <w:t xml:space="preserve"> </w:t>
      </w:r>
    </w:p>
    <w:p w:rsidR="00510B95" w:rsidRPr="00FE6558" w:rsidRDefault="00510B95" w:rsidP="00436D17">
      <w:pPr>
        <w:autoSpaceDE w:val="0"/>
        <w:autoSpaceDN w:val="0"/>
        <w:adjustRightInd w:val="0"/>
        <w:jc w:val="both"/>
        <w:rPr>
          <w:rFonts w:ascii="Arial Narrow" w:hAnsi="Arial Narrow"/>
          <w:sz w:val="22"/>
          <w:szCs w:val="22"/>
        </w:rPr>
      </w:pPr>
    </w:p>
    <w:p w:rsidR="00510B95" w:rsidRPr="00FE6558" w:rsidRDefault="00510B95" w:rsidP="00436D17">
      <w:pPr>
        <w:autoSpaceDE w:val="0"/>
        <w:autoSpaceDN w:val="0"/>
        <w:adjustRightInd w:val="0"/>
        <w:jc w:val="both"/>
        <w:rPr>
          <w:rFonts w:ascii="Arial Narrow" w:hAnsi="Arial Narrow"/>
          <w:sz w:val="22"/>
          <w:szCs w:val="22"/>
        </w:rPr>
      </w:pPr>
    </w:p>
    <w:p w:rsidR="00510B95" w:rsidRPr="00FE6558" w:rsidRDefault="00510B95" w:rsidP="00436D17">
      <w:pPr>
        <w:autoSpaceDE w:val="0"/>
        <w:autoSpaceDN w:val="0"/>
        <w:adjustRightInd w:val="0"/>
        <w:jc w:val="both"/>
        <w:rPr>
          <w:rFonts w:ascii="Arial Narrow" w:hAnsi="Arial Narrow"/>
          <w:sz w:val="22"/>
          <w:szCs w:val="22"/>
        </w:rPr>
      </w:pPr>
    </w:p>
    <w:p w:rsidR="00510B95" w:rsidRPr="00FE6558" w:rsidRDefault="00510B95" w:rsidP="00436D17">
      <w:pPr>
        <w:pStyle w:val="Recuodecorpodetexto2"/>
        <w:spacing w:after="0" w:line="240" w:lineRule="auto"/>
        <w:jc w:val="both"/>
        <w:rPr>
          <w:rFonts w:ascii="Arial Narrow" w:hAnsi="Arial Narrow"/>
          <w:sz w:val="22"/>
          <w:szCs w:val="22"/>
        </w:rPr>
      </w:pPr>
      <w:r w:rsidRPr="00FE6558">
        <w:rPr>
          <w:rFonts w:ascii="Arial Narrow" w:hAnsi="Arial Narrow"/>
          <w:sz w:val="22"/>
          <w:szCs w:val="22"/>
        </w:rPr>
        <w:t>____________________</w:t>
      </w:r>
      <w:proofErr w:type="gramStart"/>
      <w:r w:rsidRPr="00FE6558">
        <w:rPr>
          <w:rFonts w:ascii="Arial Narrow" w:hAnsi="Arial Narrow"/>
          <w:sz w:val="22"/>
          <w:szCs w:val="22"/>
        </w:rPr>
        <w:t xml:space="preserve"> ,</w:t>
      </w:r>
      <w:proofErr w:type="gramEnd"/>
      <w:r w:rsidRPr="00FE6558">
        <w:rPr>
          <w:rFonts w:ascii="Arial Narrow" w:hAnsi="Arial Narrow"/>
          <w:sz w:val="22"/>
          <w:szCs w:val="22"/>
        </w:rPr>
        <w:t xml:space="preserve"> inscrita no CNPJ/MF nº____________, por intermédio de seu representante legal, o(a) </w:t>
      </w:r>
      <w:proofErr w:type="spellStart"/>
      <w:r w:rsidRPr="00FE6558">
        <w:rPr>
          <w:rFonts w:ascii="Arial Narrow" w:hAnsi="Arial Narrow"/>
          <w:sz w:val="22"/>
          <w:szCs w:val="22"/>
        </w:rPr>
        <w:t>Sr</w:t>
      </w:r>
      <w:proofErr w:type="spellEnd"/>
      <w:r w:rsidRPr="00FE6558">
        <w:rPr>
          <w:rFonts w:ascii="Arial Narrow" w:hAnsi="Arial Narrow"/>
          <w:sz w:val="22"/>
          <w:szCs w:val="22"/>
        </w:rPr>
        <w:t xml:space="preserve">(a)___________________, portador(a) do documento de identidade RG nº ______________, emitido pela SSP/__, e do CPF nº___________, DECLARA, sob as penas da lei, nos termos do artigo 4º, inciso VII, da Lei n.º 10.520/2002, que cumpre plenamente os requisitos de habilitação para o Pregão acima mencionado. </w:t>
      </w:r>
    </w:p>
    <w:p w:rsidR="00510B95" w:rsidRPr="00FE6558" w:rsidRDefault="00510B95" w:rsidP="00436D17">
      <w:pPr>
        <w:tabs>
          <w:tab w:val="left" w:pos="1423"/>
        </w:tabs>
        <w:autoSpaceDE w:val="0"/>
        <w:autoSpaceDN w:val="0"/>
        <w:adjustRightInd w:val="0"/>
        <w:jc w:val="both"/>
        <w:rPr>
          <w:rFonts w:ascii="Arial Narrow" w:hAnsi="Arial Narrow"/>
          <w:sz w:val="22"/>
          <w:szCs w:val="22"/>
        </w:rPr>
      </w:pPr>
      <w:r w:rsidRPr="00FE6558">
        <w:rPr>
          <w:rFonts w:ascii="Arial Narrow" w:hAnsi="Arial Narrow"/>
          <w:sz w:val="22"/>
          <w:szCs w:val="22"/>
        </w:rPr>
        <w:tab/>
      </w:r>
    </w:p>
    <w:p w:rsidR="00510B95" w:rsidRPr="00FE6558" w:rsidRDefault="00510B95" w:rsidP="00436D17">
      <w:pPr>
        <w:autoSpaceDE w:val="0"/>
        <w:autoSpaceDN w:val="0"/>
        <w:adjustRightInd w:val="0"/>
        <w:jc w:val="both"/>
        <w:rPr>
          <w:rFonts w:ascii="Arial Narrow" w:hAnsi="Arial Narrow"/>
          <w:sz w:val="22"/>
          <w:szCs w:val="22"/>
        </w:rPr>
      </w:pPr>
      <w:r w:rsidRPr="00FE6558">
        <w:rPr>
          <w:rFonts w:ascii="Arial Narrow" w:hAnsi="Arial Narrow"/>
          <w:sz w:val="22"/>
          <w:szCs w:val="22"/>
        </w:rPr>
        <w:t>(localidade</w:t>
      </w:r>
      <w:proofErr w:type="gramStart"/>
      <w:r w:rsidRPr="00FE6558">
        <w:rPr>
          <w:rFonts w:ascii="Arial Narrow" w:hAnsi="Arial Narrow"/>
          <w:sz w:val="22"/>
          <w:szCs w:val="22"/>
        </w:rPr>
        <w:t>)</w:t>
      </w:r>
      <w:proofErr w:type="gramEnd"/>
      <w:r w:rsidRPr="00FE6558">
        <w:rPr>
          <w:rFonts w:ascii="Arial Narrow" w:hAnsi="Arial Narrow"/>
          <w:sz w:val="22"/>
          <w:szCs w:val="22"/>
        </w:rPr>
        <w:t>_______, (___), ____________de__</w:t>
      </w:r>
      <w:r w:rsidRPr="00FE6558">
        <w:rPr>
          <w:rFonts w:ascii="Arial Narrow" w:hAnsi="Arial Narrow"/>
          <w:sz w:val="22"/>
          <w:szCs w:val="22"/>
        </w:rPr>
        <w:softHyphen/>
      </w:r>
      <w:r w:rsidRPr="00FE6558">
        <w:rPr>
          <w:rFonts w:ascii="Arial Narrow" w:hAnsi="Arial Narrow"/>
          <w:sz w:val="22"/>
          <w:szCs w:val="22"/>
        </w:rPr>
        <w:softHyphen/>
        <w:t>____2.0</w:t>
      </w:r>
      <w:r w:rsidR="00BD38C4" w:rsidRPr="00FE6558">
        <w:rPr>
          <w:rFonts w:ascii="Arial Narrow" w:hAnsi="Arial Narrow"/>
          <w:sz w:val="22"/>
          <w:szCs w:val="22"/>
        </w:rPr>
        <w:t>2</w:t>
      </w:r>
      <w:r w:rsidR="00936ABC">
        <w:rPr>
          <w:rFonts w:ascii="Arial Narrow" w:hAnsi="Arial Narrow"/>
          <w:sz w:val="22"/>
          <w:szCs w:val="22"/>
        </w:rPr>
        <w:t>2</w:t>
      </w:r>
      <w:r w:rsidRPr="00FE6558">
        <w:rPr>
          <w:rFonts w:ascii="Arial Narrow" w:hAnsi="Arial Narrow"/>
          <w:sz w:val="22"/>
          <w:szCs w:val="22"/>
        </w:rPr>
        <w:t>.</w:t>
      </w:r>
    </w:p>
    <w:p w:rsidR="00510B95" w:rsidRPr="00FE6558" w:rsidRDefault="00510B95" w:rsidP="00436D17">
      <w:pPr>
        <w:autoSpaceDE w:val="0"/>
        <w:autoSpaceDN w:val="0"/>
        <w:adjustRightInd w:val="0"/>
        <w:jc w:val="both"/>
        <w:rPr>
          <w:rFonts w:ascii="Arial Narrow" w:hAnsi="Arial Narrow"/>
          <w:sz w:val="22"/>
          <w:szCs w:val="22"/>
        </w:rPr>
      </w:pPr>
    </w:p>
    <w:p w:rsidR="00510B95" w:rsidRPr="00FE6558" w:rsidRDefault="00510B95" w:rsidP="00436D17">
      <w:pPr>
        <w:autoSpaceDE w:val="0"/>
        <w:autoSpaceDN w:val="0"/>
        <w:adjustRightInd w:val="0"/>
        <w:jc w:val="both"/>
        <w:rPr>
          <w:rFonts w:ascii="Arial Narrow" w:hAnsi="Arial Narrow"/>
          <w:sz w:val="22"/>
          <w:szCs w:val="22"/>
        </w:rPr>
      </w:pPr>
    </w:p>
    <w:p w:rsidR="00510B95" w:rsidRPr="00FE6558" w:rsidRDefault="00510B95" w:rsidP="00436D17">
      <w:pPr>
        <w:autoSpaceDE w:val="0"/>
        <w:autoSpaceDN w:val="0"/>
        <w:adjustRightInd w:val="0"/>
        <w:jc w:val="both"/>
        <w:rPr>
          <w:rFonts w:ascii="Arial Narrow" w:hAnsi="Arial Narrow"/>
          <w:sz w:val="22"/>
          <w:szCs w:val="22"/>
        </w:rPr>
      </w:pPr>
    </w:p>
    <w:p w:rsidR="00510B95" w:rsidRPr="00FE6558" w:rsidRDefault="00510B95" w:rsidP="00436D17">
      <w:pPr>
        <w:autoSpaceDE w:val="0"/>
        <w:autoSpaceDN w:val="0"/>
        <w:adjustRightInd w:val="0"/>
        <w:jc w:val="both"/>
        <w:rPr>
          <w:rFonts w:ascii="Arial Narrow" w:hAnsi="Arial Narrow"/>
          <w:sz w:val="22"/>
          <w:szCs w:val="22"/>
        </w:rPr>
      </w:pPr>
      <w:r w:rsidRPr="00FE6558">
        <w:rPr>
          <w:rFonts w:ascii="Arial Narrow" w:hAnsi="Arial Narrow"/>
          <w:sz w:val="22"/>
          <w:szCs w:val="22"/>
        </w:rPr>
        <w:t>Nome do Representante Legal</w:t>
      </w:r>
    </w:p>
    <w:p w:rsidR="00510B95" w:rsidRPr="00FE6558" w:rsidRDefault="00510B95" w:rsidP="00436D17">
      <w:pPr>
        <w:autoSpaceDE w:val="0"/>
        <w:autoSpaceDN w:val="0"/>
        <w:adjustRightInd w:val="0"/>
        <w:jc w:val="both"/>
        <w:rPr>
          <w:rFonts w:ascii="Arial Narrow" w:hAnsi="Arial Narrow"/>
          <w:sz w:val="22"/>
          <w:szCs w:val="22"/>
        </w:rPr>
      </w:pPr>
      <w:r w:rsidRPr="00FE6558">
        <w:rPr>
          <w:rFonts w:ascii="Arial Narrow" w:hAnsi="Arial Narrow"/>
          <w:sz w:val="22"/>
          <w:szCs w:val="22"/>
        </w:rPr>
        <w:t>Função</w:t>
      </w:r>
    </w:p>
    <w:p w:rsidR="00510B95" w:rsidRPr="00FE6558" w:rsidRDefault="00510B95" w:rsidP="00436D17">
      <w:pPr>
        <w:autoSpaceDE w:val="0"/>
        <w:autoSpaceDN w:val="0"/>
        <w:adjustRightInd w:val="0"/>
        <w:jc w:val="both"/>
        <w:rPr>
          <w:rFonts w:ascii="Arial Narrow" w:hAnsi="Arial Narrow"/>
          <w:i/>
          <w:iCs/>
          <w:sz w:val="22"/>
          <w:szCs w:val="22"/>
        </w:rPr>
      </w:pPr>
    </w:p>
    <w:p w:rsidR="00510B95" w:rsidRPr="00FE6558" w:rsidRDefault="00510B95" w:rsidP="00436D17">
      <w:pPr>
        <w:autoSpaceDE w:val="0"/>
        <w:autoSpaceDN w:val="0"/>
        <w:adjustRightInd w:val="0"/>
        <w:jc w:val="both"/>
        <w:rPr>
          <w:rFonts w:ascii="Arial Narrow" w:hAnsi="Arial Narrow"/>
          <w:sz w:val="22"/>
          <w:szCs w:val="22"/>
        </w:rPr>
      </w:pPr>
    </w:p>
    <w:p w:rsidR="00510B95" w:rsidRPr="00FE6558" w:rsidRDefault="00510B95" w:rsidP="005556AC">
      <w:pPr>
        <w:jc w:val="both"/>
        <w:rPr>
          <w:rFonts w:ascii="Arial Narrow" w:hAnsi="Arial Narrow"/>
          <w:sz w:val="22"/>
          <w:szCs w:val="22"/>
        </w:rPr>
      </w:pPr>
      <w:r w:rsidRPr="00FE6558">
        <w:rPr>
          <w:rFonts w:ascii="Arial Narrow" w:hAnsi="Arial Narrow"/>
          <w:b/>
          <w:sz w:val="22"/>
          <w:szCs w:val="22"/>
        </w:rPr>
        <w:t>OBS.</w:t>
      </w:r>
      <w:r w:rsidRPr="00FE6558">
        <w:rPr>
          <w:rFonts w:ascii="Arial Narrow" w:hAnsi="Arial Narrow"/>
          <w:sz w:val="22"/>
          <w:szCs w:val="22"/>
        </w:rPr>
        <w:t xml:space="preserve"> Esta declaração deverá ser entregue ao Pregoeiro, após a abertura da sessão, entes e separadamente dos envelopes (Proposta de Preços e documentos de habilitação) exigidos nesta licitação. </w:t>
      </w:r>
    </w:p>
    <w:p w:rsidR="00510B95" w:rsidRPr="00FE6558" w:rsidRDefault="00510B95" w:rsidP="005556AC">
      <w:pPr>
        <w:tabs>
          <w:tab w:val="left" w:pos="1474"/>
        </w:tabs>
        <w:autoSpaceDE w:val="0"/>
        <w:autoSpaceDN w:val="0"/>
        <w:adjustRightInd w:val="0"/>
        <w:rPr>
          <w:rFonts w:ascii="Arial Narrow" w:hAnsi="Arial Narrow"/>
          <w:sz w:val="22"/>
          <w:szCs w:val="22"/>
        </w:rPr>
      </w:pPr>
    </w:p>
    <w:p w:rsidR="00510B95" w:rsidRPr="00FE6558" w:rsidRDefault="00510B95" w:rsidP="005556AC">
      <w:pPr>
        <w:autoSpaceDE w:val="0"/>
        <w:autoSpaceDN w:val="0"/>
        <w:adjustRightInd w:val="0"/>
        <w:jc w:val="center"/>
        <w:rPr>
          <w:rFonts w:ascii="Arial Narrow" w:hAnsi="Arial Narrow"/>
          <w:b/>
          <w:bCs/>
          <w:sz w:val="22"/>
          <w:szCs w:val="22"/>
        </w:rPr>
      </w:pPr>
      <w:r w:rsidRPr="00FE6558">
        <w:rPr>
          <w:rFonts w:ascii="Arial Narrow" w:hAnsi="Arial Narrow"/>
          <w:sz w:val="22"/>
          <w:szCs w:val="22"/>
        </w:rPr>
        <w:br w:type="page"/>
      </w:r>
      <w:r w:rsidRPr="00FE6558">
        <w:rPr>
          <w:rFonts w:ascii="Arial Narrow" w:hAnsi="Arial Narrow"/>
          <w:b/>
          <w:bCs/>
          <w:sz w:val="22"/>
          <w:szCs w:val="22"/>
        </w:rPr>
        <w:t>ANEXO III</w:t>
      </w:r>
    </w:p>
    <w:p w:rsidR="00510B95" w:rsidRPr="00FE6558" w:rsidRDefault="00510B95" w:rsidP="005556AC">
      <w:pPr>
        <w:autoSpaceDE w:val="0"/>
        <w:autoSpaceDN w:val="0"/>
        <w:adjustRightInd w:val="0"/>
        <w:jc w:val="center"/>
        <w:rPr>
          <w:rFonts w:ascii="Arial Narrow" w:hAnsi="Arial Narrow"/>
          <w:b/>
          <w:bCs/>
          <w:sz w:val="22"/>
          <w:szCs w:val="22"/>
        </w:rPr>
      </w:pPr>
    </w:p>
    <w:p w:rsidR="00510B95" w:rsidRPr="00FE6558" w:rsidRDefault="00510B95" w:rsidP="005556AC">
      <w:pPr>
        <w:autoSpaceDE w:val="0"/>
        <w:autoSpaceDN w:val="0"/>
        <w:adjustRightInd w:val="0"/>
        <w:jc w:val="center"/>
        <w:rPr>
          <w:rFonts w:ascii="Arial Narrow" w:hAnsi="Arial Narrow"/>
          <w:b/>
          <w:iCs/>
          <w:sz w:val="22"/>
          <w:szCs w:val="22"/>
          <w:u w:val="single"/>
        </w:rPr>
      </w:pPr>
      <w:r w:rsidRPr="00FE6558">
        <w:rPr>
          <w:rFonts w:ascii="Arial Narrow" w:hAnsi="Arial Narrow"/>
          <w:b/>
          <w:iCs/>
          <w:sz w:val="22"/>
          <w:szCs w:val="22"/>
          <w:u w:val="single"/>
        </w:rPr>
        <w:t xml:space="preserve">MODELO DE DECLARAÇÃO DE ATENDIMENTO AO DISPOSTO NO ARTIGO 7º, INCISO XXXIII, DA CONSTITUIÇÃO </w:t>
      </w:r>
      <w:proofErr w:type="gramStart"/>
      <w:r w:rsidRPr="00FE6558">
        <w:rPr>
          <w:rFonts w:ascii="Arial Narrow" w:hAnsi="Arial Narrow"/>
          <w:b/>
          <w:iCs/>
          <w:sz w:val="22"/>
          <w:szCs w:val="22"/>
          <w:u w:val="single"/>
        </w:rPr>
        <w:t>FEDERAL</w:t>
      </w:r>
      <w:proofErr w:type="gramEnd"/>
    </w:p>
    <w:p w:rsidR="00510B95" w:rsidRPr="00FE6558" w:rsidRDefault="00510B95" w:rsidP="005556AC">
      <w:pPr>
        <w:autoSpaceDE w:val="0"/>
        <w:autoSpaceDN w:val="0"/>
        <w:adjustRightInd w:val="0"/>
        <w:jc w:val="both"/>
        <w:rPr>
          <w:rFonts w:ascii="Arial Narrow" w:hAnsi="Arial Narrow"/>
          <w:sz w:val="22"/>
          <w:szCs w:val="22"/>
        </w:rPr>
      </w:pPr>
    </w:p>
    <w:p w:rsidR="00510B95" w:rsidRPr="00FE6558" w:rsidRDefault="00510B95" w:rsidP="00436D17">
      <w:pPr>
        <w:autoSpaceDE w:val="0"/>
        <w:autoSpaceDN w:val="0"/>
        <w:adjustRightInd w:val="0"/>
        <w:jc w:val="both"/>
        <w:rPr>
          <w:rFonts w:ascii="Arial Narrow" w:hAnsi="Arial Narrow"/>
          <w:sz w:val="22"/>
          <w:szCs w:val="22"/>
        </w:rPr>
      </w:pPr>
      <w:r w:rsidRPr="00FE6558">
        <w:rPr>
          <w:rFonts w:ascii="Arial Narrow" w:hAnsi="Arial Narrow"/>
          <w:sz w:val="22"/>
          <w:szCs w:val="22"/>
        </w:rPr>
        <w:t>Abaixo consta modelo para apresentação da Declaração de Atendimento ao disposto no artigo 7º, inciso XXXIII, da Constituição Federal. A declaração deverá ser entregue em papel timbrado do licitante, com assinatura de seu representante legal. Em caso de necessidade, deve ser feita a ressalva relativa ao emprego de aprendiz; se não for o caso, esta ressalva não deve constar da declaração.</w:t>
      </w:r>
    </w:p>
    <w:p w:rsidR="00510B95" w:rsidRPr="00FE6558" w:rsidRDefault="00510B95" w:rsidP="005556AC">
      <w:pPr>
        <w:autoSpaceDE w:val="0"/>
        <w:autoSpaceDN w:val="0"/>
        <w:adjustRightInd w:val="0"/>
        <w:jc w:val="both"/>
        <w:rPr>
          <w:rFonts w:ascii="Arial Narrow" w:hAnsi="Arial Narrow"/>
          <w:b/>
          <w:bCs/>
          <w:i/>
          <w:iCs/>
          <w:sz w:val="22"/>
          <w:szCs w:val="22"/>
        </w:rPr>
      </w:pPr>
    </w:p>
    <w:p w:rsidR="00510B95" w:rsidRPr="00FE6558" w:rsidRDefault="00510B95" w:rsidP="005556AC">
      <w:pPr>
        <w:autoSpaceDE w:val="0"/>
        <w:autoSpaceDN w:val="0"/>
        <w:adjustRightInd w:val="0"/>
        <w:jc w:val="center"/>
        <w:rPr>
          <w:rFonts w:ascii="Arial Narrow" w:hAnsi="Arial Narrow"/>
          <w:b/>
          <w:bCs/>
          <w:iCs/>
          <w:sz w:val="22"/>
          <w:szCs w:val="22"/>
          <w:u w:val="single"/>
        </w:rPr>
      </w:pPr>
      <w:r w:rsidRPr="00FE6558">
        <w:rPr>
          <w:rFonts w:ascii="Arial Narrow" w:hAnsi="Arial Narrow"/>
          <w:b/>
          <w:bCs/>
          <w:iCs/>
          <w:sz w:val="22"/>
          <w:szCs w:val="22"/>
          <w:u w:val="single"/>
        </w:rPr>
        <w:t xml:space="preserve">DECLARAÇÃO DE ATENDIMENTO AO DISPOSTO NO ARTIGO 7º, INCISO XXXIII, DA CONSTITUIÇÃO </w:t>
      </w:r>
      <w:proofErr w:type="gramStart"/>
      <w:r w:rsidRPr="00FE6558">
        <w:rPr>
          <w:rFonts w:ascii="Arial Narrow" w:hAnsi="Arial Narrow"/>
          <w:b/>
          <w:bCs/>
          <w:iCs/>
          <w:sz w:val="22"/>
          <w:szCs w:val="22"/>
          <w:u w:val="single"/>
        </w:rPr>
        <w:t>FEDERAL</w:t>
      </w:r>
      <w:proofErr w:type="gramEnd"/>
    </w:p>
    <w:p w:rsidR="00510B95" w:rsidRPr="00FE6558" w:rsidRDefault="00510B95" w:rsidP="005556AC">
      <w:pPr>
        <w:autoSpaceDE w:val="0"/>
        <w:autoSpaceDN w:val="0"/>
        <w:adjustRightInd w:val="0"/>
        <w:jc w:val="both"/>
        <w:rPr>
          <w:rFonts w:ascii="Arial Narrow" w:hAnsi="Arial Narrow"/>
          <w:b/>
          <w:bCs/>
          <w:sz w:val="22"/>
          <w:szCs w:val="22"/>
        </w:rPr>
      </w:pPr>
    </w:p>
    <w:p w:rsidR="00510B95" w:rsidRPr="00FE6558" w:rsidRDefault="00510B95" w:rsidP="005556AC">
      <w:pPr>
        <w:autoSpaceDE w:val="0"/>
        <w:autoSpaceDN w:val="0"/>
        <w:adjustRightInd w:val="0"/>
        <w:jc w:val="both"/>
        <w:rPr>
          <w:rFonts w:ascii="Arial Narrow" w:hAnsi="Arial Narrow"/>
          <w:b/>
          <w:bCs/>
          <w:sz w:val="22"/>
          <w:szCs w:val="22"/>
        </w:rPr>
      </w:pPr>
      <w:r w:rsidRPr="00FE6558">
        <w:rPr>
          <w:rFonts w:ascii="Arial Narrow" w:hAnsi="Arial Narrow"/>
          <w:b/>
          <w:bCs/>
          <w:sz w:val="22"/>
          <w:szCs w:val="22"/>
        </w:rPr>
        <w:t>Referência:</w:t>
      </w:r>
    </w:p>
    <w:p w:rsidR="00510B95" w:rsidRPr="00FE6558" w:rsidRDefault="00510B95" w:rsidP="005556AC">
      <w:pPr>
        <w:autoSpaceDE w:val="0"/>
        <w:autoSpaceDN w:val="0"/>
        <w:adjustRightInd w:val="0"/>
        <w:jc w:val="both"/>
        <w:rPr>
          <w:rFonts w:ascii="Arial Narrow" w:hAnsi="Arial Narrow"/>
          <w:sz w:val="22"/>
          <w:szCs w:val="22"/>
        </w:rPr>
      </w:pPr>
      <w:r w:rsidRPr="00FE6558">
        <w:rPr>
          <w:rFonts w:ascii="Arial Narrow" w:hAnsi="Arial Narrow"/>
          <w:sz w:val="22"/>
          <w:szCs w:val="22"/>
        </w:rPr>
        <w:t>Prefeitura do Município de Sete Quedas (MS)</w:t>
      </w:r>
    </w:p>
    <w:p w:rsidR="00510B95" w:rsidRPr="00FE6558" w:rsidRDefault="00510B95" w:rsidP="005556AC">
      <w:pPr>
        <w:autoSpaceDE w:val="0"/>
        <w:autoSpaceDN w:val="0"/>
        <w:adjustRightInd w:val="0"/>
        <w:jc w:val="both"/>
        <w:rPr>
          <w:rFonts w:ascii="Arial Narrow" w:hAnsi="Arial Narrow"/>
          <w:b/>
          <w:sz w:val="22"/>
          <w:szCs w:val="22"/>
        </w:rPr>
      </w:pPr>
      <w:r w:rsidRPr="00FE6558">
        <w:rPr>
          <w:rFonts w:ascii="Arial Narrow" w:hAnsi="Arial Narrow"/>
          <w:b/>
          <w:sz w:val="22"/>
          <w:szCs w:val="22"/>
        </w:rPr>
        <w:t>PREGÃO PRESENCIAL Nº</w:t>
      </w:r>
      <w:r w:rsidR="00912492">
        <w:rPr>
          <w:rFonts w:ascii="Arial Narrow" w:hAnsi="Arial Narrow"/>
          <w:b/>
          <w:sz w:val="22"/>
          <w:szCs w:val="22"/>
        </w:rPr>
        <w:t>031/2022</w:t>
      </w:r>
    </w:p>
    <w:p w:rsidR="00510B95" w:rsidRPr="00FE6558" w:rsidRDefault="00510B95" w:rsidP="005556AC">
      <w:pPr>
        <w:autoSpaceDE w:val="0"/>
        <w:autoSpaceDN w:val="0"/>
        <w:adjustRightInd w:val="0"/>
        <w:jc w:val="both"/>
        <w:rPr>
          <w:rFonts w:ascii="Arial Narrow" w:hAnsi="Arial Narrow"/>
          <w:sz w:val="22"/>
          <w:szCs w:val="22"/>
        </w:rPr>
      </w:pPr>
    </w:p>
    <w:p w:rsidR="00510B95" w:rsidRPr="00FE6558" w:rsidRDefault="00510B95" w:rsidP="005556AC">
      <w:pPr>
        <w:autoSpaceDE w:val="0"/>
        <w:autoSpaceDN w:val="0"/>
        <w:adjustRightInd w:val="0"/>
        <w:jc w:val="both"/>
        <w:rPr>
          <w:rFonts w:ascii="Arial Narrow" w:hAnsi="Arial Narrow"/>
          <w:sz w:val="22"/>
          <w:szCs w:val="22"/>
        </w:rPr>
      </w:pPr>
    </w:p>
    <w:p w:rsidR="00510B95" w:rsidRPr="00FE6558" w:rsidRDefault="00510B95" w:rsidP="005556AC">
      <w:pPr>
        <w:autoSpaceDE w:val="0"/>
        <w:autoSpaceDN w:val="0"/>
        <w:adjustRightInd w:val="0"/>
        <w:ind w:firstLine="1080"/>
        <w:jc w:val="both"/>
        <w:rPr>
          <w:rFonts w:ascii="Arial Narrow" w:hAnsi="Arial Narrow"/>
          <w:sz w:val="22"/>
          <w:szCs w:val="22"/>
        </w:rPr>
      </w:pPr>
      <w:r w:rsidRPr="00FE6558">
        <w:rPr>
          <w:rFonts w:ascii="Arial Narrow" w:hAnsi="Arial Narrow"/>
          <w:sz w:val="22"/>
          <w:szCs w:val="22"/>
        </w:rPr>
        <w:t xml:space="preserve">____________________, inscrita no CNPJ/MF nº____________, por intermédio de seu representante legal, </w:t>
      </w:r>
      <w:proofErr w:type="gramStart"/>
      <w:r w:rsidRPr="00FE6558">
        <w:rPr>
          <w:rFonts w:ascii="Arial Narrow" w:hAnsi="Arial Narrow"/>
          <w:sz w:val="22"/>
          <w:szCs w:val="22"/>
        </w:rPr>
        <w:t>o(</w:t>
      </w:r>
      <w:proofErr w:type="gramEnd"/>
      <w:r w:rsidRPr="00FE6558">
        <w:rPr>
          <w:rFonts w:ascii="Arial Narrow" w:hAnsi="Arial Narrow"/>
          <w:sz w:val="22"/>
          <w:szCs w:val="22"/>
        </w:rPr>
        <w:t xml:space="preserve">a) </w:t>
      </w:r>
      <w:proofErr w:type="spellStart"/>
      <w:r w:rsidRPr="00FE6558">
        <w:rPr>
          <w:rFonts w:ascii="Arial Narrow" w:hAnsi="Arial Narrow"/>
          <w:sz w:val="22"/>
          <w:szCs w:val="22"/>
        </w:rPr>
        <w:t>Sr</w:t>
      </w:r>
      <w:proofErr w:type="spellEnd"/>
      <w:r w:rsidRPr="00FE6558">
        <w:rPr>
          <w:rFonts w:ascii="Arial Narrow" w:hAnsi="Arial Narrow"/>
          <w:sz w:val="22"/>
          <w:szCs w:val="22"/>
        </w:rPr>
        <w:t>(a)___________________, portador(a) do documento de identidade RG nº ______________, emitido pela SSP/__, e do CPF nº___________, DECLARA, sob as penas da lei, para fins do disposto no inciso V do artigo 27 da Lei  Federal nº 8.666, de 21 de junho de 1993, acrescido pela Lei nº 9.854, de 27 de outubro de 1999, que não emprega menor de dezoito anos em trabalho noturno, perigoso ou insalubre e que não emprega menor de dezesseis anos. Ressalva, ainda, que emprega menor, a partir de quatorze anos, na condição de aprendiz.</w:t>
      </w:r>
    </w:p>
    <w:p w:rsidR="00510B95" w:rsidRPr="00FE6558" w:rsidRDefault="00510B95" w:rsidP="005556AC">
      <w:pPr>
        <w:autoSpaceDE w:val="0"/>
        <w:autoSpaceDN w:val="0"/>
        <w:adjustRightInd w:val="0"/>
        <w:jc w:val="both"/>
        <w:rPr>
          <w:rFonts w:ascii="Arial Narrow" w:hAnsi="Arial Narrow"/>
          <w:sz w:val="22"/>
          <w:szCs w:val="22"/>
        </w:rPr>
      </w:pPr>
    </w:p>
    <w:p w:rsidR="00510B95" w:rsidRPr="00FE6558" w:rsidRDefault="00510B95" w:rsidP="005556AC">
      <w:pPr>
        <w:autoSpaceDE w:val="0"/>
        <w:autoSpaceDN w:val="0"/>
        <w:adjustRightInd w:val="0"/>
        <w:jc w:val="right"/>
        <w:rPr>
          <w:rFonts w:ascii="Arial Narrow" w:hAnsi="Arial Narrow"/>
          <w:sz w:val="22"/>
          <w:szCs w:val="22"/>
        </w:rPr>
      </w:pPr>
      <w:r w:rsidRPr="00FE6558">
        <w:rPr>
          <w:rFonts w:ascii="Arial Narrow" w:hAnsi="Arial Narrow"/>
          <w:sz w:val="22"/>
          <w:szCs w:val="22"/>
        </w:rPr>
        <w:t>(localidade</w:t>
      </w:r>
      <w:proofErr w:type="gramStart"/>
      <w:r w:rsidRPr="00FE6558">
        <w:rPr>
          <w:rFonts w:ascii="Arial Narrow" w:hAnsi="Arial Narrow"/>
          <w:sz w:val="22"/>
          <w:szCs w:val="22"/>
        </w:rPr>
        <w:t>)</w:t>
      </w:r>
      <w:proofErr w:type="gramEnd"/>
      <w:r w:rsidRPr="00FE6558">
        <w:rPr>
          <w:rFonts w:ascii="Arial Narrow" w:hAnsi="Arial Narrow"/>
          <w:sz w:val="22"/>
          <w:szCs w:val="22"/>
        </w:rPr>
        <w:t>_______, (___), ____________de__</w:t>
      </w:r>
      <w:r w:rsidRPr="00FE6558">
        <w:rPr>
          <w:rFonts w:ascii="Arial Narrow" w:hAnsi="Arial Narrow"/>
          <w:sz w:val="22"/>
          <w:szCs w:val="22"/>
        </w:rPr>
        <w:softHyphen/>
      </w:r>
      <w:r w:rsidRPr="00FE6558">
        <w:rPr>
          <w:rFonts w:ascii="Arial Narrow" w:hAnsi="Arial Narrow"/>
          <w:sz w:val="22"/>
          <w:szCs w:val="22"/>
        </w:rPr>
        <w:softHyphen/>
        <w:t>____2.0</w:t>
      </w:r>
      <w:r w:rsidR="00475241" w:rsidRPr="00FE6558">
        <w:rPr>
          <w:rFonts w:ascii="Arial Narrow" w:hAnsi="Arial Narrow"/>
          <w:sz w:val="22"/>
          <w:szCs w:val="22"/>
        </w:rPr>
        <w:t>2</w:t>
      </w:r>
      <w:r w:rsidR="006601F2">
        <w:rPr>
          <w:rFonts w:ascii="Arial Narrow" w:hAnsi="Arial Narrow"/>
          <w:sz w:val="22"/>
          <w:szCs w:val="22"/>
        </w:rPr>
        <w:t>2</w:t>
      </w:r>
      <w:r w:rsidRPr="00FE6558">
        <w:rPr>
          <w:rFonts w:ascii="Arial Narrow" w:hAnsi="Arial Narrow"/>
          <w:sz w:val="22"/>
          <w:szCs w:val="22"/>
        </w:rPr>
        <w:t>.</w:t>
      </w:r>
    </w:p>
    <w:p w:rsidR="00510B95" w:rsidRPr="00FE6558" w:rsidRDefault="00510B95" w:rsidP="005556AC">
      <w:pPr>
        <w:autoSpaceDE w:val="0"/>
        <w:autoSpaceDN w:val="0"/>
        <w:adjustRightInd w:val="0"/>
        <w:jc w:val="both"/>
        <w:rPr>
          <w:rFonts w:ascii="Arial Narrow" w:hAnsi="Arial Narrow"/>
          <w:sz w:val="22"/>
          <w:szCs w:val="22"/>
        </w:rPr>
      </w:pPr>
    </w:p>
    <w:p w:rsidR="00510B95" w:rsidRPr="00FE6558" w:rsidRDefault="00510B95" w:rsidP="005556AC">
      <w:pPr>
        <w:autoSpaceDE w:val="0"/>
        <w:autoSpaceDN w:val="0"/>
        <w:adjustRightInd w:val="0"/>
        <w:jc w:val="center"/>
        <w:rPr>
          <w:rFonts w:ascii="Arial Narrow" w:hAnsi="Arial Narrow"/>
          <w:sz w:val="22"/>
          <w:szCs w:val="22"/>
        </w:rPr>
      </w:pPr>
      <w:r w:rsidRPr="00FE6558">
        <w:rPr>
          <w:rFonts w:ascii="Arial Narrow" w:hAnsi="Arial Narrow"/>
          <w:sz w:val="22"/>
          <w:szCs w:val="22"/>
        </w:rPr>
        <w:t>Nome do Representante Legal</w:t>
      </w:r>
    </w:p>
    <w:p w:rsidR="00510B95" w:rsidRPr="00FE6558" w:rsidRDefault="00510B95" w:rsidP="005556AC">
      <w:pPr>
        <w:autoSpaceDE w:val="0"/>
        <w:autoSpaceDN w:val="0"/>
        <w:adjustRightInd w:val="0"/>
        <w:jc w:val="center"/>
        <w:rPr>
          <w:rFonts w:ascii="Arial Narrow" w:hAnsi="Arial Narrow"/>
          <w:sz w:val="22"/>
          <w:szCs w:val="22"/>
        </w:rPr>
      </w:pPr>
      <w:r w:rsidRPr="00FE6558">
        <w:rPr>
          <w:rFonts w:ascii="Arial Narrow" w:hAnsi="Arial Narrow"/>
          <w:sz w:val="22"/>
          <w:szCs w:val="22"/>
        </w:rPr>
        <w:t>Função</w:t>
      </w:r>
    </w:p>
    <w:p w:rsidR="00510B95" w:rsidRPr="00FE6558" w:rsidRDefault="00510B95" w:rsidP="005556AC">
      <w:pPr>
        <w:jc w:val="both"/>
        <w:rPr>
          <w:rFonts w:ascii="Arial Narrow" w:hAnsi="Arial Narrow"/>
          <w:b/>
          <w:sz w:val="22"/>
          <w:szCs w:val="22"/>
        </w:rPr>
      </w:pPr>
    </w:p>
    <w:p w:rsidR="00510B95" w:rsidRPr="00FE6558" w:rsidRDefault="00510B95" w:rsidP="005556AC">
      <w:pPr>
        <w:jc w:val="both"/>
        <w:rPr>
          <w:rFonts w:ascii="Arial Narrow" w:hAnsi="Arial Narrow"/>
          <w:b/>
          <w:sz w:val="22"/>
          <w:szCs w:val="22"/>
        </w:rPr>
      </w:pPr>
    </w:p>
    <w:p w:rsidR="00510B95" w:rsidRPr="00FE6558" w:rsidRDefault="00510B95" w:rsidP="005556AC">
      <w:pPr>
        <w:jc w:val="both"/>
        <w:rPr>
          <w:rFonts w:ascii="Arial Narrow" w:hAnsi="Arial Narrow"/>
          <w:b/>
          <w:sz w:val="22"/>
          <w:szCs w:val="22"/>
        </w:rPr>
      </w:pPr>
    </w:p>
    <w:p w:rsidR="00510B95" w:rsidRPr="00FE6558" w:rsidRDefault="00510B95" w:rsidP="005556AC">
      <w:pPr>
        <w:jc w:val="both"/>
        <w:rPr>
          <w:rFonts w:ascii="Arial Narrow" w:hAnsi="Arial Narrow"/>
          <w:b/>
          <w:sz w:val="22"/>
          <w:szCs w:val="22"/>
        </w:rPr>
      </w:pPr>
    </w:p>
    <w:p w:rsidR="00510B95" w:rsidRPr="00FE6558" w:rsidRDefault="00510B95" w:rsidP="005556AC">
      <w:pPr>
        <w:jc w:val="both"/>
        <w:rPr>
          <w:rFonts w:ascii="Arial Narrow" w:hAnsi="Arial Narrow"/>
          <w:sz w:val="22"/>
          <w:szCs w:val="22"/>
        </w:rPr>
      </w:pPr>
      <w:r w:rsidRPr="00FE6558">
        <w:rPr>
          <w:rFonts w:ascii="Arial Narrow" w:hAnsi="Arial Narrow"/>
          <w:b/>
          <w:sz w:val="22"/>
          <w:szCs w:val="22"/>
        </w:rPr>
        <w:t>OBS.:</w:t>
      </w:r>
      <w:r w:rsidRPr="00FE6558">
        <w:rPr>
          <w:rFonts w:ascii="Arial Narrow" w:hAnsi="Arial Narrow"/>
          <w:sz w:val="22"/>
          <w:szCs w:val="22"/>
        </w:rPr>
        <w:t xml:space="preserve"> Esta Declaração deverá ser inserida no envelope de Documentos de Habilitação.</w:t>
      </w:r>
    </w:p>
    <w:p w:rsidR="00510B95" w:rsidRPr="00FE6558" w:rsidRDefault="00510B95" w:rsidP="005556AC">
      <w:pPr>
        <w:autoSpaceDE w:val="0"/>
        <w:autoSpaceDN w:val="0"/>
        <w:adjustRightInd w:val="0"/>
        <w:jc w:val="center"/>
        <w:rPr>
          <w:rFonts w:ascii="Arial Narrow" w:hAnsi="Arial Narrow"/>
          <w:b/>
          <w:bCs/>
          <w:sz w:val="22"/>
          <w:szCs w:val="22"/>
        </w:rPr>
      </w:pPr>
      <w:r w:rsidRPr="00FE6558">
        <w:rPr>
          <w:rFonts w:ascii="Arial Narrow" w:hAnsi="Arial Narrow"/>
          <w:sz w:val="22"/>
          <w:szCs w:val="22"/>
        </w:rPr>
        <w:br w:type="page"/>
      </w:r>
      <w:r w:rsidRPr="00FE6558">
        <w:rPr>
          <w:rFonts w:ascii="Arial Narrow" w:hAnsi="Arial Narrow"/>
          <w:b/>
          <w:bCs/>
          <w:sz w:val="22"/>
          <w:szCs w:val="22"/>
        </w:rPr>
        <w:t>ANEXO IV</w:t>
      </w:r>
    </w:p>
    <w:p w:rsidR="00510B95" w:rsidRPr="00FE6558" w:rsidRDefault="00510B95" w:rsidP="005556AC">
      <w:pPr>
        <w:autoSpaceDE w:val="0"/>
        <w:autoSpaceDN w:val="0"/>
        <w:adjustRightInd w:val="0"/>
        <w:jc w:val="both"/>
        <w:rPr>
          <w:rFonts w:ascii="Arial Narrow" w:hAnsi="Arial Narrow"/>
          <w:i/>
          <w:iCs/>
          <w:sz w:val="22"/>
          <w:szCs w:val="22"/>
        </w:rPr>
      </w:pPr>
    </w:p>
    <w:p w:rsidR="00510B95" w:rsidRPr="00FE6558" w:rsidRDefault="00510B95" w:rsidP="005556AC">
      <w:pPr>
        <w:autoSpaceDE w:val="0"/>
        <w:autoSpaceDN w:val="0"/>
        <w:adjustRightInd w:val="0"/>
        <w:jc w:val="center"/>
        <w:rPr>
          <w:rFonts w:ascii="Arial Narrow" w:hAnsi="Arial Narrow"/>
          <w:b/>
          <w:iCs/>
          <w:sz w:val="22"/>
          <w:szCs w:val="22"/>
          <w:u w:val="single"/>
        </w:rPr>
      </w:pPr>
      <w:r w:rsidRPr="00FE6558">
        <w:rPr>
          <w:rFonts w:ascii="Arial Narrow" w:hAnsi="Arial Narrow"/>
          <w:b/>
          <w:iCs/>
          <w:sz w:val="22"/>
          <w:szCs w:val="22"/>
          <w:u w:val="single"/>
        </w:rPr>
        <w:t>MODELO DE DECLARAÇÃO DE INEXISTÊNCIA DE IMPEDIMENTO DE LICITAR OU CONTRATAR COM A ADMINISTRAÇÃO</w:t>
      </w:r>
    </w:p>
    <w:p w:rsidR="00510B95" w:rsidRPr="00FE6558" w:rsidRDefault="00510B95" w:rsidP="005556AC">
      <w:pPr>
        <w:autoSpaceDE w:val="0"/>
        <w:autoSpaceDN w:val="0"/>
        <w:adjustRightInd w:val="0"/>
        <w:jc w:val="both"/>
        <w:rPr>
          <w:rFonts w:ascii="Arial Narrow" w:hAnsi="Arial Narrow"/>
          <w:sz w:val="22"/>
          <w:szCs w:val="22"/>
        </w:rPr>
      </w:pPr>
    </w:p>
    <w:p w:rsidR="00510B95" w:rsidRPr="00FE6558" w:rsidRDefault="00510B95" w:rsidP="00436D17">
      <w:pPr>
        <w:autoSpaceDE w:val="0"/>
        <w:autoSpaceDN w:val="0"/>
        <w:adjustRightInd w:val="0"/>
        <w:jc w:val="both"/>
        <w:rPr>
          <w:rFonts w:ascii="Arial Narrow" w:hAnsi="Arial Narrow"/>
          <w:sz w:val="22"/>
          <w:szCs w:val="22"/>
        </w:rPr>
      </w:pPr>
      <w:r w:rsidRPr="00FE6558">
        <w:rPr>
          <w:rFonts w:ascii="Arial Narrow" w:hAnsi="Arial Narrow"/>
          <w:sz w:val="22"/>
          <w:szCs w:val="22"/>
        </w:rPr>
        <w:t xml:space="preserve">Abaixo consta modelo para apresentação da Declaração de Inexistência de Impedimento de Licitar ou Contratar com a Administração. A declaração deverá ser entregue em papel timbrado do licitante, com assinatura de seu representante legal. </w:t>
      </w:r>
    </w:p>
    <w:p w:rsidR="00510B95" w:rsidRPr="00FE6558" w:rsidRDefault="00510B95" w:rsidP="005556AC">
      <w:pPr>
        <w:autoSpaceDE w:val="0"/>
        <w:autoSpaceDN w:val="0"/>
        <w:adjustRightInd w:val="0"/>
        <w:jc w:val="both"/>
        <w:rPr>
          <w:rFonts w:ascii="Arial Narrow" w:hAnsi="Arial Narrow"/>
          <w:b/>
          <w:bCs/>
          <w:i/>
          <w:iCs/>
          <w:sz w:val="22"/>
          <w:szCs w:val="22"/>
        </w:rPr>
      </w:pPr>
    </w:p>
    <w:p w:rsidR="00510B95" w:rsidRPr="00FE6558" w:rsidRDefault="00510B95" w:rsidP="005556AC">
      <w:pPr>
        <w:autoSpaceDE w:val="0"/>
        <w:autoSpaceDN w:val="0"/>
        <w:adjustRightInd w:val="0"/>
        <w:jc w:val="center"/>
        <w:rPr>
          <w:rFonts w:ascii="Arial Narrow" w:hAnsi="Arial Narrow"/>
          <w:b/>
          <w:bCs/>
          <w:iCs/>
          <w:sz w:val="22"/>
          <w:szCs w:val="22"/>
          <w:u w:val="single"/>
        </w:rPr>
      </w:pPr>
      <w:r w:rsidRPr="00FE6558">
        <w:rPr>
          <w:rFonts w:ascii="Arial Narrow" w:hAnsi="Arial Narrow"/>
          <w:b/>
          <w:bCs/>
          <w:iCs/>
          <w:sz w:val="22"/>
          <w:szCs w:val="22"/>
          <w:u w:val="single"/>
        </w:rPr>
        <w:t>DECLARAÇÃO DE INEXISTÊNCIA DE IMPEDIMENTO DE LICITAR OU CONTRATAR COM A ADMINISTRAÇÃO</w:t>
      </w:r>
    </w:p>
    <w:p w:rsidR="00510B95" w:rsidRPr="00FE6558" w:rsidRDefault="00510B95" w:rsidP="005556AC">
      <w:pPr>
        <w:autoSpaceDE w:val="0"/>
        <w:autoSpaceDN w:val="0"/>
        <w:adjustRightInd w:val="0"/>
        <w:jc w:val="both"/>
        <w:rPr>
          <w:rFonts w:ascii="Arial Narrow" w:hAnsi="Arial Narrow"/>
          <w:b/>
          <w:bCs/>
          <w:sz w:val="22"/>
          <w:szCs w:val="22"/>
        </w:rPr>
      </w:pPr>
    </w:p>
    <w:p w:rsidR="00510B95" w:rsidRPr="00FE6558" w:rsidRDefault="00510B95" w:rsidP="005556AC">
      <w:pPr>
        <w:autoSpaceDE w:val="0"/>
        <w:autoSpaceDN w:val="0"/>
        <w:adjustRightInd w:val="0"/>
        <w:jc w:val="both"/>
        <w:rPr>
          <w:rFonts w:ascii="Arial Narrow" w:hAnsi="Arial Narrow"/>
          <w:b/>
          <w:bCs/>
          <w:sz w:val="22"/>
          <w:szCs w:val="22"/>
        </w:rPr>
      </w:pPr>
      <w:r w:rsidRPr="00FE6558">
        <w:rPr>
          <w:rFonts w:ascii="Arial Narrow" w:hAnsi="Arial Narrow"/>
          <w:b/>
          <w:bCs/>
          <w:sz w:val="22"/>
          <w:szCs w:val="22"/>
        </w:rPr>
        <w:t>Referência:</w:t>
      </w:r>
    </w:p>
    <w:p w:rsidR="00510B95" w:rsidRPr="00FE6558" w:rsidRDefault="00510B95" w:rsidP="005556AC">
      <w:pPr>
        <w:autoSpaceDE w:val="0"/>
        <w:autoSpaceDN w:val="0"/>
        <w:adjustRightInd w:val="0"/>
        <w:jc w:val="both"/>
        <w:rPr>
          <w:rFonts w:ascii="Arial Narrow" w:hAnsi="Arial Narrow"/>
          <w:sz w:val="22"/>
          <w:szCs w:val="22"/>
        </w:rPr>
      </w:pPr>
      <w:r w:rsidRPr="00FE6558">
        <w:rPr>
          <w:rFonts w:ascii="Arial Narrow" w:hAnsi="Arial Narrow"/>
          <w:sz w:val="22"/>
          <w:szCs w:val="22"/>
        </w:rPr>
        <w:t>Prefeitura do Município de Sete Quedas (MS)</w:t>
      </w:r>
    </w:p>
    <w:p w:rsidR="00510B95" w:rsidRPr="00FE6558" w:rsidRDefault="00510B95" w:rsidP="005556AC">
      <w:pPr>
        <w:autoSpaceDE w:val="0"/>
        <w:autoSpaceDN w:val="0"/>
        <w:adjustRightInd w:val="0"/>
        <w:jc w:val="both"/>
        <w:rPr>
          <w:rFonts w:ascii="Arial Narrow" w:hAnsi="Arial Narrow"/>
          <w:b/>
          <w:sz w:val="22"/>
          <w:szCs w:val="22"/>
        </w:rPr>
      </w:pPr>
      <w:r w:rsidRPr="00FE6558">
        <w:rPr>
          <w:rFonts w:ascii="Arial Narrow" w:hAnsi="Arial Narrow"/>
          <w:b/>
          <w:sz w:val="22"/>
          <w:szCs w:val="22"/>
        </w:rPr>
        <w:t xml:space="preserve">PREGÃO PRESENCIAL Nº </w:t>
      </w:r>
      <w:r w:rsidR="00912492">
        <w:rPr>
          <w:rFonts w:ascii="Arial Narrow" w:hAnsi="Arial Narrow"/>
          <w:b/>
          <w:sz w:val="22"/>
          <w:szCs w:val="22"/>
        </w:rPr>
        <w:t>031/2022</w:t>
      </w:r>
    </w:p>
    <w:p w:rsidR="00510B95" w:rsidRPr="00FE6558" w:rsidRDefault="00510B95" w:rsidP="005556AC">
      <w:pPr>
        <w:autoSpaceDE w:val="0"/>
        <w:autoSpaceDN w:val="0"/>
        <w:adjustRightInd w:val="0"/>
        <w:jc w:val="both"/>
        <w:rPr>
          <w:rFonts w:ascii="Arial Narrow" w:hAnsi="Arial Narrow"/>
          <w:sz w:val="22"/>
          <w:szCs w:val="22"/>
        </w:rPr>
      </w:pPr>
    </w:p>
    <w:p w:rsidR="00510B95" w:rsidRPr="00FE6558" w:rsidRDefault="00510B95" w:rsidP="005556AC">
      <w:pPr>
        <w:autoSpaceDE w:val="0"/>
        <w:autoSpaceDN w:val="0"/>
        <w:adjustRightInd w:val="0"/>
        <w:jc w:val="both"/>
        <w:rPr>
          <w:rFonts w:ascii="Arial Narrow" w:hAnsi="Arial Narrow"/>
          <w:sz w:val="22"/>
          <w:szCs w:val="22"/>
        </w:rPr>
      </w:pPr>
    </w:p>
    <w:p w:rsidR="00510B95" w:rsidRPr="00FE6558" w:rsidRDefault="00510B95" w:rsidP="005556AC">
      <w:pPr>
        <w:autoSpaceDE w:val="0"/>
        <w:autoSpaceDN w:val="0"/>
        <w:adjustRightInd w:val="0"/>
        <w:ind w:firstLine="1080"/>
        <w:jc w:val="both"/>
        <w:rPr>
          <w:rFonts w:ascii="Arial Narrow" w:hAnsi="Arial Narrow"/>
          <w:sz w:val="22"/>
          <w:szCs w:val="22"/>
        </w:rPr>
      </w:pPr>
      <w:r w:rsidRPr="00FE6558">
        <w:rPr>
          <w:rFonts w:ascii="Arial Narrow" w:hAnsi="Arial Narrow"/>
          <w:sz w:val="22"/>
          <w:szCs w:val="22"/>
        </w:rPr>
        <w:t>____________________</w:t>
      </w:r>
      <w:proofErr w:type="gramStart"/>
      <w:r w:rsidRPr="00FE6558">
        <w:rPr>
          <w:rFonts w:ascii="Arial Narrow" w:hAnsi="Arial Narrow"/>
          <w:sz w:val="22"/>
          <w:szCs w:val="22"/>
        </w:rPr>
        <w:t xml:space="preserve"> ,</w:t>
      </w:r>
      <w:proofErr w:type="gramEnd"/>
      <w:r w:rsidRPr="00FE6558">
        <w:rPr>
          <w:rFonts w:ascii="Arial Narrow" w:hAnsi="Arial Narrow"/>
          <w:sz w:val="22"/>
          <w:szCs w:val="22"/>
        </w:rPr>
        <w:t xml:space="preserve"> inscrita no CNPJ/MF nº____________, por intermédio de seu representante legal, o(a) </w:t>
      </w:r>
      <w:proofErr w:type="spellStart"/>
      <w:r w:rsidRPr="00FE6558">
        <w:rPr>
          <w:rFonts w:ascii="Arial Narrow" w:hAnsi="Arial Narrow"/>
          <w:sz w:val="22"/>
          <w:szCs w:val="22"/>
        </w:rPr>
        <w:t>Sr</w:t>
      </w:r>
      <w:proofErr w:type="spellEnd"/>
      <w:r w:rsidRPr="00FE6558">
        <w:rPr>
          <w:rFonts w:ascii="Arial Narrow" w:hAnsi="Arial Narrow"/>
          <w:sz w:val="22"/>
          <w:szCs w:val="22"/>
        </w:rPr>
        <w:t>(a)___________________, portador(a) do documento de identidade RG nº ______________, emitido pela SSP/__, e do CPF nº___________, DECLARA, sob as penas da lei, que não está sujeita a qualquer impedimento legal para licitar ou contratar com a Administração, ciente da obrigatoriedade de declarar ocorrências posteriores.</w:t>
      </w:r>
    </w:p>
    <w:p w:rsidR="00510B95" w:rsidRPr="00FE6558" w:rsidRDefault="00510B95" w:rsidP="005556AC">
      <w:pPr>
        <w:autoSpaceDE w:val="0"/>
        <w:autoSpaceDN w:val="0"/>
        <w:adjustRightInd w:val="0"/>
        <w:jc w:val="both"/>
        <w:rPr>
          <w:rFonts w:ascii="Arial Narrow" w:hAnsi="Arial Narrow"/>
          <w:sz w:val="22"/>
          <w:szCs w:val="22"/>
        </w:rPr>
      </w:pPr>
    </w:p>
    <w:p w:rsidR="0078425D" w:rsidRPr="00FE6558" w:rsidRDefault="0078425D" w:rsidP="005556AC">
      <w:pPr>
        <w:autoSpaceDE w:val="0"/>
        <w:autoSpaceDN w:val="0"/>
        <w:adjustRightInd w:val="0"/>
        <w:jc w:val="right"/>
        <w:rPr>
          <w:rFonts w:ascii="Arial Narrow" w:hAnsi="Arial Narrow"/>
          <w:sz w:val="22"/>
          <w:szCs w:val="22"/>
        </w:rPr>
      </w:pPr>
    </w:p>
    <w:p w:rsidR="0078425D" w:rsidRPr="00FE6558" w:rsidRDefault="0078425D" w:rsidP="005556AC">
      <w:pPr>
        <w:autoSpaceDE w:val="0"/>
        <w:autoSpaceDN w:val="0"/>
        <w:adjustRightInd w:val="0"/>
        <w:jc w:val="right"/>
        <w:rPr>
          <w:rFonts w:ascii="Arial Narrow" w:hAnsi="Arial Narrow"/>
          <w:sz w:val="22"/>
          <w:szCs w:val="22"/>
        </w:rPr>
      </w:pPr>
    </w:p>
    <w:p w:rsidR="0078425D" w:rsidRPr="00FE6558" w:rsidRDefault="0078425D" w:rsidP="005556AC">
      <w:pPr>
        <w:autoSpaceDE w:val="0"/>
        <w:autoSpaceDN w:val="0"/>
        <w:adjustRightInd w:val="0"/>
        <w:jc w:val="right"/>
        <w:rPr>
          <w:rFonts w:ascii="Arial Narrow" w:hAnsi="Arial Narrow"/>
          <w:sz w:val="22"/>
          <w:szCs w:val="22"/>
        </w:rPr>
      </w:pPr>
    </w:p>
    <w:p w:rsidR="00510B95" w:rsidRPr="00FE6558" w:rsidRDefault="00510B95" w:rsidP="005556AC">
      <w:pPr>
        <w:autoSpaceDE w:val="0"/>
        <w:autoSpaceDN w:val="0"/>
        <w:adjustRightInd w:val="0"/>
        <w:jc w:val="right"/>
        <w:rPr>
          <w:rFonts w:ascii="Arial Narrow" w:hAnsi="Arial Narrow"/>
          <w:sz w:val="22"/>
          <w:szCs w:val="22"/>
        </w:rPr>
      </w:pPr>
      <w:r w:rsidRPr="00FE6558">
        <w:rPr>
          <w:rFonts w:ascii="Arial Narrow" w:hAnsi="Arial Narrow"/>
          <w:sz w:val="22"/>
          <w:szCs w:val="22"/>
        </w:rPr>
        <w:t>(localidade</w:t>
      </w:r>
      <w:proofErr w:type="gramStart"/>
      <w:r w:rsidRPr="00FE6558">
        <w:rPr>
          <w:rFonts w:ascii="Arial Narrow" w:hAnsi="Arial Narrow"/>
          <w:sz w:val="22"/>
          <w:szCs w:val="22"/>
        </w:rPr>
        <w:t>)</w:t>
      </w:r>
      <w:proofErr w:type="gramEnd"/>
      <w:r w:rsidRPr="00FE6558">
        <w:rPr>
          <w:rFonts w:ascii="Arial Narrow" w:hAnsi="Arial Narrow"/>
          <w:sz w:val="22"/>
          <w:szCs w:val="22"/>
        </w:rPr>
        <w:t>_______, (___), ____________de__</w:t>
      </w:r>
      <w:r w:rsidRPr="00FE6558">
        <w:rPr>
          <w:rFonts w:ascii="Arial Narrow" w:hAnsi="Arial Narrow"/>
          <w:sz w:val="22"/>
          <w:szCs w:val="22"/>
        </w:rPr>
        <w:softHyphen/>
      </w:r>
      <w:r w:rsidRPr="00FE6558">
        <w:rPr>
          <w:rFonts w:ascii="Arial Narrow" w:hAnsi="Arial Narrow"/>
          <w:sz w:val="22"/>
          <w:szCs w:val="22"/>
        </w:rPr>
        <w:softHyphen/>
        <w:t>____2.0</w:t>
      </w:r>
      <w:r w:rsidR="00475241" w:rsidRPr="00FE6558">
        <w:rPr>
          <w:rFonts w:ascii="Arial Narrow" w:hAnsi="Arial Narrow"/>
          <w:sz w:val="22"/>
          <w:szCs w:val="22"/>
        </w:rPr>
        <w:t>2</w:t>
      </w:r>
      <w:r w:rsidR="006601F2">
        <w:rPr>
          <w:rFonts w:ascii="Arial Narrow" w:hAnsi="Arial Narrow"/>
          <w:sz w:val="22"/>
          <w:szCs w:val="22"/>
        </w:rPr>
        <w:t>2</w:t>
      </w:r>
      <w:r w:rsidRPr="00FE6558">
        <w:rPr>
          <w:rFonts w:ascii="Arial Narrow" w:hAnsi="Arial Narrow"/>
          <w:sz w:val="22"/>
          <w:szCs w:val="22"/>
        </w:rPr>
        <w:t>.</w:t>
      </w:r>
    </w:p>
    <w:p w:rsidR="00510B95" w:rsidRPr="00FE6558" w:rsidRDefault="00510B95" w:rsidP="005556AC">
      <w:pPr>
        <w:autoSpaceDE w:val="0"/>
        <w:autoSpaceDN w:val="0"/>
        <w:adjustRightInd w:val="0"/>
        <w:jc w:val="both"/>
        <w:rPr>
          <w:rFonts w:ascii="Arial Narrow" w:hAnsi="Arial Narrow"/>
          <w:sz w:val="22"/>
          <w:szCs w:val="22"/>
        </w:rPr>
      </w:pPr>
    </w:p>
    <w:p w:rsidR="00510B95" w:rsidRPr="00FE6558" w:rsidRDefault="00510B95" w:rsidP="005556AC">
      <w:pPr>
        <w:autoSpaceDE w:val="0"/>
        <w:autoSpaceDN w:val="0"/>
        <w:adjustRightInd w:val="0"/>
        <w:jc w:val="both"/>
        <w:rPr>
          <w:rFonts w:ascii="Arial Narrow" w:hAnsi="Arial Narrow"/>
          <w:sz w:val="22"/>
          <w:szCs w:val="22"/>
        </w:rPr>
      </w:pPr>
    </w:p>
    <w:p w:rsidR="0078425D" w:rsidRPr="00FE6558" w:rsidRDefault="0078425D" w:rsidP="005556AC">
      <w:pPr>
        <w:autoSpaceDE w:val="0"/>
        <w:autoSpaceDN w:val="0"/>
        <w:adjustRightInd w:val="0"/>
        <w:jc w:val="both"/>
        <w:rPr>
          <w:rFonts w:ascii="Arial Narrow" w:hAnsi="Arial Narrow"/>
          <w:sz w:val="22"/>
          <w:szCs w:val="22"/>
        </w:rPr>
      </w:pPr>
    </w:p>
    <w:p w:rsidR="0078425D" w:rsidRPr="00FE6558" w:rsidRDefault="0078425D" w:rsidP="005556AC">
      <w:pPr>
        <w:autoSpaceDE w:val="0"/>
        <w:autoSpaceDN w:val="0"/>
        <w:adjustRightInd w:val="0"/>
        <w:jc w:val="both"/>
        <w:rPr>
          <w:rFonts w:ascii="Arial Narrow" w:hAnsi="Arial Narrow"/>
          <w:sz w:val="22"/>
          <w:szCs w:val="22"/>
        </w:rPr>
      </w:pPr>
    </w:p>
    <w:p w:rsidR="0078425D" w:rsidRPr="00FE6558" w:rsidRDefault="0078425D" w:rsidP="005556AC">
      <w:pPr>
        <w:autoSpaceDE w:val="0"/>
        <w:autoSpaceDN w:val="0"/>
        <w:adjustRightInd w:val="0"/>
        <w:jc w:val="both"/>
        <w:rPr>
          <w:rFonts w:ascii="Arial Narrow" w:hAnsi="Arial Narrow"/>
          <w:sz w:val="22"/>
          <w:szCs w:val="22"/>
        </w:rPr>
      </w:pPr>
    </w:p>
    <w:p w:rsidR="00510B95" w:rsidRPr="00FE6558" w:rsidRDefault="00510B95" w:rsidP="005556AC">
      <w:pPr>
        <w:autoSpaceDE w:val="0"/>
        <w:autoSpaceDN w:val="0"/>
        <w:adjustRightInd w:val="0"/>
        <w:jc w:val="center"/>
        <w:rPr>
          <w:rFonts w:ascii="Arial Narrow" w:hAnsi="Arial Narrow"/>
          <w:sz w:val="22"/>
          <w:szCs w:val="22"/>
        </w:rPr>
      </w:pPr>
      <w:r w:rsidRPr="00FE6558">
        <w:rPr>
          <w:rFonts w:ascii="Arial Narrow" w:hAnsi="Arial Narrow"/>
          <w:sz w:val="22"/>
          <w:szCs w:val="22"/>
        </w:rPr>
        <w:t>Nome do Representante Legal</w:t>
      </w:r>
    </w:p>
    <w:p w:rsidR="00510B95" w:rsidRPr="00FE6558" w:rsidRDefault="00510B95" w:rsidP="005556AC">
      <w:pPr>
        <w:autoSpaceDE w:val="0"/>
        <w:autoSpaceDN w:val="0"/>
        <w:adjustRightInd w:val="0"/>
        <w:jc w:val="center"/>
        <w:rPr>
          <w:rFonts w:ascii="Arial Narrow" w:hAnsi="Arial Narrow"/>
          <w:sz w:val="22"/>
          <w:szCs w:val="22"/>
        </w:rPr>
      </w:pPr>
      <w:r w:rsidRPr="00FE6558">
        <w:rPr>
          <w:rFonts w:ascii="Arial Narrow" w:hAnsi="Arial Narrow"/>
          <w:sz w:val="22"/>
          <w:szCs w:val="22"/>
        </w:rPr>
        <w:t>Função</w:t>
      </w:r>
    </w:p>
    <w:p w:rsidR="00510B95" w:rsidRPr="00FE6558" w:rsidRDefault="00510B95" w:rsidP="005556AC">
      <w:pPr>
        <w:rPr>
          <w:rFonts w:ascii="Arial Narrow" w:hAnsi="Arial Narrow"/>
          <w:sz w:val="22"/>
          <w:szCs w:val="22"/>
        </w:rPr>
      </w:pPr>
    </w:p>
    <w:p w:rsidR="00510B95" w:rsidRPr="00FE6558" w:rsidRDefault="00510B95" w:rsidP="005556AC">
      <w:pPr>
        <w:autoSpaceDE w:val="0"/>
        <w:autoSpaceDN w:val="0"/>
        <w:adjustRightInd w:val="0"/>
        <w:jc w:val="center"/>
        <w:rPr>
          <w:rFonts w:ascii="Arial Narrow" w:hAnsi="Arial Narrow"/>
          <w:sz w:val="22"/>
          <w:szCs w:val="22"/>
        </w:rPr>
      </w:pPr>
    </w:p>
    <w:p w:rsidR="00510B95" w:rsidRPr="00FE6558" w:rsidRDefault="00510B95" w:rsidP="005556AC">
      <w:pPr>
        <w:autoSpaceDE w:val="0"/>
        <w:autoSpaceDN w:val="0"/>
        <w:adjustRightInd w:val="0"/>
        <w:jc w:val="center"/>
        <w:rPr>
          <w:rFonts w:ascii="Arial Narrow" w:hAnsi="Arial Narrow"/>
          <w:sz w:val="22"/>
          <w:szCs w:val="22"/>
        </w:rPr>
      </w:pPr>
    </w:p>
    <w:p w:rsidR="00510B95" w:rsidRPr="00FE6558" w:rsidRDefault="00510B95" w:rsidP="005556AC">
      <w:pPr>
        <w:autoSpaceDE w:val="0"/>
        <w:autoSpaceDN w:val="0"/>
        <w:adjustRightInd w:val="0"/>
        <w:jc w:val="center"/>
        <w:rPr>
          <w:rFonts w:ascii="Arial Narrow" w:hAnsi="Arial Narrow"/>
          <w:sz w:val="22"/>
          <w:szCs w:val="22"/>
        </w:rPr>
      </w:pPr>
    </w:p>
    <w:p w:rsidR="00510B95" w:rsidRPr="00FE6558" w:rsidRDefault="00510B95" w:rsidP="005556AC">
      <w:pPr>
        <w:autoSpaceDE w:val="0"/>
        <w:autoSpaceDN w:val="0"/>
        <w:adjustRightInd w:val="0"/>
        <w:jc w:val="center"/>
        <w:rPr>
          <w:rFonts w:ascii="Arial Narrow" w:hAnsi="Arial Narrow"/>
          <w:sz w:val="22"/>
          <w:szCs w:val="22"/>
        </w:rPr>
      </w:pPr>
    </w:p>
    <w:p w:rsidR="00510B95" w:rsidRPr="00FE6558" w:rsidRDefault="00510B95" w:rsidP="005556AC">
      <w:pPr>
        <w:jc w:val="both"/>
        <w:rPr>
          <w:rFonts w:ascii="Arial Narrow" w:hAnsi="Arial Narrow"/>
          <w:sz w:val="22"/>
          <w:szCs w:val="22"/>
        </w:rPr>
      </w:pPr>
      <w:r w:rsidRPr="00FE6558">
        <w:rPr>
          <w:rFonts w:ascii="Arial Narrow" w:hAnsi="Arial Narrow"/>
          <w:b/>
          <w:sz w:val="22"/>
          <w:szCs w:val="22"/>
        </w:rPr>
        <w:t>OBS.:</w:t>
      </w:r>
      <w:r w:rsidRPr="00FE6558">
        <w:rPr>
          <w:rFonts w:ascii="Arial Narrow" w:hAnsi="Arial Narrow"/>
          <w:sz w:val="22"/>
          <w:szCs w:val="22"/>
        </w:rPr>
        <w:t xml:space="preserve"> Esta Declaração deverá ser inserida no envelope de Documentos de Habilitação.</w:t>
      </w:r>
    </w:p>
    <w:p w:rsidR="00510B95" w:rsidRPr="00FE6558" w:rsidRDefault="00510B95" w:rsidP="005556AC">
      <w:pPr>
        <w:autoSpaceDE w:val="0"/>
        <w:autoSpaceDN w:val="0"/>
        <w:adjustRightInd w:val="0"/>
        <w:jc w:val="center"/>
        <w:rPr>
          <w:rFonts w:ascii="Arial Narrow" w:hAnsi="Arial Narrow"/>
          <w:b/>
          <w:bCs/>
          <w:sz w:val="22"/>
          <w:szCs w:val="22"/>
        </w:rPr>
      </w:pPr>
      <w:r w:rsidRPr="00FE6558">
        <w:rPr>
          <w:rFonts w:ascii="Arial Narrow" w:hAnsi="Arial Narrow"/>
          <w:sz w:val="22"/>
          <w:szCs w:val="22"/>
        </w:rPr>
        <w:br w:type="page"/>
      </w:r>
      <w:r w:rsidRPr="00FE6558">
        <w:rPr>
          <w:rFonts w:ascii="Arial Narrow" w:hAnsi="Arial Narrow"/>
          <w:b/>
          <w:bCs/>
          <w:sz w:val="22"/>
          <w:szCs w:val="22"/>
        </w:rPr>
        <w:t>ANEXO V</w:t>
      </w:r>
    </w:p>
    <w:p w:rsidR="00510B95" w:rsidRPr="00FE6558" w:rsidRDefault="00510B95" w:rsidP="005556AC">
      <w:pPr>
        <w:autoSpaceDE w:val="0"/>
        <w:autoSpaceDN w:val="0"/>
        <w:adjustRightInd w:val="0"/>
        <w:jc w:val="center"/>
        <w:rPr>
          <w:rFonts w:ascii="Arial Narrow" w:hAnsi="Arial Narrow"/>
          <w:b/>
          <w:iCs/>
          <w:sz w:val="22"/>
          <w:szCs w:val="22"/>
          <w:u w:val="single"/>
        </w:rPr>
      </w:pPr>
      <w:r w:rsidRPr="00FE6558">
        <w:rPr>
          <w:rFonts w:ascii="Arial Narrow" w:hAnsi="Arial Narrow"/>
          <w:b/>
          <w:iCs/>
          <w:sz w:val="22"/>
          <w:szCs w:val="22"/>
          <w:u w:val="single"/>
        </w:rPr>
        <w:t>MODELO DE TERMO DE CREDENCIAMENTO</w:t>
      </w:r>
    </w:p>
    <w:p w:rsidR="00510B95" w:rsidRPr="00FE6558" w:rsidRDefault="00510B95" w:rsidP="005556AC">
      <w:pPr>
        <w:autoSpaceDE w:val="0"/>
        <w:autoSpaceDN w:val="0"/>
        <w:adjustRightInd w:val="0"/>
        <w:jc w:val="both"/>
        <w:rPr>
          <w:rFonts w:ascii="Arial Narrow" w:hAnsi="Arial Narrow"/>
          <w:sz w:val="22"/>
          <w:szCs w:val="22"/>
        </w:rPr>
      </w:pPr>
    </w:p>
    <w:p w:rsidR="00510B95" w:rsidRPr="00FE6558" w:rsidRDefault="00510B95" w:rsidP="005556AC">
      <w:pPr>
        <w:autoSpaceDE w:val="0"/>
        <w:autoSpaceDN w:val="0"/>
        <w:adjustRightInd w:val="0"/>
        <w:ind w:firstLine="1080"/>
        <w:jc w:val="both"/>
        <w:rPr>
          <w:rFonts w:ascii="Arial Narrow" w:hAnsi="Arial Narrow"/>
          <w:sz w:val="22"/>
          <w:szCs w:val="22"/>
        </w:rPr>
      </w:pPr>
      <w:r w:rsidRPr="00FE6558">
        <w:rPr>
          <w:rFonts w:ascii="Arial Narrow" w:hAnsi="Arial Narrow"/>
          <w:sz w:val="22"/>
          <w:szCs w:val="22"/>
        </w:rPr>
        <w:t xml:space="preserve">Abaixo consta modelo para apresentação de Termo de Credenciamento. O Termo deverá ser entregue em papel timbrado do licitante, com assinatura de seu outorgante, de acordo com o estabelecido no item </w:t>
      </w:r>
      <w:proofErr w:type="gramStart"/>
      <w:r w:rsidRPr="00FE6558">
        <w:rPr>
          <w:rFonts w:ascii="Arial Narrow" w:hAnsi="Arial Narrow"/>
          <w:sz w:val="22"/>
          <w:szCs w:val="22"/>
        </w:rPr>
        <w:t>5</w:t>
      </w:r>
      <w:proofErr w:type="gramEnd"/>
      <w:r w:rsidRPr="00FE6558">
        <w:rPr>
          <w:rFonts w:ascii="Arial Narrow" w:hAnsi="Arial Narrow"/>
          <w:sz w:val="22"/>
          <w:szCs w:val="22"/>
        </w:rPr>
        <w:t xml:space="preserve"> do Edital.</w:t>
      </w:r>
    </w:p>
    <w:p w:rsidR="00510B95" w:rsidRPr="00FE6558" w:rsidRDefault="00510B95" w:rsidP="005556AC">
      <w:pPr>
        <w:autoSpaceDE w:val="0"/>
        <w:autoSpaceDN w:val="0"/>
        <w:adjustRightInd w:val="0"/>
        <w:jc w:val="both"/>
        <w:rPr>
          <w:rFonts w:ascii="Arial Narrow" w:hAnsi="Arial Narrow"/>
          <w:b/>
          <w:bCs/>
          <w:i/>
          <w:iCs/>
          <w:sz w:val="22"/>
          <w:szCs w:val="22"/>
        </w:rPr>
      </w:pPr>
    </w:p>
    <w:p w:rsidR="00510B95" w:rsidRPr="00FE6558" w:rsidRDefault="00510B95" w:rsidP="005556AC">
      <w:pPr>
        <w:autoSpaceDE w:val="0"/>
        <w:autoSpaceDN w:val="0"/>
        <w:adjustRightInd w:val="0"/>
        <w:jc w:val="center"/>
        <w:rPr>
          <w:rFonts w:ascii="Arial Narrow" w:hAnsi="Arial Narrow"/>
          <w:b/>
          <w:bCs/>
          <w:iCs/>
          <w:sz w:val="22"/>
          <w:szCs w:val="22"/>
          <w:u w:val="single"/>
        </w:rPr>
      </w:pPr>
      <w:r w:rsidRPr="00FE6558">
        <w:rPr>
          <w:rFonts w:ascii="Arial Narrow" w:hAnsi="Arial Narrow"/>
          <w:b/>
          <w:bCs/>
          <w:iCs/>
          <w:sz w:val="22"/>
          <w:szCs w:val="22"/>
          <w:u w:val="single"/>
        </w:rPr>
        <w:t>TERMO DE CREDENCIAMENTO</w:t>
      </w:r>
    </w:p>
    <w:p w:rsidR="00510B95" w:rsidRPr="00FE6558" w:rsidRDefault="00510B95" w:rsidP="005556AC">
      <w:pPr>
        <w:autoSpaceDE w:val="0"/>
        <w:autoSpaceDN w:val="0"/>
        <w:adjustRightInd w:val="0"/>
        <w:jc w:val="both"/>
        <w:rPr>
          <w:rFonts w:ascii="Arial Narrow" w:hAnsi="Arial Narrow"/>
          <w:sz w:val="22"/>
          <w:szCs w:val="22"/>
        </w:rPr>
      </w:pPr>
    </w:p>
    <w:p w:rsidR="00510B95" w:rsidRPr="00FE6558" w:rsidRDefault="00510B95" w:rsidP="00F20C6E">
      <w:pPr>
        <w:jc w:val="both"/>
        <w:rPr>
          <w:rFonts w:ascii="Arial Narrow" w:hAnsi="Arial Narrow"/>
          <w:sz w:val="22"/>
          <w:szCs w:val="22"/>
        </w:rPr>
      </w:pPr>
      <w:r w:rsidRPr="00FE6558">
        <w:rPr>
          <w:rFonts w:ascii="Arial Narrow" w:hAnsi="Arial Narrow"/>
          <w:sz w:val="22"/>
          <w:szCs w:val="22"/>
        </w:rPr>
        <w:t>Por este instrumento particular de Procuração, a empresa _______________</w:t>
      </w:r>
      <w:proofErr w:type="gramStart"/>
      <w:r w:rsidRPr="00FE6558">
        <w:rPr>
          <w:rFonts w:ascii="Arial Narrow" w:hAnsi="Arial Narrow"/>
          <w:sz w:val="22"/>
          <w:szCs w:val="22"/>
        </w:rPr>
        <w:t xml:space="preserve"> ,</w:t>
      </w:r>
      <w:proofErr w:type="gramEnd"/>
      <w:r w:rsidRPr="00FE6558">
        <w:rPr>
          <w:rFonts w:ascii="Arial Narrow" w:hAnsi="Arial Narrow"/>
          <w:sz w:val="22"/>
          <w:szCs w:val="22"/>
        </w:rPr>
        <w:t xml:space="preserve"> inscrita no CNPJ/MF nº________ , com sede à __________, representada neste ato por seu ______ (identificar qualificação do outorgante), o(a) </w:t>
      </w:r>
      <w:proofErr w:type="spellStart"/>
      <w:r w:rsidRPr="00FE6558">
        <w:rPr>
          <w:rFonts w:ascii="Arial Narrow" w:hAnsi="Arial Narrow"/>
          <w:sz w:val="22"/>
          <w:szCs w:val="22"/>
        </w:rPr>
        <w:t>Sr</w:t>
      </w:r>
      <w:proofErr w:type="spellEnd"/>
      <w:r w:rsidRPr="00FE6558">
        <w:rPr>
          <w:rFonts w:ascii="Arial Narrow" w:hAnsi="Arial Narrow"/>
          <w:sz w:val="22"/>
          <w:szCs w:val="22"/>
        </w:rPr>
        <w:t xml:space="preserve">(a)__________________, portador(a) do documento de identidade RG nº ______________, emitido pela SSP/__, e do CPF nº___________, nomeia e constitui  eu bastante Procurador o(a) </w:t>
      </w:r>
      <w:proofErr w:type="spellStart"/>
      <w:r w:rsidRPr="00FE6558">
        <w:rPr>
          <w:rFonts w:ascii="Arial Narrow" w:hAnsi="Arial Narrow"/>
          <w:sz w:val="22"/>
          <w:szCs w:val="22"/>
        </w:rPr>
        <w:t>Sr</w:t>
      </w:r>
      <w:proofErr w:type="spellEnd"/>
      <w:r w:rsidRPr="00FE6558">
        <w:rPr>
          <w:rFonts w:ascii="Arial Narrow" w:hAnsi="Arial Narrow"/>
          <w:sz w:val="22"/>
          <w:szCs w:val="22"/>
        </w:rPr>
        <w:t xml:space="preserve">(a). _________, </w:t>
      </w:r>
      <w:proofErr w:type="gramStart"/>
      <w:r w:rsidRPr="00FE6558">
        <w:rPr>
          <w:rFonts w:ascii="Arial Narrow" w:hAnsi="Arial Narrow"/>
          <w:sz w:val="22"/>
          <w:szCs w:val="22"/>
        </w:rPr>
        <w:t>portador(</w:t>
      </w:r>
      <w:proofErr w:type="gramEnd"/>
      <w:r w:rsidRPr="00FE6558">
        <w:rPr>
          <w:rFonts w:ascii="Arial Narrow" w:hAnsi="Arial Narrow"/>
          <w:sz w:val="22"/>
          <w:szCs w:val="22"/>
        </w:rPr>
        <w:t xml:space="preserve">a) do documento de identidade RG nº ______________, emitido pela SSP/__, e do CPF nº___________, a quem confere amplos poderes para representar a ______ (razão social da empresa) perante a Prefeitura do Município de _____________________ (MS) durante o </w:t>
      </w:r>
      <w:r w:rsidRPr="00FE6558">
        <w:rPr>
          <w:rFonts w:ascii="Arial Narrow" w:hAnsi="Arial Narrow"/>
          <w:b/>
          <w:sz w:val="22"/>
          <w:szCs w:val="22"/>
        </w:rPr>
        <w:t xml:space="preserve">Pregão  Presencial nº </w:t>
      </w:r>
      <w:r w:rsidR="00912492">
        <w:rPr>
          <w:rFonts w:ascii="Arial Narrow" w:hAnsi="Arial Narrow"/>
          <w:b/>
          <w:sz w:val="22"/>
          <w:szCs w:val="22"/>
        </w:rPr>
        <w:t>031/2022</w:t>
      </w:r>
      <w:r w:rsidRPr="00FE6558">
        <w:rPr>
          <w:rFonts w:ascii="Arial Narrow" w:hAnsi="Arial Narrow"/>
          <w:sz w:val="22"/>
          <w:szCs w:val="22"/>
        </w:rPr>
        <w:t xml:space="preserve">, cujo objeto </w:t>
      </w:r>
      <w:r w:rsidR="00F20C6E" w:rsidRPr="00FE6558">
        <w:rPr>
          <w:rFonts w:ascii="Arial Narrow" w:hAnsi="Arial Narrow"/>
          <w:sz w:val="22"/>
          <w:szCs w:val="22"/>
        </w:rPr>
        <w:t xml:space="preserve">a Aquisição </w:t>
      </w:r>
      <w:r w:rsidR="009F7771" w:rsidRPr="00FE6558">
        <w:rPr>
          <w:rFonts w:ascii="Arial Narrow" w:hAnsi="Arial Narrow"/>
          <w:sz w:val="22"/>
          <w:szCs w:val="22"/>
        </w:rPr>
        <w:t xml:space="preserve">futura e eventual </w:t>
      </w:r>
      <w:r w:rsidR="00F20C6E" w:rsidRPr="00FE6558">
        <w:rPr>
          <w:rFonts w:ascii="Arial Narrow" w:hAnsi="Arial Narrow"/>
          <w:sz w:val="22"/>
          <w:szCs w:val="22"/>
        </w:rPr>
        <w:t>de</w:t>
      </w:r>
      <w:r w:rsidR="00436D17" w:rsidRPr="00FE6558">
        <w:rPr>
          <w:rFonts w:ascii="Arial Narrow" w:hAnsi="Arial Narrow"/>
          <w:sz w:val="22"/>
          <w:szCs w:val="22"/>
        </w:rPr>
        <w:t xml:space="preserve"> materiais e</w:t>
      </w:r>
      <w:r w:rsidR="00F20C6E" w:rsidRPr="00FE6558">
        <w:rPr>
          <w:rFonts w:ascii="Arial Narrow" w:hAnsi="Arial Narrow"/>
          <w:sz w:val="22"/>
          <w:szCs w:val="22"/>
        </w:rPr>
        <w:t xml:space="preserve"> medicamentos a serem </w:t>
      </w:r>
      <w:r w:rsidR="00436D17" w:rsidRPr="00FE6558">
        <w:rPr>
          <w:rFonts w:ascii="Arial Narrow" w:hAnsi="Arial Narrow"/>
          <w:sz w:val="22"/>
          <w:szCs w:val="22"/>
        </w:rPr>
        <w:t>utilizados</w:t>
      </w:r>
      <w:r w:rsidR="00F20C6E" w:rsidRPr="00FE6558">
        <w:rPr>
          <w:rFonts w:ascii="Arial Narrow" w:hAnsi="Arial Narrow"/>
          <w:sz w:val="22"/>
          <w:szCs w:val="22"/>
        </w:rPr>
        <w:t xml:space="preserve"> </w:t>
      </w:r>
      <w:r w:rsidR="00436D17" w:rsidRPr="00FE6558">
        <w:rPr>
          <w:rFonts w:ascii="Arial Narrow" w:hAnsi="Arial Narrow"/>
          <w:sz w:val="22"/>
          <w:szCs w:val="22"/>
        </w:rPr>
        <w:t>no Hospital Municipal</w:t>
      </w:r>
      <w:r w:rsidR="00F20C6E" w:rsidRPr="00FE6558">
        <w:rPr>
          <w:rFonts w:ascii="Arial Narrow" w:hAnsi="Arial Narrow"/>
          <w:sz w:val="22"/>
          <w:szCs w:val="22"/>
        </w:rPr>
        <w:t>, em atendim</w:t>
      </w:r>
      <w:r w:rsidR="00436D17" w:rsidRPr="00FE6558">
        <w:rPr>
          <w:rFonts w:ascii="Arial Narrow" w:hAnsi="Arial Narrow"/>
          <w:sz w:val="22"/>
          <w:szCs w:val="22"/>
        </w:rPr>
        <w:t>ento a Secretaria Municipal de S</w:t>
      </w:r>
      <w:r w:rsidR="00F20C6E" w:rsidRPr="00FE6558">
        <w:rPr>
          <w:rFonts w:ascii="Arial Narrow" w:hAnsi="Arial Narrow"/>
          <w:sz w:val="22"/>
          <w:szCs w:val="22"/>
        </w:rPr>
        <w:t xml:space="preserve">aúde de Sete Quedas-MS, </w:t>
      </w:r>
      <w:r w:rsidR="00F377DB" w:rsidRPr="00FE6558">
        <w:rPr>
          <w:rFonts w:ascii="Arial Narrow" w:hAnsi="Arial Narrow"/>
          <w:sz w:val="22"/>
          <w:szCs w:val="22"/>
        </w:rPr>
        <w:t xml:space="preserve">por um período de </w:t>
      </w:r>
      <w:r w:rsidR="00436D17" w:rsidRPr="00FE6558">
        <w:rPr>
          <w:rFonts w:ascii="Arial Narrow" w:hAnsi="Arial Narrow"/>
          <w:sz w:val="22"/>
          <w:szCs w:val="22"/>
        </w:rPr>
        <w:t>06 (seis)</w:t>
      </w:r>
      <w:r w:rsidR="00F377DB" w:rsidRPr="00FE6558">
        <w:rPr>
          <w:rFonts w:ascii="Arial Narrow" w:hAnsi="Arial Narrow"/>
          <w:sz w:val="22"/>
          <w:szCs w:val="22"/>
        </w:rPr>
        <w:t xml:space="preserve"> meses</w:t>
      </w:r>
      <w:r w:rsidR="00F20C6E" w:rsidRPr="00FE6558">
        <w:rPr>
          <w:rFonts w:ascii="Arial Narrow" w:hAnsi="Arial Narrow"/>
          <w:sz w:val="22"/>
          <w:szCs w:val="22"/>
        </w:rPr>
        <w:t>, conforme quantidade e especificações constantes no Anexo I- Proposta de Preço, parte integrante do Edital desta Licitação,</w:t>
      </w:r>
      <w:r w:rsidRPr="00FE6558">
        <w:rPr>
          <w:rFonts w:ascii="Arial Narrow" w:hAnsi="Arial Narrow"/>
          <w:sz w:val="22"/>
          <w:szCs w:val="22"/>
        </w:rPr>
        <w:t xml:space="preserve">, com poderes para tomar, em nome da Outorgante, qualquer decisão durante todas as fases do </w:t>
      </w:r>
      <w:r w:rsidRPr="00FE6558">
        <w:rPr>
          <w:rFonts w:ascii="Arial Narrow" w:hAnsi="Arial Narrow"/>
          <w:b/>
          <w:bCs/>
          <w:sz w:val="22"/>
          <w:szCs w:val="22"/>
        </w:rPr>
        <w:t>PREGÃO</w:t>
      </w:r>
      <w:r w:rsidRPr="00FE6558">
        <w:rPr>
          <w:rFonts w:ascii="Arial Narrow" w:hAnsi="Arial Narrow"/>
          <w:sz w:val="22"/>
          <w:szCs w:val="22"/>
        </w:rPr>
        <w:t xml:space="preserve">, inclusive: </w:t>
      </w:r>
    </w:p>
    <w:p w:rsidR="00510B95" w:rsidRPr="00FE6558" w:rsidRDefault="00510B95" w:rsidP="005556AC">
      <w:pPr>
        <w:autoSpaceDE w:val="0"/>
        <w:autoSpaceDN w:val="0"/>
        <w:adjustRightInd w:val="0"/>
        <w:ind w:left="540"/>
        <w:jc w:val="both"/>
        <w:rPr>
          <w:rFonts w:ascii="Arial Narrow" w:hAnsi="Arial Narrow"/>
          <w:sz w:val="22"/>
          <w:szCs w:val="22"/>
        </w:rPr>
      </w:pPr>
    </w:p>
    <w:p w:rsidR="00510B95" w:rsidRPr="00FE6558" w:rsidRDefault="00510B95" w:rsidP="005556AC">
      <w:pPr>
        <w:autoSpaceDE w:val="0"/>
        <w:autoSpaceDN w:val="0"/>
        <w:adjustRightInd w:val="0"/>
        <w:ind w:left="540"/>
        <w:jc w:val="both"/>
        <w:rPr>
          <w:rFonts w:ascii="Arial Narrow" w:hAnsi="Arial Narrow"/>
          <w:sz w:val="22"/>
          <w:szCs w:val="22"/>
        </w:rPr>
      </w:pPr>
      <w:r w:rsidRPr="00FE6558">
        <w:rPr>
          <w:rFonts w:ascii="Arial Narrow" w:hAnsi="Arial Narrow"/>
          <w:sz w:val="22"/>
          <w:szCs w:val="22"/>
        </w:rPr>
        <w:t xml:space="preserve">a) apresentar a declaração de que a empresa cumpre as exigências contidas no Edital e em seus Anexos; </w:t>
      </w:r>
    </w:p>
    <w:p w:rsidR="00510B95" w:rsidRPr="00FE6558" w:rsidRDefault="00510B95" w:rsidP="005556AC">
      <w:pPr>
        <w:autoSpaceDE w:val="0"/>
        <w:autoSpaceDN w:val="0"/>
        <w:adjustRightInd w:val="0"/>
        <w:ind w:left="540"/>
        <w:jc w:val="both"/>
        <w:rPr>
          <w:rFonts w:ascii="Arial Narrow" w:hAnsi="Arial Narrow"/>
          <w:sz w:val="22"/>
          <w:szCs w:val="22"/>
        </w:rPr>
      </w:pPr>
      <w:r w:rsidRPr="00FE6558">
        <w:rPr>
          <w:rFonts w:ascii="Arial Narrow" w:hAnsi="Arial Narrow"/>
          <w:sz w:val="22"/>
          <w:szCs w:val="22"/>
        </w:rPr>
        <w:t xml:space="preserve">b) entregar os envelopes contendo as propostas de preços e a documentação de habilitação; </w:t>
      </w:r>
    </w:p>
    <w:p w:rsidR="00510B95" w:rsidRPr="00FE6558" w:rsidRDefault="00510B95" w:rsidP="005556AC">
      <w:pPr>
        <w:autoSpaceDE w:val="0"/>
        <w:autoSpaceDN w:val="0"/>
        <w:adjustRightInd w:val="0"/>
        <w:ind w:left="540"/>
        <w:jc w:val="both"/>
        <w:rPr>
          <w:rFonts w:ascii="Arial Narrow" w:hAnsi="Arial Narrow"/>
          <w:sz w:val="22"/>
          <w:szCs w:val="22"/>
        </w:rPr>
      </w:pPr>
      <w:r w:rsidRPr="00FE6558">
        <w:rPr>
          <w:rFonts w:ascii="Arial Narrow" w:hAnsi="Arial Narrow"/>
          <w:sz w:val="22"/>
          <w:szCs w:val="22"/>
        </w:rPr>
        <w:t xml:space="preserve">c) formular lances ou ofertas verbalmente; </w:t>
      </w:r>
    </w:p>
    <w:p w:rsidR="00510B95" w:rsidRPr="00FE6558" w:rsidRDefault="00510B95" w:rsidP="005556AC">
      <w:pPr>
        <w:autoSpaceDE w:val="0"/>
        <w:autoSpaceDN w:val="0"/>
        <w:adjustRightInd w:val="0"/>
        <w:ind w:left="540"/>
        <w:jc w:val="both"/>
        <w:rPr>
          <w:rFonts w:ascii="Arial Narrow" w:hAnsi="Arial Narrow"/>
          <w:sz w:val="22"/>
          <w:szCs w:val="22"/>
        </w:rPr>
      </w:pPr>
      <w:r w:rsidRPr="00FE6558">
        <w:rPr>
          <w:rFonts w:ascii="Arial Narrow" w:hAnsi="Arial Narrow"/>
          <w:sz w:val="22"/>
          <w:szCs w:val="22"/>
        </w:rPr>
        <w:t xml:space="preserve">d) negociar com o Pregoeiro a redução dos preços ofertados; </w:t>
      </w:r>
    </w:p>
    <w:p w:rsidR="00510B95" w:rsidRPr="00FE6558" w:rsidRDefault="00510B95" w:rsidP="005556AC">
      <w:pPr>
        <w:autoSpaceDE w:val="0"/>
        <w:autoSpaceDN w:val="0"/>
        <w:adjustRightInd w:val="0"/>
        <w:ind w:left="540"/>
        <w:jc w:val="both"/>
        <w:rPr>
          <w:rFonts w:ascii="Arial Narrow" w:hAnsi="Arial Narrow"/>
          <w:sz w:val="22"/>
          <w:szCs w:val="22"/>
        </w:rPr>
      </w:pPr>
      <w:r w:rsidRPr="00FE6558">
        <w:rPr>
          <w:rFonts w:ascii="Arial Narrow" w:hAnsi="Arial Narrow"/>
          <w:sz w:val="22"/>
          <w:szCs w:val="22"/>
        </w:rPr>
        <w:t xml:space="preserve">e) desistir expressamente da intenção de interpor recurso administrativo ao final da sessão pública ou, se for o caso, manifestar-se imediata e motivadamente sobre a intenção de fazê-lo; </w:t>
      </w:r>
    </w:p>
    <w:p w:rsidR="00510B95" w:rsidRPr="00FE6558" w:rsidRDefault="00510B95" w:rsidP="005556AC">
      <w:pPr>
        <w:autoSpaceDE w:val="0"/>
        <w:autoSpaceDN w:val="0"/>
        <w:adjustRightInd w:val="0"/>
        <w:ind w:left="540"/>
        <w:jc w:val="both"/>
        <w:rPr>
          <w:rFonts w:ascii="Arial Narrow" w:hAnsi="Arial Narrow"/>
          <w:sz w:val="22"/>
          <w:szCs w:val="22"/>
        </w:rPr>
      </w:pPr>
      <w:r w:rsidRPr="00FE6558">
        <w:rPr>
          <w:rFonts w:ascii="Arial Narrow" w:hAnsi="Arial Narrow"/>
          <w:sz w:val="22"/>
          <w:szCs w:val="22"/>
        </w:rPr>
        <w:t xml:space="preserve">f) assinar a ata da sessão; </w:t>
      </w:r>
    </w:p>
    <w:p w:rsidR="00510B95" w:rsidRPr="00FE6558" w:rsidRDefault="00510B95" w:rsidP="005556AC">
      <w:pPr>
        <w:autoSpaceDE w:val="0"/>
        <w:autoSpaceDN w:val="0"/>
        <w:adjustRightInd w:val="0"/>
        <w:ind w:left="540"/>
        <w:jc w:val="both"/>
        <w:rPr>
          <w:rFonts w:ascii="Arial Narrow" w:hAnsi="Arial Narrow"/>
          <w:sz w:val="22"/>
          <w:szCs w:val="22"/>
        </w:rPr>
      </w:pPr>
      <w:r w:rsidRPr="00FE6558">
        <w:rPr>
          <w:rFonts w:ascii="Arial Narrow" w:hAnsi="Arial Narrow"/>
          <w:sz w:val="22"/>
          <w:szCs w:val="22"/>
        </w:rPr>
        <w:t xml:space="preserve">g) prestar todos os esclarecimentos solicitados pelo Pregoeiro e; </w:t>
      </w:r>
    </w:p>
    <w:p w:rsidR="00510B95" w:rsidRPr="00FE6558" w:rsidRDefault="00510B95" w:rsidP="005556AC">
      <w:pPr>
        <w:autoSpaceDE w:val="0"/>
        <w:autoSpaceDN w:val="0"/>
        <w:adjustRightInd w:val="0"/>
        <w:ind w:left="540"/>
        <w:jc w:val="both"/>
        <w:rPr>
          <w:rFonts w:ascii="Arial Narrow" w:hAnsi="Arial Narrow"/>
          <w:sz w:val="22"/>
          <w:szCs w:val="22"/>
        </w:rPr>
      </w:pPr>
      <w:r w:rsidRPr="00FE6558">
        <w:rPr>
          <w:rFonts w:ascii="Arial Narrow" w:hAnsi="Arial Narrow"/>
          <w:sz w:val="22"/>
          <w:szCs w:val="22"/>
        </w:rPr>
        <w:t xml:space="preserve">h) praticar todos os demais atos pertinentes ao certame. </w:t>
      </w:r>
    </w:p>
    <w:p w:rsidR="00510B95" w:rsidRPr="00FE6558" w:rsidRDefault="00510B95" w:rsidP="005556AC">
      <w:pPr>
        <w:autoSpaceDE w:val="0"/>
        <w:autoSpaceDN w:val="0"/>
        <w:adjustRightInd w:val="0"/>
        <w:jc w:val="both"/>
        <w:rPr>
          <w:rFonts w:ascii="Arial Narrow" w:hAnsi="Arial Narrow"/>
          <w:sz w:val="22"/>
          <w:szCs w:val="22"/>
        </w:rPr>
      </w:pPr>
    </w:p>
    <w:p w:rsidR="00510B95" w:rsidRPr="00FE6558" w:rsidRDefault="00510B95" w:rsidP="005556AC">
      <w:pPr>
        <w:autoSpaceDE w:val="0"/>
        <w:autoSpaceDN w:val="0"/>
        <w:adjustRightInd w:val="0"/>
        <w:jc w:val="both"/>
        <w:rPr>
          <w:rFonts w:ascii="Arial Narrow" w:hAnsi="Arial Narrow"/>
          <w:sz w:val="22"/>
          <w:szCs w:val="22"/>
        </w:rPr>
      </w:pPr>
      <w:r w:rsidRPr="00FE6558">
        <w:rPr>
          <w:rFonts w:ascii="Arial Narrow" w:hAnsi="Arial Narrow"/>
          <w:sz w:val="22"/>
          <w:szCs w:val="22"/>
        </w:rPr>
        <w:t xml:space="preserve">A presente Procuração é válida até o dia __ de ________________ </w:t>
      </w:r>
      <w:proofErr w:type="spellStart"/>
      <w:r w:rsidRPr="00FE6558">
        <w:rPr>
          <w:rFonts w:ascii="Arial Narrow" w:hAnsi="Arial Narrow"/>
          <w:sz w:val="22"/>
          <w:szCs w:val="22"/>
        </w:rPr>
        <w:t>de</w:t>
      </w:r>
      <w:proofErr w:type="spellEnd"/>
      <w:r w:rsidRPr="00FE6558">
        <w:rPr>
          <w:rFonts w:ascii="Arial Narrow" w:hAnsi="Arial Narrow"/>
          <w:sz w:val="22"/>
          <w:szCs w:val="22"/>
        </w:rPr>
        <w:t xml:space="preserve"> _____.</w:t>
      </w:r>
    </w:p>
    <w:p w:rsidR="00510B95" w:rsidRPr="00FE6558" w:rsidRDefault="00510B95" w:rsidP="005556AC">
      <w:pPr>
        <w:autoSpaceDE w:val="0"/>
        <w:autoSpaceDN w:val="0"/>
        <w:adjustRightInd w:val="0"/>
        <w:jc w:val="both"/>
        <w:rPr>
          <w:rFonts w:ascii="Arial Narrow" w:hAnsi="Arial Narrow"/>
          <w:sz w:val="22"/>
          <w:szCs w:val="22"/>
        </w:rPr>
      </w:pPr>
    </w:p>
    <w:p w:rsidR="00510B95" w:rsidRPr="00FE6558" w:rsidRDefault="00510B95" w:rsidP="005556AC">
      <w:pPr>
        <w:autoSpaceDE w:val="0"/>
        <w:autoSpaceDN w:val="0"/>
        <w:adjustRightInd w:val="0"/>
        <w:jc w:val="right"/>
        <w:rPr>
          <w:rFonts w:ascii="Arial Narrow" w:hAnsi="Arial Narrow"/>
          <w:sz w:val="22"/>
          <w:szCs w:val="22"/>
        </w:rPr>
      </w:pPr>
      <w:r w:rsidRPr="00FE6558">
        <w:rPr>
          <w:rFonts w:ascii="Arial Narrow" w:hAnsi="Arial Narrow"/>
          <w:sz w:val="22"/>
          <w:szCs w:val="22"/>
        </w:rPr>
        <w:t>(localidade</w:t>
      </w:r>
      <w:proofErr w:type="gramStart"/>
      <w:r w:rsidRPr="00FE6558">
        <w:rPr>
          <w:rFonts w:ascii="Arial Narrow" w:hAnsi="Arial Narrow"/>
          <w:sz w:val="22"/>
          <w:szCs w:val="22"/>
        </w:rPr>
        <w:t>)</w:t>
      </w:r>
      <w:proofErr w:type="gramEnd"/>
      <w:r w:rsidRPr="00FE6558">
        <w:rPr>
          <w:rFonts w:ascii="Arial Narrow" w:hAnsi="Arial Narrow"/>
          <w:sz w:val="22"/>
          <w:szCs w:val="22"/>
        </w:rPr>
        <w:t>_______, (___),____________de__</w:t>
      </w:r>
      <w:r w:rsidRPr="00FE6558">
        <w:rPr>
          <w:rFonts w:ascii="Arial Narrow" w:hAnsi="Arial Narrow"/>
          <w:sz w:val="22"/>
          <w:szCs w:val="22"/>
        </w:rPr>
        <w:softHyphen/>
      </w:r>
      <w:r w:rsidRPr="00FE6558">
        <w:rPr>
          <w:rFonts w:ascii="Arial Narrow" w:hAnsi="Arial Narrow"/>
          <w:sz w:val="22"/>
          <w:szCs w:val="22"/>
        </w:rPr>
        <w:softHyphen/>
        <w:t>____2.0</w:t>
      </w:r>
      <w:r w:rsidR="00475241" w:rsidRPr="00FE6558">
        <w:rPr>
          <w:rFonts w:ascii="Arial Narrow" w:hAnsi="Arial Narrow"/>
          <w:sz w:val="22"/>
          <w:szCs w:val="22"/>
        </w:rPr>
        <w:t>2</w:t>
      </w:r>
      <w:r w:rsidR="006601F2">
        <w:rPr>
          <w:rFonts w:ascii="Arial Narrow" w:hAnsi="Arial Narrow"/>
          <w:sz w:val="22"/>
          <w:szCs w:val="22"/>
        </w:rPr>
        <w:t>2</w:t>
      </w:r>
      <w:r w:rsidRPr="00FE6558">
        <w:rPr>
          <w:rFonts w:ascii="Arial Narrow" w:hAnsi="Arial Narrow"/>
          <w:sz w:val="22"/>
          <w:szCs w:val="22"/>
        </w:rPr>
        <w:t>.</w:t>
      </w:r>
    </w:p>
    <w:p w:rsidR="0078425D" w:rsidRPr="00FE6558" w:rsidRDefault="0078425D" w:rsidP="005556AC">
      <w:pPr>
        <w:autoSpaceDE w:val="0"/>
        <w:autoSpaceDN w:val="0"/>
        <w:adjustRightInd w:val="0"/>
        <w:jc w:val="right"/>
        <w:rPr>
          <w:rFonts w:ascii="Arial Narrow" w:hAnsi="Arial Narrow"/>
          <w:sz w:val="22"/>
          <w:szCs w:val="22"/>
        </w:rPr>
      </w:pPr>
    </w:p>
    <w:p w:rsidR="0078425D" w:rsidRPr="00FE6558" w:rsidRDefault="0078425D" w:rsidP="005556AC">
      <w:pPr>
        <w:autoSpaceDE w:val="0"/>
        <w:autoSpaceDN w:val="0"/>
        <w:adjustRightInd w:val="0"/>
        <w:jc w:val="right"/>
        <w:rPr>
          <w:rFonts w:ascii="Arial Narrow" w:hAnsi="Arial Narrow"/>
          <w:sz w:val="22"/>
          <w:szCs w:val="22"/>
        </w:rPr>
      </w:pPr>
    </w:p>
    <w:p w:rsidR="0078425D" w:rsidRPr="00FE6558" w:rsidRDefault="0078425D" w:rsidP="005556AC">
      <w:pPr>
        <w:autoSpaceDE w:val="0"/>
        <w:autoSpaceDN w:val="0"/>
        <w:adjustRightInd w:val="0"/>
        <w:jc w:val="right"/>
        <w:rPr>
          <w:rFonts w:ascii="Arial Narrow" w:hAnsi="Arial Narrow"/>
          <w:sz w:val="22"/>
          <w:szCs w:val="22"/>
        </w:rPr>
      </w:pPr>
    </w:p>
    <w:p w:rsidR="0078425D" w:rsidRPr="00FE6558" w:rsidRDefault="0078425D" w:rsidP="005556AC">
      <w:pPr>
        <w:autoSpaceDE w:val="0"/>
        <w:autoSpaceDN w:val="0"/>
        <w:adjustRightInd w:val="0"/>
        <w:jc w:val="right"/>
        <w:rPr>
          <w:rFonts w:ascii="Arial Narrow" w:hAnsi="Arial Narrow"/>
          <w:sz w:val="22"/>
          <w:szCs w:val="22"/>
        </w:rPr>
      </w:pPr>
    </w:p>
    <w:p w:rsidR="00510B95" w:rsidRPr="00FE6558" w:rsidRDefault="00510B95" w:rsidP="005556AC">
      <w:pPr>
        <w:autoSpaceDE w:val="0"/>
        <w:autoSpaceDN w:val="0"/>
        <w:adjustRightInd w:val="0"/>
        <w:jc w:val="center"/>
        <w:rPr>
          <w:rFonts w:ascii="Arial Narrow" w:hAnsi="Arial Narrow"/>
          <w:sz w:val="22"/>
          <w:szCs w:val="22"/>
        </w:rPr>
      </w:pPr>
      <w:r w:rsidRPr="00FE6558">
        <w:rPr>
          <w:rFonts w:ascii="Arial Narrow" w:hAnsi="Arial Narrow"/>
          <w:sz w:val="22"/>
          <w:szCs w:val="22"/>
        </w:rPr>
        <w:t>Nome do Outorgante</w:t>
      </w:r>
    </w:p>
    <w:p w:rsidR="00510B95" w:rsidRPr="00FE6558" w:rsidRDefault="00510B95" w:rsidP="005556AC">
      <w:pPr>
        <w:autoSpaceDE w:val="0"/>
        <w:autoSpaceDN w:val="0"/>
        <w:adjustRightInd w:val="0"/>
        <w:jc w:val="center"/>
        <w:rPr>
          <w:rFonts w:ascii="Arial Narrow" w:hAnsi="Arial Narrow"/>
          <w:sz w:val="22"/>
          <w:szCs w:val="22"/>
        </w:rPr>
      </w:pPr>
      <w:r w:rsidRPr="00FE6558">
        <w:rPr>
          <w:rFonts w:ascii="Arial Narrow" w:hAnsi="Arial Narrow"/>
          <w:sz w:val="22"/>
          <w:szCs w:val="22"/>
        </w:rPr>
        <w:t>Qualificação do Outorgante</w:t>
      </w:r>
    </w:p>
    <w:p w:rsidR="00510B95" w:rsidRPr="00FE6558" w:rsidRDefault="00510B95" w:rsidP="005556AC">
      <w:pPr>
        <w:autoSpaceDE w:val="0"/>
        <w:autoSpaceDN w:val="0"/>
        <w:adjustRightInd w:val="0"/>
        <w:jc w:val="center"/>
        <w:rPr>
          <w:rFonts w:ascii="Arial Narrow" w:hAnsi="Arial Narrow"/>
          <w:sz w:val="22"/>
          <w:szCs w:val="22"/>
        </w:rPr>
      </w:pPr>
      <w:r w:rsidRPr="00FE6558">
        <w:rPr>
          <w:rFonts w:ascii="Arial Narrow" w:hAnsi="Arial Narrow"/>
          <w:sz w:val="22"/>
          <w:szCs w:val="22"/>
        </w:rPr>
        <w:t>(Firma Reconhecida)</w:t>
      </w:r>
    </w:p>
    <w:p w:rsidR="0078425D" w:rsidRPr="00FE6558" w:rsidRDefault="0078425D" w:rsidP="005556AC">
      <w:pPr>
        <w:jc w:val="both"/>
        <w:rPr>
          <w:rFonts w:ascii="Arial Narrow" w:hAnsi="Arial Narrow"/>
          <w:b/>
          <w:sz w:val="22"/>
          <w:szCs w:val="22"/>
        </w:rPr>
      </w:pPr>
    </w:p>
    <w:p w:rsidR="0078425D" w:rsidRPr="00FE6558" w:rsidRDefault="0078425D" w:rsidP="005556AC">
      <w:pPr>
        <w:jc w:val="both"/>
        <w:rPr>
          <w:rFonts w:ascii="Arial Narrow" w:hAnsi="Arial Narrow"/>
          <w:b/>
          <w:sz w:val="22"/>
          <w:szCs w:val="22"/>
        </w:rPr>
      </w:pPr>
    </w:p>
    <w:p w:rsidR="00510B95" w:rsidRPr="00FE6558" w:rsidRDefault="00510B95" w:rsidP="005556AC">
      <w:pPr>
        <w:jc w:val="both"/>
        <w:rPr>
          <w:rFonts w:ascii="Arial Narrow" w:hAnsi="Arial Narrow"/>
          <w:sz w:val="22"/>
          <w:szCs w:val="22"/>
        </w:rPr>
      </w:pPr>
      <w:r w:rsidRPr="00FE6558">
        <w:rPr>
          <w:rFonts w:ascii="Arial Narrow" w:hAnsi="Arial Narrow"/>
          <w:b/>
          <w:sz w:val="22"/>
          <w:szCs w:val="22"/>
        </w:rPr>
        <w:t>OBS.</w:t>
      </w:r>
      <w:r w:rsidRPr="00FE6558">
        <w:rPr>
          <w:rFonts w:ascii="Arial Narrow" w:hAnsi="Arial Narrow"/>
          <w:sz w:val="22"/>
          <w:szCs w:val="22"/>
        </w:rPr>
        <w:t xml:space="preserve"> Esta declaração deverá ser entregue ao Pregoeiro, após a abertura da sessão, entes e separadamente dos envelopes (Proposta de Preços e documentos de habilitação) exigidos nesta licitação. </w:t>
      </w:r>
    </w:p>
    <w:p w:rsidR="00510B95" w:rsidRPr="00FE6558" w:rsidRDefault="00510B95" w:rsidP="005556AC">
      <w:pPr>
        <w:pBdr>
          <w:top w:val="single" w:sz="4" w:space="1" w:color="auto"/>
          <w:left w:val="single" w:sz="4" w:space="4" w:color="auto"/>
          <w:bottom w:val="single" w:sz="4" w:space="1" w:color="auto"/>
          <w:right w:val="single" w:sz="4" w:space="4" w:color="auto"/>
        </w:pBdr>
        <w:tabs>
          <w:tab w:val="left" w:pos="0"/>
          <w:tab w:val="left" w:pos="3402"/>
          <w:tab w:val="left" w:pos="3544"/>
        </w:tabs>
        <w:jc w:val="center"/>
        <w:rPr>
          <w:rFonts w:ascii="Arial Narrow" w:hAnsi="Arial Narrow"/>
          <w:b/>
          <w:sz w:val="22"/>
          <w:szCs w:val="22"/>
        </w:rPr>
      </w:pPr>
      <w:r w:rsidRPr="00FE6558">
        <w:rPr>
          <w:rFonts w:ascii="Arial Narrow" w:hAnsi="Arial Narrow"/>
          <w:sz w:val="22"/>
          <w:szCs w:val="22"/>
        </w:rPr>
        <w:br w:type="page"/>
      </w:r>
      <w:proofErr w:type="gramStart"/>
      <w:r w:rsidRPr="00FE6558">
        <w:rPr>
          <w:rFonts w:ascii="Arial Narrow" w:hAnsi="Arial Narrow"/>
          <w:b/>
          <w:bCs/>
          <w:sz w:val="22"/>
          <w:szCs w:val="22"/>
          <w:lang w:val="pt-PT"/>
        </w:rPr>
        <w:t>ANEXO VI</w:t>
      </w:r>
      <w:proofErr w:type="gramEnd"/>
      <w:r w:rsidRPr="00FE6558">
        <w:rPr>
          <w:rFonts w:ascii="Arial Narrow" w:hAnsi="Arial Narrow"/>
          <w:b/>
          <w:bCs/>
          <w:sz w:val="22"/>
          <w:szCs w:val="22"/>
          <w:lang w:val="pt-PT"/>
        </w:rPr>
        <w:t xml:space="preserve"> - </w:t>
      </w:r>
      <w:r w:rsidRPr="00FE6558">
        <w:rPr>
          <w:rFonts w:ascii="Arial Narrow" w:hAnsi="Arial Narrow"/>
          <w:b/>
          <w:sz w:val="22"/>
          <w:szCs w:val="22"/>
        </w:rPr>
        <w:t xml:space="preserve"> MINUTA DO CONTRATO DE FORNECIMEN</w:t>
      </w:r>
      <w:r w:rsidR="0078425D" w:rsidRPr="00FE6558">
        <w:rPr>
          <w:rFonts w:ascii="Arial Narrow" w:hAnsi="Arial Narrow"/>
          <w:b/>
          <w:sz w:val="22"/>
          <w:szCs w:val="22"/>
        </w:rPr>
        <w:t>TO DE MERCADORIAS ..../</w:t>
      </w:r>
      <w:r w:rsidR="002D56D6" w:rsidRPr="00FE6558">
        <w:rPr>
          <w:rFonts w:ascii="Arial Narrow" w:hAnsi="Arial Narrow"/>
          <w:b/>
          <w:sz w:val="22"/>
          <w:szCs w:val="22"/>
        </w:rPr>
        <w:t>2022</w:t>
      </w:r>
    </w:p>
    <w:p w:rsidR="00F20C6E" w:rsidRPr="00FE6558" w:rsidRDefault="00F20C6E" w:rsidP="00F20C6E">
      <w:pPr>
        <w:pStyle w:val="Recuodecorpodetexto3"/>
        <w:spacing w:after="0"/>
        <w:ind w:left="0"/>
        <w:rPr>
          <w:rFonts w:ascii="Arial Narrow" w:hAnsi="Arial Narrow"/>
          <w:b/>
          <w:sz w:val="22"/>
          <w:szCs w:val="22"/>
        </w:rPr>
      </w:pPr>
    </w:p>
    <w:p w:rsidR="00F20C6E" w:rsidRPr="00FE6558" w:rsidRDefault="00F20C6E" w:rsidP="00F20C6E">
      <w:pPr>
        <w:pStyle w:val="Recuodecorpodetexto3"/>
        <w:spacing w:after="0"/>
        <w:ind w:left="0"/>
        <w:rPr>
          <w:rFonts w:ascii="Arial Narrow" w:hAnsi="Arial Narrow"/>
          <w:b/>
          <w:sz w:val="22"/>
          <w:szCs w:val="22"/>
        </w:rPr>
      </w:pPr>
      <w:r w:rsidRPr="00FE6558">
        <w:rPr>
          <w:rFonts w:ascii="Arial Narrow" w:hAnsi="Arial Narrow"/>
          <w:b/>
          <w:sz w:val="22"/>
          <w:szCs w:val="22"/>
        </w:rPr>
        <w:t xml:space="preserve">PROCESSO ADMINISTRATIVO Nº </w:t>
      </w:r>
      <w:r w:rsidR="00912492">
        <w:rPr>
          <w:rFonts w:ascii="Arial Narrow" w:hAnsi="Arial Narrow"/>
          <w:b/>
          <w:sz w:val="22"/>
          <w:szCs w:val="22"/>
        </w:rPr>
        <w:t>066/2022</w:t>
      </w:r>
    </w:p>
    <w:p w:rsidR="00F20C6E" w:rsidRPr="00FE6558" w:rsidRDefault="00F20C6E" w:rsidP="00F20C6E">
      <w:pPr>
        <w:pStyle w:val="Recuodecorpodetexto3"/>
        <w:spacing w:after="0"/>
        <w:ind w:left="0"/>
        <w:rPr>
          <w:rFonts w:ascii="Arial Narrow" w:hAnsi="Arial Narrow"/>
          <w:b/>
          <w:sz w:val="22"/>
          <w:szCs w:val="22"/>
        </w:rPr>
      </w:pPr>
      <w:r w:rsidRPr="00FE6558">
        <w:rPr>
          <w:rFonts w:ascii="Arial Narrow" w:hAnsi="Arial Narrow"/>
          <w:b/>
          <w:sz w:val="22"/>
          <w:szCs w:val="22"/>
        </w:rPr>
        <w:t xml:space="preserve">PREGÃO PRESENCIAL Nº </w:t>
      </w:r>
      <w:r w:rsidR="00912492">
        <w:rPr>
          <w:rFonts w:ascii="Arial Narrow" w:hAnsi="Arial Narrow"/>
          <w:b/>
          <w:sz w:val="22"/>
          <w:szCs w:val="22"/>
        </w:rPr>
        <w:t>031/2022</w:t>
      </w:r>
    </w:p>
    <w:p w:rsidR="00510B95" w:rsidRPr="00FE6558" w:rsidRDefault="00510B95" w:rsidP="005556AC">
      <w:pPr>
        <w:pStyle w:val="Recuodecorpodetexto3"/>
        <w:spacing w:after="0"/>
        <w:ind w:left="3969"/>
        <w:jc w:val="both"/>
        <w:rPr>
          <w:rFonts w:ascii="Arial Narrow" w:hAnsi="Arial Narrow"/>
          <w:sz w:val="22"/>
          <w:szCs w:val="22"/>
        </w:rPr>
      </w:pPr>
      <w:r w:rsidRPr="00FE6558">
        <w:rPr>
          <w:rFonts w:ascii="Arial Narrow" w:hAnsi="Arial Narrow"/>
          <w:sz w:val="22"/>
          <w:szCs w:val="22"/>
        </w:rPr>
        <w:t xml:space="preserve">CONTRATO QUE ENTRE SI CELEBRAM A PREFEITURA DO MUNICÍPIO DE </w:t>
      </w:r>
      <w:r w:rsidRPr="00FE6558">
        <w:rPr>
          <w:rFonts w:ascii="Arial Narrow" w:hAnsi="Arial Narrow"/>
          <w:b/>
          <w:sz w:val="22"/>
          <w:szCs w:val="22"/>
        </w:rPr>
        <w:t>SETE QUEDAS/MS</w:t>
      </w:r>
      <w:r w:rsidRPr="00FE6558">
        <w:rPr>
          <w:rFonts w:ascii="Arial Narrow" w:hAnsi="Arial Narrow"/>
          <w:sz w:val="22"/>
          <w:szCs w:val="22"/>
        </w:rPr>
        <w:t xml:space="preserve">, E A EMPRESA </w:t>
      </w:r>
      <w:r w:rsidRPr="00FE6558">
        <w:rPr>
          <w:rFonts w:ascii="Arial Narrow" w:hAnsi="Arial Narrow"/>
          <w:b/>
          <w:sz w:val="22"/>
          <w:szCs w:val="22"/>
        </w:rPr>
        <w:t>___________________________.</w:t>
      </w:r>
      <w:r w:rsidRPr="00FE6558">
        <w:rPr>
          <w:rFonts w:ascii="Arial Narrow" w:hAnsi="Arial Narrow"/>
          <w:sz w:val="22"/>
          <w:szCs w:val="22"/>
        </w:rPr>
        <w:t xml:space="preserve"> </w:t>
      </w:r>
    </w:p>
    <w:p w:rsidR="00510B95" w:rsidRPr="00FE6558" w:rsidRDefault="00510B95" w:rsidP="005556AC">
      <w:pPr>
        <w:pStyle w:val="Recuodecorpodetexto3"/>
        <w:spacing w:after="0"/>
        <w:ind w:left="5670"/>
        <w:rPr>
          <w:rFonts w:ascii="Arial Narrow" w:hAnsi="Arial Narrow"/>
          <w:sz w:val="22"/>
          <w:szCs w:val="22"/>
        </w:rPr>
      </w:pPr>
    </w:p>
    <w:p w:rsidR="00510B95" w:rsidRPr="00FE6558" w:rsidRDefault="00510B95" w:rsidP="005556AC">
      <w:pPr>
        <w:widowControl w:val="0"/>
        <w:jc w:val="both"/>
        <w:rPr>
          <w:rFonts w:ascii="Arial Narrow" w:hAnsi="Arial Narrow"/>
          <w:sz w:val="22"/>
          <w:szCs w:val="22"/>
        </w:rPr>
      </w:pPr>
      <w:r w:rsidRPr="00FE6558">
        <w:rPr>
          <w:rFonts w:ascii="Arial Narrow" w:hAnsi="Arial Narrow"/>
          <w:b/>
          <w:sz w:val="22"/>
          <w:szCs w:val="22"/>
        </w:rPr>
        <w:t>I – CONTRATANTES:</w:t>
      </w:r>
      <w:r w:rsidRPr="00FE6558">
        <w:rPr>
          <w:rFonts w:ascii="Arial Narrow" w:hAnsi="Arial Narrow"/>
          <w:sz w:val="22"/>
          <w:szCs w:val="22"/>
        </w:rPr>
        <w:t xml:space="preserve"> </w:t>
      </w:r>
      <w:r w:rsidR="006D0DFF" w:rsidRPr="00FE6558">
        <w:rPr>
          <w:rFonts w:ascii="Arial Narrow" w:hAnsi="Arial Narrow"/>
          <w:sz w:val="22"/>
          <w:szCs w:val="22"/>
        </w:rPr>
        <w:t xml:space="preserve">O MUNICÍPIO </w:t>
      </w:r>
      <w:r w:rsidR="006D0DFF" w:rsidRPr="00FE6558">
        <w:rPr>
          <w:rFonts w:ascii="Arial Narrow" w:hAnsi="Arial Narrow"/>
          <w:bCs/>
          <w:sz w:val="22"/>
          <w:szCs w:val="22"/>
        </w:rPr>
        <w:t>DE SETE QUEDAS (MS)</w:t>
      </w:r>
      <w:r w:rsidR="006D0DFF" w:rsidRPr="00FE6558">
        <w:rPr>
          <w:rFonts w:ascii="Arial Narrow" w:hAnsi="Arial Narrow"/>
          <w:sz w:val="22"/>
          <w:szCs w:val="22"/>
        </w:rPr>
        <w:t>, pessoa jurídica de direito público interno, com sede à Rua Monteiro Lobato, n° 675, Centro, inscrita no CNPJ sob o n</w:t>
      </w:r>
      <w:r w:rsidR="006D0DFF" w:rsidRPr="00FE6558">
        <w:rPr>
          <w:rFonts w:ascii="Arial Narrow" w:hAnsi="Arial Narrow"/>
          <w:sz w:val="22"/>
          <w:szCs w:val="22"/>
        </w:rPr>
        <w:sym w:font="Symbol" w:char="F0B0"/>
      </w:r>
      <w:r w:rsidR="006D0DFF" w:rsidRPr="00FE6558">
        <w:rPr>
          <w:rFonts w:ascii="Arial Narrow" w:hAnsi="Arial Narrow"/>
          <w:sz w:val="22"/>
          <w:szCs w:val="22"/>
        </w:rPr>
        <w:t xml:space="preserve"> 03.889.011/0001-62, doravante denominada </w:t>
      </w:r>
      <w:r w:rsidR="006D0DFF" w:rsidRPr="00FE6558">
        <w:rPr>
          <w:rFonts w:ascii="Arial Narrow" w:hAnsi="Arial Narrow"/>
          <w:bCs/>
          <w:sz w:val="22"/>
          <w:szCs w:val="22"/>
        </w:rPr>
        <w:t>CONTRATANTE</w:t>
      </w:r>
      <w:r w:rsidRPr="00FE6558">
        <w:rPr>
          <w:rFonts w:ascii="Arial Narrow" w:hAnsi="Arial Narrow"/>
          <w:sz w:val="22"/>
          <w:szCs w:val="22"/>
        </w:rPr>
        <w:t xml:space="preserve"> e a empresa </w:t>
      </w:r>
      <w:r w:rsidRPr="00FE6558">
        <w:rPr>
          <w:rFonts w:ascii="Arial Narrow" w:hAnsi="Arial Narrow"/>
          <w:b/>
          <w:sz w:val="22"/>
          <w:szCs w:val="22"/>
        </w:rPr>
        <w:t>__________________________</w:t>
      </w:r>
      <w:r w:rsidRPr="00FE6558">
        <w:rPr>
          <w:rFonts w:ascii="Arial Narrow" w:hAnsi="Arial Narrow"/>
          <w:sz w:val="22"/>
          <w:szCs w:val="22"/>
        </w:rPr>
        <w:t xml:space="preserve">, com sede à Ave/Rua: _______________, nº ____, Bairro, na cidade de _______________-____, inscrita no CNPJ sob n° ____________________, doravante denominada </w:t>
      </w:r>
      <w:r w:rsidRPr="00FE6558">
        <w:rPr>
          <w:rFonts w:ascii="Arial Narrow" w:hAnsi="Arial Narrow"/>
          <w:bCs/>
          <w:sz w:val="22"/>
          <w:szCs w:val="22"/>
        </w:rPr>
        <w:t>CONTRATADA</w:t>
      </w:r>
      <w:r w:rsidRPr="00FE6558">
        <w:rPr>
          <w:rFonts w:ascii="Arial Narrow" w:hAnsi="Arial Narrow"/>
          <w:sz w:val="22"/>
          <w:szCs w:val="22"/>
        </w:rPr>
        <w:t>.</w:t>
      </w:r>
    </w:p>
    <w:p w:rsidR="00510B95" w:rsidRPr="00FE6558" w:rsidRDefault="00510B95" w:rsidP="005556AC">
      <w:pPr>
        <w:widowControl w:val="0"/>
        <w:jc w:val="both"/>
        <w:rPr>
          <w:rFonts w:ascii="Arial Narrow" w:hAnsi="Arial Narrow"/>
          <w:sz w:val="22"/>
          <w:szCs w:val="22"/>
        </w:rPr>
      </w:pPr>
    </w:p>
    <w:p w:rsidR="00510B95" w:rsidRPr="00FE6558" w:rsidRDefault="00510B95" w:rsidP="005556AC">
      <w:pPr>
        <w:jc w:val="both"/>
        <w:rPr>
          <w:rFonts w:ascii="Arial Narrow" w:hAnsi="Arial Narrow"/>
          <w:sz w:val="22"/>
          <w:szCs w:val="22"/>
        </w:rPr>
      </w:pPr>
      <w:r w:rsidRPr="00FE6558">
        <w:rPr>
          <w:rFonts w:ascii="Arial Narrow" w:hAnsi="Arial Narrow"/>
          <w:b/>
          <w:sz w:val="22"/>
          <w:szCs w:val="22"/>
        </w:rPr>
        <w:t>II - REPRESENTANTES:</w:t>
      </w:r>
      <w:r w:rsidR="006D0DFF" w:rsidRPr="00FE6558">
        <w:rPr>
          <w:rFonts w:ascii="Arial Narrow" w:hAnsi="Arial Narrow"/>
          <w:sz w:val="22"/>
          <w:szCs w:val="22"/>
        </w:rPr>
        <w:t xml:space="preserve"> Representa a CONTRA</w:t>
      </w:r>
      <w:r w:rsidR="00C54B2F" w:rsidRPr="00FE6558">
        <w:rPr>
          <w:rFonts w:ascii="Arial Narrow" w:hAnsi="Arial Narrow"/>
          <w:sz w:val="22"/>
          <w:szCs w:val="22"/>
        </w:rPr>
        <w:t xml:space="preserve">TANTE o Prefeito Municipal, Sr. </w:t>
      </w:r>
      <w:r w:rsidR="00C54B2F" w:rsidRPr="00FE6558">
        <w:rPr>
          <w:rFonts w:ascii="Arial Narrow" w:hAnsi="Arial Narrow"/>
          <w:b/>
          <w:sz w:val="22"/>
          <w:szCs w:val="22"/>
        </w:rPr>
        <w:t xml:space="preserve">Francisco </w:t>
      </w:r>
      <w:proofErr w:type="spellStart"/>
      <w:r w:rsidR="00C54B2F" w:rsidRPr="00FE6558">
        <w:rPr>
          <w:rFonts w:ascii="Arial Narrow" w:hAnsi="Arial Narrow"/>
          <w:b/>
          <w:sz w:val="22"/>
          <w:szCs w:val="22"/>
        </w:rPr>
        <w:t>Piroli</w:t>
      </w:r>
      <w:proofErr w:type="spellEnd"/>
      <w:r w:rsidR="00C54B2F" w:rsidRPr="00FE6558">
        <w:rPr>
          <w:rFonts w:ascii="Arial Narrow" w:hAnsi="Arial Narrow"/>
          <w:sz w:val="22"/>
          <w:szCs w:val="22"/>
        </w:rPr>
        <w:t>, brasileiro, casado, residente e domiciliado na Rua Erico Verissimo, Nº 882, centro nesta cidade de Sete Quedas, Estado do Mato Grosso do Sul, portador do RG n.º 055562 SSP/MS e CPF nº. 177.102.861-00</w:t>
      </w:r>
      <w:r w:rsidRPr="00FE6558">
        <w:rPr>
          <w:rFonts w:ascii="Arial Narrow" w:hAnsi="Arial Narrow"/>
          <w:sz w:val="22"/>
          <w:szCs w:val="22"/>
        </w:rPr>
        <w:t xml:space="preserve"> e a CONTRATADA neste ato representado</w:t>
      </w:r>
      <w:r w:rsidR="00436D17" w:rsidRPr="00FE6558">
        <w:rPr>
          <w:rFonts w:ascii="Arial Narrow" w:hAnsi="Arial Narrow"/>
          <w:sz w:val="22"/>
          <w:szCs w:val="22"/>
        </w:rPr>
        <w:t xml:space="preserve"> </w:t>
      </w:r>
      <w:r w:rsidRPr="00FE6558">
        <w:rPr>
          <w:rFonts w:ascii="Arial Narrow" w:hAnsi="Arial Narrow"/>
          <w:sz w:val="22"/>
          <w:szCs w:val="22"/>
        </w:rPr>
        <w:t xml:space="preserve">(a) </w:t>
      </w:r>
      <w:proofErr w:type="gramStart"/>
      <w:r w:rsidRPr="00FE6558">
        <w:rPr>
          <w:rFonts w:ascii="Arial Narrow" w:hAnsi="Arial Narrow"/>
          <w:sz w:val="22"/>
          <w:szCs w:val="22"/>
        </w:rPr>
        <w:t>pelo(</w:t>
      </w:r>
      <w:proofErr w:type="gramEnd"/>
      <w:r w:rsidRPr="00FE6558">
        <w:rPr>
          <w:rFonts w:ascii="Arial Narrow" w:hAnsi="Arial Narrow"/>
          <w:sz w:val="22"/>
          <w:szCs w:val="22"/>
        </w:rPr>
        <w:t>a) seu(a) sócio(a) proprietário(a), o Sr(a).</w:t>
      </w:r>
      <w:r w:rsidRPr="00FE6558">
        <w:rPr>
          <w:rFonts w:ascii="Arial Narrow" w:hAnsi="Arial Narrow"/>
          <w:b/>
          <w:bCs/>
          <w:sz w:val="22"/>
          <w:szCs w:val="22"/>
        </w:rPr>
        <w:t xml:space="preserve"> </w:t>
      </w:r>
      <w:r w:rsidRPr="00FE6558">
        <w:rPr>
          <w:rFonts w:ascii="Arial Narrow" w:hAnsi="Arial Narrow"/>
          <w:b/>
          <w:i/>
          <w:iCs/>
          <w:sz w:val="22"/>
          <w:szCs w:val="22"/>
        </w:rPr>
        <w:softHyphen/>
      </w:r>
      <w:r w:rsidRPr="00FE6558">
        <w:rPr>
          <w:rFonts w:ascii="Arial Narrow" w:hAnsi="Arial Narrow"/>
          <w:b/>
          <w:i/>
          <w:iCs/>
          <w:sz w:val="22"/>
          <w:szCs w:val="22"/>
        </w:rPr>
        <w:softHyphen/>
      </w:r>
      <w:r w:rsidRPr="00FE6558">
        <w:rPr>
          <w:rFonts w:ascii="Arial Narrow" w:hAnsi="Arial Narrow"/>
          <w:b/>
          <w:i/>
          <w:iCs/>
          <w:sz w:val="22"/>
          <w:szCs w:val="22"/>
        </w:rPr>
        <w:softHyphen/>
      </w:r>
      <w:r w:rsidRPr="00FE6558">
        <w:rPr>
          <w:rFonts w:ascii="Arial Narrow" w:hAnsi="Arial Narrow"/>
          <w:b/>
          <w:i/>
          <w:iCs/>
          <w:sz w:val="22"/>
          <w:szCs w:val="22"/>
        </w:rPr>
        <w:softHyphen/>
      </w:r>
      <w:r w:rsidRPr="00FE6558">
        <w:rPr>
          <w:rFonts w:ascii="Arial Narrow" w:hAnsi="Arial Narrow"/>
          <w:b/>
          <w:i/>
          <w:iCs/>
          <w:sz w:val="22"/>
          <w:szCs w:val="22"/>
        </w:rPr>
        <w:softHyphen/>
      </w:r>
      <w:r w:rsidRPr="00FE6558">
        <w:rPr>
          <w:rFonts w:ascii="Arial Narrow" w:hAnsi="Arial Narrow"/>
          <w:b/>
          <w:i/>
          <w:iCs/>
          <w:sz w:val="22"/>
          <w:szCs w:val="22"/>
        </w:rPr>
        <w:softHyphen/>
      </w:r>
      <w:r w:rsidRPr="00FE6558">
        <w:rPr>
          <w:rFonts w:ascii="Arial Narrow" w:hAnsi="Arial Narrow"/>
          <w:b/>
          <w:i/>
          <w:iCs/>
          <w:sz w:val="22"/>
          <w:szCs w:val="22"/>
        </w:rPr>
        <w:softHyphen/>
      </w:r>
      <w:r w:rsidRPr="00FE6558">
        <w:rPr>
          <w:rFonts w:ascii="Arial Narrow" w:hAnsi="Arial Narrow"/>
          <w:b/>
          <w:i/>
          <w:iCs/>
          <w:sz w:val="22"/>
          <w:szCs w:val="22"/>
        </w:rPr>
        <w:softHyphen/>
      </w:r>
      <w:r w:rsidRPr="00FE6558">
        <w:rPr>
          <w:rFonts w:ascii="Arial Narrow" w:hAnsi="Arial Narrow"/>
          <w:b/>
          <w:i/>
          <w:iCs/>
          <w:sz w:val="22"/>
          <w:szCs w:val="22"/>
        </w:rPr>
        <w:softHyphen/>
      </w:r>
      <w:r w:rsidRPr="00FE6558">
        <w:rPr>
          <w:rFonts w:ascii="Arial Narrow" w:hAnsi="Arial Narrow"/>
          <w:b/>
          <w:i/>
          <w:iCs/>
          <w:sz w:val="22"/>
          <w:szCs w:val="22"/>
        </w:rPr>
        <w:softHyphen/>
      </w:r>
      <w:r w:rsidRPr="00FE6558">
        <w:rPr>
          <w:rFonts w:ascii="Arial Narrow" w:hAnsi="Arial Narrow"/>
          <w:b/>
          <w:i/>
          <w:iCs/>
          <w:sz w:val="22"/>
          <w:szCs w:val="22"/>
        </w:rPr>
        <w:softHyphen/>
      </w:r>
      <w:r w:rsidRPr="00FE6558">
        <w:rPr>
          <w:rFonts w:ascii="Arial Narrow" w:hAnsi="Arial Narrow"/>
          <w:b/>
          <w:i/>
          <w:iCs/>
          <w:sz w:val="22"/>
          <w:szCs w:val="22"/>
        </w:rPr>
        <w:softHyphen/>
      </w:r>
      <w:r w:rsidRPr="00FE6558">
        <w:rPr>
          <w:rFonts w:ascii="Arial Narrow" w:hAnsi="Arial Narrow"/>
          <w:b/>
          <w:i/>
          <w:iCs/>
          <w:sz w:val="22"/>
          <w:szCs w:val="22"/>
        </w:rPr>
        <w:softHyphen/>
      </w:r>
      <w:r w:rsidRPr="00FE6558">
        <w:rPr>
          <w:rFonts w:ascii="Arial Narrow" w:hAnsi="Arial Narrow"/>
          <w:b/>
          <w:i/>
          <w:iCs/>
          <w:sz w:val="22"/>
          <w:szCs w:val="22"/>
        </w:rPr>
        <w:softHyphen/>
      </w:r>
      <w:r w:rsidRPr="00FE6558">
        <w:rPr>
          <w:rFonts w:ascii="Arial Narrow" w:hAnsi="Arial Narrow"/>
          <w:b/>
          <w:i/>
          <w:iCs/>
          <w:sz w:val="22"/>
          <w:szCs w:val="22"/>
        </w:rPr>
        <w:softHyphen/>
      </w:r>
      <w:r w:rsidRPr="00FE6558">
        <w:rPr>
          <w:rFonts w:ascii="Arial Narrow" w:hAnsi="Arial Narrow"/>
          <w:b/>
          <w:i/>
          <w:iCs/>
          <w:sz w:val="22"/>
          <w:szCs w:val="22"/>
        </w:rPr>
        <w:softHyphen/>
        <w:t>______________</w:t>
      </w:r>
      <w:r w:rsidRPr="00FE6558">
        <w:rPr>
          <w:rFonts w:ascii="Arial Narrow" w:hAnsi="Arial Narrow"/>
          <w:sz w:val="22"/>
          <w:szCs w:val="22"/>
        </w:rPr>
        <w:t>, ___________, __________, ____________, residente e domiciliado na Ave/Rua: _________________, nº _____, Bairro, Cidade de __________________</w:t>
      </w:r>
      <w:proofErr w:type="gramStart"/>
      <w:r w:rsidRPr="00FE6558">
        <w:rPr>
          <w:rFonts w:ascii="Arial Narrow" w:hAnsi="Arial Narrow"/>
          <w:sz w:val="22"/>
          <w:szCs w:val="22"/>
        </w:rPr>
        <w:t>,</w:t>
      </w:r>
      <w:proofErr w:type="gramEnd"/>
      <w:r w:rsidRPr="00FE6558">
        <w:rPr>
          <w:rFonts w:ascii="Arial Narrow" w:hAnsi="Arial Narrow"/>
          <w:sz w:val="22"/>
          <w:szCs w:val="22"/>
        </w:rPr>
        <w:t xml:space="preserve">(____), portador da Cédula de Identidade RG nº ___________________ ____/____ e do CPF sob o nº ______________, celebram o presente contrato, mediante as cláusulas e condições aqui estipuladas. </w:t>
      </w:r>
    </w:p>
    <w:p w:rsidR="00510B95" w:rsidRPr="00FE6558" w:rsidRDefault="00510B95" w:rsidP="005556AC">
      <w:pPr>
        <w:pStyle w:val="Corpodetexto"/>
        <w:tabs>
          <w:tab w:val="left" w:pos="1134"/>
          <w:tab w:val="left" w:pos="1701"/>
          <w:tab w:val="left" w:pos="2127"/>
        </w:tabs>
        <w:jc w:val="both"/>
        <w:rPr>
          <w:rFonts w:ascii="Arial Narrow" w:hAnsi="Arial Narrow"/>
          <w:sz w:val="22"/>
          <w:szCs w:val="22"/>
        </w:rPr>
      </w:pPr>
    </w:p>
    <w:p w:rsidR="00510B95" w:rsidRPr="00FE6558" w:rsidRDefault="00510B95" w:rsidP="005556AC">
      <w:pPr>
        <w:pStyle w:val="Corpodetexto"/>
        <w:tabs>
          <w:tab w:val="left" w:pos="1134"/>
          <w:tab w:val="left" w:pos="1701"/>
          <w:tab w:val="left" w:pos="2127"/>
        </w:tabs>
        <w:jc w:val="both"/>
        <w:rPr>
          <w:rFonts w:ascii="Arial Narrow" w:hAnsi="Arial Narrow"/>
          <w:sz w:val="22"/>
          <w:szCs w:val="22"/>
        </w:rPr>
      </w:pPr>
      <w:r w:rsidRPr="00FE6558">
        <w:rPr>
          <w:rFonts w:ascii="Arial Narrow" w:hAnsi="Arial Narrow"/>
          <w:b/>
          <w:sz w:val="22"/>
          <w:szCs w:val="22"/>
        </w:rPr>
        <w:t>III - FUNDAMENTO LEGAL:</w:t>
      </w:r>
      <w:r w:rsidRPr="00FE6558">
        <w:rPr>
          <w:rFonts w:ascii="Arial Narrow" w:hAnsi="Arial Narrow"/>
          <w:sz w:val="22"/>
          <w:szCs w:val="22"/>
        </w:rPr>
        <w:t xml:space="preserve"> O presente Contrato é firmado com base no resultado do </w:t>
      </w:r>
      <w:r w:rsidRPr="00FE6558">
        <w:rPr>
          <w:rFonts w:ascii="Arial Narrow" w:hAnsi="Arial Narrow"/>
          <w:b/>
          <w:sz w:val="22"/>
          <w:szCs w:val="22"/>
        </w:rPr>
        <w:t xml:space="preserve">Processo de Licitação nº </w:t>
      </w:r>
      <w:r w:rsidR="00912492">
        <w:rPr>
          <w:rFonts w:ascii="Arial Narrow" w:hAnsi="Arial Narrow"/>
          <w:b/>
          <w:sz w:val="22"/>
          <w:szCs w:val="22"/>
        </w:rPr>
        <w:t>066/2022</w:t>
      </w:r>
      <w:r w:rsidRPr="00FE6558">
        <w:rPr>
          <w:rFonts w:ascii="Arial Narrow" w:hAnsi="Arial Narrow"/>
          <w:sz w:val="22"/>
          <w:szCs w:val="22"/>
        </w:rPr>
        <w:t xml:space="preserve">, na modalidade </w:t>
      </w:r>
      <w:r w:rsidRPr="00FE6558">
        <w:rPr>
          <w:rFonts w:ascii="Arial Narrow" w:hAnsi="Arial Narrow"/>
          <w:b/>
          <w:sz w:val="22"/>
          <w:szCs w:val="22"/>
        </w:rPr>
        <w:t xml:space="preserve">Pregão Presencial nº </w:t>
      </w:r>
      <w:r w:rsidR="00912492">
        <w:rPr>
          <w:rFonts w:ascii="Arial Narrow" w:hAnsi="Arial Narrow"/>
          <w:b/>
          <w:sz w:val="22"/>
          <w:szCs w:val="22"/>
        </w:rPr>
        <w:t>031/2022</w:t>
      </w:r>
      <w:r w:rsidRPr="00FE6558">
        <w:rPr>
          <w:rFonts w:ascii="Arial Narrow" w:hAnsi="Arial Narrow"/>
          <w:sz w:val="22"/>
          <w:szCs w:val="22"/>
        </w:rPr>
        <w:t xml:space="preserve">, tipo Menor Preço Por Item, homologada no dia </w:t>
      </w:r>
      <w:r w:rsidRPr="00FE6558">
        <w:rPr>
          <w:rFonts w:ascii="Arial Narrow" w:hAnsi="Arial Narrow"/>
          <w:b/>
          <w:sz w:val="22"/>
          <w:szCs w:val="22"/>
        </w:rPr>
        <w:t xml:space="preserve">_______________ de </w:t>
      </w:r>
      <w:r w:rsidR="002D56D6" w:rsidRPr="00FE6558">
        <w:rPr>
          <w:rFonts w:ascii="Arial Narrow" w:hAnsi="Arial Narrow"/>
          <w:b/>
          <w:sz w:val="22"/>
          <w:szCs w:val="22"/>
        </w:rPr>
        <w:t>2022</w:t>
      </w:r>
      <w:r w:rsidRPr="00FE6558">
        <w:rPr>
          <w:rFonts w:ascii="Arial Narrow" w:hAnsi="Arial Narrow"/>
          <w:sz w:val="22"/>
          <w:szCs w:val="22"/>
        </w:rPr>
        <w:t>, e rege-se por todas as disposições contidas naquele Edital, bem como as disposições da Lei nº 8.666/93 e da Lei nº 10.520/2002.</w:t>
      </w:r>
    </w:p>
    <w:p w:rsidR="00510B95" w:rsidRPr="00FE6558" w:rsidRDefault="00510B95" w:rsidP="005556AC">
      <w:pPr>
        <w:tabs>
          <w:tab w:val="left" w:pos="1134"/>
          <w:tab w:val="left" w:pos="1701"/>
          <w:tab w:val="left" w:pos="2127"/>
        </w:tabs>
        <w:jc w:val="both"/>
        <w:rPr>
          <w:rFonts w:ascii="Arial Narrow" w:hAnsi="Arial Narrow"/>
          <w:sz w:val="22"/>
          <w:szCs w:val="22"/>
        </w:rPr>
      </w:pPr>
    </w:p>
    <w:p w:rsidR="00510B95" w:rsidRPr="00FE6558" w:rsidRDefault="00510B95" w:rsidP="005556AC">
      <w:pPr>
        <w:tabs>
          <w:tab w:val="left" w:pos="1134"/>
          <w:tab w:val="left" w:pos="1701"/>
          <w:tab w:val="left" w:pos="2127"/>
        </w:tabs>
        <w:ind w:left="426" w:hanging="426"/>
        <w:rPr>
          <w:rFonts w:ascii="Arial Narrow" w:hAnsi="Arial Narrow"/>
          <w:b/>
          <w:sz w:val="22"/>
          <w:szCs w:val="22"/>
        </w:rPr>
      </w:pPr>
      <w:r w:rsidRPr="00FE6558">
        <w:rPr>
          <w:rFonts w:ascii="Arial Narrow" w:hAnsi="Arial Narrow"/>
          <w:b/>
          <w:sz w:val="22"/>
          <w:szCs w:val="22"/>
        </w:rPr>
        <w:t>CLÁUSULA PRIMEIRA – DO OBJETO</w:t>
      </w:r>
    </w:p>
    <w:p w:rsidR="00DF40A9" w:rsidRPr="00FE6558" w:rsidRDefault="00510B95" w:rsidP="00DF40A9">
      <w:pPr>
        <w:jc w:val="both"/>
        <w:rPr>
          <w:rFonts w:ascii="Arial Narrow" w:hAnsi="Arial Narrow"/>
          <w:sz w:val="22"/>
          <w:szCs w:val="22"/>
        </w:rPr>
      </w:pPr>
      <w:r w:rsidRPr="00FE6558">
        <w:rPr>
          <w:rFonts w:ascii="Arial Narrow" w:hAnsi="Arial Narrow"/>
          <w:sz w:val="22"/>
          <w:szCs w:val="22"/>
          <w:lang w:val="pt-PT"/>
        </w:rPr>
        <w:t>1.1 -</w:t>
      </w:r>
      <w:r w:rsidRPr="00FE6558">
        <w:rPr>
          <w:rFonts w:ascii="Arial Narrow" w:hAnsi="Arial Narrow"/>
          <w:sz w:val="22"/>
          <w:szCs w:val="22"/>
        </w:rPr>
        <w:t xml:space="preserve"> </w:t>
      </w:r>
      <w:r w:rsidRPr="00FE6558">
        <w:rPr>
          <w:rFonts w:ascii="Arial Narrow" w:hAnsi="Arial Narrow"/>
          <w:color w:val="000000"/>
          <w:sz w:val="22"/>
          <w:szCs w:val="22"/>
        </w:rPr>
        <w:t xml:space="preserve">Objeto do presente Contrato </w:t>
      </w:r>
      <w:r w:rsidR="00DF40A9" w:rsidRPr="00FE6558">
        <w:rPr>
          <w:rFonts w:ascii="Arial Narrow" w:hAnsi="Arial Narrow"/>
          <w:sz w:val="22"/>
          <w:szCs w:val="22"/>
        </w:rPr>
        <w:t xml:space="preserve">a Aquisição de </w:t>
      </w:r>
      <w:r w:rsidR="00436D17" w:rsidRPr="00FE6558">
        <w:rPr>
          <w:rFonts w:ascii="Arial Narrow" w:hAnsi="Arial Narrow"/>
          <w:sz w:val="22"/>
          <w:szCs w:val="22"/>
        </w:rPr>
        <w:t xml:space="preserve">materiais e </w:t>
      </w:r>
      <w:r w:rsidR="00DF40A9" w:rsidRPr="00FE6558">
        <w:rPr>
          <w:rFonts w:ascii="Arial Narrow" w:hAnsi="Arial Narrow"/>
          <w:sz w:val="22"/>
          <w:szCs w:val="22"/>
        </w:rPr>
        <w:t xml:space="preserve">medicamentos a serem </w:t>
      </w:r>
      <w:r w:rsidR="00436D17" w:rsidRPr="00FE6558">
        <w:rPr>
          <w:rFonts w:ascii="Arial Narrow" w:hAnsi="Arial Narrow"/>
          <w:sz w:val="22"/>
          <w:szCs w:val="22"/>
        </w:rPr>
        <w:t>utilizados</w:t>
      </w:r>
      <w:r w:rsidR="00DF40A9" w:rsidRPr="00FE6558">
        <w:rPr>
          <w:rFonts w:ascii="Arial Narrow" w:hAnsi="Arial Narrow"/>
          <w:sz w:val="22"/>
          <w:szCs w:val="22"/>
        </w:rPr>
        <w:t xml:space="preserve"> </w:t>
      </w:r>
      <w:r w:rsidR="00436D17" w:rsidRPr="00FE6558">
        <w:rPr>
          <w:rFonts w:ascii="Arial Narrow" w:hAnsi="Arial Narrow"/>
          <w:sz w:val="22"/>
          <w:szCs w:val="22"/>
        </w:rPr>
        <w:t>no Hospital Municipal</w:t>
      </w:r>
      <w:r w:rsidR="00DF40A9" w:rsidRPr="00FE6558">
        <w:rPr>
          <w:rFonts w:ascii="Arial Narrow" w:hAnsi="Arial Narrow"/>
          <w:sz w:val="22"/>
          <w:szCs w:val="22"/>
        </w:rPr>
        <w:t xml:space="preserve">, em atendimento a Secretaria Municipal de saúde de Sete Quedas-MS, </w:t>
      </w:r>
      <w:r w:rsidR="00F212E2" w:rsidRPr="00FE6558">
        <w:rPr>
          <w:rFonts w:ascii="Arial Narrow" w:hAnsi="Arial Narrow"/>
          <w:sz w:val="22"/>
          <w:szCs w:val="22"/>
        </w:rPr>
        <w:t xml:space="preserve">por um período de </w:t>
      </w:r>
      <w:r w:rsidR="00436D17" w:rsidRPr="00FE6558">
        <w:rPr>
          <w:rFonts w:ascii="Arial Narrow" w:hAnsi="Arial Narrow"/>
          <w:sz w:val="22"/>
          <w:szCs w:val="22"/>
        </w:rPr>
        <w:t>06 (seis)</w:t>
      </w:r>
      <w:r w:rsidR="00F212E2" w:rsidRPr="00FE6558">
        <w:rPr>
          <w:rFonts w:ascii="Arial Narrow" w:hAnsi="Arial Narrow"/>
          <w:sz w:val="22"/>
          <w:szCs w:val="22"/>
        </w:rPr>
        <w:t xml:space="preserve"> </w:t>
      </w:r>
      <w:proofErr w:type="gramStart"/>
      <w:r w:rsidR="00F212E2" w:rsidRPr="00FE6558">
        <w:rPr>
          <w:rFonts w:ascii="Arial Narrow" w:hAnsi="Arial Narrow"/>
          <w:sz w:val="22"/>
          <w:szCs w:val="22"/>
        </w:rPr>
        <w:t xml:space="preserve">meses </w:t>
      </w:r>
      <w:r w:rsidR="00DF40A9" w:rsidRPr="00FE6558">
        <w:rPr>
          <w:rFonts w:ascii="Arial Narrow" w:hAnsi="Arial Narrow"/>
          <w:sz w:val="22"/>
          <w:szCs w:val="22"/>
        </w:rPr>
        <w:t>,</w:t>
      </w:r>
      <w:proofErr w:type="gramEnd"/>
      <w:r w:rsidR="00DF40A9" w:rsidRPr="00FE6558">
        <w:rPr>
          <w:rFonts w:ascii="Arial Narrow" w:hAnsi="Arial Narrow"/>
          <w:sz w:val="22"/>
          <w:szCs w:val="22"/>
        </w:rPr>
        <w:t xml:space="preserve"> conforme quantidade e especificações constantes no Anexo I- Proposta de Preço, parte integrante do Edital desta Licitação.</w:t>
      </w:r>
    </w:p>
    <w:p w:rsidR="00DF40A9" w:rsidRPr="00FE6558" w:rsidRDefault="00DF40A9" w:rsidP="005556AC">
      <w:pPr>
        <w:tabs>
          <w:tab w:val="left" w:pos="1134"/>
          <w:tab w:val="left" w:pos="1701"/>
          <w:tab w:val="left" w:pos="2127"/>
        </w:tabs>
        <w:rPr>
          <w:rFonts w:ascii="Arial Narrow" w:hAnsi="Arial Narrow"/>
          <w:b/>
          <w:sz w:val="22"/>
          <w:szCs w:val="22"/>
        </w:rPr>
      </w:pPr>
    </w:p>
    <w:p w:rsidR="00DF40A9" w:rsidRPr="00FE6558" w:rsidRDefault="00510B95" w:rsidP="00436D17">
      <w:pPr>
        <w:tabs>
          <w:tab w:val="left" w:pos="1134"/>
          <w:tab w:val="left" w:pos="1701"/>
          <w:tab w:val="left" w:pos="2127"/>
        </w:tabs>
        <w:jc w:val="both"/>
        <w:rPr>
          <w:rFonts w:ascii="Arial Narrow" w:hAnsi="Arial Narrow"/>
          <w:b/>
          <w:sz w:val="22"/>
          <w:szCs w:val="22"/>
        </w:rPr>
      </w:pPr>
      <w:r w:rsidRPr="00FE6558">
        <w:rPr>
          <w:rFonts w:ascii="Arial Narrow" w:hAnsi="Arial Narrow"/>
          <w:b/>
          <w:sz w:val="22"/>
          <w:szCs w:val="22"/>
        </w:rPr>
        <w:t>CLÁUSULA SEGUNDA - DA RETIRADA E ENTREGA DOS PRODUTOS</w:t>
      </w:r>
    </w:p>
    <w:p w:rsidR="00DF40A9" w:rsidRPr="00FE6558" w:rsidRDefault="00DF40A9" w:rsidP="00436D17">
      <w:pPr>
        <w:tabs>
          <w:tab w:val="left" w:pos="1134"/>
          <w:tab w:val="left" w:pos="1701"/>
          <w:tab w:val="left" w:pos="2127"/>
        </w:tabs>
        <w:jc w:val="both"/>
        <w:rPr>
          <w:rFonts w:ascii="Arial Narrow" w:hAnsi="Arial Narrow"/>
          <w:sz w:val="22"/>
          <w:szCs w:val="22"/>
        </w:rPr>
      </w:pPr>
      <w:r w:rsidRPr="00FE6558">
        <w:rPr>
          <w:rFonts w:ascii="Arial Narrow" w:hAnsi="Arial Narrow"/>
          <w:sz w:val="22"/>
          <w:szCs w:val="22"/>
        </w:rPr>
        <w:t xml:space="preserve">2.1 </w:t>
      </w:r>
      <w:r w:rsidR="00510B95" w:rsidRPr="00FE6558">
        <w:rPr>
          <w:rFonts w:ascii="Arial Narrow" w:hAnsi="Arial Narrow"/>
          <w:sz w:val="22"/>
          <w:szCs w:val="22"/>
        </w:rPr>
        <w:t>-</w:t>
      </w:r>
      <w:r w:rsidRPr="00FE6558">
        <w:rPr>
          <w:rFonts w:ascii="Arial Narrow" w:hAnsi="Arial Narrow"/>
          <w:sz w:val="22"/>
          <w:szCs w:val="22"/>
        </w:rPr>
        <w:t xml:space="preserve"> </w:t>
      </w:r>
      <w:r w:rsidR="00510B95" w:rsidRPr="00FE6558">
        <w:rPr>
          <w:rFonts w:ascii="Arial Narrow" w:hAnsi="Arial Narrow"/>
          <w:sz w:val="22"/>
          <w:szCs w:val="22"/>
        </w:rPr>
        <w:t>Os produtos deverão ser fornecidos de forma gradual, mediante requisição do órgão competente.</w:t>
      </w:r>
    </w:p>
    <w:p w:rsidR="00DF40A9" w:rsidRPr="00FE6558" w:rsidRDefault="00DF40A9" w:rsidP="00436D17">
      <w:pPr>
        <w:tabs>
          <w:tab w:val="left" w:pos="1134"/>
          <w:tab w:val="left" w:pos="1701"/>
          <w:tab w:val="left" w:pos="2127"/>
        </w:tabs>
        <w:jc w:val="both"/>
        <w:rPr>
          <w:rFonts w:ascii="Arial Narrow" w:hAnsi="Arial Narrow"/>
          <w:sz w:val="22"/>
          <w:szCs w:val="22"/>
        </w:rPr>
      </w:pPr>
    </w:p>
    <w:p w:rsidR="00510B95" w:rsidRPr="00FE6558" w:rsidRDefault="00DF40A9" w:rsidP="00436D17">
      <w:pPr>
        <w:tabs>
          <w:tab w:val="left" w:pos="1134"/>
          <w:tab w:val="left" w:pos="1701"/>
          <w:tab w:val="left" w:pos="2127"/>
        </w:tabs>
        <w:jc w:val="both"/>
        <w:rPr>
          <w:rFonts w:ascii="Arial Narrow" w:hAnsi="Arial Narrow"/>
          <w:b/>
          <w:sz w:val="22"/>
          <w:szCs w:val="22"/>
        </w:rPr>
      </w:pPr>
      <w:r w:rsidRPr="00FE6558">
        <w:rPr>
          <w:rFonts w:ascii="Arial Narrow" w:hAnsi="Arial Narrow"/>
          <w:sz w:val="22"/>
          <w:szCs w:val="22"/>
        </w:rPr>
        <w:t xml:space="preserve">2.2 </w:t>
      </w:r>
      <w:r w:rsidR="00510B95" w:rsidRPr="00FE6558">
        <w:rPr>
          <w:rFonts w:ascii="Arial Narrow" w:hAnsi="Arial Narrow"/>
          <w:sz w:val="22"/>
          <w:szCs w:val="22"/>
        </w:rPr>
        <w:t>-</w:t>
      </w:r>
      <w:r w:rsidRPr="00FE6558">
        <w:rPr>
          <w:rFonts w:ascii="Arial Narrow" w:hAnsi="Arial Narrow"/>
          <w:sz w:val="22"/>
          <w:szCs w:val="22"/>
        </w:rPr>
        <w:t xml:space="preserve"> </w:t>
      </w:r>
      <w:r w:rsidR="00510B95" w:rsidRPr="00FE6558">
        <w:rPr>
          <w:rFonts w:ascii="Arial Narrow" w:hAnsi="Arial Narrow"/>
          <w:b/>
          <w:sz w:val="22"/>
          <w:szCs w:val="22"/>
        </w:rPr>
        <w:t xml:space="preserve">Os produtos deverão ser entregues em local a ser designado pela Secretaria Municipal de Saúde no prazo máximo de </w:t>
      </w:r>
      <w:r w:rsidR="00B7476A">
        <w:rPr>
          <w:rFonts w:ascii="Arial Narrow" w:hAnsi="Arial Narrow"/>
          <w:b/>
          <w:sz w:val="22"/>
          <w:szCs w:val="22"/>
        </w:rPr>
        <w:t>1</w:t>
      </w:r>
      <w:r w:rsidR="00510B95" w:rsidRPr="00FE6558">
        <w:rPr>
          <w:rFonts w:ascii="Arial Narrow" w:hAnsi="Arial Narrow"/>
          <w:b/>
          <w:sz w:val="22"/>
          <w:szCs w:val="22"/>
        </w:rPr>
        <w:t>0 (</w:t>
      </w:r>
      <w:r w:rsidR="00B7476A">
        <w:rPr>
          <w:rFonts w:ascii="Arial Narrow" w:hAnsi="Arial Narrow"/>
          <w:b/>
          <w:sz w:val="22"/>
          <w:szCs w:val="22"/>
        </w:rPr>
        <w:t>dez</w:t>
      </w:r>
      <w:r w:rsidR="00510B95" w:rsidRPr="00FE6558">
        <w:rPr>
          <w:rFonts w:ascii="Arial Narrow" w:hAnsi="Arial Narrow"/>
          <w:b/>
          <w:sz w:val="22"/>
          <w:szCs w:val="22"/>
        </w:rPr>
        <w:t xml:space="preserve">) dias, </w:t>
      </w:r>
      <w:r w:rsidR="00510B95" w:rsidRPr="00FE6558">
        <w:rPr>
          <w:rFonts w:ascii="Arial Narrow" w:hAnsi="Arial Narrow"/>
          <w:color w:val="000000"/>
          <w:sz w:val="22"/>
          <w:szCs w:val="22"/>
        </w:rPr>
        <w:t>após a emissão da solicitação, contados da data de recebimento da requisição.</w:t>
      </w:r>
    </w:p>
    <w:p w:rsidR="00510B95" w:rsidRPr="00FE6558" w:rsidRDefault="00510B95" w:rsidP="00436D17">
      <w:pPr>
        <w:widowControl w:val="0"/>
        <w:tabs>
          <w:tab w:val="left" w:pos="1134"/>
          <w:tab w:val="left" w:pos="1701"/>
          <w:tab w:val="left" w:pos="2127"/>
        </w:tabs>
        <w:jc w:val="both"/>
        <w:rPr>
          <w:rFonts w:ascii="Arial Narrow" w:hAnsi="Arial Narrow"/>
          <w:sz w:val="22"/>
          <w:szCs w:val="22"/>
        </w:rPr>
      </w:pPr>
    </w:p>
    <w:p w:rsidR="00510B95" w:rsidRPr="00FE6558" w:rsidRDefault="00510B95" w:rsidP="00436D17">
      <w:pPr>
        <w:widowControl w:val="0"/>
        <w:tabs>
          <w:tab w:val="left" w:pos="1134"/>
          <w:tab w:val="left" w:pos="1701"/>
          <w:tab w:val="left" w:pos="2127"/>
        </w:tabs>
        <w:jc w:val="both"/>
        <w:rPr>
          <w:rFonts w:ascii="Arial Narrow" w:hAnsi="Arial Narrow"/>
          <w:sz w:val="22"/>
          <w:szCs w:val="22"/>
        </w:rPr>
      </w:pPr>
      <w:r w:rsidRPr="00FE6558">
        <w:rPr>
          <w:rFonts w:ascii="Arial Narrow" w:hAnsi="Arial Narrow"/>
          <w:sz w:val="22"/>
          <w:szCs w:val="22"/>
        </w:rPr>
        <w:t xml:space="preserve">2.3 - Os produtos deverão apresentar nas embalagens, data de fabricação e </w:t>
      </w:r>
      <w:r w:rsidRPr="00FE6558">
        <w:rPr>
          <w:rFonts w:ascii="Arial Narrow" w:hAnsi="Arial Narrow"/>
          <w:b/>
          <w:bCs/>
          <w:sz w:val="22"/>
          <w:szCs w:val="22"/>
        </w:rPr>
        <w:t xml:space="preserve">data de vencimento dos produtos mínima de </w:t>
      </w:r>
      <w:r w:rsidRPr="00FE6558">
        <w:rPr>
          <w:rFonts w:ascii="Arial Narrow" w:hAnsi="Arial Narrow"/>
          <w:b/>
          <w:sz w:val="22"/>
          <w:szCs w:val="22"/>
        </w:rPr>
        <w:t>01 (um</w:t>
      </w:r>
      <w:r w:rsidRPr="00FE6558">
        <w:rPr>
          <w:rFonts w:ascii="Arial Narrow" w:hAnsi="Arial Narrow"/>
          <w:b/>
          <w:bCs/>
          <w:sz w:val="22"/>
          <w:szCs w:val="22"/>
        </w:rPr>
        <w:t>) Ano a contar da data de faturamento;</w:t>
      </w:r>
    </w:p>
    <w:p w:rsidR="00510B95" w:rsidRPr="00FE6558" w:rsidRDefault="00510B95" w:rsidP="00436D17">
      <w:pPr>
        <w:widowControl w:val="0"/>
        <w:tabs>
          <w:tab w:val="left" w:pos="1134"/>
          <w:tab w:val="left" w:pos="1701"/>
          <w:tab w:val="left" w:pos="2127"/>
        </w:tabs>
        <w:jc w:val="both"/>
        <w:rPr>
          <w:rFonts w:ascii="Arial Narrow" w:hAnsi="Arial Narrow"/>
          <w:sz w:val="22"/>
          <w:szCs w:val="22"/>
        </w:rPr>
      </w:pPr>
      <w:r w:rsidRPr="00FE6558">
        <w:rPr>
          <w:rFonts w:ascii="Arial Narrow" w:hAnsi="Arial Narrow"/>
          <w:sz w:val="22"/>
          <w:szCs w:val="22"/>
        </w:rPr>
        <w:tab/>
      </w:r>
    </w:p>
    <w:p w:rsidR="00510B95" w:rsidRPr="00FE6558" w:rsidRDefault="00510B95" w:rsidP="00436D17">
      <w:pPr>
        <w:widowControl w:val="0"/>
        <w:tabs>
          <w:tab w:val="left" w:pos="1134"/>
          <w:tab w:val="left" w:pos="1701"/>
          <w:tab w:val="left" w:pos="2127"/>
        </w:tabs>
        <w:jc w:val="both"/>
        <w:rPr>
          <w:rFonts w:ascii="Arial Narrow" w:hAnsi="Arial Narrow"/>
          <w:sz w:val="22"/>
          <w:szCs w:val="22"/>
        </w:rPr>
      </w:pPr>
      <w:r w:rsidRPr="00FE6558">
        <w:rPr>
          <w:rFonts w:ascii="Arial Narrow" w:hAnsi="Arial Narrow"/>
          <w:sz w:val="22"/>
          <w:szCs w:val="22"/>
          <w:lang w:val="pt-PT"/>
        </w:rPr>
        <w:t xml:space="preserve">2.4 - </w:t>
      </w:r>
      <w:r w:rsidRPr="00FE6558">
        <w:rPr>
          <w:rFonts w:ascii="Arial Narrow" w:hAnsi="Arial Narrow"/>
          <w:sz w:val="22"/>
          <w:szCs w:val="22"/>
        </w:rPr>
        <w:t xml:space="preserve">A contratada, ficará obrigada </w:t>
      </w:r>
      <w:proofErr w:type="gramStart"/>
      <w:r w:rsidRPr="00FE6558">
        <w:rPr>
          <w:rFonts w:ascii="Arial Narrow" w:hAnsi="Arial Narrow"/>
          <w:sz w:val="22"/>
          <w:szCs w:val="22"/>
        </w:rPr>
        <w:t>à</w:t>
      </w:r>
      <w:proofErr w:type="gramEnd"/>
      <w:r w:rsidRPr="00FE6558">
        <w:rPr>
          <w:rFonts w:ascii="Arial Narrow" w:hAnsi="Arial Narrow"/>
          <w:sz w:val="22"/>
          <w:szCs w:val="22"/>
        </w:rPr>
        <w:t xml:space="preserve"> trocar as suas expensas o produto ou item que vier a ser recusado sendo que o ato de recebimento não importará sua aceitação.</w:t>
      </w:r>
    </w:p>
    <w:p w:rsidR="00510B95" w:rsidRPr="00FE6558" w:rsidRDefault="00510B95" w:rsidP="00436D17">
      <w:pPr>
        <w:tabs>
          <w:tab w:val="left" w:pos="1134"/>
          <w:tab w:val="left" w:pos="1701"/>
          <w:tab w:val="left" w:pos="2127"/>
        </w:tabs>
        <w:jc w:val="both"/>
        <w:rPr>
          <w:rFonts w:ascii="Arial Narrow" w:hAnsi="Arial Narrow"/>
          <w:sz w:val="22"/>
          <w:szCs w:val="22"/>
        </w:rPr>
      </w:pPr>
    </w:p>
    <w:p w:rsidR="00510B95" w:rsidRPr="00FE6558" w:rsidRDefault="00DF40A9" w:rsidP="00436D17">
      <w:pPr>
        <w:tabs>
          <w:tab w:val="left" w:pos="1134"/>
          <w:tab w:val="left" w:pos="1701"/>
          <w:tab w:val="left" w:pos="2127"/>
        </w:tabs>
        <w:jc w:val="both"/>
        <w:rPr>
          <w:rFonts w:ascii="Arial Narrow" w:hAnsi="Arial Narrow"/>
          <w:sz w:val="22"/>
          <w:szCs w:val="22"/>
        </w:rPr>
      </w:pPr>
      <w:r w:rsidRPr="00FE6558">
        <w:rPr>
          <w:rFonts w:ascii="Arial Narrow" w:hAnsi="Arial Narrow"/>
          <w:sz w:val="22"/>
          <w:szCs w:val="22"/>
        </w:rPr>
        <w:t>2</w:t>
      </w:r>
      <w:r w:rsidR="00510B95" w:rsidRPr="00FE6558">
        <w:rPr>
          <w:rFonts w:ascii="Arial Narrow" w:hAnsi="Arial Narrow"/>
          <w:sz w:val="22"/>
          <w:szCs w:val="22"/>
        </w:rPr>
        <w:t>.5 - Independentemente da aceitação, a adjudicatária garantirá a qualidade dos objetos obrigando-se a repor aquele que apresentar defeito ou for entregue em desacordo com o apresentado na proposta.</w:t>
      </w:r>
    </w:p>
    <w:p w:rsidR="00510B95" w:rsidRPr="00FE6558" w:rsidRDefault="00510B95" w:rsidP="00436D17">
      <w:pPr>
        <w:tabs>
          <w:tab w:val="left" w:pos="1134"/>
          <w:tab w:val="left" w:pos="1701"/>
          <w:tab w:val="left" w:pos="2127"/>
        </w:tabs>
        <w:jc w:val="both"/>
        <w:rPr>
          <w:rFonts w:ascii="Arial Narrow" w:hAnsi="Arial Narrow"/>
          <w:sz w:val="22"/>
          <w:szCs w:val="22"/>
        </w:rPr>
      </w:pPr>
    </w:p>
    <w:p w:rsidR="00510B95" w:rsidRPr="00FE6558" w:rsidRDefault="00510B95" w:rsidP="00436D17">
      <w:pPr>
        <w:tabs>
          <w:tab w:val="left" w:pos="1134"/>
          <w:tab w:val="left" w:pos="1701"/>
          <w:tab w:val="left" w:pos="2127"/>
        </w:tabs>
        <w:jc w:val="both"/>
        <w:rPr>
          <w:rFonts w:ascii="Arial Narrow" w:hAnsi="Arial Narrow"/>
          <w:sz w:val="22"/>
          <w:szCs w:val="22"/>
        </w:rPr>
      </w:pPr>
      <w:r w:rsidRPr="00FE6558">
        <w:rPr>
          <w:rFonts w:ascii="Arial Narrow" w:hAnsi="Arial Narrow"/>
          <w:sz w:val="22"/>
          <w:szCs w:val="22"/>
        </w:rPr>
        <w:t xml:space="preserve">2.6 - </w:t>
      </w:r>
      <w:proofErr w:type="gramStart"/>
      <w:r w:rsidRPr="00FE6558">
        <w:rPr>
          <w:rFonts w:ascii="Arial Narrow" w:hAnsi="Arial Narrow"/>
          <w:sz w:val="22"/>
          <w:szCs w:val="22"/>
        </w:rPr>
        <w:t>Aplicar-se-á</w:t>
      </w:r>
      <w:proofErr w:type="gramEnd"/>
      <w:r w:rsidRPr="00FE6558">
        <w:rPr>
          <w:rFonts w:ascii="Arial Narrow" w:hAnsi="Arial Narrow"/>
          <w:sz w:val="22"/>
          <w:szCs w:val="22"/>
        </w:rPr>
        <w:t xml:space="preserve"> em todos os casos de aquisição do produto (relacionado no Código de Defesa do Consumidor ou Leis Complementares).</w:t>
      </w:r>
    </w:p>
    <w:p w:rsidR="00510B95" w:rsidRPr="00FE6558" w:rsidRDefault="00510B95" w:rsidP="00436D17">
      <w:pPr>
        <w:tabs>
          <w:tab w:val="left" w:pos="1134"/>
          <w:tab w:val="left" w:pos="1701"/>
          <w:tab w:val="left" w:pos="2127"/>
        </w:tabs>
        <w:jc w:val="both"/>
        <w:rPr>
          <w:rFonts w:ascii="Arial Narrow" w:hAnsi="Arial Narrow"/>
          <w:sz w:val="22"/>
          <w:szCs w:val="22"/>
        </w:rPr>
      </w:pPr>
    </w:p>
    <w:p w:rsidR="00510B95" w:rsidRPr="00FE6558" w:rsidRDefault="00510B95" w:rsidP="00436D17">
      <w:pPr>
        <w:widowControl w:val="0"/>
        <w:tabs>
          <w:tab w:val="left" w:pos="1701"/>
          <w:tab w:val="left" w:pos="1843"/>
          <w:tab w:val="left" w:pos="2127"/>
        </w:tabs>
        <w:jc w:val="both"/>
        <w:rPr>
          <w:rFonts w:ascii="Arial Narrow" w:hAnsi="Arial Narrow"/>
          <w:b/>
          <w:bCs/>
          <w:sz w:val="22"/>
          <w:szCs w:val="22"/>
        </w:rPr>
      </w:pPr>
      <w:r w:rsidRPr="00FE6558">
        <w:rPr>
          <w:rFonts w:ascii="Arial Narrow" w:hAnsi="Arial Narrow"/>
          <w:b/>
          <w:bCs/>
          <w:sz w:val="22"/>
          <w:szCs w:val="22"/>
        </w:rPr>
        <w:t>2.7 - A circunstância de não serem requisitados todos os produtos licitados até o término do contrato a ser firmado, não obriga o Município a requisitá-los nem gera direito ao contratado sobre os produtos não requisitados.</w:t>
      </w:r>
    </w:p>
    <w:p w:rsidR="00510B95" w:rsidRPr="00FE6558" w:rsidRDefault="00510B95" w:rsidP="00436D17">
      <w:pPr>
        <w:tabs>
          <w:tab w:val="left" w:pos="1134"/>
          <w:tab w:val="left" w:pos="1701"/>
          <w:tab w:val="left" w:pos="2127"/>
        </w:tabs>
        <w:jc w:val="both"/>
        <w:rPr>
          <w:rFonts w:ascii="Arial Narrow" w:hAnsi="Arial Narrow"/>
          <w:sz w:val="22"/>
          <w:szCs w:val="22"/>
        </w:rPr>
      </w:pPr>
    </w:p>
    <w:p w:rsidR="00510B95" w:rsidRPr="00FE6558" w:rsidRDefault="00510B95" w:rsidP="00436D17">
      <w:pPr>
        <w:jc w:val="both"/>
        <w:rPr>
          <w:rFonts w:ascii="Arial Narrow" w:hAnsi="Arial Narrow"/>
          <w:sz w:val="22"/>
          <w:szCs w:val="22"/>
        </w:rPr>
      </w:pPr>
      <w:r w:rsidRPr="00FE6558">
        <w:rPr>
          <w:rFonts w:ascii="Arial Narrow" w:hAnsi="Arial Narrow"/>
          <w:b/>
          <w:sz w:val="22"/>
          <w:szCs w:val="22"/>
        </w:rPr>
        <w:t xml:space="preserve">CLÁUSULA TERCEIRA - DO VALOR E CONDIÇÕES DE PAGAMENTO </w:t>
      </w:r>
    </w:p>
    <w:p w:rsidR="00510B95" w:rsidRPr="00FE6558" w:rsidRDefault="00510B95" w:rsidP="00436D17">
      <w:pPr>
        <w:tabs>
          <w:tab w:val="left" w:pos="1134"/>
          <w:tab w:val="left" w:pos="1701"/>
          <w:tab w:val="left" w:pos="2127"/>
        </w:tabs>
        <w:jc w:val="both"/>
        <w:rPr>
          <w:rFonts w:ascii="Arial Narrow" w:hAnsi="Arial Narrow"/>
          <w:sz w:val="22"/>
          <w:szCs w:val="22"/>
        </w:rPr>
      </w:pPr>
      <w:r w:rsidRPr="00FE6558">
        <w:rPr>
          <w:rFonts w:ascii="Arial Narrow" w:hAnsi="Arial Narrow"/>
          <w:sz w:val="22"/>
          <w:szCs w:val="22"/>
        </w:rPr>
        <w:t>3.1</w:t>
      </w:r>
      <w:r w:rsidR="00DF40A9" w:rsidRPr="00FE6558">
        <w:rPr>
          <w:rFonts w:ascii="Arial Narrow" w:hAnsi="Arial Narrow"/>
          <w:sz w:val="22"/>
          <w:szCs w:val="22"/>
        </w:rPr>
        <w:t xml:space="preserve"> </w:t>
      </w:r>
      <w:r w:rsidRPr="00FE6558">
        <w:rPr>
          <w:rFonts w:ascii="Arial Narrow" w:hAnsi="Arial Narrow"/>
          <w:sz w:val="22"/>
          <w:szCs w:val="22"/>
        </w:rPr>
        <w:t>-</w:t>
      </w:r>
      <w:r w:rsidR="00DF40A9" w:rsidRPr="00FE6558">
        <w:rPr>
          <w:rFonts w:ascii="Arial Narrow" w:hAnsi="Arial Narrow"/>
          <w:sz w:val="22"/>
          <w:szCs w:val="22"/>
        </w:rPr>
        <w:t xml:space="preserve"> </w:t>
      </w:r>
      <w:r w:rsidRPr="00FE6558">
        <w:rPr>
          <w:rFonts w:ascii="Arial Narrow" w:hAnsi="Arial Narrow"/>
          <w:sz w:val="22"/>
          <w:szCs w:val="22"/>
        </w:rPr>
        <w:t xml:space="preserve">O valor, ora contratado é de </w:t>
      </w:r>
      <w:r w:rsidRPr="00FE6558">
        <w:rPr>
          <w:rFonts w:ascii="Arial Narrow" w:hAnsi="Arial Narrow"/>
          <w:b/>
          <w:sz w:val="22"/>
          <w:szCs w:val="22"/>
        </w:rPr>
        <w:t>R$ 0,00</w:t>
      </w:r>
      <w:r w:rsidRPr="00FE6558">
        <w:rPr>
          <w:rFonts w:ascii="Arial Narrow" w:hAnsi="Arial Narrow"/>
          <w:sz w:val="22"/>
          <w:szCs w:val="22"/>
        </w:rPr>
        <w:t xml:space="preserve"> (________________________________).</w:t>
      </w:r>
    </w:p>
    <w:p w:rsidR="00DF40A9" w:rsidRPr="00FE6558" w:rsidRDefault="00DF40A9" w:rsidP="00436D17">
      <w:pPr>
        <w:tabs>
          <w:tab w:val="left" w:pos="1701"/>
          <w:tab w:val="left" w:pos="2127"/>
        </w:tabs>
        <w:jc w:val="both"/>
        <w:rPr>
          <w:rFonts w:ascii="Arial Narrow" w:hAnsi="Arial Narrow"/>
          <w:sz w:val="22"/>
          <w:szCs w:val="22"/>
        </w:rPr>
      </w:pPr>
    </w:p>
    <w:p w:rsidR="00510B95" w:rsidRPr="00FE6558" w:rsidRDefault="00510B95" w:rsidP="00436D17">
      <w:pPr>
        <w:tabs>
          <w:tab w:val="left" w:pos="1701"/>
          <w:tab w:val="left" w:pos="2127"/>
        </w:tabs>
        <w:jc w:val="both"/>
        <w:rPr>
          <w:rFonts w:ascii="Arial Narrow" w:hAnsi="Arial Narrow"/>
          <w:sz w:val="22"/>
          <w:szCs w:val="22"/>
        </w:rPr>
      </w:pPr>
      <w:r w:rsidRPr="00FE6558">
        <w:rPr>
          <w:rFonts w:ascii="Arial Narrow" w:hAnsi="Arial Narrow"/>
          <w:sz w:val="22"/>
          <w:szCs w:val="22"/>
        </w:rPr>
        <w:t>3.2</w:t>
      </w:r>
      <w:r w:rsidR="00DF40A9" w:rsidRPr="00FE6558">
        <w:rPr>
          <w:rFonts w:ascii="Arial Narrow" w:hAnsi="Arial Narrow"/>
          <w:sz w:val="22"/>
          <w:szCs w:val="22"/>
        </w:rPr>
        <w:t xml:space="preserve"> </w:t>
      </w:r>
      <w:r w:rsidRPr="00FE6558">
        <w:rPr>
          <w:rFonts w:ascii="Arial Narrow" w:hAnsi="Arial Narrow"/>
          <w:sz w:val="22"/>
          <w:szCs w:val="22"/>
        </w:rPr>
        <w:t>-</w:t>
      </w:r>
      <w:r w:rsidR="00DF40A9" w:rsidRPr="00FE6558">
        <w:rPr>
          <w:rFonts w:ascii="Arial Narrow" w:hAnsi="Arial Narrow"/>
          <w:sz w:val="22"/>
          <w:szCs w:val="22"/>
        </w:rPr>
        <w:t xml:space="preserve"> </w:t>
      </w:r>
      <w:r w:rsidRPr="00FE6558">
        <w:rPr>
          <w:rFonts w:ascii="Arial Narrow" w:hAnsi="Arial Narrow"/>
          <w:sz w:val="22"/>
          <w:szCs w:val="22"/>
        </w:rPr>
        <w:t>Fica ressalvada a possibilidade de alteração dos preços, caso ocorra o desequilíbrio econômico-financeiro do contrato, em face de aumento autorizado pelo Governo Federal.</w:t>
      </w:r>
    </w:p>
    <w:p w:rsidR="00510B95" w:rsidRPr="00FE6558" w:rsidRDefault="00510B95" w:rsidP="00436D17">
      <w:pPr>
        <w:tabs>
          <w:tab w:val="left" w:pos="1701"/>
          <w:tab w:val="left" w:pos="2127"/>
        </w:tabs>
        <w:ind w:firstLine="1134"/>
        <w:jc w:val="both"/>
        <w:rPr>
          <w:rFonts w:ascii="Arial Narrow" w:hAnsi="Arial Narrow"/>
          <w:sz w:val="22"/>
          <w:szCs w:val="22"/>
        </w:rPr>
      </w:pPr>
    </w:p>
    <w:p w:rsidR="00510B95" w:rsidRPr="00FE6558" w:rsidRDefault="00510B95" w:rsidP="00436D17">
      <w:pPr>
        <w:tabs>
          <w:tab w:val="left" w:pos="1701"/>
          <w:tab w:val="left" w:pos="2127"/>
        </w:tabs>
        <w:jc w:val="both"/>
        <w:rPr>
          <w:rFonts w:ascii="Arial Narrow" w:hAnsi="Arial Narrow"/>
          <w:sz w:val="22"/>
          <w:szCs w:val="22"/>
        </w:rPr>
      </w:pPr>
      <w:r w:rsidRPr="00FE6558">
        <w:rPr>
          <w:rFonts w:ascii="Arial Narrow" w:hAnsi="Arial Narrow"/>
          <w:sz w:val="22"/>
          <w:szCs w:val="22"/>
        </w:rPr>
        <w:t>3.3</w:t>
      </w:r>
      <w:r w:rsidR="00DF40A9" w:rsidRPr="00FE6558">
        <w:rPr>
          <w:rFonts w:ascii="Arial Narrow" w:hAnsi="Arial Narrow"/>
          <w:sz w:val="22"/>
          <w:szCs w:val="22"/>
        </w:rPr>
        <w:t xml:space="preserve"> </w:t>
      </w:r>
      <w:r w:rsidRPr="00FE6558">
        <w:rPr>
          <w:rFonts w:ascii="Arial Narrow" w:hAnsi="Arial Narrow"/>
          <w:sz w:val="22"/>
          <w:szCs w:val="22"/>
        </w:rPr>
        <w:t>-</w:t>
      </w:r>
      <w:r w:rsidR="00DF40A9" w:rsidRPr="00FE6558">
        <w:rPr>
          <w:rFonts w:ascii="Arial Narrow" w:hAnsi="Arial Narrow"/>
          <w:sz w:val="22"/>
          <w:szCs w:val="22"/>
        </w:rPr>
        <w:t xml:space="preserve"> </w:t>
      </w:r>
      <w:r w:rsidRPr="00FE6558">
        <w:rPr>
          <w:rFonts w:ascii="Arial Narrow" w:hAnsi="Arial Narrow"/>
          <w:sz w:val="22"/>
          <w:szCs w:val="22"/>
        </w:rPr>
        <w:t>Caso ocorra à variação nos preços, o contratado deverá solicitar formalmente a PREFEITURA, devidamente acompanhado de documentos que comprovem a procedência do pedido.</w:t>
      </w:r>
    </w:p>
    <w:p w:rsidR="00510B95" w:rsidRPr="00FE6558" w:rsidRDefault="00510B95" w:rsidP="00436D17">
      <w:pPr>
        <w:tabs>
          <w:tab w:val="left" w:pos="1701"/>
          <w:tab w:val="left" w:pos="2127"/>
        </w:tabs>
        <w:ind w:firstLine="1134"/>
        <w:jc w:val="both"/>
        <w:rPr>
          <w:rFonts w:ascii="Arial Narrow" w:hAnsi="Arial Narrow"/>
          <w:sz w:val="22"/>
          <w:szCs w:val="22"/>
        </w:rPr>
      </w:pPr>
    </w:p>
    <w:p w:rsidR="00510B95" w:rsidRPr="00FE6558" w:rsidRDefault="00DF40A9" w:rsidP="00436D17">
      <w:pPr>
        <w:widowControl w:val="0"/>
        <w:tabs>
          <w:tab w:val="left" w:pos="1134"/>
          <w:tab w:val="left" w:pos="1560"/>
          <w:tab w:val="left" w:pos="1701"/>
          <w:tab w:val="left" w:pos="1843"/>
          <w:tab w:val="left" w:pos="2127"/>
        </w:tabs>
        <w:jc w:val="both"/>
        <w:rPr>
          <w:rFonts w:ascii="Arial Narrow" w:hAnsi="Arial Narrow"/>
          <w:sz w:val="22"/>
          <w:szCs w:val="22"/>
          <w:lang w:val="pt-PT"/>
        </w:rPr>
      </w:pPr>
      <w:r w:rsidRPr="00FE6558">
        <w:rPr>
          <w:rFonts w:ascii="Arial Narrow" w:hAnsi="Arial Narrow"/>
          <w:sz w:val="22"/>
          <w:szCs w:val="22"/>
          <w:lang w:val="pt-PT"/>
        </w:rPr>
        <w:t xml:space="preserve">3.4 </w:t>
      </w:r>
      <w:r w:rsidR="00510B95" w:rsidRPr="00FE6558">
        <w:rPr>
          <w:rFonts w:ascii="Arial Narrow" w:hAnsi="Arial Narrow"/>
          <w:sz w:val="22"/>
          <w:szCs w:val="22"/>
          <w:lang w:val="pt-PT"/>
        </w:rPr>
        <w:t>-</w:t>
      </w:r>
      <w:r w:rsidRPr="00FE6558">
        <w:rPr>
          <w:rFonts w:ascii="Arial Narrow" w:hAnsi="Arial Narrow"/>
          <w:sz w:val="22"/>
          <w:szCs w:val="22"/>
          <w:lang w:val="pt-PT"/>
        </w:rPr>
        <w:t xml:space="preserve"> </w:t>
      </w:r>
      <w:r w:rsidR="00510B95" w:rsidRPr="00FE6558">
        <w:rPr>
          <w:rFonts w:ascii="Arial Narrow" w:hAnsi="Arial Narrow"/>
          <w:sz w:val="22"/>
          <w:szCs w:val="22"/>
          <w:lang w:val="pt-PT"/>
        </w:rPr>
        <w:t>O pagamento será efetuado em até 30 (trinta) dias, a partir da entrega dos Materiais, mediante apresentação da Nota Fiscal/</w:t>
      </w:r>
      <w:proofErr w:type="gramStart"/>
      <w:r w:rsidR="00510B95" w:rsidRPr="00FE6558">
        <w:rPr>
          <w:rFonts w:ascii="Arial Narrow" w:hAnsi="Arial Narrow"/>
          <w:sz w:val="22"/>
          <w:szCs w:val="22"/>
          <w:lang w:val="pt-PT"/>
        </w:rPr>
        <w:t>Fatura, devidamente conferida e atestada, pelas Gerências desta Municipalidade</w:t>
      </w:r>
      <w:proofErr w:type="gramEnd"/>
      <w:r w:rsidR="00510B95" w:rsidRPr="00FE6558">
        <w:rPr>
          <w:rFonts w:ascii="Arial Narrow" w:hAnsi="Arial Narrow"/>
          <w:sz w:val="22"/>
          <w:szCs w:val="22"/>
          <w:lang w:val="pt-PT"/>
        </w:rPr>
        <w:t>.</w:t>
      </w:r>
    </w:p>
    <w:p w:rsidR="00510B95" w:rsidRPr="00FE6558" w:rsidRDefault="00510B95" w:rsidP="00436D17">
      <w:pPr>
        <w:widowControl w:val="0"/>
        <w:tabs>
          <w:tab w:val="left" w:pos="1134"/>
          <w:tab w:val="left" w:pos="1560"/>
          <w:tab w:val="left" w:pos="1701"/>
          <w:tab w:val="left" w:pos="1843"/>
          <w:tab w:val="left" w:pos="2127"/>
        </w:tabs>
        <w:jc w:val="both"/>
        <w:rPr>
          <w:rFonts w:ascii="Arial Narrow" w:hAnsi="Arial Narrow"/>
          <w:sz w:val="22"/>
          <w:szCs w:val="22"/>
          <w:lang w:val="pt-PT"/>
        </w:rPr>
      </w:pPr>
    </w:p>
    <w:p w:rsidR="00510B95" w:rsidRPr="00FE6558" w:rsidRDefault="00510B95" w:rsidP="00436D17">
      <w:pPr>
        <w:tabs>
          <w:tab w:val="left" w:pos="1701"/>
          <w:tab w:val="left" w:pos="2127"/>
        </w:tabs>
        <w:jc w:val="both"/>
        <w:rPr>
          <w:rFonts w:ascii="Arial Narrow" w:hAnsi="Arial Narrow"/>
          <w:sz w:val="22"/>
          <w:szCs w:val="22"/>
          <w:lang w:val="pt-PT"/>
        </w:rPr>
      </w:pPr>
      <w:r w:rsidRPr="00FE6558">
        <w:rPr>
          <w:rFonts w:ascii="Arial Narrow" w:hAnsi="Arial Narrow"/>
          <w:sz w:val="22"/>
          <w:szCs w:val="22"/>
          <w:lang w:val="pt-PT"/>
        </w:rPr>
        <w:t>3.5</w:t>
      </w:r>
      <w:r w:rsidR="00DF40A9" w:rsidRPr="00FE6558">
        <w:rPr>
          <w:rFonts w:ascii="Arial Narrow" w:hAnsi="Arial Narrow"/>
          <w:sz w:val="22"/>
          <w:szCs w:val="22"/>
          <w:lang w:val="pt-PT"/>
        </w:rPr>
        <w:t xml:space="preserve"> </w:t>
      </w:r>
      <w:r w:rsidRPr="00FE6558">
        <w:rPr>
          <w:rFonts w:ascii="Arial Narrow" w:hAnsi="Arial Narrow"/>
          <w:sz w:val="22"/>
          <w:szCs w:val="22"/>
          <w:lang w:val="pt-PT"/>
        </w:rPr>
        <w:t>-</w:t>
      </w:r>
      <w:r w:rsidR="00DF40A9" w:rsidRPr="00FE6558">
        <w:rPr>
          <w:rFonts w:ascii="Arial Narrow" w:hAnsi="Arial Narrow"/>
          <w:sz w:val="22"/>
          <w:szCs w:val="22"/>
          <w:lang w:val="pt-PT"/>
        </w:rPr>
        <w:t xml:space="preserve"> </w:t>
      </w:r>
      <w:r w:rsidRPr="00FE6558">
        <w:rPr>
          <w:rFonts w:ascii="Arial Narrow" w:hAnsi="Arial Narrow"/>
          <w:sz w:val="22"/>
          <w:szCs w:val="22"/>
          <w:lang w:val="pt-PT"/>
        </w:rPr>
        <w:t>Em caso de devolução da Nota Fiscal/Fatura para correção, o prazo para pagamento passará a fluir após a sua reapresentação.</w:t>
      </w:r>
    </w:p>
    <w:p w:rsidR="00510B95" w:rsidRPr="00FE6558" w:rsidRDefault="00510B95" w:rsidP="00436D17">
      <w:pPr>
        <w:tabs>
          <w:tab w:val="left" w:pos="1701"/>
          <w:tab w:val="left" w:pos="2127"/>
        </w:tabs>
        <w:jc w:val="both"/>
        <w:rPr>
          <w:rFonts w:ascii="Arial Narrow" w:hAnsi="Arial Narrow"/>
          <w:sz w:val="22"/>
          <w:szCs w:val="22"/>
          <w:lang w:val="pt-PT"/>
        </w:rPr>
      </w:pPr>
    </w:p>
    <w:p w:rsidR="00510B95" w:rsidRPr="00FE6558" w:rsidRDefault="00510B95" w:rsidP="00436D17">
      <w:pPr>
        <w:widowControl w:val="0"/>
        <w:tabs>
          <w:tab w:val="left" w:pos="1134"/>
          <w:tab w:val="left" w:pos="1701"/>
          <w:tab w:val="left" w:pos="2127"/>
        </w:tabs>
        <w:jc w:val="both"/>
        <w:rPr>
          <w:rFonts w:ascii="Arial Narrow" w:hAnsi="Arial Narrow"/>
          <w:sz w:val="22"/>
          <w:szCs w:val="22"/>
        </w:rPr>
      </w:pPr>
      <w:r w:rsidRPr="00FE6558">
        <w:rPr>
          <w:rFonts w:ascii="Arial Narrow" w:hAnsi="Arial Narrow"/>
          <w:bCs/>
          <w:sz w:val="22"/>
          <w:szCs w:val="22"/>
        </w:rPr>
        <w:t>3.6</w:t>
      </w:r>
      <w:r w:rsidR="00DF40A9" w:rsidRPr="00FE6558">
        <w:rPr>
          <w:rFonts w:ascii="Arial Narrow" w:hAnsi="Arial Narrow"/>
          <w:bCs/>
          <w:sz w:val="22"/>
          <w:szCs w:val="22"/>
        </w:rPr>
        <w:t xml:space="preserve"> </w:t>
      </w:r>
      <w:r w:rsidRPr="00FE6558">
        <w:rPr>
          <w:rFonts w:ascii="Arial Narrow" w:hAnsi="Arial Narrow"/>
          <w:sz w:val="22"/>
          <w:szCs w:val="22"/>
        </w:rPr>
        <w:t>-</w:t>
      </w:r>
      <w:r w:rsidR="00DF40A9" w:rsidRPr="00FE6558">
        <w:rPr>
          <w:rFonts w:ascii="Arial Narrow" w:hAnsi="Arial Narrow"/>
          <w:sz w:val="22"/>
          <w:szCs w:val="22"/>
        </w:rPr>
        <w:t xml:space="preserve"> </w:t>
      </w:r>
      <w:r w:rsidRPr="00FE6558">
        <w:rPr>
          <w:rFonts w:ascii="Arial Narrow" w:hAnsi="Arial Narrow"/>
          <w:sz w:val="22"/>
          <w:szCs w:val="22"/>
        </w:rPr>
        <w:t>O município de Sete Quedas/MS, no ato do pagamento, fará a retenção dos impostos previstos em Lei.</w:t>
      </w:r>
    </w:p>
    <w:p w:rsidR="00510B95" w:rsidRPr="00FE6558" w:rsidRDefault="00510B95" w:rsidP="00436D17">
      <w:pPr>
        <w:pStyle w:val="Corpodetexto3"/>
        <w:widowControl w:val="0"/>
        <w:tabs>
          <w:tab w:val="left" w:pos="1134"/>
          <w:tab w:val="left" w:pos="1701"/>
          <w:tab w:val="left" w:pos="2127"/>
        </w:tabs>
        <w:ind w:right="50"/>
        <w:jc w:val="both"/>
        <w:rPr>
          <w:rFonts w:ascii="Arial Narrow" w:hAnsi="Arial Narrow"/>
          <w:sz w:val="22"/>
          <w:szCs w:val="22"/>
        </w:rPr>
      </w:pPr>
    </w:p>
    <w:p w:rsidR="00510B95" w:rsidRPr="00FE6558" w:rsidRDefault="00510B95" w:rsidP="00436D17">
      <w:pPr>
        <w:tabs>
          <w:tab w:val="left" w:pos="1134"/>
          <w:tab w:val="left" w:pos="1701"/>
          <w:tab w:val="left" w:pos="2127"/>
        </w:tabs>
        <w:jc w:val="both"/>
        <w:rPr>
          <w:rFonts w:ascii="Arial Narrow" w:hAnsi="Arial Narrow"/>
          <w:sz w:val="22"/>
          <w:szCs w:val="22"/>
        </w:rPr>
      </w:pPr>
      <w:r w:rsidRPr="00FE6558">
        <w:rPr>
          <w:rFonts w:ascii="Arial Narrow" w:hAnsi="Arial Narrow"/>
          <w:sz w:val="22"/>
          <w:szCs w:val="22"/>
        </w:rPr>
        <w:t>3.7</w:t>
      </w:r>
      <w:r w:rsidR="00DF40A9" w:rsidRPr="00FE6558">
        <w:rPr>
          <w:rFonts w:ascii="Arial Narrow" w:hAnsi="Arial Narrow"/>
          <w:sz w:val="22"/>
          <w:szCs w:val="22"/>
        </w:rPr>
        <w:t xml:space="preserve"> </w:t>
      </w:r>
      <w:proofErr w:type="gramStart"/>
      <w:r w:rsidRPr="00FE6558">
        <w:rPr>
          <w:rFonts w:ascii="Arial Narrow" w:hAnsi="Arial Narrow"/>
          <w:sz w:val="22"/>
          <w:szCs w:val="22"/>
        </w:rPr>
        <w:t>-O</w:t>
      </w:r>
      <w:proofErr w:type="gramEnd"/>
      <w:r w:rsidRPr="00FE6558">
        <w:rPr>
          <w:rFonts w:ascii="Arial Narrow" w:hAnsi="Arial Narrow"/>
          <w:sz w:val="22"/>
          <w:szCs w:val="22"/>
        </w:rPr>
        <w:t xml:space="preserve"> Contratado fica obrigado á aceitar nas mesmas condições contratuais os acréscimos ou supressões que se fizerem necessárias nos materiais até o limite de 25% do valor inicial atualizado do contrato.</w:t>
      </w:r>
    </w:p>
    <w:p w:rsidR="00510B95" w:rsidRPr="00FE6558" w:rsidRDefault="00510B95" w:rsidP="00436D17">
      <w:pPr>
        <w:tabs>
          <w:tab w:val="left" w:pos="1134"/>
          <w:tab w:val="left" w:pos="1701"/>
          <w:tab w:val="left" w:pos="2127"/>
        </w:tabs>
        <w:jc w:val="both"/>
        <w:rPr>
          <w:rFonts w:ascii="Arial Narrow" w:hAnsi="Arial Narrow"/>
          <w:sz w:val="22"/>
          <w:szCs w:val="22"/>
        </w:rPr>
      </w:pPr>
    </w:p>
    <w:p w:rsidR="00510B95" w:rsidRPr="00FE6558" w:rsidRDefault="00510B95" w:rsidP="00436D17">
      <w:pPr>
        <w:tabs>
          <w:tab w:val="left" w:pos="1134"/>
          <w:tab w:val="left" w:pos="1701"/>
          <w:tab w:val="left" w:pos="2127"/>
        </w:tabs>
        <w:jc w:val="both"/>
        <w:rPr>
          <w:rFonts w:ascii="Arial Narrow" w:hAnsi="Arial Narrow"/>
          <w:sz w:val="22"/>
          <w:szCs w:val="22"/>
        </w:rPr>
      </w:pPr>
      <w:r w:rsidRPr="00FE6558">
        <w:rPr>
          <w:rFonts w:ascii="Arial Narrow" w:hAnsi="Arial Narrow"/>
          <w:b/>
          <w:sz w:val="22"/>
          <w:szCs w:val="22"/>
        </w:rPr>
        <w:t>CLÁUSULA QUARTA - DO PRAZO</w:t>
      </w:r>
    </w:p>
    <w:p w:rsidR="00510B95" w:rsidRPr="00FE6558" w:rsidRDefault="00510B95" w:rsidP="0071418B">
      <w:pPr>
        <w:numPr>
          <w:ilvl w:val="1"/>
          <w:numId w:val="1"/>
        </w:numPr>
        <w:tabs>
          <w:tab w:val="clear" w:pos="1500"/>
          <w:tab w:val="left" w:pos="1134"/>
          <w:tab w:val="left" w:pos="1701"/>
          <w:tab w:val="left" w:pos="2127"/>
        </w:tabs>
        <w:ind w:left="0" w:firstLine="0"/>
        <w:jc w:val="both"/>
        <w:rPr>
          <w:rFonts w:ascii="Arial Narrow" w:hAnsi="Arial Narrow"/>
          <w:sz w:val="22"/>
          <w:szCs w:val="22"/>
        </w:rPr>
      </w:pPr>
      <w:r w:rsidRPr="00FE6558">
        <w:rPr>
          <w:rFonts w:ascii="Arial Narrow" w:hAnsi="Arial Narrow"/>
          <w:sz w:val="22"/>
          <w:szCs w:val="22"/>
        </w:rPr>
        <w:t>-</w:t>
      </w:r>
      <w:r w:rsidRPr="00FE6558">
        <w:rPr>
          <w:rFonts w:ascii="Arial Narrow" w:hAnsi="Arial Narrow"/>
          <w:sz w:val="22"/>
          <w:szCs w:val="22"/>
        </w:rPr>
        <w:tab/>
        <w:t xml:space="preserve">A vigência do presente Contrato será </w:t>
      </w:r>
      <w:r w:rsidRPr="00FE6558">
        <w:rPr>
          <w:rFonts w:ascii="Arial Narrow" w:hAnsi="Arial Narrow"/>
          <w:bCs/>
          <w:sz w:val="22"/>
          <w:szCs w:val="22"/>
        </w:rPr>
        <w:t>por</w:t>
      </w:r>
      <w:r w:rsidRPr="00FE6558">
        <w:rPr>
          <w:rFonts w:ascii="Arial Narrow" w:hAnsi="Arial Narrow"/>
          <w:b/>
          <w:bCs/>
          <w:sz w:val="22"/>
          <w:szCs w:val="22"/>
          <w:u w:val="single"/>
        </w:rPr>
        <w:t xml:space="preserve"> _________</w:t>
      </w:r>
      <w:proofErr w:type="gramStart"/>
      <w:r w:rsidRPr="00FE6558">
        <w:rPr>
          <w:rFonts w:ascii="Arial Narrow" w:hAnsi="Arial Narrow"/>
          <w:b/>
          <w:bCs/>
          <w:sz w:val="22"/>
          <w:szCs w:val="22"/>
          <w:u w:val="single"/>
        </w:rPr>
        <w:t>(</w:t>
      </w:r>
      <w:proofErr w:type="gramEnd"/>
      <w:r w:rsidRPr="00FE6558">
        <w:rPr>
          <w:rFonts w:ascii="Arial Narrow" w:hAnsi="Arial Narrow"/>
          <w:b/>
          <w:bCs/>
          <w:sz w:val="22"/>
          <w:szCs w:val="22"/>
          <w:u w:val="single"/>
        </w:rPr>
        <w:t>________), iniciando na data da assinatura deste instrumento</w:t>
      </w:r>
      <w:r w:rsidRPr="00FE6558">
        <w:rPr>
          <w:rFonts w:ascii="Arial Narrow" w:hAnsi="Arial Narrow"/>
          <w:sz w:val="22"/>
          <w:szCs w:val="22"/>
        </w:rPr>
        <w:t>.</w:t>
      </w:r>
    </w:p>
    <w:p w:rsidR="00510B95" w:rsidRPr="00FE6558" w:rsidRDefault="00510B95" w:rsidP="00436D17">
      <w:pPr>
        <w:tabs>
          <w:tab w:val="left" w:pos="1134"/>
          <w:tab w:val="left" w:pos="1701"/>
          <w:tab w:val="left" w:pos="2127"/>
        </w:tabs>
        <w:jc w:val="both"/>
        <w:rPr>
          <w:rFonts w:ascii="Arial Narrow" w:hAnsi="Arial Narrow"/>
          <w:sz w:val="22"/>
          <w:szCs w:val="22"/>
        </w:rPr>
      </w:pPr>
    </w:p>
    <w:p w:rsidR="00510B95" w:rsidRPr="00FE6558" w:rsidRDefault="00510B95" w:rsidP="00436D17">
      <w:pPr>
        <w:pStyle w:val="Corpodetexto"/>
        <w:widowControl w:val="0"/>
        <w:tabs>
          <w:tab w:val="left" w:pos="1134"/>
          <w:tab w:val="left" w:pos="1701"/>
          <w:tab w:val="left" w:pos="2127"/>
        </w:tabs>
        <w:jc w:val="both"/>
        <w:rPr>
          <w:rFonts w:ascii="Arial Narrow" w:hAnsi="Arial Narrow"/>
          <w:sz w:val="22"/>
          <w:szCs w:val="22"/>
        </w:rPr>
      </w:pPr>
      <w:r w:rsidRPr="00FE6558">
        <w:rPr>
          <w:rFonts w:ascii="Arial Narrow" w:hAnsi="Arial Narrow"/>
          <w:sz w:val="22"/>
          <w:szCs w:val="22"/>
        </w:rPr>
        <w:t>4.2-</w:t>
      </w:r>
      <w:r w:rsidRPr="00FE6558">
        <w:rPr>
          <w:rFonts w:ascii="Arial Narrow" w:hAnsi="Arial Narrow"/>
          <w:sz w:val="22"/>
          <w:szCs w:val="22"/>
        </w:rPr>
        <w:tab/>
      </w:r>
      <w:r w:rsidR="00917E9E" w:rsidRPr="00FE6558">
        <w:rPr>
          <w:rFonts w:ascii="Arial Narrow" w:hAnsi="Arial Narrow"/>
          <w:sz w:val="22"/>
          <w:szCs w:val="22"/>
        </w:rPr>
        <w:t xml:space="preserve">- </w:t>
      </w:r>
      <w:r w:rsidR="00917E9E" w:rsidRPr="00FE6558">
        <w:rPr>
          <w:rFonts w:ascii="Arial Narrow" w:hAnsi="Arial Narrow"/>
          <w:sz w:val="22"/>
          <w:szCs w:val="22"/>
        </w:rPr>
        <w:tab/>
      </w:r>
      <w:r w:rsidRPr="00FE6558">
        <w:rPr>
          <w:rFonts w:ascii="Arial Narrow" w:hAnsi="Arial Narrow"/>
          <w:sz w:val="22"/>
          <w:szCs w:val="22"/>
        </w:rPr>
        <w:t xml:space="preserve">O Presente contrato poderá ser prorrogado observado leis vigentes. </w:t>
      </w:r>
    </w:p>
    <w:p w:rsidR="00510B95" w:rsidRPr="00FE6558" w:rsidRDefault="00510B95" w:rsidP="00436D17">
      <w:pPr>
        <w:tabs>
          <w:tab w:val="left" w:pos="1134"/>
          <w:tab w:val="left" w:pos="1701"/>
          <w:tab w:val="left" w:pos="2127"/>
        </w:tabs>
        <w:jc w:val="both"/>
        <w:rPr>
          <w:rFonts w:ascii="Arial Narrow" w:hAnsi="Arial Narrow"/>
          <w:sz w:val="22"/>
          <w:szCs w:val="22"/>
        </w:rPr>
      </w:pPr>
    </w:p>
    <w:p w:rsidR="00510B95" w:rsidRPr="00FE6558" w:rsidRDefault="00510B95" w:rsidP="00436D17">
      <w:pPr>
        <w:pStyle w:val="Corpodetexto"/>
        <w:tabs>
          <w:tab w:val="left" w:pos="1134"/>
          <w:tab w:val="left" w:pos="1701"/>
          <w:tab w:val="left" w:pos="2127"/>
        </w:tabs>
        <w:jc w:val="both"/>
        <w:rPr>
          <w:rFonts w:ascii="Arial Narrow" w:hAnsi="Arial Narrow"/>
          <w:b/>
          <w:sz w:val="22"/>
          <w:szCs w:val="22"/>
        </w:rPr>
      </w:pPr>
      <w:r w:rsidRPr="00FE6558">
        <w:rPr>
          <w:rFonts w:ascii="Arial Narrow" w:hAnsi="Arial Narrow"/>
          <w:b/>
          <w:sz w:val="22"/>
          <w:szCs w:val="22"/>
        </w:rPr>
        <w:t>CLÁUSULA QUINTA - DA DOTAÇÃO</w:t>
      </w:r>
    </w:p>
    <w:p w:rsidR="00510B95" w:rsidRPr="00FE6558" w:rsidRDefault="00510B95" w:rsidP="00436D17">
      <w:pPr>
        <w:tabs>
          <w:tab w:val="left" w:pos="1134"/>
          <w:tab w:val="left" w:pos="1701"/>
          <w:tab w:val="left" w:pos="2127"/>
        </w:tabs>
        <w:jc w:val="both"/>
        <w:rPr>
          <w:rFonts w:ascii="Arial Narrow" w:hAnsi="Arial Narrow"/>
          <w:bCs/>
          <w:iCs/>
          <w:sz w:val="22"/>
          <w:szCs w:val="22"/>
        </w:rPr>
      </w:pPr>
      <w:r w:rsidRPr="00FE6558">
        <w:rPr>
          <w:rFonts w:ascii="Arial Narrow" w:hAnsi="Arial Narrow"/>
          <w:sz w:val="22"/>
          <w:szCs w:val="22"/>
        </w:rPr>
        <w:t>5.1 -</w:t>
      </w:r>
      <w:r w:rsidRPr="00FE6558">
        <w:rPr>
          <w:rFonts w:ascii="Arial Narrow" w:hAnsi="Arial Narrow"/>
          <w:sz w:val="22"/>
          <w:szCs w:val="22"/>
        </w:rPr>
        <w:tab/>
      </w:r>
      <w:proofErr w:type="gramStart"/>
      <w:r w:rsidRPr="00FE6558">
        <w:rPr>
          <w:rFonts w:ascii="Arial Narrow" w:hAnsi="Arial Narrow"/>
          <w:sz w:val="22"/>
          <w:szCs w:val="22"/>
        </w:rPr>
        <w:t>As despesas decorrentes da execução deste Contrato, correrá</w:t>
      </w:r>
      <w:proofErr w:type="gramEnd"/>
      <w:r w:rsidRPr="00FE6558">
        <w:rPr>
          <w:rFonts w:ascii="Arial Narrow" w:hAnsi="Arial Narrow"/>
          <w:sz w:val="22"/>
          <w:szCs w:val="22"/>
        </w:rPr>
        <w:t xml:space="preserve"> à conta da Reserva Orçamentária abaixo:</w:t>
      </w:r>
    </w:p>
    <w:p w:rsidR="00510B95" w:rsidRPr="00FE6558" w:rsidRDefault="00510B95" w:rsidP="00436D17">
      <w:pPr>
        <w:pStyle w:val="Corpodetexto"/>
        <w:widowControl w:val="0"/>
        <w:tabs>
          <w:tab w:val="left" w:pos="1134"/>
          <w:tab w:val="left" w:pos="1701"/>
          <w:tab w:val="left" w:pos="2127"/>
        </w:tabs>
        <w:jc w:val="both"/>
        <w:rPr>
          <w:rFonts w:ascii="Arial Narrow" w:hAnsi="Arial Narrow"/>
          <w:b/>
          <w:iCs/>
          <w:sz w:val="22"/>
          <w:szCs w:val="22"/>
        </w:rPr>
      </w:pPr>
    </w:p>
    <w:p w:rsidR="00902550" w:rsidRPr="00FE6558" w:rsidRDefault="00902550" w:rsidP="00902550">
      <w:pPr>
        <w:tabs>
          <w:tab w:val="left" w:pos="3870"/>
        </w:tabs>
        <w:ind w:left="567"/>
        <w:jc w:val="both"/>
        <w:rPr>
          <w:rFonts w:ascii="Arial Narrow" w:hAnsi="Arial Narrow"/>
          <w:b/>
          <w:sz w:val="22"/>
          <w:szCs w:val="22"/>
        </w:rPr>
      </w:pPr>
      <w:r w:rsidRPr="00FE6558">
        <w:rPr>
          <w:rFonts w:ascii="Arial Narrow" w:hAnsi="Arial Narrow"/>
          <w:b/>
          <w:sz w:val="22"/>
          <w:szCs w:val="22"/>
        </w:rPr>
        <w:t xml:space="preserve">DOTAÇÃO: </w:t>
      </w:r>
      <w:proofErr w:type="spellStart"/>
      <w:r w:rsidR="00D34EE2" w:rsidRPr="00FE6558">
        <w:rPr>
          <w:rFonts w:ascii="Arial Narrow" w:hAnsi="Arial Narrow"/>
          <w:b/>
          <w:sz w:val="22"/>
          <w:szCs w:val="22"/>
        </w:rPr>
        <w:t>xxxxxxxxxx</w:t>
      </w:r>
      <w:proofErr w:type="spellEnd"/>
      <w:proofErr w:type="gramStart"/>
      <w:r w:rsidRPr="00FE6558">
        <w:rPr>
          <w:rFonts w:ascii="Arial Narrow" w:hAnsi="Arial Narrow"/>
          <w:b/>
          <w:sz w:val="22"/>
          <w:szCs w:val="22"/>
        </w:rPr>
        <w:t xml:space="preserve">  </w:t>
      </w:r>
      <w:proofErr w:type="gramEnd"/>
      <w:r w:rsidRPr="00FE6558">
        <w:rPr>
          <w:rFonts w:ascii="Arial Narrow" w:hAnsi="Arial Narrow"/>
          <w:b/>
          <w:sz w:val="22"/>
          <w:szCs w:val="22"/>
        </w:rPr>
        <w:t>-</w:t>
      </w:r>
    </w:p>
    <w:p w:rsidR="00902550" w:rsidRPr="00FE6558" w:rsidRDefault="00902550" w:rsidP="00902550">
      <w:pPr>
        <w:tabs>
          <w:tab w:val="left" w:pos="3870"/>
        </w:tabs>
        <w:ind w:left="567"/>
        <w:jc w:val="both"/>
        <w:rPr>
          <w:rFonts w:ascii="Arial Narrow" w:hAnsi="Arial Narrow"/>
          <w:b/>
          <w:sz w:val="22"/>
          <w:szCs w:val="22"/>
        </w:rPr>
      </w:pPr>
      <w:r w:rsidRPr="00FE6558">
        <w:rPr>
          <w:rFonts w:ascii="Arial Narrow" w:hAnsi="Arial Narrow"/>
          <w:b/>
          <w:sz w:val="22"/>
          <w:szCs w:val="22"/>
        </w:rPr>
        <w:t>ELEMENTO DE DESPESA: 3.3.90.30.00</w:t>
      </w:r>
      <w:proofErr w:type="gramStart"/>
      <w:r w:rsidRPr="00FE6558">
        <w:rPr>
          <w:rFonts w:ascii="Arial Narrow" w:hAnsi="Arial Narrow"/>
          <w:b/>
          <w:sz w:val="22"/>
          <w:szCs w:val="22"/>
        </w:rPr>
        <w:t xml:space="preserve">  </w:t>
      </w:r>
      <w:proofErr w:type="gramEnd"/>
      <w:r w:rsidRPr="00FE6558">
        <w:rPr>
          <w:rFonts w:ascii="Arial Narrow" w:hAnsi="Arial Narrow"/>
          <w:b/>
          <w:sz w:val="22"/>
          <w:szCs w:val="22"/>
        </w:rPr>
        <w:t>-  Material de Consumo</w:t>
      </w:r>
    </w:p>
    <w:p w:rsidR="00902550" w:rsidRPr="00FE6558" w:rsidRDefault="00902550" w:rsidP="00902550">
      <w:pPr>
        <w:tabs>
          <w:tab w:val="left" w:pos="3870"/>
        </w:tabs>
        <w:ind w:left="567"/>
        <w:jc w:val="both"/>
        <w:rPr>
          <w:rFonts w:ascii="Arial Narrow" w:hAnsi="Arial Narrow"/>
          <w:b/>
          <w:sz w:val="22"/>
          <w:szCs w:val="22"/>
        </w:rPr>
      </w:pPr>
      <w:r w:rsidRPr="00FE6558">
        <w:rPr>
          <w:rFonts w:ascii="Arial Narrow" w:hAnsi="Arial Narrow"/>
          <w:b/>
          <w:sz w:val="22"/>
          <w:szCs w:val="22"/>
        </w:rPr>
        <w:t>FICHA</w:t>
      </w:r>
      <w:proofErr w:type="gramStart"/>
      <w:r w:rsidRPr="00FE6558">
        <w:rPr>
          <w:rFonts w:ascii="Arial Narrow" w:hAnsi="Arial Narrow"/>
          <w:b/>
          <w:sz w:val="22"/>
          <w:szCs w:val="22"/>
        </w:rPr>
        <w:t xml:space="preserve"> </w:t>
      </w:r>
      <w:r w:rsidR="00D34EE2" w:rsidRPr="00FE6558">
        <w:rPr>
          <w:rFonts w:ascii="Arial Narrow" w:hAnsi="Arial Narrow"/>
          <w:b/>
          <w:sz w:val="22"/>
          <w:szCs w:val="22"/>
        </w:rPr>
        <w:t xml:space="preserve"> </w:t>
      </w:r>
      <w:proofErr w:type="spellStart"/>
      <w:proofErr w:type="gramEnd"/>
      <w:r w:rsidR="00D34EE2" w:rsidRPr="00FE6558">
        <w:rPr>
          <w:rFonts w:ascii="Arial Narrow" w:hAnsi="Arial Narrow"/>
          <w:b/>
          <w:sz w:val="22"/>
          <w:szCs w:val="22"/>
        </w:rPr>
        <w:t>xxx</w:t>
      </w:r>
      <w:proofErr w:type="spellEnd"/>
    </w:p>
    <w:p w:rsidR="00902550" w:rsidRPr="00FE6558" w:rsidRDefault="00902550" w:rsidP="00902550">
      <w:pPr>
        <w:tabs>
          <w:tab w:val="left" w:pos="3870"/>
        </w:tabs>
        <w:jc w:val="both"/>
        <w:rPr>
          <w:rFonts w:ascii="Arial Narrow" w:hAnsi="Arial Narrow"/>
          <w:b/>
          <w:sz w:val="22"/>
          <w:szCs w:val="22"/>
          <w:u w:val="single"/>
        </w:rPr>
      </w:pPr>
      <w:r w:rsidRPr="00FE6558">
        <w:rPr>
          <w:rFonts w:ascii="Arial Narrow" w:hAnsi="Arial Narrow"/>
          <w:sz w:val="22"/>
          <w:szCs w:val="22"/>
        </w:rPr>
        <w:t xml:space="preserve">      </w:t>
      </w:r>
    </w:p>
    <w:p w:rsidR="00F212E2" w:rsidRPr="00FE6558" w:rsidRDefault="00F212E2" w:rsidP="00436D17">
      <w:pPr>
        <w:tabs>
          <w:tab w:val="left" w:pos="1134"/>
          <w:tab w:val="left" w:pos="1701"/>
          <w:tab w:val="left" w:pos="2127"/>
        </w:tabs>
        <w:jc w:val="both"/>
        <w:rPr>
          <w:rFonts w:ascii="Arial Narrow" w:hAnsi="Arial Narrow"/>
          <w:b/>
          <w:sz w:val="22"/>
          <w:szCs w:val="22"/>
        </w:rPr>
      </w:pPr>
    </w:p>
    <w:p w:rsidR="00510B95" w:rsidRPr="00FE6558" w:rsidRDefault="00510B95" w:rsidP="00436D17">
      <w:pPr>
        <w:tabs>
          <w:tab w:val="left" w:pos="1134"/>
          <w:tab w:val="left" w:pos="1701"/>
          <w:tab w:val="left" w:pos="2127"/>
        </w:tabs>
        <w:jc w:val="both"/>
        <w:rPr>
          <w:rFonts w:ascii="Arial Narrow" w:hAnsi="Arial Narrow"/>
          <w:b/>
          <w:sz w:val="22"/>
          <w:szCs w:val="22"/>
        </w:rPr>
      </w:pPr>
      <w:r w:rsidRPr="00FE6558">
        <w:rPr>
          <w:rFonts w:ascii="Arial Narrow" w:hAnsi="Arial Narrow"/>
          <w:b/>
          <w:sz w:val="22"/>
          <w:szCs w:val="22"/>
        </w:rPr>
        <w:t>CLÁUSULA SEXTA - DAS PENALIDADES</w:t>
      </w:r>
    </w:p>
    <w:p w:rsidR="00510B95" w:rsidRPr="00FE6558" w:rsidRDefault="00510B95" w:rsidP="00436D17">
      <w:pPr>
        <w:tabs>
          <w:tab w:val="left" w:pos="1134"/>
          <w:tab w:val="left" w:pos="1701"/>
          <w:tab w:val="left" w:pos="2127"/>
        </w:tabs>
        <w:jc w:val="both"/>
        <w:rPr>
          <w:rFonts w:ascii="Arial Narrow" w:hAnsi="Arial Narrow"/>
          <w:b/>
          <w:sz w:val="22"/>
          <w:szCs w:val="22"/>
        </w:rPr>
      </w:pPr>
    </w:p>
    <w:p w:rsidR="00510B95" w:rsidRPr="00FE6558" w:rsidRDefault="00510B95" w:rsidP="00436D17">
      <w:pPr>
        <w:tabs>
          <w:tab w:val="left" w:pos="1134"/>
          <w:tab w:val="left" w:pos="1701"/>
          <w:tab w:val="left" w:pos="2127"/>
        </w:tabs>
        <w:jc w:val="both"/>
        <w:rPr>
          <w:rFonts w:ascii="Arial Narrow" w:hAnsi="Arial Narrow"/>
          <w:b/>
          <w:sz w:val="22"/>
          <w:szCs w:val="22"/>
        </w:rPr>
      </w:pPr>
      <w:r w:rsidRPr="00FE6558">
        <w:rPr>
          <w:rFonts w:ascii="Arial Narrow" w:hAnsi="Arial Narrow"/>
          <w:sz w:val="22"/>
          <w:szCs w:val="22"/>
        </w:rPr>
        <w:tab/>
        <w:t>6.1</w:t>
      </w:r>
      <w:r w:rsidRPr="00FE6558">
        <w:rPr>
          <w:rFonts w:ascii="Arial Narrow" w:hAnsi="Arial Narrow"/>
          <w:sz w:val="22"/>
          <w:szCs w:val="22"/>
        </w:rPr>
        <w:tab/>
        <w:t>-</w:t>
      </w:r>
      <w:r w:rsidRPr="00FE6558">
        <w:rPr>
          <w:rFonts w:ascii="Arial Narrow" w:hAnsi="Arial Narrow"/>
          <w:sz w:val="22"/>
          <w:szCs w:val="22"/>
        </w:rPr>
        <w:tab/>
        <w:t>Sem prejuízos das demais penalidades previstas na Lei no. 8.666/93, será aplicada multa moratória de 0,5% (meio por cento) por dia, sobre o valor da despesa, se houver atraso injustificado na entrega do produto</w:t>
      </w:r>
      <w:r w:rsidRPr="00FE6558">
        <w:rPr>
          <w:rFonts w:ascii="Arial Narrow" w:hAnsi="Arial Narrow"/>
          <w:b/>
          <w:sz w:val="22"/>
          <w:szCs w:val="22"/>
        </w:rPr>
        <w:t>.</w:t>
      </w:r>
    </w:p>
    <w:p w:rsidR="00510B95" w:rsidRPr="00FE6558" w:rsidRDefault="00510B95" w:rsidP="00436D17">
      <w:pPr>
        <w:tabs>
          <w:tab w:val="left" w:pos="1134"/>
          <w:tab w:val="left" w:pos="1701"/>
          <w:tab w:val="left" w:pos="2127"/>
        </w:tabs>
        <w:ind w:left="1134"/>
        <w:jc w:val="both"/>
        <w:rPr>
          <w:rFonts w:ascii="Arial Narrow" w:hAnsi="Arial Narrow"/>
          <w:b/>
          <w:sz w:val="22"/>
          <w:szCs w:val="22"/>
        </w:rPr>
      </w:pPr>
    </w:p>
    <w:p w:rsidR="00510B95" w:rsidRPr="00FE6558" w:rsidRDefault="00510B95" w:rsidP="00436D17">
      <w:pPr>
        <w:pStyle w:val="Corpodetexto3"/>
        <w:tabs>
          <w:tab w:val="left" w:pos="426"/>
          <w:tab w:val="left" w:pos="1134"/>
          <w:tab w:val="left" w:pos="1701"/>
          <w:tab w:val="left" w:pos="2127"/>
        </w:tabs>
        <w:ind w:right="-8"/>
        <w:jc w:val="both"/>
        <w:rPr>
          <w:rFonts w:ascii="Arial Narrow" w:hAnsi="Arial Narrow"/>
          <w:sz w:val="22"/>
          <w:szCs w:val="22"/>
        </w:rPr>
      </w:pPr>
      <w:r w:rsidRPr="00FE6558">
        <w:rPr>
          <w:rFonts w:ascii="Arial Narrow" w:hAnsi="Arial Narrow"/>
          <w:sz w:val="22"/>
          <w:szCs w:val="22"/>
        </w:rPr>
        <w:tab/>
      </w:r>
      <w:r w:rsidRPr="00FE6558">
        <w:rPr>
          <w:rFonts w:ascii="Arial Narrow" w:hAnsi="Arial Narrow"/>
          <w:sz w:val="22"/>
          <w:szCs w:val="22"/>
        </w:rPr>
        <w:tab/>
        <w:t xml:space="preserve">6.2 </w:t>
      </w:r>
      <w:r w:rsidRPr="00FE6558">
        <w:rPr>
          <w:rFonts w:ascii="Arial Narrow" w:hAnsi="Arial Narrow"/>
          <w:sz w:val="22"/>
          <w:szCs w:val="22"/>
        </w:rPr>
        <w:tab/>
        <w:t>-</w:t>
      </w:r>
      <w:r w:rsidRPr="00FE6558">
        <w:rPr>
          <w:rFonts w:ascii="Arial Narrow" w:hAnsi="Arial Narrow"/>
          <w:sz w:val="22"/>
          <w:szCs w:val="22"/>
        </w:rPr>
        <w:tab/>
        <w:t>Multa de 10% (dez por cento) sobre o valor do fornecimento não realizado, caso haja recusa na entrega do produto licitado, independentemente de multa moratória.</w:t>
      </w:r>
    </w:p>
    <w:p w:rsidR="00510B95" w:rsidRPr="00FE6558" w:rsidRDefault="00510B95" w:rsidP="00436D17">
      <w:pPr>
        <w:tabs>
          <w:tab w:val="left" w:pos="1134"/>
          <w:tab w:val="left" w:pos="1701"/>
          <w:tab w:val="left" w:pos="2127"/>
        </w:tabs>
        <w:ind w:right="-8"/>
        <w:jc w:val="both"/>
        <w:rPr>
          <w:rFonts w:ascii="Arial Narrow" w:hAnsi="Arial Narrow"/>
          <w:sz w:val="22"/>
          <w:szCs w:val="22"/>
        </w:rPr>
      </w:pPr>
    </w:p>
    <w:p w:rsidR="00510B95" w:rsidRPr="00FE6558" w:rsidRDefault="00510B95" w:rsidP="00436D17">
      <w:pPr>
        <w:pStyle w:val="Corpodetexto3"/>
        <w:tabs>
          <w:tab w:val="left" w:pos="0"/>
          <w:tab w:val="left" w:pos="426"/>
          <w:tab w:val="left" w:pos="1134"/>
          <w:tab w:val="left" w:pos="1701"/>
          <w:tab w:val="left" w:pos="2127"/>
        </w:tabs>
        <w:ind w:right="-8"/>
        <w:jc w:val="both"/>
        <w:rPr>
          <w:rFonts w:ascii="Arial Narrow" w:hAnsi="Arial Narrow"/>
          <w:sz w:val="22"/>
          <w:szCs w:val="22"/>
        </w:rPr>
      </w:pPr>
      <w:r w:rsidRPr="00FE6558">
        <w:rPr>
          <w:rFonts w:ascii="Arial Narrow" w:hAnsi="Arial Narrow"/>
          <w:sz w:val="22"/>
          <w:szCs w:val="22"/>
        </w:rPr>
        <w:tab/>
      </w:r>
      <w:r w:rsidRPr="00FE6558">
        <w:rPr>
          <w:rFonts w:ascii="Arial Narrow" w:hAnsi="Arial Narrow"/>
          <w:sz w:val="22"/>
          <w:szCs w:val="22"/>
        </w:rPr>
        <w:tab/>
        <w:t xml:space="preserve">6.3 </w:t>
      </w:r>
      <w:r w:rsidRPr="00FE6558">
        <w:rPr>
          <w:rFonts w:ascii="Arial Narrow" w:hAnsi="Arial Narrow"/>
          <w:sz w:val="22"/>
          <w:szCs w:val="22"/>
        </w:rPr>
        <w:tab/>
        <w:t>-</w:t>
      </w:r>
      <w:r w:rsidRPr="00FE6558">
        <w:rPr>
          <w:rFonts w:ascii="Arial Narrow" w:hAnsi="Arial Narrow"/>
          <w:sz w:val="22"/>
          <w:szCs w:val="22"/>
        </w:rPr>
        <w:tab/>
        <w:t xml:space="preserve">O valor da multa aplicada deverá ser recolhido à tesouraria da Prefeitura Municipal de Sete </w:t>
      </w:r>
      <w:proofErr w:type="gramStart"/>
      <w:r w:rsidRPr="00FE6558">
        <w:rPr>
          <w:rFonts w:ascii="Arial Narrow" w:hAnsi="Arial Narrow"/>
          <w:sz w:val="22"/>
          <w:szCs w:val="22"/>
        </w:rPr>
        <w:t>Quedas</w:t>
      </w:r>
      <w:r w:rsidR="007F42AC" w:rsidRPr="00FE6558">
        <w:rPr>
          <w:rFonts w:ascii="Arial Narrow" w:hAnsi="Arial Narrow"/>
          <w:sz w:val="22"/>
          <w:szCs w:val="22"/>
        </w:rPr>
        <w:t xml:space="preserve"> </w:t>
      </w:r>
      <w:r w:rsidRPr="00FE6558">
        <w:rPr>
          <w:rFonts w:ascii="Arial Narrow" w:hAnsi="Arial Narrow"/>
          <w:sz w:val="22"/>
          <w:szCs w:val="22"/>
        </w:rPr>
        <w:t>-MS</w:t>
      </w:r>
      <w:proofErr w:type="gramEnd"/>
      <w:r w:rsidRPr="00FE6558">
        <w:rPr>
          <w:rFonts w:ascii="Arial Narrow" w:hAnsi="Arial Narrow"/>
          <w:sz w:val="22"/>
          <w:szCs w:val="22"/>
        </w:rPr>
        <w:t>, dentro do prazo de 03 (três) dias úteis, após a respectiva notificação.</w:t>
      </w:r>
    </w:p>
    <w:p w:rsidR="00510B95" w:rsidRPr="00FE6558" w:rsidRDefault="00510B95" w:rsidP="00436D17">
      <w:pPr>
        <w:tabs>
          <w:tab w:val="left" w:pos="1134"/>
          <w:tab w:val="left" w:pos="1701"/>
          <w:tab w:val="left" w:pos="2127"/>
        </w:tabs>
        <w:ind w:right="-8"/>
        <w:jc w:val="both"/>
        <w:rPr>
          <w:rFonts w:ascii="Arial Narrow" w:hAnsi="Arial Narrow"/>
          <w:sz w:val="22"/>
          <w:szCs w:val="22"/>
        </w:rPr>
      </w:pPr>
    </w:p>
    <w:p w:rsidR="00510B95" w:rsidRPr="00FE6558" w:rsidRDefault="00510B95" w:rsidP="00436D17">
      <w:pPr>
        <w:tabs>
          <w:tab w:val="left" w:pos="360"/>
          <w:tab w:val="left" w:pos="1134"/>
          <w:tab w:val="left" w:pos="1701"/>
          <w:tab w:val="left" w:pos="2127"/>
        </w:tabs>
        <w:jc w:val="both"/>
        <w:rPr>
          <w:rFonts w:ascii="Arial Narrow" w:hAnsi="Arial Narrow"/>
          <w:sz w:val="22"/>
          <w:szCs w:val="22"/>
        </w:rPr>
      </w:pPr>
      <w:r w:rsidRPr="00FE6558">
        <w:rPr>
          <w:rFonts w:ascii="Arial Narrow" w:hAnsi="Arial Narrow"/>
          <w:sz w:val="22"/>
          <w:szCs w:val="22"/>
        </w:rPr>
        <w:tab/>
      </w:r>
      <w:r w:rsidRPr="00FE6558">
        <w:rPr>
          <w:rFonts w:ascii="Arial Narrow" w:hAnsi="Arial Narrow"/>
          <w:sz w:val="22"/>
          <w:szCs w:val="22"/>
        </w:rPr>
        <w:tab/>
        <w:t xml:space="preserve">6.4 </w:t>
      </w:r>
      <w:r w:rsidRPr="00FE6558">
        <w:rPr>
          <w:rFonts w:ascii="Arial Narrow" w:hAnsi="Arial Narrow"/>
          <w:sz w:val="22"/>
          <w:szCs w:val="22"/>
        </w:rPr>
        <w:tab/>
        <w:t>-</w:t>
      </w:r>
      <w:r w:rsidRPr="00FE6558">
        <w:rPr>
          <w:rFonts w:ascii="Arial Narrow" w:hAnsi="Arial Narrow"/>
          <w:sz w:val="22"/>
          <w:szCs w:val="22"/>
        </w:rPr>
        <w:tab/>
        <w:t>Vencido o prazo proposto e não sendo cumprido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510B95" w:rsidRPr="00FE6558" w:rsidRDefault="00510B95" w:rsidP="00436D17">
      <w:pPr>
        <w:tabs>
          <w:tab w:val="left" w:pos="360"/>
          <w:tab w:val="left" w:pos="1134"/>
          <w:tab w:val="left" w:pos="1701"/>
          <w:tab w:val="left" w:pos="2127"/>
        </w:tabs>
        <w:jc w:val="both"/>
        <w:rPr>
          <w:rFonts w:ascii="Arial Narrow" w:hAnsi="Arial Narrow"/>
          <w:sz w:val="22"/>
          <w:szCs w:val="22"/>
        </w:rPr>
      </w:pPr>
    </w:p>
    <w:p w:rsidR="00510B95" w:rsidRPr="00FE6558" w:rsidRDefault="00510B95" w:rsidP="00436D17">
      <w:pPr>
        <w:jc w:val="both"/>
        <w:rPr>
          <w:rFonts w:ascii="Arial Narrow" w:hAnsi="Arial Narrow"/>
          <w:b/>
          <w:sz w:val="22"/>
          <w:szCs w:val="22"/>
        </w:rPr>
      </w:pPr>
      <w:r w:rsidRPr="00FE6558">
        <w:rPr>
          <w:rFonts w:ascii="Arial Narrow" w:hAnsi="Arial Narrow"/>
          <w:b/>
          <w:sz w:val="22"/>
          <w:szCs w:val="22"/>
        </w:rPr>
        <w:t>CLÁUSULA SÉTIMA - DA RESCISÃO CONTRATUAL</w:t>
      </w:r>
    </w:p>
    <w:p w:rsidR="00510B95" w:rsidRPr="00FE6558" w:rsidRDefault="00510B95" w:rsidP="00436D17">
      <w:pPr>
        <w:tabs>
          <w:tab w:val="left" w:pos="1134"/>
          <w:tab w:val="left" w:pos="1701"/>
          <w:tab w:val="left" w:pos="2127"/>
        </w:tabs>
        <w:ind w:firstLine="567"/>
        <w:jc w:val="both"/>
        <w:rPr>
          <w:rFonts w:ascii="Arial Narrow" w:hAnsi="Arial Narrow"/>
          <w:sz w:val="22"/>
          <w:szCs w:val="22"/>
        </w:rPr>
      </w:pPr>
    </w:p>
    <w:p w:rsidR="00510B95" w:rsidRPr="00FE6558" w:rsidRDefault="00510B95" w:rsidP="0071418B">
      <w:pPr>
        <w:numPr>
          <w:ilvl w:val="1"/>
          <w:numId w:val="2"/>
        </w:numPr>
        <w:tabs>
          <w:tab w:val="left" w:pos="1134"/>
          <w:tab w:val="left" w:pos="1701"/>
          <w:tab w:val="left" w:pos="2127"/>
        </w:tabs>
        <w:ind w:hanging="1216"/>
        <w:jc w:val="both"/>
        <w:rPr>
          <w:rFonts w:ascii="Arial Narrow" w:hAnsi="Arial Narrow"/>
          <w:sz w:val="22"/>
          <w:szCs w:val="22"/>
        </w:rPr>
      </w:pPr>
      <w:r w:rsidRPr="00FE6558">
        <w:rPr>
          <w:rFonts w:ascii="Arial Narrow" w:hAnsi="Arial Narrow"/>
          <w:sz w:val="22"/>
          <w:szCs w:val="22"/>
        </w:rPr>
        <w:tab/>
        <w:t>-</w:t>
      </w:r>
      <w:r w:rsidRPr="00FE6558">
        <w:rPr>
          <w:rFonts w:ascii="Arial Narrow" w:hAnsi="Arial Narrow"/>
          <w:sz w:val="22"/>
          <w:szCs w:val="22"/>
        </w:rPr>
        <w:tab/>
        <w:t>A rescisão contratual poderá ser:</w:t>
      </w:r>
    </w:p>
    <w:p w:rsidR="00510B95" w:rsidRPr="00FE6558" w:rsidRDefault="00510B95" w:rsidP="00436D17">
      <w:pPr>
        <w:tabs>
          <w:tab w:val="left" w:pos="1134"/>
          <w:tab w:val="left" w:pos="1701"/>
          <w:tab w:val="left" w:pos="2127"/>
        </w:tabs>
        <w:jc w:val="both"/>
        <w:rPr>
          <w:rFonts w:ascii="Arial Narrow" w:hAnsi="Arial Narrow"/>
          <w:sz w:val="22"/>
          <w:szCs w:val="22"/>
        </w:rPr>
      </w:pPr>
      <w:r w:rsidRPr="00FE6558">
        <w:rPr>
          <w:rFonts w:ascii="Arial Narrow" w:hAnsi="Arial Narrow"/>
          <w:sz w:val="22"/>
          <w:szCs w:val="22"/>
        </w:rPr>
        <w:t xml:space="preserve"> </w:t>
      </w:r>
    </w:p>
    <w:p w:rsidR="00510B95" w:rsidRPr="00FE6558" w:rsidRDefault="00510B95" w:rsidP="00436D17">
      <w:pPr>
        <w:pStyle w:val="Recuodecorpodetexto2"/>
        <w:tabs>
          <w:tab w:val="left" w:pos="1134"/>
          <w:tab w:val="left" w:pos="1701"/>
          <w:tab w:val="left" w:pos="2127"/>
        </w:tabs>
        <w:spacing w:after="0" w:line="240" w:lineRule="auto"/>
        <w:ind w:left="284"/>
        <w:jc w:val="both"/>
        <w:rPr>
          <w:rFonts w:ascii="Arial Narrow" w:hAnsi="Arial Narrow"/>
          <w:sz w:val="22"/>
          <w:szCs w:val="22"/>
        </w:rPr>
      </w:pPr>
      <w:r w:rsidRPr="00FE6558">
        <w:rPr>
          <w:rFonts w:ascii="Arial Narrow" w:hAnsi="Arial Narrow"/>
          <w:sz w:val="22"/>
          <w:szCs w:val="22"/>
        </w:rPr>
        <w:t>7.1.1</w:t>
      </w:r>
      <w:r w:rsidRPr="00FE6558">
        <w:rPr>
          <w:rFonts w:ascii="Arial Narrow" w:hAnsi="Arial Narrow"/>
          <w:sz w:val="22"/>
          <w:szCs w:val="22"/>
        </w:rPr>
        <w:tab/>
        <w:t>-</w:t>
      </w:r>
      <w:r w:rsidRPr="00FE6558">
        <w:rPr>
          <w:rFonts w:ascii="Arial Narrow" w:hAnsi="Arial Narrow"/>
          <w:sz w:val="22"/>
          <w:szCs w:val="22"/>
        </w:rPr>
        <w:tab/>
        <w:t>Determinada por ato unilateral, e escrito da Administração, nos casos enumerados nos incisos I, XII e XVII do art. 78 da Lei no. 8.666/93;</w:t>
      </w:r>
    </w:p>
    <w:p w:rsidR="00510B95" w:rsidRPr="00FE6558" w:rsidRDefault="00510B95" w:rsidP="00436D17">
      <w:pPr>
        <w:pStyle w:val="Recuodecorpodetexto2"/>
        <w:tabs>
          <w:tab w:val="left" w:pos="1134"/>
          <w:tab w:val="left" w:pos="1701"/>
          <w:tab w:val="left" w:pos="2127"/>
        </w:tabs>
        <w:spacing w:after="0" w:line="240" w:lineRule="auto"/>
        <w:ind w:left="284"/>
        <w:jc w:val="both"/>
        <w:rPr>
          <w:rFonts w:ascii="Arial Narrow" w:hAnsi="Arial Narrow"/>
          <w:sz w:val="22"/>
          <w:szCs w:val="22"/>
        </w:rPr>
      </w:pPr>
    </w:p>
    <w:p w:rsidR="00510B95" w:rsidRPr="00FE6558" w:rsidRDefault="00436D17" w:rsidP="0071418B">
      <w:pPr>
        <w:pStyle w:val="Recuodecorpodetexto2"/>
        <w:numPr>
          <w:ilvl w:val="2"/>
          <w:numId w:val="3"/>
        </w:numPr>
        <w:tabs>
          <w:tab w:val="left" w:pos="1134"/>
          <w:tab w:val="left" w:pos="1701"/>
          <w:tab w:val="left" w:pos="2127"/>
        </w:tabs>
        <w:suppressAutoHyphens w:val="0"/>
        <w:spacing w:after="0" w:line="240" w:lineRule="auto"/>
        <w:ind w:left="0" w:firstLine="284"/>
        <w:jc w:val="both"/>
        <w:rPr>
          <w:rFonts w:ascii="Arial Narrow" w:hAnsi="Arial Narrow"/>
          <w:sz w:val="22"/>
          <w:szCs w:val="22"/>
        </w:rPr>
      </w:pPr>
      <w:r w:rsidRPr="00FE6558">
        <w:rPr>
          <w:rFonts w:ascii="Arial Narrow" w:hAnsi="Arial Narrow"/>
          <w:sz w:val="22"/>
          <w:szCs w:val="22"/>
        </w:rPr>
        <w:t>-</w:t>
      </w:r>
      <w:r w:rsidRPr="00FE6558">
        <w:rPr>
          <w:rFonts w:ascii="Arial Narrow" w:hAnsi="Arial Narrow"/>
          <w:sz w:val="22"/>
          <w:szCs w:val="22"/>
        </w:rPr>
        <w:tab/>
      </w:r>
      <w:r w:rsidR="00510B95" w:rsidRPr="00FE6558">
        <w:rPr>
          <w:rFonts w:ascii="Arial Narrow" w:hAnsi="Arial Narrow"/>
          <w:sz w:val="22"/>
          <w:szCs w:val="22"/>
        </w:rPr>
        <w:t>Amigável, por acordo entre as partes, mediante autorização escrita e fundamentada da autoridade competente, reduzida a termo no processo licitatório, desde que haja conveniência da Administração.</w:t>
      </w:r>
    </w:p>
    <w:p w:rsidR="00510B95" w:rsidRPr="00FE6558" w:rsidRDefault="00510B95" w:rsidP="00436D17">
      <w:pPr>
        <w:pStyle w:val="Recuodecorpodetexto2"/>
        <w:tabs>
          <w:tab w:val="left" w:pos="1134"/>
          <w:tab w:val="left" w:pos="1701"/>
          <w:tab w:val="left" w:pos="2127"/>
        </w:tabs>
        <w:suppressAutoHyphens w:val="0"/>
        <w:spacing w:after="0" w:line="240" w:lineRule="auto"/>
        <w:ind w:left="0"/>
        <w:jc w:val="both"/>
        <w:rPr>
          <w:rFonts w:ascii="Arial Narrow" w:hAnsi="Arial Narrow"/>
          <w:sz w:val="22"/>
          <w:szCs w:val="22"/>
        </w:rPr>
      </w:pPr>
    </w:p>
    <w:p w:rsidR="00510B95" w:rsidRPr="00FE6558" w:rsidRDefault="00436D17" w:rsidP="00436D17">
      <w:pPr>
        <w:pStyle w:val="Recuodecorpodetexto2"/>
        <w:tabs>
          <w:tab w:val="left" w:pos="1134"/>
          <w:tab w:val="left" w:pos="1701"/>
          <w:tab w:val="left" w:pos="2127"/>
        </w:tabs>
        <w:spacing w:after="0" w:line="240" w:lineRule="auto"/>
        <w:ind w:left="284"/>
        <w:jc w:val="both"/>
        <w:rPr>
          <w:rFonts w:ascii="Arial Narrow" w:hAnsi="Arial Narrow"/>
          <w:sz w:val="22"/>
          <w:szCs w:val="22"/>
        </w:rPr>
      </w:pPr>
      <w:r w:rsidRPr="00FE6558">
        <w:rPr>
          <w:rFonts w:ascii="Arial Narrow" w:hAnsi="Arial Narrow"/>
          <w:sz w:val="22"/>
          <w:szCs w:val="22"/>
        </w:rPr>
        <w:t>7.2</w:t>
      </w:r>
      <w:proofErr w:type="gramStart"/>
      <w:r w:rsidRPr="00FE6558">
        <w:rPr>
          <w:rFonts w:ascii="Arial Narrow" w:hAnsi="Arial Narrow"/>
          <w:sz w:val="22"/>
          <w:szCs w:val="22"/>
        </w:rPr>
        <w:t xml:space="preserve">  </w:t>
      </w:r>
      <w:proofErr w:type="gramEnd"/>
      <w:r w:rsidR="00510B95" w:rsidRPr="00FE6558">
        <w:rPr>
          <w:rFonts w:ascii="Arial Narrow" w:hAnsi="Arial Narrow"/>
          <w:sz w:val="22"/>
          <w:szCs w:val="22"/>
        </w:rPr>
        <w:t>-</w:t>
      </w:r>
      <w:r w:rsidR="00510B95" w:rsidRPr="00FE6558">
        <w:rPr>
          <w:rFonts w:ascii="Arial Narrow" w:hAnsi="Arial Narrow"/>
          <w:sz w:val="22"/>
          <w:szCs w:val="22"/>
        </w:rPr>
        <w:tab/>
        <w:t>A inexecução total ou parcial do Contrato enseja a sua rescisão pela Administração, com as conse</w:t>
      </w:r>
      <w:r w:rsidR="007F42AC" w:rsidRPr="00FE6558">
        <w:rPr>
          <w:rFonts w:ascii="Arial Narrow" w:hAnsi="Arial Narrow"/>
          <w:sz w:val="22"/>
          <w:szCs w:val="22"/>
        </w:rPr>
        <w:t>qu</w:t>
      </w:r>
      <w:r w:rsidR="00510B95" w:rsidRPr="00FE6558">
        <w:rPr>
          <w:rFonts w:ascii="Arial Narrow" w:hAnsi="Arial Narrow"/>
          <w:sz w:val="22"/>
          <w:szCs w:val="22"/>
        </w:rPr>
        <w:t>ências previstas nos artigos 77 e 80 da Lei n° 8.666/93, sem prejuízo da aplicação das penalidades a que alude o art. 87 da mesma Lei.</w:t>
      </w:r>
    </w:p>
    <w:p w:rsidR="00510B95" w:rsidRPr="00FE6558" w:rsidRDefault="00510B95" w:rsidP="00436D17">
      <w:pPr>
        <w:pStyle w:val="Recuodecorpodetexto2"/>
        <w:tabs>
          <w:tab w:val="left" w:pos="1134"/>
          <w:tab w:val="left" w:pos="1701"/>
          <w:tab w:val="left" w:pos="2127"/>
        </w:tabs>
        <w:spacing w:after="0" w:line="240" w:lineRule="auto"/>
        <w:ind w:left="284"/>
        <w:jc w:val="both"/>
        <w:rPr>
          <w:rFonts w:ascii="Arial Narrow" w:hAnsi="Arial Narrow"/>
          <w:sz w:val="22"/>
          <w:szCs w:val="22"/>
        </w:rPr>
      </w:pPr>
    </w:p>
    <w:p w:rsidR="00510B95" w:rsidRPr="00FE6558" w:rsidRDefault="00510B95" w:rsidP="00436D17">
      <w:pPr>
        <w:pStyle w:val="Recuodecorpodetexto2"/>
        <w:tabs>
          <w:tab w:val="left" w:pos="1134"/>
          <w:tab w:val="left" w:pos="1701"/>
          <w:tab w:val="left" w:pos="2127"/>
        </w:tabs>
        <w:spacing w:after="0" w:line="240" w:lineRule="auto"/>
        <w:ind w:left="284"/>
        <w:jc w:val="both"/>
        <w:rPr>
          <w:rFonts w:ascii="Arial Narrow" w:hAnsi="Arial Narrow"/>
          <w:sz w:val="22"/>
          <w:szCs w:val="22"/>
        </w:rPr>
      </w:pPr>
      <w:r w:rsidRPr="00FE6558">
        <w:rPr>
          <w:rFonts w:ascii="Arial Narrow" w:hAnsi="Arial Narrow"/>
          <w:sz w:val="22"/>
          <w:szCs w:val="22"/>
        </w:rPr>
        <w:t xml:space="preserve">7.3 </w:t>
      </w:r>
      <w:r w:rsidRPr="00FE6558">
        <w:rPr>
          <w:rFonts w:ascii="Arial Narrow" w:hAnsi="Arial Narrow"/>
          <w:sz w:val="22"/>
          <w:szCs w:val="22"/>
        </w:rPr>
        <w:tab/>
        <w:t>-</w:t>
      </w:r>
      <w:r w:rsidRPr="00FE6558">
        <w:rPr>
          <w:rFonts w:ascii="Arial Narrow" w:hAnsi="Arial Narrow"/>
          <w:sz w:val="22"/>
          <w:szCs w:val="22"/>
        </w:rPr>
        <w:tab/>
        <w:t>Constituem motivos para rescisão os previstos no art. 78 da Lei no. 8.666/93 e posteriores alterações.</w:t>
      </w:r>
    </w:p>
    <w:p w:rsidR="00510B95" w:rsidRPr="00FE6558" w:rsidRDefault="00510B95" w:rsidP="00436D17">
      <w:pPr>
        <w:pStyle w:val="Recuodecorpodetexto2"/>
        <w:tabs>
          <w:tab w:val="left" w:pos="1134"/>
          <w:tab w:val="left" w:pos="1701"/>
          <w:tab w:val="left" w:pos="2127"/>
        </w:tabs>
        <w:spacing w:after="0" w:line="240" w:lineRule="auto"/>
        <w:ind w:left="284"/>
        <w:jc w:val="both"/>
        <w:rPr>
          <w:rFonts w:ascii="Arial Narrow" w:hAnsi="Arial Narrow"/>
          <w:sz w:val="22"/>
          <w:szCs w:val="22"/>
        </w:rPr>
      </w:pPr>
    </w:p>
    <w:p w:rsidR="00F377DB" w:rsidRPr="00FE6558" w:rsidRDefault="00F212E2" w:rsidP="00436D17">
      <w:pPr>
        <w:pStyle w:val="Recuodecorpodetexto2"/>
        <w:tabs>
          <w:tab w:val="left" w:pos="708"/>
          <w:tab w:val="left" w:pos="1416"/>
        </w:tabs>
        <w:spacing w:after="0" w:line="240" w:lineRule="auto"/>
        <w:ind w:left="284"/>
        <w:jc w:val="both"/>
        <w:rPr>
          <w:rFonts w:ascii="Arial Narrow" w:hAnsi="Arial Narrow"/>
          <w:sz w:val="22"/>
          <w:szCs w:val="22"/>
        </w:rPr>
      </w:pPr>
      <w:r w:rsidRPr="00FE6558">
        <w:rPr>
          <w:rFonts w:ascii="Arial Narrow" w:hAnsi="Arial Narrow"/>
          <w:sz w:val="22"/>
          <w:szCs w:val="22"/>
        </w:rPr>
        <w:tab/>
      </w:r>
      <w:r w:rsidRPr="00FE6558">
        <w:rPr>
          <w:rFonts w:ascii="Arial Narrow" w:hAnsi="Arial Narrow"/>
          <w:sz w:val="22"/>
          <w:szCs w:val="22"/>
        </w:rPr>
        <w:tab/>
      </w:r>
      <w:r w:rsidRPr="00FE6558">
        <w:rPr>
          <w:rFonts w:ascii="Arial Narrow" w:hAnsi="Arial Narrow"/>
          <w:sz w:val="22"/>
          <w:szCs w:val="22"/>
        </w:rPr>
        <w:tab/>
      </w:r>
    </w:p>
    <w:p w:rsidR="00510B95" w:rsidRPr="00FE6558" w:rsidRDefault="00510B95" w:rsidP="00436D17">
      <w:pPr>
        <w:tabs>
          <w:tab w:val="left" w:pos="1134"/>
          <w:tab w:val="left" w:pos="1701"/>
          <w:tab w:val="left" w:pos="2127"/>
        </w:tabs>
        <w:jc w:val="both"/>
        <w:rPr>
          <w:rFonts w:ascii="Arial Narrow" w:hAnsi="Arial Narrow"/>
          <w:b/>
          <w:sz w:val="22"/>
          <w:szCs w:val="22"/>
        </w:rPr>
      </w:pPr>
      <w:r w:rsidRPr="00FE6558">
        <w:rPr>
          <w:rFonts w:ascii="Arial Narrow" w:hAnsi="Arial Narrow"/>
          <w:b/>
          <w:sz w:val="22"/>
          <w:szCs w:val="22"/>
        </w:rPr>
        <w:t>CLÁUSULA OITAVA - DA PUBLICAÇÃO</w:t>
      </w:r>
    </w:p>
    <w:p w:rsidR="00510B95" w:rsidRPr="00FE6558" w:rsidRDefault="00510B95" w:rsidP="00436D17">
      <w:pPr>
        <w:tabs>
          <w:tab w:val="left" w:pos="1134"/>
          <w:tab w:val="left" w:pos="1701"/>
          <w:tab w:val="left" w:pos="2127"/>
        </w:tabs>
        <w:jc w:val="both"/>
        <w:rPr>
          <w:rFonts w:ascii="Arial Narrow" w:hAnsi="Arial Narrow"/>
          <w:sz w:val="22"/>
          <w:szCs w:val="22"/>
        </w:rPr>
      </w:pPr>
    </w:p>
    <w:p w:rsidR="00510B95" w:rsidRPr="00FE6558" w:rsidRDefault="00510B95" w:rsidP="00436D17">
      <w:pPr>
        <w:pStyle w:val="Corpodetexto2"/>
        <w:tabs>
          <w:tab w:val="left" w:pos="1134"/>
          <w:tab w:val="left" w:pos="1701"/>
          <w:tab w:val="left" w:pos="2127"/>
        </w:tabs>
        <w:jc w:val="both"/>
        <w:rPr>
          <w:rFonts w:ascii="Arial Narrow" w:hAnsi="Arial Narrow"/>
          <w:sz w:val="22"/>
          <w:szCs w:val="22"/>
        </w:rPr>
      </w:pPr>
      <w:r w:rsidRPr="00FE6558">
        <w:rPr>
          <w:rFonts w:ascii="Arial Narrow" w:hAnsi="Arial Narrow"/>
          <w:sz w:val="22"/>
          <w:szCs w:val="22"/>
        </w:rPr>
        <w:tab/>
        <w:t xml:space="preserve">8.1 </w:t>
      </w:r>
      <w:r w:rsidRPr="00FE6558">
        <w:rPr>
          <w:rFonts w:ascii="Arial Narrow" w:hAnsi="Arial Narrow"/>
          <w:sz w:val="22"/>
          <w:szCs w:val="22"/>
        </w:rPr>
        <w:tab/>
        <w:t>-</w:t>
      </w:r>
      <w:r w:rsidRPr="00FE6558">
        <w:rPr>
          <w:rFonts w:ascii="Arial Narrow" w:hAnsi="Arial Narrow"/>
          <w:sz w:val="22"/>
          <w:szCs w:val="22"/>
        </w:rPr>
        <w:tab/>
        <w:t>Dentro do prazo legal, contado de sua assinatura, o CONTRATANTE providenciará a publicação do resumo deste Contrato.</w:t>
      </w:r>
    </w:p>
    <w:p w:rsidR="00510B95" w:rsidRPr="00FE6558" w:rsidRDefault="00510B95" w:rsidP="00436D17">
      <w:pPr>
        <w:pStyle w:val="Corpodetexto2"/>
        <w:tabs>
          <w:tab w:val="left" w:pos="1134"/>
          <w:tab w:val="left" w:pos="1701"/>
          <w:tab w:val="left" w:pos="2127"/>
        </w:tabs>
        <w:jc w:val="both"/>
        <w:rPr>
          <w:rFonts w:ascii="Arial Narrow" w:hAnsi="Arial Narrow"/>
          <w:sz w:val="22"/>
          <w:szCs w:val="22"/>
        </w:rPr>
      </w:pPr>
    </w:p>
    <w:p w:rsidR="00510B95" w:rsidRPr="00FE6558" w:rsidRDefault="00510B95" w:rsidP="00436D17">
      <w:pPr>
        <w:pStyle w:val="Corpodetexto2"/>
        <w:tabs>
          <w:tab w:val="left" w:pos="1134"/>
          <w:tab w:val="left" w:pos="1701"/>
          <w:tab w:val="left" w:pos="2127"/>
        </w:tabs>
        <w:jc w:val="both"/>
        <w:rPr>
          <w:rFonts w:ascii="Arial Narrow" w:hAnsi="Arial Narrow"/>
          <w:sz w:val="22"/>
          <w:szCs w:val="22"/>
        </w:rPr>
      </w:pPr>
    </w:p>
    <w:p w:rsidR="00510B95" w:rsidRPr="00FE6558" w:rsidRDefault="00510B95" w:rsidP="00436D17">
      <w:pPr>
        <w:tabs>
          <w:tab w:val="left" w:pos="1134"/>
          <w:tab w:val="left" w:pos="1701"/>
          <w:tab w:val="left" w:pos="2127"/>
        </w:tabs>
        <w:jc w:val="both"/>
        <w:rPr>
          <w:rFonts w:ascii="Arial Narrow" w:hAnsi="Arial Narrow"/>
          <w:b/>
          <w:sz w:val="22"/>
          <w:szCs w:val="22"/>
        </w:rPr>
      </w:pPr>
      <w:r w:rsidRPr="00FE6558">
        <w:rPr>
          <w:rFonts w:ascii="Arial Narrow" w:hAnsi="Arial Narrow"/>
          <w:b/>
          <w:sz w:val="22"/>
          <w:szCs w:val="22"/>
        </w:rPr>
        <w:t>CLÁUSULA NONA - DO FORO</w:t>
      </w:r>
    </w:p>
    <w:p w:rsidR="00510B95" w:rsidRPr="00FE6558" w:rsidRDefault="00510B95" w:rsidP="00436D17">
      <w:pPr>
        <w:tabs>
          <w:tab w:val="left" w:pos="1134"/>
          <w:tab w:val="left" w:pos="1701"/>
          <w:tab w:val="left" w:pos="2127"/>
        </w:tabs>
        <w:jc w:val="both"/>
        <w:rPr>
          <w:rFonts w:ascii="Arial Narrow" w:hAnsi="Arial Narrow"/>
          <w:sz w:val="22"/>
          <w:szCs w:val="22"/>
        </w:rPr>
      </w:pPr>
    </w:p>
    <w:p w:rsidR="00510B95" w:rsidRPr="00FE6558" w:rsidRDefault="00510B95" w:rsidP="00436D17">
      <w:pPr>
        <w:tabs>
          <w:tab w:val="left" w:pos="1134"/>
          <w:tab w:val="left" w:pos="1701"/>
          <w:tab w:val="left" w:pos="2127"/>
        </w:tabs>
        <w:jc w:val="both"/>
        <w:rPr>
          <w:rFonts w:ascii="Arial Narrow" w:hAnsi="Arial Narrow"/>
          <w:sz w:val="22"/>
          <w:szCs w:val="22"/>
        </w:rPr>
      </w:pPr>
      <w:r w:rsidRPr="00FE6558">
        <w:rPr>
          <w:rFonts w:ascii="Arial Narrow" w:hAnsi="Arial Narrow"/>
          <w:sz w:val="22"/>
          <w:szCs w:val="22"/>
        </w:rPr>
        <w:tab/>
        <w:t xml:space="preserve">9.1 </w:t>
      </w:r>
      <w:r w:rsidRPr="00FE6558">
        <w:rPr>
          <w:rFonts w:ascii="Arial Narrow" w:hAnsi="Arial Narrow"/>
          <w:sz w:val="22"/>
          <w:szCs w:val="22"/>
        </w:rPr>
        <w:tab/>
        <w:t>-</w:t>
      </w:r>
      <w:r w:rsidRPr="00FE6558">
        <w:rPr>
          <w:rFonts w:ascii="Arial Narrow" w:hAnsi="Arial Narrow"/>
          <w:sz w:val="22"/>
          <w:szCs w:val="22"/>
        </w:rPr>
        <w:tab/>
      </w:r>
      <w:proofErr w:type="gramStart"/>
      <w:r w:rsidRPr="00FE6558">
        <w:rPr>
          <w:rFonts w:ascii="Arial Narrow" w:hAnsi="Arial Narrow"/>
          <w:sz w:val="22"/>
          <w:szCs w:val="22"/>
        </w:rPr>
        <w:t>Fica</w:t>
      </w:r>
      <w:proofErr w:type="gramEnd"/>
      <w:r w:rsidRPr="00FE6558">
        <w:rPr>
          <w:rFonts w:ascii="Arial Narrow" w:hAnsi="Arial Narrow"/>
          <w:sz w:val="22"/>
          <w:szCs w:val="22"/>
        </w:rPr>
        <w:t xml:space="preserve"> eleito o Foro da Comarca de Sete Quedas - MS, para dirimir questões oriundas deste Contrato, com renuncia expressa a qualquer outra, por mais privilegiada que seja.</w:t>
      </w:r>
    </w:p>
    <w:p w:rsidR="00510B95" w:rsidRPr="00FE6558" w:rsidRDefault="00510B95" w:rsidP="00436D17">
      <w:pPr>
        <w:tabs>
          <w:tab w:val="left" w:pos="1134"/>
          <w:tab w:val="left" w:pos="1701"/>
          <w:tab w:val="left" w:pos="2127"/>
        </w:tabs>
        <w:ind w:firstLine="567"/>
        <w:jc w:val="both"/>
        <w:rPr>
          <w:rFonts w:ascii="Arial Narrow" w:hAnsi="Arial Narrow"/>
          <w:sz w:val="22"/>
          <w:szCs w:val="22"/>
        </w:rPr>
      </w:pPr>
      <w:r w:rsidRPr="00FE6558">
        <w:rPr>
          <w:rFonts w:ascii="Arial Narrow" w:hAnsi="Arial Narrow"/>
          <w:sz w:val="22"/>
          <w:szCs w:val="22"/>
        </w:rPr>
        <w:tab/>
      </w:r>
    </w:p>
    <w:p w:rsidR="00510B95" w:rsidRPr="00FE6558" w:rsidRDefault="00510B95" w:rsidP="00436D17">
      <w:pPr>
        <w:tabs>
          <w:tab w:val="left" w:pos="1134"/>
          <w:tab w:val="left" w:pos="1701"/>
          <w:tab w:val="left" w:pos="2127"/>
        </w:tabs>
        <w:ind w:firstLine="567"/>
        <w:jc w:val="both"/>
        <w:rPr>
          <w:rFonts w:ascii="Arial Narrow" w:hAnsi="Arial Narrow"/>
          <w:sz w:val="22"/>
          <w:szCs w:val="22"/>
        </w:rPr>
      </w:pPr>
      <w:r w:rsidRPr="00FE6558">
        <w:rPr>
          <w:rFonts w:ascii="Arial Narrow" w:hAnsi="Arial Narrow"/>
          <w:sz w:val="22"/>
          <w:szCs w:val="22"/>
        </w:rPr>
        <w:t>E, por estarem de acordo, lavrou-se o presente termo, em 03 (três) vias de igual teor e forma, as quais foram lida e assinadas pelas partes contratantes, na presença de duas testemunhas.</w:t>
      </w:r>
    </w:p>
    <w:p w:rsidR="00510B95" w:rsidRPr="00FE6558" w:rsidRDefault="00510B95" w:rsidP="00436D17">
      <w:pPr>
        <w:tabs>
          <w:tab w:val="left" w:pos="1134"/>
          <w:tab w:val="left" w:pos="1701"/>
        </w:tabs>
        <w:ind w:firstLine="567"/>
        <w:jc w:val="both"/>
        <w:rPr>
          <w:rFonts w:ascii="Arial Narrow" w:hAnsi="Arial Narrow"/>
          <w:sz w:val="22"/>
          <w:szCs w:val="22"/>
        </w:rPr>
      </w:pPr>
    </w:p>
    <w:p w:rsidR="00F377DB" w:rsidRPr="00FE6558" w:rsidRDefault="00F377DB" w:rsidP="00436D17">
      <w:pPr>
        <w:tabs>
          <w:tab w:val="left" w:pos="1134"/>
          <w:tab w:val="left" w:pos="1701"/>
        </w:tabs>
        <w:ind w:firstLine="567"/>
        <w:jc w:val="both"/>
        <w:rPr>
          <w:rFonts w:ascii="Arial Narrow" w:hAnsi="Arial Narrow"/>
          <w:sz w:val="22"/>
          <w:szCs w:val="22"/>
          <w:lang w:val="pt-PT"/>
        </w:rPr>
      </w:pPr>
    </w:p>
    <w:p w:rsidR="00510B95" w:rsidRPr="00FE6558" w:rsidRDefault="00510B95" w:rsidP="00436D17">
      <w:pPr>
        <w:tabs>
          <w:tab w:val="left" w:pos="1134"/>
          <w:tab w:val="left" w:pos="1701"/>
        </w:tabs>
        <w:ind w:firstLine="567"/>
        <w:jc w:val="both"/>
        <w:rPr>
          <w:rFonts w:ascii="Arial Narrow" w:hAnsi="Arial Narrow"/>
          <w:sz w:val="22"/>
          <w:szCs w:val="22"/>
          <w:lang w:val="pt-PT"/>
        </w:rPr>
      </w:pPr>
      <w:r w:rsidRPr="00FE6558">
        <w:rPr>
          <w:rFonts w:ascii="Arial Narrow" w:hAnsi="Arial Narrow"/>
          <w:sz w:val="22"/>
          <w:szCs w:val="22"/>
          <w:lang w:val="pt-PT"/>
        </w:rPr>
        <w:t xml:space="preserve">Sete Quedas/MS, </w:t>
      </w:r>
      <w:r w:rsidR="00ED2AE4" w:rsidRPr="00FE6558">
        <w:rPr>
          <w:rFonts w:ascii="Arial Narrow" w:hAnsi="Arial Narrow"/>
          <w:sz w:val="22"/>
          <w:szCs w:val="22"/>
          <w:lang w:val="pt-PT"/>
        </w:rPr>
        <w:t>___</w:t>
      </w:r>
      <w:proofErr w:type="gramStart"/>
      <w:r w:rsidR="00ED2AE4" w:rsidRPr="00FE6558">
        <w:rPr>
          <w:rFonts w:ascii="Arial Narrow" w:hAnsi="Arial Narrow"/>
          <w:sz w:val="22"/>
          <w:szCs w:val="22"/>
          <w:lang w:val="pt-PT"/>
        </w:rPr>
        <w:t xml:space="preserve">  </w:t>
      </w:r>
      <w:proofErr w:type="gramEnd"/>
      <w:r w:rsidR="00ED2AE4" w:rsidRPr="00FE6558">
        <w:rPr>
          <w:rFonts w:ascii="Arial Narrow" w:hAnsi="Arial Narrow"/>
          <w:sz w:val="22"/>
          <w:szCs w:val="22"/>
          <w:lang w:val="pt-PT"/>
        </w:rPr>
        <w:t>de ___________</w:t>
      </w:r>
      <w:r w:rsidR="005A347F" w:rsidRPr="00FE6558">
        <w:rPr>
          <w:rFonts w:ascii="Arial Narrow" w:hAnsi="Arial Narrow"/>
          <w:sz w:val="22"/>
          <w:szCs w:val="22"/>
          <w:lang w:val="pt-PT"/>
        </w:rPr>
        <w:t xml:space="preserve"> </w:t>
      </w:r>
      <w:r w:rsidRPr="00FE6558">
        <w:rPr>
          <w:rFonts w:ascii="Arial Narrow" w:hAnsi="Arial Narrow"/>
          <w:sz w:val="22"/>
          <w:szCs w:val="22"/>
          <w:lang w:val="pt-PT"/>
        </w:rPr>
        <w:t xml:space="preserve">de </w:t>
      </w:r>
      <w:r w:rsidR="002D56D6" w:rsidRPr="00FE6558">
        <w:rPr>
          <w:rFonts w:ascii="Arial Narrow" w:hAnsi="Arial Narrow"/>
          <w:sz w:val="22"/>
          <w:szCs w:val="22"/>
          <w:lang w:val="pt-PT"/>
        </w:rPr>
        <w:t>2022</w:t>
      </w:r>
      <w:r w:rsidR="00436D17" w:rsidRPr="00FE6558">
        <w:rPr>
          <w:rFonts w:ascii="Arial Narrow" w:hAnsi="Arial Narrow"/>
          <w:sz w:val="22"/>
          <w:szCs w:val="22"/>
          <w:lang w:val="pt-PT"/>
        </w:rPr>
        <w:t>.</w:t>
      </w:r>
    </w:p>
    <w:p w:rsidR="00510B95" w:rsidRPr="00FE6558" w:rsidRDefault="00510B95" w:rsidP="00436D17">
      <w:pPr>
        <w:tabs>
          <w:tab w:val="left" w:pos="1134"/>
          <w:tab w:val="left" w:pos="1701"/>
          <w:tab w:val="left" w:pos="2127"/>
        </w:tabs>
        <w:ind w:firstLine="567"/>
        <w:jc w:val="both"/>
        <w:rPr>
          <w:rFonts w:ascii="Arial Narrow" w:hAnsi="Arial Narrow"/>
          <w:sz w:val="22"/>
          <w:szCs w:val="22"/>
          <w:lang w:val="pt-PT"/>
        </w:rPr>
      </w:pPr>
    </w:p>
    <w:p w:rsidR="00510B95" w:rsidRPr="00FE6558" w:rsidRDefault="00510B95" w:rsidP="00436D17">
      <w:pPr>
        <w:tabs>
          <w:tab w:val="left" w:pos="1134"/>
          <w:tab w:val="left" w:pos="1701"/>
        </w:tabs>
        <w:ind w:firstLine="567"/>
        <w:jc w:val="both"/>
        <w:rPr>
          <w:rFonts w:ascii="Arial Narrow" w:hAnsi="Arial Narrow"/>
          <w:sz w:val="22"/>
          <w:szCs w:val="22"/>
        </w:rPr>
      </w:pPr>
    </w:p>
    <w:p w:rsidR="00510B95" w:rsidRPr="00FE6558" w:rsidRDefault="00510B95" w:rsidP="00436D17">
      <w:pPr>
        <w:tabs>
          <w:tab w:val="left" w:pos="1134"/>
          <w:tab w:val="left" w:pos="1701"/>
        </w:tabs>
        <w:ind w:firstLine="567"/>
        <w:jc w:val="both"/>
        <w:rPr>
          <w:rFonts w:ascii="Arial Narrow" w:hAnsi="Arial Narrow"/>
          <w:sz w:val="22"/>
          <w:szCs w:val="22"/>
        </w:rPr>
      </w:pPr>
    </w:p>
    <w:p w:rsidR="00510B95" w:rsidRPr="00FE6558" w:rsidRDefault="00510B95" w:rsidP="00436D17">
      <w:pPr>
        <w:tabs>
          <w:tab w:val="left" w:pos="1134"/>
          <w:tab w:val="left" w:pos="1701"/>
        </w:tabs>
        <w:ind w:firstLine="567"/>
        <w:jc w:val="both"/>
        <w:rPr>
          <w:rFonts w:ascii="Arial Narrow" w:hAnsi="Arial Narrow"/>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1"/>
        <w:gridCol w:w="4323"/>
      </w:tblGrid>
      <w:tr w:rsidR="00510B95" w:rsidRPr="00FE6558" w:rsidTr="00674252">
        <w:tc>
          <w:tcPr>
            <w:tcW w:w="4606" w:type="dxa"/>
          </w:tcPr>
          <w:p w:rsidR="00510B95" w:rsidRPr="00FE6558" w:rsidRDefault="00F377DB" w:rsidP="00436D17">
            <w:pPr>
              <w:tabs>
                <w:tab w:val="left" w:pos="1134"/>
                <w:tab w:val="left" w:pos="1701"/>
                <w:tab w:val="left" w:pos="6096"/>
              </w:tabs>
              <w:jc w:val="both"/>
              <w:rPr>
                <w:rFonts w:ascii="Arial Narrow" w:hAnsi="Arial Narrow"/>
                <w:bCs/>
                <w:sz w:val="22"/>
                <w:szCs w:val="22"/>
              </w:rPr>
            </w:pPr>
            <w:r w:rsidRPr="00FE6558">
              <w:rPr>
                <w:rFonts w:ascii="Arial Narrow" w:hAnsi="Arial Narrow"/>
                <w:bCs/>
                <w:sz w:val="22"/>
                <w:szCs w:val="22"/>
              </w:rPr>
              <w:t>FRANCISCO PIROLI</w:t>
            </w:r>
          </w:p>
          <w:p w:rsidR="00510B95" w:rsidRPr="00FE6558" w:rsidRDefault="00510B95" w:rsidP="00436D17">
            <w:pPr>
              <w:tabs>
                <w:tab w:val="left" w:pos="1134"/>
                <w:tab w:val="left" w:pos="1701"/>
                <w:tab w:val="left" w:pos="6096"/>
              </w:tabs>
              <w:jc w:val="both"/>
              <w:rPr>
                <w:rFonts w:ascii="Arial Narrow" w:hAnsi="Arial Narrow"/>
                <w:b/>
                <w:sz w:val="22"/>
                <w:szCs w:val="22"/>
              </w:rPr>
            </w:pPr>
            <w:r w:rsidRPr="00FE6558">
              <w:rPr>
                <w:rFonts w:ascii="Arial Narrow" w:hAnsi="Arial Narrow"/>
                <w:b/>
                <w:sz w:val="22"/>
                <w:szCs w:val="22"/>
              </w:rPr>
              <w:t>PREFEITO MUNICIPAL</w:t>
            </w:r>
          </w:p>
          <w:p w:rsidR="00510B95" w:rsidRPr="00FE6558" w:rsidRDefault="00510B95" w:rsidP="00436D17">
            <w:pPr>
              <w:tabs>
                <w:tab w:val="left" w:pos="1134"/>
                <w:tab w:val="left" w:pos="1701"/>
                <w:tab w:val="left" w:pos="6096"/>
              </w:tabs>
              <w:jc w:val="both"/>
              <w:rPr>
                <w:rFonts w:ascii="Arial Narrow" w:hAnsi="Arial Narrow"/>
                <w:sz w:val="22"/>
                <w:szCs w:val="22"/>
              </w:rPr>
            </w:pPr>
            <w:r w:rsidRPr="00FE6558">
              <w:rPr>
                <w:rFonts w:ascii="Arial Narrow" w:hAnsi="Arial Narrow"/>
                <w:b/>
                <w:bCs/>
                <w:sz w:val="22"/>
                <w:szCs w:val="22"/>
              </w:rPr>
              <w:t>CONTRATANTE</w:t>
            </w:r>
          </w:p>
        </w:tc>
        <w:tc>
          <w:tcPr>
            <w:tcW w:w="4606" w:type="dxa"/>
          </w:tcPr>
          <w:p w:rsidR="00436D17" w:rsidRPr="00FE6558" w:rsidRDefault="00436D17" w:rsidP="00436D17">
            <w:pPr>
              <w:pBdr>
                <w:bottom w:val="single" w:sz="12" w:space="1" w:color="auto"/>
              </w:pBdr>
              <w:tabs>
                <w:tab w:val="left" w:pos="1134"/>
                <w:tab w:val="left" w:pos="1701"/>
              </w:tabs>
              <w:jc w:val="center"/>
              <w:rPr>
                <w:rFonts w:ascii="Arial Narrow" w:hAnsi="Arial Narrow"/>
                <w:b/>
                <w:sz w:val="22"/>
                <w:szCs w:val="22"/>
              </w:rPr>
            </w:pPr>
          </w:p>
          <w:p w:rsidR="00510B95" w:rsidRPr="00FE6558" w:rsidRDefault="00510B95" w:rsidP="00436D17">
            <w:pPr>
              <w:tabs>
                <w:tab w:val="left" w:pos="1134"/>
                <w:tab w:val="left" w:pos="1701"/>
              </w:tabs>
              <w:jc w:val="center"/>
              <w:rPr>
                <w:rFonts w:ascii="Arial Narrow" w:hAnsi="Arial Narrow"/>
                <w:b/>
                <w:sz w:val="22"/>
                <w:szCs w:val="22"/>
              </w:rPr>
            </w:pPr>
          </w:p>
          <w:p w:rsidR="00510B95" w:rsidRPr="00FE6558" w:rsidRDefault="00510B95" w:rsidP="00436D17">
            <w:pPr>
              <w:tabs>
                <w:tab w:val="left" w:pos="1134"/>
                <w:tab w:val="left" w:pos="1701"/>
              </w:tabs>
              <w:jc w:val="center"/>
              <w:rPr>
                <w:rFonts w:ascii="Arial Narrow" w:hAnsi="Arial Narrow"/>
                <w:sz w:val="22"/>
                <w:szCs w:val="22"/>
              </w:rPr>
            </w:pPr>
            <w:r w:rsidRPr="00FE6558">
              <w:rPr>
                <w:rFonts w:ascii="Arial Narrow" w:hAnsi="Arial Narrow"/>
                <w:b/>
                <w:sz w:val="22"/>
                <w:szCs w:val="22"/>
              </w:rPr>
              <w:t>(CONTRATADA)</w:t>
            </w:r>
          </w:p>
        </w:tc>
      </w:tr>
    </w:tbl>
    <w:p w:rsidR="00F377DB" w:rsidRPr="00FE6558" w:rsidRDefault="00F377DB" w:rsidP="00436D17">
      <w:pPr>
        <w:tabs>
          <w:tab w:val="left" w:pos="1134"/>
          <w:tab w:val="left" w:pos="1701"/>
        </w:tabs>
        <w:ind w:firstLine="567"/>
        <w:jc w:val="both"/>
        <w:rPr>
          <w:rFonts w:ascii="Arial Narrow" w:hAnsi="Arial Narrow"/>
          <w:sz w:val="22"/>
          <w:szCs w:val="22"/>
        </w:rPr>
      </w:pPr>
    </w:p>
    <w:p w:rsidR="00F377DB" w:rsidRPr="00FE6558" w:rsidRDefault="00F377DB" w:rsidP="00436D17">
      <w:pPr>
        <w:tabs>
          <w:tab w:val="left" w:pos="1134"/>
          <w:tab w:val="left" w:pos="1701"/>
        </w:tabs>
        <w:ind w:firstLine="567"/>
        <w:jc w:val="both"/>
        <w:rPr>
          <w:rFonts w:ascii="Arial Narrow" w:hAnsi="Arial Narrow"/>
          <w:sz w:val="22"/>
          <w:szCs w:val="22"/>
        </w:rPr>
      </w:pPr>
    </w:p>
    <w:p w:rsidR="00F377DB" w:rsidRPr="00FE6558" w:rsidRDefault="00F377DB" w:rsidP="00436D17">
      <w:pPr>
        <w:tabs>
          <w:tab w:val="left" w:pos="1134"/>
          <w:tab w:val="left" w:pos="1701"/>
        </w:tabs>
        <w:ind w:firstLine="567"/>
        <w:jc w:val="both"/>
        <w:rPr>
          <w:rFonts w:ascii="Arial Narrow" w:hAnsi="Arial Narrow"/>
          <w:sz w:val="22"/>
          <w:szCs w:val="22"/>
        </w:rPr>
      </w:pPr>
    </w:p>
    <w:p w:rsidR="00510B95" w:rsidRPr="00FE6558" w:rsidRDefault="00510B95" w:rsidP="00436D17">
      <w:pPr>
        <w:tabs>
          <w:tab w:val="left" w:pos="1134"/>
          <w:tab w:val="left" w:pos="1701"/>
        </w:tabs>
        <w:ind w:firstLine="567"/>
        <w:jc w:val="both"/>
        <w:rPr>
          <w:rFonts w:ascii="Arial Narrow" w:hAnsi="Arial Narrow"/>
          <w:sz w:val="22"/>
          <w:szCs w:val="22"/>
          <w:lang w:val="pt-PT"/>
        </w:rPr>
      </w:pPr>
      <w:r w:rsidRPr="00FE6558">
        <w:rPr>
          <w:rFonts w:ascii="Arial Narrow" w:hAnsi="Arial Narrow"/>
          <w:sz w:val="22"/>
          <w:szCs w:val="22"/>
        </w:rPr>
        <w:t xml:space="preserve"> </w:t>
      </w:r>
      <w:r w:rsidRPr="00FE6558">
        <w:rPr>
          <w:rFonts w:ascii="Arial Narrow" w:hAnsi="Arial Narrow"/>
          <w:sz w:val="22"/>
          <w:szCs w:val="22"/>
          <w:lang w:val="pt-PT"/>
        </w:rPr>
        <w:tab/>
      </w:r>
    </w:p>
    <w:p w:rsidR="00510B95" w:rsidRPr="00FE6558" w:rsidRDefault="00510B95" w:rsidP="00436D17">
      <w:pPr>
        <w:autoSpaceDE w:val="0"/>
        <w:autoSpaceDN w:val="0"/>
        <w:adjustRightInd w:val="0"/>
        <w:jc w:val="both"/>
        <w:rPr>
          <w:rFonts w:ascii="Arial Narrow" w:hAnsi="Arial Narrow"/>
          <w:sz w:val="22"/>
          <w:szCs w:val="22"/>
        </w:rPr>
      </w:pPr>
      <w:r w:rsidRPr="00FE6558">
        <w:rPr>
          <w:rFonts w:ascii="Arial Narrow" w:hAnsi="Arial Narrow"/>
          <w:sz w:val="22"/>
          <w:szCs w:val="22"/>
        </w:rPr>
        <w:t>Testemunhas: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0"/>
        <w:gridCol w:w="4360"/>
      </w:tblGrid>
      <w:tr w:rsidR="00510B95" w:rsidRPr="00FE6558" w:rsidTr="00674252">
        <w:tc>
          <w:tcPr>
            <w:tcW w:w="4606" w:type="dxa"/>
          </w:tcPr>
          <w:p w:rsidR="00510B95" w:rsidRPr="00FE6558" w:rsidRDefault="00510B95" w:rsidP="00436D17">
            <w:pPr>
              <w:autoSpaceDE w:val="0"/>
              <w:autoSpaceDN w:val="0"/>
              <w:adjustRightInd w:val="0"/>
              <w:jc w:val="both"/>
              <w:rPr>
                <w:rFonts w:ascii="Arial Narrow" w:hAnsi="Arial Narrow"/>
                <w:sz w:val="22"/>
                <w:szCs w:val="22"/>
              </w:rPr>
            </w:pPr>
          </w:p>
          <w:p w:rsidR="00510B95" w:rsidRPr="00FE6558" w:rsidRDefault="00510B95" w:rsidP="00436D17">
            <w:pPr>
              <w:autoSpaceDE w:val="0"/>
              <w:autoSpaceDN w:val="0"/>
              <w:adjustRightInd w:val="0"/>
              <w:jc w:val="both"/>
              <w:rPr>
                <w:rFonts w:ascii="Arial Narrow" w:hAnsi="Arial Narrow"/>
                <w:sz w:val="22"/>
                <w:szCs w:val="22"/>
              </w:rPr>
            </w:pPr>
            <w:r w:rsidRPr="00FE6558">
              <w:rPr>
                <w:rFonts w:ascii="Arial Narrow" w:hAnsi="Arial Narrow"/>
                <w:sz w:val="22"/>
                <w:szCs w:val="22"/>
              </w:rPr>
              <w:t>_____________________________________</w:t>
            </w:r>
          </w:p>
          <w:p w:rsidR="00510B95" w:rsidRPr="00FE6558" w:rsidRDefault="00510B95" w:rsidP="00436D17">
            <w:pPr>
              <w:autoSpaceDE w:val="0"/>
              <w:autoSpaceDN w:val="0"/>
              <w:adjustRightInd w:val="0"/>
              <w:jc w:val="both"/>
              <w:rPr>
                <w:rFonts w:ascii="Arial Narrow" w:hAnsi="Arial Narrow"/>
                <w:sz w:val="22"/>
                <w:szCs w:val="22"/>
              </w:rPr>
            </w:pPr>
            <w:r w:rsidRPr="00FE6558">
              <w:rPr>
                <w:rFonts w:ascii="Arial Narrow" w:hAnsi="Arial Narrow"/>
                <w:sz w:val="22"/>
                <w:szCs w:val="22"/>
              </w:rPr>
              <w:t>CPF nº:______________________________</w:t>
            </w:r>
          </w:p>
        </w:tc>
        <w:tc>
          <w:tcPr>
            <w:tcW w:w="4606" w:type="dxa"/>
            <w:vAlign w:val="center"/>
          </w:tcPr>
          <w:p w:rsidR="00510B95" w:rsidRPr="00FE6558" w:rsidRDefault="00510B95" w:rsidP="00436D17">
            <w:pPr>
              <w:autoSpaceDE w:val="0"/>
              <w:autoSpaceDN w:val="0"/>
              <w:adjustRightInd w:val="0"/>
              <w:jc w:val="both"/>
              <w:rPr>
                <w:rFonts w:ascii="Arial Narrow" w:hAnsi="Arial Narrow"/>
                <w:sz w:val="22"/>
                <w:szCs w:val="22"/>
              </w:rPr>
            </w:pPr>
          </w:p>
          <w:p w:rsidR="00510B95" w:rsidRPr="00FE6558" w:rsidRDefault="00510B95" w:rsidP="00436D17">
            <w:pPr>
              <w:autoSpaceDE w:val="0"/>
              <w:autoSpaceDN w:val="0"/>
              <w:adjustRightInd w:val="0"/>
              <w:jc w:val="both"/>
              <w:rPr>
                <w:rFonts w:ascii="Arial Narrow" w:hAnsi="Arial Narrow"/>
                <w:sz w:val="22"/>
                <w:szCs w:val="22"/>
              </w:rPr>
            </w:pPr>
            <w:r w:rsidRPr="00FE6558">
              <w:rPr>
                <w:rFonts w:ascii="Arial Narrow" w:hAnsi="Arial Narrow"/>
                <w:sz w:val="22"/>
                <w:szCs w:val="22"/>
              </w:rPr>
              <w:t>_____________________________________</w:t>
            </w:r>
          </w:p>
          <w:p w:rsidR="00510B95" w:rsidRPr="00FE6558" w:rsidRDefault="00510B95" w:rsidP="00436D17">
            <w:pPr>
              <w:autoSpaceDE w:val="0"/>
              <w:autoSpaceDN w:val="0"/>
              <w:adjustRightInd w:val="0"/>
              <w:jc w:val="both"/>
              <w:rPr>
                <w:rFonts w:ascii="Arial Narrow" w:hAnsi="Arial Narrow"/>
                <w:sz w:val="22"/>
                <w:szCs w:val="22"/>
              </w:rPr>
            </w:pPr>
            <w:r w:rsidRPr="00FE6558">
              <w:rPr>
                <w:rFonts w:ascii="Arial Narrow" w:hAnsi="Arial Narrow"/>
                <w:sz w:val="22"/>
                <w:szCs w:val="22"/>
              </w:rPr>
              <w:t>CPF nº: ______________________________</w:t>
            </w:r>
          </w:p>
        </w:tc>
      </w:tr>
    </w:tbl>
    <w:p w:rsidR="00510B95" w:rsidRPr="00FE6558" w:rsidRDefault="00510B95" w:rsidP="00436D17">
      <w:pPr>
        <w:jc w:val="both"/>
        <w:rPr>
          <w:rFonts w:ascii="Arial Narrow" w:hAnsi="Arial Narrow"/>
          <w:sz w:val="22"/>
          <w:szCs w:val="22"/>
        </w:rPr>
      </w:pPr>
    </w:p>
    <w:p w:rsidR="00C43E7C" w:rsidRPr="00FE6558" w:rsidRDefault="00510B95" w:rsidP="00436D17">
      <w:pPr>
        <w:jc w:val="both"/>
        <w:rPr>
          <w:rFonts w:ascii="Arial Narrow" w:hAnsi="Arial Narrow"/>
          <w:sz w:val="22"/>
          <w:szCs w:val="22"/>
        </w:rPr>
      </w:pPr>
      <w:r w:rsidRPr="00FE6558">
        <w:rPr>
          <w:rFonts w:ascii="Arial Narrow" w:hAnsi="Arial Narrow"/>
          <w:sz w:val="22"/>
          <w:szCs w:val="22"/>
        </w:rPr>
        <w:br w:type="page"/>
      </w:r>
    </w:p>
    <w:p w:rsidR="00C43E7C" w:rsidRPr="00FE6558" w:rsidRDefault="00C43E7C" w:rsidP="00436D17">
      <w:pPr>
        <w:jc w:val="both"/>
        <w:rPr>
          <w:rFonts w:ascii="Arial Narrow" w:hAnsi="Arial Narrow"/>
          <w:sz w:val="22"/>
          <w:szCs w:val="22"/>
        </w:rPr>
      </w:pPr>
    </w:p>
    <w:p w:rsidR="00510B95" w:rsidRPr="00FE6558" w:rsidRDefault="00510B95" w:rsidP="00436D17">
      <w:pPr>
        <w:jc w:val="center"/>
        <w:rPr>
          <w:rFonts w:ascii="Arial Narrow" w:hAnsi="Arial Narrow"/>
          <w:b/>
          <w:i/>
          <w:sz w:val="22"/>
          <w:szCs w:val="22"/>
          <w:u w:val="single"/>
        </w:rPr>
      </w:pPr>
      <w:r w:rsidRPr="00FE6558">
        <w:rPr>
          <w:rFonts w:ascii="Arial Narrow" w:hAnsi="Arial Narrow"/>
          <w:b/>
          <w:sz w:val="22"/>
          <w:szCs w:val="22"/>
          <w:u w:val="single"/>
        </w:rPr>
        <w:t>ANEXO VII</w:t>
      </w:r>
    </w:p>
    <w:p w:rsidR="00510B95" w:rsidRPr="00FE6558" w:rsidRDefault="00510B95" w:rsidP="00436D17">
      <w:pPr>
        <w:jc w:val="center"/>
        <w:rPr>
          <w:rFonts w:ascii="Arial Narrow" w:hAnsi="Arial Narrow"/>
          <w:b/>
          <w:sz w:val="22"/>
          <w:szCs w:val="22"/>
          <w:u w:val="single"/>
        </w:rPr>
      </w:pPr>
    </w:p>
    <w:p w:rsidR="00510B95" w:rsidRPr="00FE6558" w:rsidRDefault="00510B95" w:rsidP="00436D17">
      <w:pPr>
        <w:jc w:val="center"/>
        <w:rPr>
          <w:rFonts w:ascii="Arial Narrow" w:hAnsi="Arial Narrow"/>
          <w:b/>
          <w:sz w:val="22"/>
          <w:szCs w:val="22"/>
          <w:u w:val="single"/>
        </w:rPr>
      </w:pPr>
    </w:p>
    <w:p w:rsidR="00510B95" w:rsidRPr="00FE6558" w:rsidRDefault="00510B95" w:rsidP="00436D17">
      <w:pPr>
        <w:jc w:val="center"/>
        <w:rPr>
          <w:rFonts w:ascii="Arial Narrow" w:hAnsi="Arial Narrow"/>
          <w:b/>
          <w:sz w:val="22"/>
          <w:szCs w:val="22"/>
        </w:rPr>
      </w:pPr>
    </w:p>
    <w:p w:rsidR="00510B95" w:rsidRPr="00FE6558" w:rsidRDefault="00510B95" w:rsidP="00436D17">
      <w:pPr>
        <w:jc w:val="center"/>
        <w:rPr>
          <w:rFonts w:ascii="Arial Narrow" w:hAnsi="Arial Narrow"/>
          <w:b/>
          <w:sz w:val="22"/>
          <w:szCs w:val="22"/>
        </w:rPr>
      </w:pPr>
      <w:r w:rsidRPr="00FE6558">
        <w:rPr>
          <w:rFonts w:ascii="Arial Narrow" w:hAnsi="Arial Narrow"/>
          <w:b/>
          <w:sz w:val="22"/>
          <w:szCs w:val="22"/>
        </w:rPr>
        <w:t>MODELO DE DECLARAÇÃO</w:t>
      </w:r>
    </w:p>
    <w:p w:rsidR="00510B95" w:rsidRPr="00FE6558" w:rsidRDefault="00510B95" w:rsidP="00436D17">
      <w:pPr>
        <w:jc w:val="center"/>
        <w:rPr>
          <w:rFonts w:ascii="Arial Narrow" w:hAnsi="Arial Narrow"/>
          <w:b/>
          <w:sz w:val="22"/>
          <w:szCs w:val="22"/>
          <w:u w:val="single"/>
        </w:rPr>
      </w:pPr>
    </w:p>
    <w:p w:rsidR="00510B95" w:rsidRPr="00FE6558" w:rsidRDefault="00510B95" w:rsidP="00436D17">
      <w:pPr>
        <w:jc w:val="center"/>
        <w:rPr>
          <w:rFonts w:ascii="Arial Narrow" w:hAnsi="Arial Narrow"/>
          <w:b/>
          <w:sz w:val="22"/>
          <w:szCs w:val="22"/>
          <w:u w:val="single"/>
        </w:rPr>
      </w:pPr>
    </w:p>
    <w:p w:rsidR="00510B95" w:rsidRPr="00FE6558" w:rsidRDefault="00510B95" w:rsidP="00436D17">
      <w:pPr>
        <w:jc w:val="center"/>
        <w:rPr>
          <w:rFonts w:ascii="Arial Narrow" w:hAnsi="Arial Narrow"/>
          <w:b/>
          <w:sz w:val="22"/>
          <w:szCs w:val="22"/>
          <w:u w:val="single"/>
        </w:rPr>
      </w:pPr>
      <w:r w:rsidRPr="00FE6558">
        <w:rPr>
          <w:rFonts w:ascii="Arial Narrow" w:hAnsi="Arial Narrow"/>
          <w:b/>
          <w:sz w:val="22"/>
          <w:szCs w:val="22"/>
          <w:u w:val="single"/>
        </w:rPr>
        <w:t>DECLARAÇÃO</w:t>
      </w:r>
    </w:p>
    <w:p w:rsidR="00510B95" w:rsidRPr="00FE6558" w:rsidRDefault="00510B95" w:rsidP="00436D17">
      <w:pPr>
        <w:jc w:val="both"/>
        <w:rPr>
          <w:rFonts w:ascii="Arial Narrow" w:hAnsi="Arial Narrow"/>
          <w:sz w:val="22"/>
          <w:szCs w:val="22"/>
          <w:u w:val="single"/>
        </w:rPr>
      </w:pPr>
    </w:p>
    <w:p w:rsidR="00510B95" w:rsidRPr="00FE6558" w:rsidRDefault="00510B95" w:rsidP="00436D17">
      <w:pPr>
        <w:jc w:val="both"/>
        <w:rPr>
          <w:rFonts w:ascii="Arial Narrow" w:hAnsi="Arial Narrow"/>
          <w:sz w:val="22"/>
          <w:szCs w:val="22"/>
          <w:u w:val="single"/>
        </w:rPr>
      </w:pPr>
    </w:p>
    <w:p w:rsidR="00510B95" w:rsidRPr="00FE6558" w:rsidRDefault="00510B95" w:rsidP="00436D17">
      <w:pPr>
        <w:autoSpaceDE w:val="0"/>
        <w:autoSpaceDN w:val="0"/>
        <w:adjustRightInd w:val="0"/>
        <w:jc w:val="both"/>
        <w:rPr>
          <w:rFonts w:ascii="Arial Narrow" w:hAnsi="Arial Narrow"/>
          <w:b/>
          <w:bCs/>
          <w:sz w:val="22"/>
          <w:szCs w:val="22"/>
        </w:rPr>
      </w:pPr>
      <w:r w:rsidRPr="00FE6558">
        <w:rPr>
          <w:rFonts w:ascii="Arial Narrow" w:hAnsi="Arial Narrow"/>
          <w:b/>
          <w:bCs/>
          <w:sz w:val="22"/>
          <w:szCs w:val="22"/>
        </w:rPr>
        <w:t>Referência:</w:t>
      </w:r>
    </w:p>
    <w:p w:rsidR="00510B95" w:rsidRPr="00FE6558" w:rsidRDefault="00510B95" w:rsidP="00436D17">
      <w:pPr>
        <w:autoSpaceDE w:val="0"/>
        <w:autoSpaceDN w:val="0"/>
        <w:adjustRightInd w:val="0"/>
        <w:jc w:val="both"/>
        <w:rPr>
          <w:rFonts w:ascii="Arial Narrow" w:hAnsi="Arial Narrow"/>
          <w:sz w:val="22"/>
          <w:szCs w:val="22"/>
        </w:rPr>
      </w:pPr>
      <w:r w:rsidRPr="00FE6558">
        <w:rPr>
          <w:rFonts w:ascii="Arial Narrow" w:hAnsi="Arial Narrow"/>
          <w:sz w:val="22"/>
          <w:szCs w:val="22"/>
        </w:rPr>
        <w:t>Prefeitura do Município de Sete Quedas (MS)</w:t>
      </w:r>
    </w:p>
    <w:p w:rsidR="00510B95" w:rsidRPr="00FE6558" w:rsidRDefault="00C43E7C" w:rsidP="00436D17">
      <w:pPr>
        <w:jc w:val="both"/>
        <w:rPr>
          <w:rFonts w:ascii="Arial Narrow" w:hAnsi="Arial Narrow"/>
          <w:sz w:val="22"/>
          <w:szCs w:val="22"/>
          <w:u w:val="single"/>
        </w:rPr>
      </w:pPr>
      <w:r w:rsidRPr="00FE6558">
        <w:rPr>
          <w:rFonts w:ascii="Arial Narrow" w:hAnsi="Arial Narrow"/>
          <w:b/>
          <w:sz w:val="22"/>
          <w:szCs w:val="22"/>
        </w:rPr>
        <w:t xml:space="preserve">PREGÃO </w:t>
      </w:r>
      <w:r w:rsidR="00ED2AE4" w:rsidRPr="00FE6558">
        <w:rPr>
          <w:rFonts w:ascii="Arial Narrow" w:hAnsi="Arial Narrow"/>
          <w:b/>
          <w:sz w:val="22"/>
          <w:szCs w:val="22"/>
        </w:rPr>
        <w:t xml:space="preserve">PRESENCIAL Nº </w:t>
      </w:r>
      <w:r w:rsidR="00912492">
        <w:rPr>
          <w:rFonts w:ascii="Arial Narrow" w:hAnsi="Arial Narrow"/>
          <w:b/>
          <w:sz w:val="22"/>
          <w:szCs w:val="22"/>
        </w:rPr>
        <w:t>031/2022</w:t>
      </w:r>
    </w:p>
    <w:p w:rsidR="00510B95" w:rsidRPr="00FE6558" w:rsidRDefault="00510B95" w:rsidP="00436D17">
      <w:pPr>
        <w:jc w:val="both"/>
        <w:rPr>
          <w:rFonts w:ascii="Arial Narrow" w:hAnsi="Arial Narrow"/>
          <w:sz w:val="22"/>
          <w:szCs w:val="22"/>
          <w:u w:val="single"/>
        </w:rPr>
      </w:pPr>
    </w:p>
    <w:p w:rsidR="00510B95" w:rsidRPr="00FE6558" w:rsidRDefault="00510B95" w:rsidP="00436D17">
      <w:pPr>
        <w:jc w:val="both"/>
        <w:rPr>
          <w:rFonts w:ascii="Arial Narrow" w:hAnsi="Arial Narrow"/>
          <w:sz w:val="22"/>
          <w:szCs w:val="22"/>
          <w:u w:val="single"/>
        </w:rPr>
      </w:pPr>
    </w:p>
    <w:p w:rsidR="00510B95" w:rsidRPr="00FE6558" w:rsidRDefault="00510B95" w:rsidP="00436D17">
      <w:pPr>
        <w:jc w:val="both"/>
        <w:rPr>
          <w:rFonts w:ascii="Arial Narrow" w:hAnsi="Arial Narrow"/>
          <w:sz w:val="22"/>
          <w:szCs w:val="22"/>
        </w:rPr>
      </w:pPr>
      <w:r w:rsidRPr="00FE6558">
        <w:rPr>
          <w:rFonts w:ascii="Arial Narrow" w:hAnsi="Arial Narrow"/>
          <w:sz w:val="22"/>
          <w:szCs w:val="22"/>
        </w:rPr>
        <w:t>(NOME DA EMPRESA</w:t>
      </w:r>
      <w:proofErr w:type="gramStart"/>
      <w:r w:rsidRPr="00FE6558">
        <w:rPr>
          <w:rFonts w:ascii="Arial Narrow" w:hAnsi="Arial Narrow"/>
          <w:sz w:val="22"/>
          <w:szCs w:val="22"/>
        </w:rPr>
        <w:t>) ...</w:t>
      </w:r>
      <w:proofErr w:type="gramEnd"/>
      <w:r w:rsidRPr="00FE6558">
        <w:rPr>
          <w:rFonts w:ascii="Arial Narrow" w:hAnsi="Arial Narrow"/>
          <w:sz w:val="22"/>
          <w:szCs w:val="22"/>
        </w:rPr>
        <w:t>......................................................................, CNPJ nº ........................................, sediada ................. (endereço completo</w:t>
      </w:r>
      <w:proofErr w:type="gramStart"/>
      <w:r w:rsidRPr="00FE6558">
        <w:rPr>
          <w:rFonts w:ascii="Arial Narrow" w:hAnsi="Arial Narrow"/>
          <w:sz w:val="22"/>
          <w:szCs w:val="22"/>
        </w:rPr>
        <w:t>) ...</w:t>
      </w:r>
      <w:proofErr w:type="gramEnd"/>
      <w:r w:rsidRPr="00FE6558">
        <w:rPr>
          <w:rFonts w:ascii="Arial Narrow" w:hAnsi="Arial Narrow"/>
          <w:sz w:val="22"/>
          <w:szCs w:val="22"/>
        </w:rPr>
        <w:t xml:space="preserve">..................., declara, sob as penas da lei, de que conhece e aceita o teor completo do edital, ressalvando-se o direito recursal, bem como de que recebeu todos os documentos e informações necessárias para o cumprimento integral das obrigações objeto da licitação. </w:t>
      </w:r>
    </w:p>
    <w:p w:rsidR="00510B95" w:rsidRPr="00FE6558" w:rsidRDefault="00510B95" w:rsidP="00436D17">
      <w:pPr>
        <w:jc w:val="both"/>
        <w:rPr>
          <w:rFonts w:ascii="Arial Narrow" w:hAnsi="Arial Narrow"/>
          <w:sz w:val="22"/>
          <w:szCs w:val="22"/>
        </w:rPr>
      </w:pPr>
    </w:p>
    <w:p w:rsidR="00510B95" w:rsidRPr="00FE6558" w:rsidRDefault="00510B95" w:rsidP="00436D17">
      <w:pPr>
        <w:jc w:val="both"/>
        <w:rPr>
          <w:rFonts w:ascii="Arial Narrow" w:hAnsi="Arial Narrow"/>
          <w:sz w:val="22"/>
          <w:szCs w:val="22"/>
        </w:rPr>
      </w:pPr>
    </w:p>
    <w:p w:rsidR="00510B95" w:rsidRPr="00FE6558" w:rsidRDefault="00510B95" w:rsidP="00436D17">
      <w:pPr>
        <w:jc w:val="both"/>
        <w:rPr>
          <w:rFonts w:ascii="Arial Narrow" w:hAnsi="Arial Narrow"/>
          <w:sz w:val="22"/>
          <w:szCs w:val="22"/>
        </w:rPr>
      </w:pPr>
      <w:r w:rsidRPr="00FE6558">
        <w:rPr>
          <w:rFonts w:ascii="Arial Narrow" w:hAnsi="Arial Narrow"/>
          <w:sz w:val="22"/>
          <w:szCs w:val="22"/>
        </w:rPr>
        <w:t>(localidade</w:t>
      </w:r>
      <w:proofErr w:type="gramStart"/>
      <w:r w:rsidRPr="00FE6558">
        <w:rPr>
          <w:rFonts w:ascii="Arial Narrow" w:hAnsi="Arial Narrow"/>
          <w:sz w:val="22"/>
          <w:szCs w:val="22"/>
        </w:rPr>
        <w:t>)</w:t>
      </w:r>
      <w:proofErr w:type="gramEnd"/>
      <w:r w:rsidRPr="00FE6558">
        <w:rPr>
          <w:rFonts w:ascii="Arial Narrow" w:hAnsi="Arial Narrow"/>
          <w:sz w:val="22"/>
          <w:szCs w:val="22"/>
        </w:rPr>
        <w:t>_______, de ____________de__</w:t>
      </w:r>
      <w:r w:rsidRPr="00FE6558">
        <w:rPr>
          <w:rFonts w:ascii="Arial Narrow" w:hAnsi="Arial Narrow"/>
          <w:sz w:val="22"/>
          <w:szCs w:val="22"/>
        </w:rPr>
        <w:softHyphen/>
      </w:r>
      <w:r w:rsidRPr="00FE6558">
        <w:rPr>
          <w:rFonts w:ascii="Arial Narrow" w:hAnsi="Arial Narrow"/>
          <w:sz w:val="22"/>
          <w:szCs w:val="22"/>
        </w:rPr>
        <w:softHyphen/>
        <w:t>____2.0</w:t>
      </w:r>
      <w:r w:rsidR="009F7771" w:rsidRPr="00FE6558">
        <w:rPr>
          <w:rFonts w:ascii="Arial Narrow" w:hAnsi="Arial Narrow"/>
          <w:sz w:val="22"/>
          <w:szCs w:val="22"/>
        </w:rPr>
        <w:t>2</w:t>
      </w:r>
      <w:r w:rsidR="006601F2">
        <w:rPr>
          <w:rFonts w:ascii="Arial Narrow" w:hAnsi="Arial Narrow"/>
          <w:sz w:val="22"/>
          <w:szCs w:val="22"/>
        </w:rPr>
        <w:t>2</w:t>
      </w:r>
      <w:r w:rsidRPr="00FE6558">
        <w:rPr>
          <w:rFonts w:ascii="Arial Narrow" w:hAnsi="Arial Narrow"/>
          <w:sz w:val="22"/>
          <w:szCs w:val="22"/>
        </w:rPr>
        <w:t>.</w:t>
      </w:r>
    </w:p>
    <w:p w:rsidR="00510B95" w:rsidRPr="00FE6558" w:rsidRDefault="00510B95" w:rsidP="00436D17">
      <w:pPr>
        <w:jc w:val="both"/>
        <w:rPr>
          <w:rFonts w:ascii="Arial Narrow" w:hAnsi="Arial Narrow"/>
          <w:sz w:val="22"/>
          <w:szCs w:val="22"/>
        </w:rPr>
      </w:pPr>
    </w:p>
    <w:p w:rsidR="00510B95" w:rsidRPr="00FE6558" w:rsidRDefault="00510B95" w:rsidP="00436D17">
      <w:pPr>
        <w:jc w:val="both"/>
        <w:rPr>
          <w:rFonts w:ascii="Arial Narrow" w:hAnsi="Arial Narrow"/>
          <w:sz w:val="22"/>
          <w:szCs w:val="22"/>
        </w:rPr>
      </w:pPr>
    </w:p>
    <w:p w:rsidR="00510B95" w:rsidRPr="00FE6558" w:rsidRDefault="00510B95" w:rsidP="00436D17">
      <w:pPr>
        <w:jc w:val="both"/>
        <w:rPr>
          <w:rFonts w:ascii="Arial Narrow" w:hAnsi="Arial Narrow"/>
          <w:sz w:val="22"/>
          <w:szCs w:val="22"/>
        </w:rPr>
      </w:pPr>
    </w:p>
    <w:p w:rsidR="00510B95" w:rsidRPr="00FE6558" w:rsidRDefault="00510B95" w:rsidP="00436D17">
      <w:pPr>
        <w:jc w:val="both"/>
        <w:rPr>
          <w:rFonts w:ascii="Arial Narrow" w:hAnsi="Arial Narrow"/>
          <w:sz w:val="22"/>
          <w:szCs w:val="22"/>
        </w:rPr>
      </w:pPr>
    </w:p>
    <w:p w:rsidR="00510B95" w:rsidRPr="00FE6558" w:rsidRDefault="00510B95" w:rsidP="00436D17">
      <w:pPr>
        <w:jc w:val="both"/>
        <w:rPr>
          <w:rFonts w:ascii="Arial Narrow" w:hAnsi="Arial Narrow"/>
          <w:sz w:val="22"/>
          <w:szCs w:val="22"/>
        </w:rPr>
      </w:pPr>
    </w:p>
    <w:p w:rsidR="00510B95" w:rsidRPr="00FE6558" w:rsidRDefault="00510B95" w:rsidP="00436D17">
      <w:pPr>
        <w:jc w:val="both"/>
        <w:rPr>
          <w:rFonts w:ascii="Arial Narrow" w:hAnsi="Arial Narrow"/>
          <w:sz w:val="22"/>
          <w:szCs w:val="22"/>
        </w:rPr>
      </w:pPr>
    </w:p>
    <w:p w:rsidR="00510B95" w:rsidRPr="00FE6558" w:rsidRDefault="00510B95" w:rsidP="00436D17">
      <w:pPr>
        <w:jc w:val="both"/>
        <w:rPr>
          <w:rFonts w:ascii="Arial Narrow" w:hAnsi="Arial Narrow"/>
          <w:sz w:val="22"/>
          <w:szCs w:val="22"/>
        </w:rPr>
      </w:pPr>
    </w:p>
    <w:p w:rsidR="00510B95" w:rsidRPr="00FE6558" w:rsidRDefault="00510B95" w:rsidP="00436D17">
      <w:pPr>
        <w:jc w:val="center"/>
        <w:rPr>
          <w:rFonts w:ascii="Arial Narrow" w:hAnsi="Arial Narrow"/>
          <w:sz w:val="22"/>
          <w:szCs w:val="22"/>
        </w:rPr>
      </w:pPr>
      <w:r w:rsidRPr="00FE6558">
        <w:rPr>
          <w:rFonts w:ascii="Arial Narrow" w:hAnsi="Arial Narrow"/>
          <w:sz w:val="22"/>
          <w:szCs w:val="22"/>
        </w:rPr>
        <w:t>-----------------------------------------------------------</w:t>
      </w:r>
    </w:p>
    <w:p w:rsidR="00510B95" w:rsidRPr="00FE6558" w:rsidRDefault="00510B95" w:rsidP="00436D17">
      <w:pPr>
        <w:jc w:val="center"/>
        <w:rPr>
          <w:rFonts w:ascii="Arial Narrow" w:hAnsi="Arial Narrow"/>
          <w:sz w:val="22"/>
          <w:szCs w:val="22"/>
        </w:rPr>
      </w:pPr>
      <w:r w:rsidRPr="00FE6558">
        <w:rPr>
          <w:rFonts w:ascii="Arial Narrow" w:hAnsi="Arial Narrow"/>
          <w:sz w:val="22"/>
          <w:szCs w:val="22"/>
        </w:rPr>
        <w:t>(ASSINATURA E CARIMBO DO CNPJ)</w:t>
      </w:r>
    </w:p>
    <w:p w:rsidR="00510B95" w:rsidRPr="00FE6558" w:rsidRDefault="00510B95" w:rsidP="00436D17">
      <w:pPr>
        <w:jc w:val="both"/>
        <w:rPr>
          <w:rFonts w:ascii="Arial Narrow" w:hAnsi="Arial Narrow"/>
          <w:sz w:val="22"/>
          <w:szCs w:val="22"/>
        </w:rPr>
      </w:pPr>
    </w:p>
    <w:p w:rsidR="00510B95" w:rsidRPr="00FE6558" w:rsidRDefault="00510B95" w:rsidP="00436D17">
      <w:pPr>
        <w:jc w:val="both"/>
        <w:rPr>
          <w:rFonts w:ascii="Arial Narrow" w:hAnsi="Arial Narrow"/>
          <w:b/>
          <w:sz w:val="22"/>
          <w:szCs w:val="22"/>
        </w:rPr>
      </w:pPr>
    </w:p>
    <w:p w:rsidR="00510B95" w:rsidRPr="00FE6558" w:rsidRDefault="00510B95" w:rsidP="00436D17">
      <w:pPr>
        <w:jc w:val="both"/>
        <w:rPr>
          <w:rFonts w:ascii="Arial Narrow" w:hAnsi="Arial Narrow"/>
          <w:sz w:val="22"/>
          <w:szCs w:val="22"/>
        </w:rPr>
      </w:pPr>
      <w:r w:rsidRPr="00FE6558">
        <w:rPr>
          <w:rFonts w:ascii="Arial Narrow" w:hAnsi="Arial Narrow"/>
          <w:b/>
          <w:sz w:val="22"/>
          <w:szCs w:val="22"/>
        </w:rPr>
        <w:t>OBS.:</w:t>
      </w:r>
      <w:r w:rsidRPr="00FE6558">
        <w:rPr>
          <w:rFonts w:ascii="Arial Narrow" w:hAnsi="Arial Narrow"/>
          <w:sz w:val="22"/>
          <w:szCs w:val="22"/>
        </w:rPr>
        <w:t xml:space="preserve"> Esta Declaração deverá ser inserida no envelope de Documentos de Habilitação.</w:t>
      </w:r>
    </w:p>
    <w:p w:rsidR="00510B95" w:rsidRPr="00FE6558" w:rsidRDefault="00510B95" w:rsidP="00436D17">
      <w:pPr>
        <w:jc w:val="both"/>
        <w:rPr>
          <w:rFonts w:ascii="Arial Narrow" w:hAnsi="Arial Narrow"/>
          <w:sz w:val="22"/>
          <w:szCs w:val="22"/>
        </w:rPr>
      </w:pPr>
    </w:p>
    <w:p w:rsidR="00510B95" w:rsidRPr="00FE6558" w:rsidRDefault="00510B95" w:rsidP="00436D17">
      <w:pPr>
        <w:jc w:val="both"/>
        <w:rPr>
          <w:rFonts w:ascii="Arial Narrow" w:hAnsi="Arial Narrow"/>
          <w:sz w:val="22"/>
          <w:szCs w:val="22"/>
        </w:rPr>
      </w:pPr>
    </w:p>
    <w:p w:rsidR="00510B95" w:rsidRPr="00FE6558" w:rsidRDefault="00510B95" w:rsidP="00436D17">
      <w:pPr>
        <w:jc w:val="both"/>
        <w:rPr>
          <w:rFonts w:ascii="Arial Narrow" w:hAnsi="Arial Narrow"/>
          <w:sz w:val="22"/>
          <w:szCs w:val="22"/>
        </w:rPr>
      </w:pPr>
    </w:p>
    <w:p w:rsidR="00510B95" w:rsidRPr="00FE6558" w:rsidRDefault="00510B95" w:rsidP="00436D17">
      <w:pPr>
        <w:jc w:val="both"/>
        <w:rPr>
          <w:rFonts w:ascii="Arial Narrow" w:hAnsi="Arial Narrow"/>
          <w:sz w:val="22"/>
          <w:szCs w:val="22"/>
        </w:rPr>
      </w:pPr>
    </w:p>
    <w:p w:rsidR="00510B95" w:rsidRPr="00FE6558" w:rsidRDefault="00510B95" w:rsidP="00436D17">
      <w:pPr>
        <w:jc w:val="both"/>
        <w:rPr>
          <w:rFonts w:ascii="Arial Narrow" w:hAnsi="Arial Narrow"/>
          <w:sz w:val="22"/>
          <w:szCs w:val="22"/>
        </w:rPr>
      </w:pPr>
    </w:p>
    <w:p w:rsidR="00510B95" w:rsidRPr="00FE6558" w:rsidRDefault="00510B95" w:rsidP="00436D17">
      <w:pPr>
        <w:tabs>
          <w:tab w:val="left" w:pos="7663"/>
        </w:tabs>
        <w:jc w:val="both"/>
        <w:rPr>
          <w:rFonts w:ascii="Arial Narrow" w:hAnsi="Arial Narrow"/>
          <w:b/>
          <w:sz w:val="22"/>
          <w:szCs w:val="22"/>
        </w:rPr>
      </w:pPr>
    </w:p>
    <w:p w:rsidR="00510B95" w:rsidRPr="00FE6558" w:rsidRDefault="00510B95" w:rsidP="00436D17">
      <w:pPr>
        <w:tabs>
          <w:tab w:val="left" w:pos="7663"/>
        </w:tabs>
        <w:jc w:val="both"/>
        <w:rPr>
          <w:rFonts w:ascii="Arial Narrow" w:hAnsi="Arial Narrow"/>
          <w:b/>
          <w:sz w:val="22"/>
          <w:szCs w:val="22"/>
        </w:rPr>
      </w:pPr>
    </w:p>
    <w:p w:rsidR="00510B95" w:rsidRPr="00FE6558" w:rsidRDefault="00510B95" w:rsidP="00436D17">
      <w:pPr>
        <w:tabs>
          <w:tab w:val="left" w:pos="7663"/>
        </w:tabs>
        <w:jc w:val="both"/>
        <w:rPr>
          <w:rFonts w:ascii="Arial Narrow" w:hAnsi="Arial Narrow"/>
          <w:b/>
          <w:sz w:val="22"/>
          <w:szCs w:val="22"/>
        </w:rPr>
      </w:pPr>
    </w:p>
    <w:p w:rsidR="00510B95" w:rsidRPr="00FE6558" w:rsidRDefault="00510B95" w:rsidP="00436D17">
      <w:pPr>
        <w:tabs>
          <w:tab w:val="left" w:pos="7663"/>
        </w:tabs>
        <w:jc w:val="both"/>
        <w:rPr>
          <w:rFonts w:ascii="Arial Narrow" w:hAnsi="Arial Narrow"/>
          <w:b/>
          <w:sz w:val="22"/>
          <w:szCs w:val="22"/>
        </w:rPr>
      </w:pPr>
    </w:p>
    <w:p w:rsidR="00510B95" w:rsidRPr="00FE6558" w:rsidRDefault="00510B95" w:rsidP="00436D17">
      <w:pPr>
        <w:tabs>
          <w:tab w:val="left" w:pos="7663"/>
        </w:tabs>
        <w:jc w:val="both"/>
        <w:rPr>
          <w:rFonts w:ascii="Arial Narrow" w:hAnsi="Arial Narrow"/>
          <w:b/>
          <w:sz w:val="22"/>
          <w:szCs w:val="22"/>
        </w:rPr>
      </w:pPr>
    </w:p>
    <w:p w:rsidR="00510B95" w:rsidRPr="00FE6558" w:rsidRDefault="00510B95" w:rsidP="00436D17">
      <w:pPr>
        <w:tabs>
          <w:tab w:val="left" w:pos="7663"/>
        </w:tabs>
        <w:jc w:val="both"/>
        <w:rPr>
          <w:rFonts w:ascii="Arial Narrow" w:hAnsi="Arial Narrow"/>
          <w:b/>
          <w:sz w:val="22"/>
          <w:szCs w:val="22"/>
        </w:rPr>
      </w:pPr>
    </w:p>
    <w:p w:rsidR="00510B95" w:rsidRPr="00FE6558" w:rsidRDefault="00510B95" w:rsidP="00436D17">
      <w:pPr>
        <w:tabs>
          <w:tab w:val="left" w:pos="7663"/>
        </w:tabs>
        <w:jc w:val="both"/>
        <w:rPr>
          <w:rFonts w:ascii="Arial Narrow" w:hAnsi="Arial Narrow"/>
          <w:b/>
          <w:sz w:val="22"/>
          <w:szCs w:val="22"/>
        </w:rPr>
      </w:pPr>
    </w:p>
    <w:p w:rsidR="009410EF" w:rsidRPr="00FE6558" w:rsidRDefault="009410EF" w:rsidP="00436D17">
      <w:pPr>
        <w:tabs>
          <w:tab w:val="left" w:pos="7663"/>
        </w:tabs>
        <w:jc w:val="both"/>
        <w:rPr>
          <w:rFonts w:ascii="Arial Narrow" w:hAnsi="Arial Narrow"/>
          <w:b/>
          <w:sz w:val="22"/>
          <w:szCs w:val="22"/>
        </w:rPr>
      </w:pPr>
    </w:p>
    <w:p w:rsidR="009410EF" w:rsidRPr="00FE6558" w:rsidRDefault="009410EF" w:rsidP="00436D17">
      <w:pPr>
        <w:tabs>
          <w:tab w:val="left" w:pos="7663"/>
        </w:tabs>
        <w:jc w:val="both"/>
        <w:rPr>
          <w:rFonts w:ascii="Arial Narrow" w:hAnsi="Arial Narrow"/>
          <w:b/>
          <w:sz w:val="22"/>
          <w:szCs w:val="22"/>
        </w:rPr>
      </w:pPr>
    </w:p>
    <w:p w:rsidR="009410EF" w:rsidRPr="00FE6558" w:rsidRDefault="009410EF" w:rsidP="00436D17">
      <w:pPr>
        <w:tabs>
          <w:tab w:val="left" w:pos="7663"/>
        </w:tabs>
        <w:jc w:val="both"/>
        <w:rPr>
          <w:rFonts w:ascii="Arial Narrow" w:hAnsi="Arial Narrow"/>
          <w:b/>
          <w:sz w:val="22"/>
          <w:szCs w:val="22"/>
        </w:rPr>
      </w:pPr>
    </w:p>
    <w:p w:rsidR="009410EF" w:rsidRPr="00FE6558" w:rsidRDefault="009410EF" w:rsidP="00436D17">
      <w:pPr>
        <w:tabs>
          <w:tab w:val="left" w:pos="7663"/>
        </w:tabs>
        <w:jc w:val="both"/>
        <w:rPr>
          <w:rFonts w:ascii="Arial Narrow" w:hAnsi="Arial Narrow"/>
          <w:b/>
          <w:sz w:val="22"/>
          <w:szCs w:val="22"/>
        </w:rPr>
      </w:pPr>
    </w:p>
    <w:p w:rsidR="009410EF" w:rsidRPr="00FE6558" w:rsidRDefault="009410EF" w:rsidP="00436D17">
      <w:pPr>
        <w:tabs>
          <w:tab w:val="left" w:pos="7663"/>
        </w:tabs>
        <w:jc w:val="both"/>
        <w:rPr>
          <w:rFonts w:ascii="Arial Narrow" w:hAnsi="Arial Narrow"/>
          <w:b/>
          <w:sz w:val="22"/>
          <w:szCs w:val="22"/>
        </w:rPr>
      </w:pPr>
    </w:p>
    <w:p w:rsidR="009410EF" w:rsidRPr="00FE6558" w:rsidRDefault="009410EF" w:rsidP="00436D17">
      <w:pPr>
        <w:tabs>
          <w:tab w:val="left" w:pos="7663"/>
        </w:tabs>
        <w:jc w:val="both"/>
        <w:rPr>
          <w:rFonts w:ascii="Arial Narrow" w:hAnsi="Arial Narrow"/>
          <w:b/>
          <w:sz w:val="22"/>
          <w:szCs w:val="22"/>
        </w:rPr>
      </w:pPr>
    </w:p>
    <w:p w:rsidR="009410EF" w:rsidRPr="00FE6558" w:rsidRDefault="009410EF" w:rsidP="00436D17">
      <w:pPr>
        <w:tabs>
          <w:tab w:val="left" w:pos="7663"/>
        </w:tabs>
        <w:jc w:val="both"/>
        <w:rPr>
          <w:rFonts w:ascii="Arial Narrow" w:hAnsi="Arial Narrow"/>
          <w:b/>
          <w:sz w:val="22"/>
          <w:szCs w:val="22"/>
        </w:rPr>
      </w:pPr>
    </w:p>
    <w:p w:rsidR="009410EF" w:rsidRPr="00FE6558" w:rsidRDefault="009410EF" w:rsidP="00436D17">
      <w:pPr>
        <w:tabs>
          <w:tab w:val="left" w:pos="7663"/>
        </w:tabs>
        <w:jc w:val="both"/>
        <w:rPr>
          <w:rFonts w:ascii="Arial Narrow" w:hAnsi="Arial Narrow"/>
          <w:b/>
          <w:sz w:val="22"/>
          <w:szCs w:val="22"/>
        </w:rPr>
      </w:pPr>
    </w:p>
    <w:p w:rsidR="00385BDA" w:rsidRPr="00FE6558" w:rsidRDefault="00385BDA" w:rsidP="00385BDA">
      <w:pPr>
        <w:jc w:val="both"/>
        <w:rPr>
          <w:rFonts w:ascii="Arial Narrow" w:hAnsi="Arial Narrow"/>
          <w:b/>
          <w:sz w:val="22"/>
          <w:szCs w:val="22"/>
        </w:rPr>
      </w:pPr>
      <w:r w:rsidRPr="00FE6558">
        <w:rPr>
          <w:rFonts w:ascii="Arial Narrow" w:hAnsi="Arial Narrow"/>
          <w:b/>
          <w:sz w:val="22"/>
          <w:szCs w:val="22"/>
        </w:rPr>
        <w:t>ANEXO VIII – MINUTA DA ATA</w:t>
      </w:r>
    </w:p>
    <w:p w:rsidR="00385BDA" w:rsidRPr="00FE6558" w:rsidRDefault="00385BDA" w:rsidP="00385BDA">
      <w:pPr>
        <w:jc w:val="both"/>
        <w:rPr>
          <w:rFonts w:ascii="Arial Narrow" w:hAnsi="Arial Narrow"/>
          <w:b/>
          <w:sz w:val="22"/>
          <w:szCs w:val="22"/>
        </w:rPr>
      </w:pPr>
    </w:p>
    <w:p w:rsidR="00385BDA" w:rsidRPr="00FE6558" w:rsidRDefault="00385BDA" w:rsidP="00385BDA">
      <w:pPr>
        <w:jc w:val="both"/>
        <w:rPr>
          <w:rFonts w:ascii="Arial Narrow" w:hAnsi="Arial Narrow"/>
          <w:sz w:val="22"/>
          <w:szCs w:val="22"/>
        </w:rPr>
      </w:pPr>
    </w:p>
    <w:p w:rsidR="00385BDA" w:rsidRPr="00FE6558" w:rsidRDefault="00385BDA" w:rsidP="00385BDA">
      <w:pPr>
        <w:jc w:val="center"/>
        <w:rPr>
          <w:rFonts w:ascii="Arial Narrow" w:eastAsiaTheme="minorHAnsi" w:hAnsi="Arial Narrow"/>
          <w:b/>
          <w:sz w:val="22"/>
          <w:szCs w:val="22"/>
          <w:lang w:eastAsia="en-US"/>
        </w:rPr>
      </w:pPr>
    </w:p>
    <w:p w:rsidR="00385BDA" w:rsidRPr="00FE6558" w:rsidRDefault="00385BDA" w:rsidP="00385BDA">
      <w:pPr>
        <w:rPr>
          <w:rFonts w:ascii="Arial Narrow" w:eastAsiaTheme="minorHAnsi" w:hAnsi="Arial Narrow"/>
          <w:b/>
          <w:sz w:val="22"/>
          <w:szCs w:val="22"/>
          <w:lang w:eastAsia="en-US"/>
        </w:rPr>
      </w:pPr>
      <w:r w:rsidRPr="00FE6558">
        <w:rPr>
          <w:rFonts w:ascii="Arial Narrow" w:eastAsiaTheme="minorHAnsi" w:hAnsi="Arial Narrow"/>
          <w:b/>
          <w:sz w:val="22"/>
          <w:szCs w:val="22"/>
          <w:lang w:eastAsia="en-US"/>
        </w:rPr>
        <w:t xml:space="preserve">PROCESSO ADMINISTRATIVO Nº </w:t>
      </w:r>
      <w:proofErr w:type="spellStart"/>
      <w:r w:rsidRPr="00FE6558">
        <w:rPr>
          <w:rFonts w:ascii="Arial Narrow" w:eastAsiaTheme="minorHAnsi" w:hAnsi="Arial Narrow"/>
          <w:b/>
          <w:sz w:val="22"/>
          <w:szCs w:val="22"/>
          <w:lang w:eastAsia="en-US"/>
        </w:rPr>
        <w:t>xxx</w:t>
      </w:r>
      <w:proofErr w:type="spellEnd"/>
      <w:r w:rsidRPr="00FE6558">
        <w:rPr>
          <w:rFonts w:ascii="Arial Narrow" w:eastAsiaTheme="minorHAnsi" w:hAnsi="Arial Narrow"/>
          <w:b/>
          <w:sz w:val="22"/>
          <w:szCs w:val="22"/>
          <w:lang w:eastAsia="en-US"/>
        </w:rPr>
        <w:t>/</w:t>
      </w:r>
      <w:r w:rsidR="002D56D6" w:rsidRPr="00FE6558">
        <w:rPr>
          <w:rFonts w:ascii="Arial Narrow" w:eastAsiaTheme="minorHAnsi" w:hAnsi="Arial Narrow"/>
          <w:b/>
          <w:sz w:val="22"/>
          <w:szCs w:val="22"/>
          <w:lang w:eastAsia="en-US"/>
        </w:rPr>
        <w:t>2022</w:t>
      </w:r>
    </w:p>
    <w:p w:rsidR="00385BDA" w:rsidRPr="00FE6558" w:rsidRDefault="00385BDA" w:rsidP="00385BDA">
      <w:pPr>
        <w:rPr>
          <w:rFonts w:ascii="Arial Narrow" w:eastAsiaTheme="minorHAnsi" w:hAnsi="Arial Narrow"/>
          <w:b/>
          <w:sz w:val="22"/>
          <w:szCs w:val="22"/>
          <w:lang w:eastAsia="en-US"/>
        </w:rPr>
      </w:pPr>
      <w:r w:rsidRPr="00FE6558">
        <w:rPr>
          <w:rFonts w:ascii="Arial Narrow" w:eastAsiaTheme="minorHAnsi" w:hAnsi="Arial Narrow"/>
          <w:b/>
          <w:sz w:val="22"/>
          <w:szCs w:val="22"/>
          <w:lang w:eastAsia="en-US"/>
        </w:rPr>
        <w:t>PREGÃO PRESENCIAL Nº</w:t>
      </w:r>
      <w:proofErr w:type="gramStart"/>
      <w:r w:rsidRPr="00FE6558">
        <w:rPr>
          <w:rFonts w:ascii="Arial Narrow" w:eastAsiaTheme="minorHAnsi" w:hAnsi="Arial Narrow"/>
          <w:b/>
          <w:sz w:val="22"/>
          <w:szCs w:val="22"/>
          <w:lang w:eastAsia="en-US"/>
        </w:rPr>
        <w:t xml:space="preserve">  </w:t>
      </w:r>
      <w:proofErr w:type="spellStart"/>
      <w:proofErr w:type="gramEnd"/>
      <w:r w:rsidRPr="00FE6558">
        <w:rPr>
          <w:rFonts w:ascii="Arial Narrow" w:eastAsiaTheme="minorHAnsi" w:hAnsi="Arial Narrow"/>
          <w:b/>
          <w:sz w:val="22"/>
          <w:szCs w:val="22"/>
          <w:lang w:eastAsia="en-US"/>
        </w:rPr>
        <w:t>xxx</w:t>
      </w:r>
      <w:proofErr w:type="spellEnd"/>
      <w:r w:rsidRPr="00FE6558">
        <w:rPr>
          <w:rFonts w:ascii="Arial Narrow" w:eastAsiaTheme="minorHAnsi" w:hAnsi="Arial Narrow"/>
          <w:b/>
          <w:sz w:val="22"/>
          <w:szCs w:val="22"/>
          <w:lang w:eastAsia="en-US"/>
        </w:rPr>
        <w:t>/</w:t>
      </w:r>
      <w:r w:rsidR="002D56D6" w:rsidRPr="00FE6558">
        <w:rPr>
          <w:rFonts w:ascii="Arial Narrow" w:eastAsiaTheme="minorHAnsi" w:hAnsi="Arial Narrow"/>
          <w:b/>
          <w:sz w:val="22"/>
          <w:szCs w:val="22"/>
          <w:lang w:eastAsia="en-US"/>
        </w:rPr>
        <w:t>2022</w:t>
      </w:r>
    </w:p>
    <w:p w:rsidR="00385BDA" w:rsidRPr="00FE6558" w:rsidRDefault="00385BDA" w:rsidP="00385BDA">
      <w:pPr>
        <w:rPr>
          <w:rFonts w:ascii="Arial Narrow" w:eastAsiaTheme="minorHAnsi" w:hAnsi="Arial Narrow"/>
          <w:b/>
          <w:sz w:val="22"/>
          <w:szCs w:val="22"/>
          <w:lang w:eastAsia="en-US"/>
        </w:rPr>
      </w:pPr>
      <w:r w:rsidRPr="00FE6558">
        <w:rPr>
          <w:rFonts w:ascii="Arial Narrow" w:eastAsiaTheme="minorHAnsi" w:hAnsi="Arial Narrow"/>
          <w:b/>
          <w:sz w:val="22"/>
          <w:szCs w:val="22"/>
          <w:lang w:eastAsia="en-US"/>
        </w:rPr>
        <w:t>REGISTRO DE PREÇOS Nº</w:t>
      </w:r>
      <w:proofErr w:type="gramStart"/>
      <w:r w:rsidRPr="00FE6558">
        <w:rPr>
          <w:rFonts w:ascii="Arial Narrow" w:eastAsiaTheme="minorHAnsi" w:hAnsi="Arial Narrow"/>
          <w:b/>
          <w:sz w:val="22"/>
          <w:szCs w:val="22"/>
          <w:lang w:eastAsia="en-US"/>
        </w:rPr>
        <w:t xml:space="preserve">  </w:t>
      </w:r>
      <w:proofErr w:type="spellStart"/>
      <w:proofErr w:type="gramEnd"/>
      <w:r w:rsidRPr="00FE6558">
        <w:rPr>
          <w:rFonts w:ascii="Arial Narrow" w:eastAsiaTheme="minorHAnsi" w:hAnsi="Arial Narrow"/>
          <w:b/>
          <w:sz w:val="22"/>
          <w:szCs w:val="22"/>
          <w:lang w:eastAsia="en-US"/>
        </w:rPr>
        <w:t>xxx</w:t>
      </w:r>
      <w:proofErr w:type="spellEnd"/>
      <w:r w:rsidRPr="00FE6558">
        <w:rPr>
          <w:rFonts w:ascii="Arial Narrow" w:eastAsiaTheme="minorHAnsi" w:hAnsi="Arial Narrow"/>
          <w:b/>
          <w:sz w:val="22"/>
          <w:szCs w:val="22"/>
          <w:lang w:eastAsia="en-US"/>
        </w:rPr>
        <w:t>/</w:t>
      </w:r>
      <w:r w:rsidR="002D56D6" w:rsidRPr="00FE6558">
        <w:rPr>
          <w:rFonts w:ascii="Arial Narrow" w:eastAsiaTheme="minorHAnsi" w:hAnsi="Arial Narrow"/>
          <w:b/>
          <w:sz w:val="22"/>
          <w:szCs w:val="22"/>
          <w:lang w:eastAsia="en-US"/>
        </w:rPr>
        <w:t>2022</w:t>
      </w:r>
    </w:p>
    <w:p w:rsidR="00385BDA" w:rsidRPr="00FE6558" w:rsidRDefault="00385BDA" w:rsidP="00385BDA">
      <w:pPr>
        <w:spacing w:line="276" w:lineRule="auto"/>
        <w:jc w:val="both"/>
        <w:rPr>
          <w:rFonts w:ascii="Arial Narrow" w:eastAsiaTheme="minorHAnsi" w:hAnsi="Arial Narrow"/>
          <w:sz w:val="22"/>
          <w:szCs w:val="22"/>
          <w:lang w:eastAsia="en-US"/>
        </w:rPr>
      </w:pPr>
    </w:p>
    <w:p w:rsidR="00385BDA" w:rsidRPr="00FE6558" w:rsidRDefault="00385BDA" w:rsidP="00385BDA">
      <w:pPr>
        <w:spacing w:after="200" w:line="276" w:lineRule="auto"/>
        <w:jc w:val="both"/>
        <w:rPr>
          <w:rFonts w:ascii="Arial Narrow" w:eastAsiaTheme="minorHAnsi" w:hAnsi="Arial Narrow"/>
          <w:sz w:val="22"/>
          <w:szCs w:val="22"/>
          <w:lang w:eastAsia="en-US"/>
        </w:rPr>
      </w:pPr>
      <w:r w:rsidRPr="00FE6558">
        <w:rPr>
          <w:rFonts w:ascii="Arial Narrow" w:eastAsiaTheme="minorHAnsi" w:hAnsi="Arial Narrow"/>
          <w:sz w:val="22"/>
          <w:szCs w:val="22"/>
          <w:lang w:eastAsia="en-US"/>
        </w:rPr>
        <w:t>Aos</w:t>
      </w:r>
      <w:proofErr w:type="gramStart"/>
      <w:r w:rsidRPr="00FE6558">
        <w:rPr>
          <w:rFonts w:ascii="Arial Narrow" w:eastAsiaTheme="minorHAnsi" w:hAnsi="Arial Narrow"/>
          <w:sz w:val="22"/>
          <w:szCs w:val="22"/>
          <w:lang w:eastAsia="en-US"/>
        </w:rPr>
        <w:t xml:space="preserve">  </w:t>
      </w:r>
      <w:proofErr w:type="spellStart"/>
      <w:proofErr w:type="gramEnd"/>
      <w:r w:rsidRPr="00FE6558">
        <w:rPr>
          <w:rFonts w:ascii="Arial Narrow" w:eastAsiaTheme="minorHAnsi" w:hAnsi="Arial Narrow"/>
          <w:sz w:val="22"/>
          <w:szCs w:val="22"/>
          <w:lang w:eastAsia="en-US"/>
        </w:rPr>
        <w:t>xxx</w:t>
      </w:r>
      <w:proofErr w:type="spellEnd"/>
      <w:r w:rsidRPr="00FE6558">
        <w:rPr>
          <w:rFonts w:ascii="Arial Narrow" w:eastAsiaTheme="minorHAnsi" w:hAnsi="Arial Narrow"/>
          <w:sz w:val="22"/>
          <w:szCs w:val="22"/>
          <w:lang w:eastAsia="en-US"/>
        </w:rPr>
        <w:t xml:space="preserve"> dias do mês de </w:t>
      </w:r>
      <w:proofErr w:type="spellStart"/>
      <w:r w:rsidRPr="00FE6558">
        <w:rPr>
          <w:rFonts w:ascii="Arial Narrow" w:eastAsiaTheme="minorHAnsi" w:hAnsi="Arial Narrow"/>
          <w:sz w:val="22"/>
          <w:szCs w:val="22"/>
          <w:lang w:eastAsia="en-US"/>
        </w:rPr>
        <w:t>xxx</w:t>
      </w:r>
      <w:proofErr w:type="spellEnd"/>
      <w:r w:rsidRPr="00FE6558">
        <w:rPr>
          <w:rFonts w:ascii="Arial Narrow" w:eastAsiaTheme="minorHAnsi" w:hAnsi="Arial Narrow"/>
          <w:sz w:val="22"/>
          <w:szCs w:val="22"/>
          <w:lang w:eastAsia="en-US"/>
        </w:rPr>
        <w:t xml:space="preserve"> do ano de </w:t>
      </w:r>
      <w:r w:rsidR="002D56D6" w:rsidRPr="00FE6558">
        <w:rPr>
          <w:rFonts w:ascii="Arial Narrow" w:eastAsiaTheme="minorHAnsi" w:hAnsi="Arial Narrow"/>
          <w:sz w:val="22"/>
          <w:szCs w:val="22"/>
          <w:lang w:eastAsia="en-US"/>
        </w:rPr>
        <w:t>2022</w:t>
      </w:r>
      <w:r w:rsidRPr="00FE6558">
        <w:rPr>
          <w:rFonts w:ascii="Arial Narrow" w:eastAsiaTheme="minorHAnsi" w:hAnsi="Arial Narrow"/>
          <w:sz w:val="22"/>
          <w:szCs w:val="22"/>
          <w:lang w:eastAsia="en-US"/>
        </w:rPr>
        <w:t xml:space="preserve">, o Município de Sete Quedas, pessoa jurídica de direito público interno, CNPJ 03.889.011/0001-62, com sede da Prefeitura localizado na Rua Monteiro Lobato 675, Centro, Sete Quedas/MS, nos termos estabelecidos pela Lei n° 10.520, de 17 de julho de 2002, Decreto n° 24, de 17 de março de 2014  e, subsidiariamente, pelas normas da Lei nº 8.666, de 21 de junho de 1993 e alterações posteriores, além das demais disposições legais aplicáveis, e do disposto no respectivo Edital, de acordo com o resultado da classificação das propostas apresentadas, publicado no dia </w:t>
      </w:r>
      <w:proofErr w:type="spellStart"/>
      <w:r w:rsidRPr="00FE6558">
        <w:rPr>
          <w:rFonts w:ascii="Arial Narrow" w:eastAsiaTheme="minorHAnsi" w:hAnsi="Arial Narrow"/>
          <w:sz w:val="22"/>
          <w:szCs w:val="22"/>
          <w:lang w:eastAsia="en-US"/>
        </w:rPr>
        <w:t>xx</w:t>
      </w:r>
      <w:proofErr w:type="spellEnd"/>
      <w:r w:rsidRPr="00FE6558">
        <w:rPr>
          <w:rFonts w:ascii="Arial Narrow" w:eastAsiaTheme="minorHAnsi" w:hAnsi="Arial Narrow"/>
          <w:sz w:val="22"/>
          <w:szCs w:val="22"/>
          <w:lang w:eastAsia="en-US"/>
        </w:rPr>
        <w:t>/</w:t>
      </w:r>
      <w:proofErr w:type="spellStart"/>
      <w:r w:rsidRPr="00FE6558">
        <w:rPr>
          <w:rFonts w:ascii="Arial Narrow" w:eastAsiaTheme="minorHAnsi" w:hAnsi="Arial Narrow"/>
          <w:sz w:val="22"/>
          <w:szCs w:val="22"/>
          <w:lang w:eastAsia="en-US"/>
        </w:rPr>
        <w:t>xx</w:t>
      </w:r>
      <w:proofErr w:type="spellEnd"/>
      <w:r w:rsidRPr="00FE6558">
        <w:rPr>
          <w:rFonts w:ascii="Arial Narrow" w:eastAsiaTheme="minorHAnsi" w:hAnsi="Arial Narrow"/>
          <w:sz w:val="22"/>
          <w:szCs w:val="22"/>
          <w:lang w:eastAsia="en-US"/>
        </w:rPr>
        <w:t xml:space="preserve">/2.018 e transcurso o prazo para interposição de recursos, neste ato representado por seu Prefeito Municipal, Sr. Francisco </w:t>
      </w:r>
      <w:proofErr w:type="spellStart"/>
      <w:r w:rsidRPr="00FE6558">
        <w:rPr>
          <w:rFonts w:ascii="Arial Narrow" w:eastAsiaTheme="minorHAnsi" w:hAnsi="Arial Narrow"/>
          <w:sz w:val="22"/>
          <w:szCs w:val="22"/>
          <w:lang w:eastAsia="en-US"/>
        </w:rPr>
        <w:t>Piroli</w:t>
      </w:r>
      <w:proofErr w:type="spellEnd"/>
      <w:r w:rsidRPr="00FE6558">
        <w:rPr>
          <w:rFonts w:ascii="Arial Narrow" w:eastAsiaTheme="minorHAnsi" w:hAnsi="Arial Narrow"/>
          <w:sz w:val="22"/>
          <w:szCs w:val="22"/>
          <w:lang w:eastAsia="en-US"/>
        </w:rPr>
        <w:t>, a seguir denominado Município, resolve registrar o preço das empresas abaixo identificadas, a seguir denominadas simplesmente FORNECEDORES/DETENTORAS, observadas as disposições do Edital e as cláusulas deste instrumento, conforme segue:</w:t>
      </w:r>
    </w:p>
    <w:p w:rsidR="00385BDA" w:rsidRPr="00FE6558" w:rsidRDefault="00385BDA" w:rsidP="00385BDA">
      <w:pPr>
        <w:spacing w:after="200" w:line="276" w:lineRule="auto"/>
        <w:jc w:val="both"/>
        <w:rPr>
          <w:rFonts w:ascii="Arial Narrow" w:eastAsiaTheme="minorHAnsi" w:hAnsi="Arial Narrow"/>
          <w:b/>
          <w:sz w:val="22"/>
          <w:szCs w:val="22"/>
          <w:lang w:eastAsia="en-US"/>
        </w:rPr>
      </w:pPr>
      <w:r w:rsidRPr="00FE6558">
        <w:rPr>
          <w:rFonts w:ascii="Arial Narrow" w:eastAsiaTheme="minorHAnsi" w:hAnsi="Arial Narrow"/>
          <w:b/>
          <w:sz w:val="22"/>
          <w:szCs w:val="22"/>
          <w:lang w:eastAsia="en-US"/>
        </w:rPr>
        <w:t>FORNECEDORES/DETENTORAS:</w:t>
      </w:r>
    </w:p>
    <w:p w:rsidR="00385BDA" w:rsidRPr="00FE6558" w:rsidRDefault="00385BDA" w:rsidP="00385BDA">
      <w:pPr>
        <w:spacing w:after="200" w:line="276" w:lineRule="auto"/>
        <w:jc w:val="both"/>
        <w:rPr>
          <w:rFonts w:ascii="Arial Narrow" w:eastAsiaTheme="minorHAnsi" w:hAnsi="Arial Narrow"/>
          <w:sz w:val="22"/>
          <w:szCs w:val="22"/>
          <w:lang w:eastAsia="en-US"/>
        </w:rPr>
      </w:pPr>
      <w:r w:rsidRPr="00FE6558">
        <w:rPr>
          <w:rFonts w:ascii="Arial Narrow" w:eastAsiaTheme="minorHAnsi" w:hAnsi="Arial Narrow"/>
          <w:i/>
          <w:sz w:val="22"/>
          <w:szCs w:val="22"/>
          <w:lang w:eastAsia="en-US"/>
        </w:rPr>
        <w:t>EMPRESA: XXXXXXXXXX</w:t>
      </w:r>
      <w:r w:rsidRPr="00FE6558">
        <w:rPr>
          <w:rFonts w:ascii="Arial Narrow" w:eastAsiaTheme="minorHAnsi" w:hAnsi="Arial Narrow"/>
          <w:sz w:val="22"/>
          <w:szCs w:val="22"/>
          <w:lang w:eastAsia="en-US"/>
        </w:rPr>
        <w:t xml:space="preserve">, CNPJ Nº XXXXXXXX, COM SEDE NA RUA XXXXXXXXX </w:t>
      </w:r>
      <w:proofErr w:type="gramStart"/>
      <w:r w:rsidRPr="00FE6558">
        <w:rPr>
          <w:rFonts w:ascii="Arial Narrow" w:eastAsiaTheme="minorHAnsi" w:hAnsi="Arial Narrow"/>
          <w:sz w:val="22"/>
          <w:szCs w:val="22"/>
          <w:lang w:eastAsia="en-US"/>
        </w:rPr>
        <w:t>Bairro ,</w:t>
      </w:r>
      <w:proofErr w:type="gramEnd"/>
      <w:r w:rsidRPr="00FE6558">
        <w:rPr>
          <w:rFonts w:ascii="Arial Narrow" w:eastAsiaTheme="minorHAnsi" w:hAnsi="Arial Narrow"/>
          <w:sz w:val="22"/>
          <w:szCs w:val="22"/>
          <w:lang w:eastAsia="en-US"/>
        </w:rPr>
        <w:t xml:space="preserve"> CIDADE DE XXXXXXXXX/XX, NESTE ATO REPRESENTADA POR </w:t>
      </w:r>
      <w:r w:rsidRPr="00FE6558">
        <w:rPr>
          <w:rFonts w:ascii="Arial Narrow" w:eastAsiaTheme="minorHAnsi" w:hAnsi="Arial Narrow"/>
          <w:b/>
          <w:sz w:val="22"/>
          <w:szCs w:val="22"/>
          <w:lang w:eastAsia="en-US"/>
        </w:rPr>
        <w:t>XXXXXXXX</w:t>
      </w:r>
      <w:r w:rsidRPr="00FE6558">
        <w:rPr>
          <w:rFonts w:ascii="Arial Narrow" w:eastAsiaTheme="minorHAnsi" w:hAnsi="Arial Narrow"/>
          <w:sz w:val="22"/>
          <w:szCs w:val="22"/>
          <w:lang w:eastAsia="en-US"/>
        </w:rPr>
        <w:t xml:space="preserve"> PORTADOR DO CPF Nº XXXXXXXXXX.</w:t>
      </w:r>
    </w:p>
    <w:p w:rsidR="00385BDA" w:rsidRPr="00FE6558" w:rsidRDefault="00385BDA" w:rsidP="00385BDA">
      <w:pPr>
        <w:spacing w:after="200" w:line="276" w:lineRule="auto"/>
        <w:jc w:val="both"/>
        <w:rPr>
          <w:rFonts w:ascii="Arial Narrow" w:eastAsiaTheme="minorHAnsi" w:hAnsi="Arial Narrow"/>
          <w:sz w:val="22"/>
          <w:szCs w:val="22"/>
          <w:lang w:eastAsia="en-US"/>
        </w:rPr>
      </w:pPr>
      <w:r w:rsidRPr="00FE6558">
        <w:rPr>
          <w:rFonts w:ascii="Arial Narrow" w:eastAsiaTheme="minorHAnsi" w:hAnsi="Arial Narrow"/>
          <w:i/>
          <w:sz w:val="22"/>
          <w:szCs w:val="22"/>
          <w:lang w:eastAsia="en-US"/>
        </w:rPr>
        <w:t>EMPRESA: XXXXXXXXXX</w:t>
      </w:r>
      <w:r w:rsidRPr="00FE6558">
        <w:rPr>
          <w:rFonts w:ascii="Arial Narrow" w:eastAsiaTheme="minorHAnsi" w:hAnsi="Arial Narrow"/>
          <w:sz w:val="22"/>
          <w:szCs w:val="22"/>
          <w:lang w:eastAsia="en-US"/>
        </w:rPr>
        <w:t xml:space="preserve">, CNPJ Nº XXXXXXXX, COM SEDE NA RUA XXXXXXXXX </w:t>
      </w:r>
      <w:proofErr w:type="gramStart"/>
      <w:r w:rsidRPr="00FE6558">
        <w:rPr>
          <w:rFonts w:ascii="Arial Narrow" w:eastAsiaTheme="minorHAnsi" w:hAnsi="Arial Narrow"/>
          <w:sz w:val="22"/>
          <w:szCs w:val="22"/>
          <w:lang w:eastAsia="en-US"/>
        </w:rPr>
        <w:t>Bairro ,</w:t>
      </w:r>
      <w:proofErr w:type="gramEnd"/>
      <w:r w:rsidRPr="00FE6558">
        <w:rPr>
          <w:rFonts w:ascii="Arial Narrow" w:eastAsiaTheme="minorHAnsi" w:hAnsi="Arial Narrow"/>
          <w:sz w:val="22"/>
          <w:szCs w:val="22"/>
          <w:lang w:eastAsia="en-US"/>
        </w:rPr>
        <w:t xml:space="preserve"> CIDADE DE XXXXXXXXX/XX, NESTE ATO REPRESENTADA POR </w:t>
      </w:r>
      <w:r w:rsidRPr="00FE6558">
        <w:rPr>
          <w:rFonts w:ascii="Arial Narrow" w:eastAsiaTheme="minorHAnsi" w:hAnsi="Arial Narrow"/>
          <w:b/>
          <w:sz w:val="22"/>
          <w:szCs w:val="22"/>
          <w:lang w:eastAsia="en-US"/>
        </w:rPr>
        <w:t>XXXXXXXX</w:t>
      </w:r>
      <w:r w:rsidRPr="00FE6558">
        <w:rPr>
          <w:rFonts w:ascii="Arial Narrow" w:eastAsiaTheme="minorHAnsi" w:hAnsi="Arial Narrow"/>
          <w:sz w:val="22"/>
          <w:szCs w:val="22"/>
          <w:lang w:eastAsia="en-US"/>
        </w:rPr>
        <w:t xml:space="preserve"> PORTADOR DO CPF Nº XXXXXXXXXX.</w:t>
      </w:r>
    </w:p>
    <w:p w:rsidR="00385BDA" w:rsidRPr="00FE6558" w:rsidRDefault="00385BDA" w:rsidP="00385BDA">
      <w:pPr>
        <w:spacing w:after="200" w:line="276" w:lineRule="auto"/>
        <w:jc w:val="both"/>
        <w:rPr>
          <w:rFonts w:ascii="Arial Narrow" w:eastAsiaTheme="minorHAnsi" w:hAnsi="Arial Narrow"/>
          <w:sz w:val="22"/>
          <w:szCs w:val="22"/>
          <w:lang w:eastAsia="en-US"/>
        </w:rPr>
      </w:pPr>
      <w:r w:rsidRPr="00FE6558">
        <w:rPr>
          <w:rFonts w:ascii="Arial Narrow" w:eastAsiaTheme="minorHAnsi" w:hAnsi="Arial Narrow"/>
          <w:sz w:val="22"/>
          <w:szCs w:val="22"/>
          <w:lang w:eastAsia="en-US"/>
        </w:rPr>
        <w:t>CLÁUSULA PRIMEIRA - PRESSUPOSTOS JURÍDICO ADMINISTRATIVOS</w:t>
      </w:r>
    </w:p>
    <w:p w:rsidR="00385BDA" w:rsidRPr="00FE6558" w:rsidRDefault="00385BDA" w:rsidP="0071418B">
      <w:pPr>
        <w:numPr>
          <w:ilvl w:val="1"/>
          <w:numId w:val="8"/>
        </w:numPr>
        <w:spacing w:after="200" w:line="276" w:lineRule="auto"/>
        <w:contextualSpacing/>
        <w:jc w:val="both"/>
        <w:rPr>
          <w:rFonts w:ascii="Arial Narrow" w:eastAsiaTheme="minorHAnsi" w:hAnsi="Arial Narrow"/>
          <w:sz w:val="22"/>
          <w:szCs w:val="22"/>
          <w:lang w:eastAsia="en-US"/>
        </w:rPr>
      </w:pPr>
      <w:r w:rsidRPr="00FE6558">
        <w:rPr>
          <w:rFonts w:ascii="Arial Narrow" w:eastAsiaTheme="minorHAnsi" w:hAnsi="Arial Narrow"/>
          <w:sz w:val="22"/>
          <w:szCs w:val="22"/>
          <w:lang w:eastAsia="en-US"/>
        </w:rPr>
        <w:t>A presente ata decorre de procedimento licitatório, modalidade Pregão Presencial Nº XX/</w:t>
      </w:r>
      <w:r w:rsidR="002D56D6" w:rsidRPr="00FE6558">
        <w:rPr>
          <w:rFonts w:ascii="Arial Narrow" w:eastAsiaTheme="minorHAnsi" w:hAnsi="Arial Narrow"/>
          <w:sz w:val="22"/>
          <w:szCs w:val="22"/>
          <w:lang w:eastAsia="en-US"/>
        </w:rPr>
        <w:t>2022</w:t>
      </w:r>
      <w:r w:rsidRPr="00FE6558">
        <w:rPr>
          <w:rFonts w:ascii="Arial Narrow" w:eastAsiaTheme="minorHAnsi" w:hAnsi="Arial Narrow"/>
          <w:sz w:val="22"/>
          <w:szCs w:val="22"/>
          <w:lang w:eastAsia="en-US"/>
        </w:rPr>
        <w:t xml:space="preserve"> no Registro de preços n.º XXX do dia</w:t>
      </w:r>
      <w:proofErr w:type="gramStart"/>
      <w:r w:rsidRPr="00FE6558">
        <w:rPr>
          <w:rFonts w:ascii="Arial Narrow" w:eastAsiaTheme="minorHAnsi" w:hAnsi="Arial Narrow"/>
          <w:sz w:val="22"/>
          <w:szCs w:val="22"/>
          <w:lang w:eastAsia="en-US"/>
        </w:rPr>
        <w:t xml:space="preserve">  </w:t>
      </w:r>
      <w:proofErr w:type="gramEnd"/>
      <w:r w:rsidRPr="00FE6558">
        <w:rPr>
          <w:rFonts w:ascii="Arial Narrow" w:eastAsiaTheme="minorHAnsi" w:hAnsi="Arial Narrow"/>
          <w:sz w:val="22"/>
          <w:szCs w:val="22"/>
          <w:lang w:eastAsia="en-US"/>
        </w:rPr>
        <w:t>XX/XX/</w:t>
      </w:r>
      <w:r w:rsidR="002D56D6" w:rsidRPr="00FE6558">
        <w:rPr>
          <w:rFonts w:ascii="Arial Narrow" w:eastAsiaTheme="minorHAnsi" w:hAnsi="Arial Narrow"/>
          <w:sz w:val="22"/>
          <w:szCs w:val="22"/>
          <w:lang w:eastAsia="en-US"/>
        </w:rPr>
        <w:t>2022</w:t>
      </w:r>
      <w:r w:rsidRPr="00FE6558">
        <w:rPr>
          <w:rFonts w:ascii="Arial Narrow" w:eastAsiaTheme="minorHAnsi" w:hAnsi="Arial Narrow"/>
          <w:sz w:val="22"/>
          <w:szCs w:val="22"/>
          <w:lang w:eastAsia="en-US"/>
        </w:rPr>
        <w:t>, julgado em XX/XX/</w:t>
      </w:r>
      <w:r w:rsidR="002D56D6" w:rsidRPr="00FE6558">
        <w:rPr>
          <w:rFonts w:ascii="Arial Narrow" w:eastAsiaTheme="minorHAnsi" w:hAnsi="Arial Narrow"/>
          <w:sz w:val="22"/>
          <w:szCs w:val="22"/>
          <w:lang w:eastAsia="en-US"/>
        </w:rPr>
        <w:t>2022</w:t>
      </w:r>
      <w:r w:rsidRPr="00FE6558">
        <w:rPr>
          <w:rFonts w:ascii="Arial Narrow" w:eastAsiaTheme="minorHAnsi" w:hAnsi="Arial Narrow"/>
          <w:sz w:val="22"/>
          <w:szCs w:val="22"/>
          <w:lang w:eastAsia="en-US"/>
        </w:rPr>
        <w:t xml:space="preserve"> e homologado em XX/XX/</w:t>
      </w:r>
      <w:r w:rsidR="002D56D6" w:rsidRPr="00FE6558">
        <w:rPr>
          <w:rFonts w:ascii="Arial Narrow" w:eastAsiaTheme="minorHAnsi" w:hAnsi="Arial Narrow"/>
          <w:sz w:val="22"/>
          <w:szCs w:val="22"/>
          <w:lang w:eastAsia="en-US"/>
        </w:rPr>
        <w:t>2022</w:t>
      </w:r>
      <w:r w:rsidRPr="00FE6558">
        <w:rPr>
          <w:rFonts w:ascii="Arial Narrow" w:eastAsiaTheme="minorHAnsi" w:hAnsi="Arial Narrow"/>
          <w:sz w:val="22"/>
          <w:szCs w:val="22"/>
          <w:lang w:eastAsia="en-US"/>
        </w:rPr>
        <w:t>, regido pelo disposto na Lei nº 10.520 de 17/07/2002, com aplicação subsidiária da Lei Federal nº 8.666/93 e suas alterações posteriores.</w:t>
      </w:r>
    </w:p>
    <w:p w:rsidR="00385BDA" w:rsidRPr="00FE6558" w:rsidRDefault="00385BDA" w:rsidP="00385BDA">
      <w:pPr>
        <w:jc w:val="both"/>
        <w:rPr>
          <w:rFonts w:ascii="Arial Narrow" w:eastAsiaTheme="minorHAnsi" w:hAnsi="Arial Narrow"/>
          <w:b/>
          <w:sz w:val="22"/>
          <w:szCs w:val="22"/>
          <w:lang w:eastAsia="en-US"/>
        </w:rPr>
      </w:pPr>
      <w:r w:rsidRPr="00FE6558">
        <w:rPr>
          <w:rFonts w:ascii="Arial Narrow" w:eastAsiaTheme="minorHAnsi" w:hAnsi="Arial Narrow"/>
          <w:b/>
          <w:sz w:val="22"/>
          <w:szCs w:val="22"/>
          <w:lang w:eastAsia="en-US"/>
        </w:rPr>
        <w:t>CLÁUSULA SEGUNDA – DO OBJETO</w:t>
      </w:r>
    </w:p>
    <w:p w:rsidR="00385BDA" w:rsidRPr="00FE6558" w:rsidRDefault="00385BDA" w:rsidP="00385BDA">
      <w:pPr>
        <w:jc w:val="both"/>
        <w:rPr>
          <w:rFonts w:ascii="Arial Narrow" w:eastAsiaTheme="minorHAnsi" w:hAnsi="Arial Narrow"/>
          <w:sz w:val="22"/>
          <w:szCs w:val="22"/>
          <w:lang w:eastAsia="en-US"/>
        </w:rPr>
      </w:pPr>
      <w:r w:rsidRPr="00FE6558">
        <w:rPr>
          <w:rFonts w:ascii="Arial Narrow" w:eastAsiaTheme="minorHAnsi" w:hAnsi="Arial Narrow"/>
          <w:sz w:val="22"/>
          <w:szCs w:val="22"/>
          <w:lang w:eastAsia="en-US"/>
        </w:rPr>
        <w:t>2.1 – A</w:t>
      </w:r>
      <w:proofErr w:type="gramStart"/>
      <w:r w:rsidRPr="00FE6558">
        <w:rPr>
          <w:rFonts w:ascii="Arial Narrow" w:eastAsiaTheme="minorHAnsi" w:hAnsi="Arial Narrow"/>
          <w:sz w:val="22"/>
          <w:szCs w:val="22"/>
          <w:lang w:eastAsia="en-US"/>
        </w:rPr>
        <w:t xml:space="preserve">  </w:t>
      </w:r>
      <w:proofErr w:type="gramEnd"/>
      <w:r w:rsidRPr="00FE6558">
        <w:rPr>
          <w:rFonts w:ascii="Arial Narrow" w:eastAsiaTheme="minorHAnsi" w:hAnsi="Arial Narrow"/>
          <w:sz w:val="22"/>
          <w:szCs w:val="22"/>
          <w:lang w:eastAsia="en-US"/>
        </w:rPr>
        <w:t xml:space="preserve">presente ata tem por objeto o registro de preço para a aquisição futura e eventual de </w:t>
      </w:r>
      <w:proofErr w:type="spellStart"/>
      <w:r w:rsidRPr="00FE6558">
        <w:rPr>
          <w:rFonts w:ascii="Arial Narrow" w:eastAsiaTheme="minorHAnsi" w:hAnsi="Arial Narrow"/>
          <w:sz w:val="22"/>
          <w:szCs w:val="22"/>
          <w:lang w:eastAsia="en-US"/>
        </w:rPr>
        <w:t>xxxxxxxxxxxxxxx</w:t>
      </w:r>
      <w:proofErr w:type="spellEnd"/>
      <w:r w:rsidRPr="00FE6558">
        <w:rPr>
          <w:rFonts w:ascii="Arial Narrow" w:eastAsiaTheme="minorHAnsi" w:hAnsi="Arial Narrow"/>
          <w:sz w:val="22"/>
          <w:szCs w:val="22"/>
          <w:lang w:eastAsia="en-US"/>
        </w:rPr>
        <w:t xml:space="preserve">  para a Administração Municipal, para o período de 12 meses.</w:t>
      </w:r>
    </w:p>
    <w:p w:rsidR="00385BDA" w:rsidRPr="00FE6558" w:rsidRDefault="00385BDA" w:rsidP="00385BDA">
      <w:pPr>
        <w:jc w:val="both"/>
        <w:rPr>
          <w:rFonts w:ascii="Arial Narrow" w:eastAsiaTheme="minorHAnsi" w:hAnsi="Arial Narrow"/>
          <w:sz w:val="22"/>
          <w:szCs w:val="22"/>
          <w:lang w:eastAsia="en-US"/>
        </w:rPr>
      </w:pPr>
    </w:p>
    <w:p w:rsidR="00385BDA" w:rsidRPr="00FE6558" w:rsidRDefault="00385BDA" w:rsidP="00385BDA">
      <w:pPr>
        <w:jc w:val="both"/>
        <w:rPr>
          <w:rFonts w:ascii="Arial Narrow" w:eastAsiaTheme="minorHAnsi" w:hAnsi="Arial Narrow"/>
          <w:b/>
          <w:sz w:val="22"/>
          <w:szCs w:val="22"/>
          <w:lang w:eastAsia="en-US"/>
        </w:rPr>
      </w:pPr>
      <w:r w:rsidRPr="00FE6558">
        <w:rPr>
          <w:rFonts w:ascii="Arial Narrow" w:eastAsiaTheme="minorHAnsi" w:hAnsi="Arial Narrow"/>
          <w:b/>
          <w:sz w:val="22"/>
          <w:szCs w:val="22"/>
          <w:lang w:eastAsia="en-US"/>
        </w:rPr>
        <w:t>CLÁUSULA TERCEIRA – PREÇO</w:t>
      </w:r>
    </w:p>
    <w:p w:rsidR="00385BDA" w:rsidRPr="00FE6558" w:rsidRDefault="00385BDA" w:rsidP="00385BDA">
      <w:pPr>
        <w:jc w:val="both"/>
        <w:rPr>
          <w:rFonts w:ascii="Arial Narrow" w:eastAsiaTheme="minorHAnsi" w:hAnsi="Arial Narrow"/>
          <w:b/>
          <w:sz w:val="22"/>
          <w:szCs w:val="22"/>
          <w:lang w:eastAsia="en-US"/>
        </w:rPr>
      </w:pPr>
      <w:r w:rsidRPr="00FE6558">
        <w:rPr>
          <w:rFonts w:ascii="Arial Narrow" w:eastAsiaTheme="minorHAnsi" w:hAnsi="Arial Narrow"/>
          <w:sz w:val="22"/>
          <w:szCs w:val="22"/>
          <w:lang w:eastAsia="en-US"/>
        </w:rPr>
        <w:t>3.1. A</w:t>
      </w:r>
      <w:proofErr w:type="gramStart"/>
      <w:r w:rsidRPr="00FE6558">
        <w:rPr>
          <w:rFonts w:ascii="Arial Narrow" w:eastAsiaTheme="minorHAnsi" w:hAnsi="Arial Narrow"/>
          <w:sz w:val="22"/>
          <w:szCs w:val="22"/>
          <w:lang w:eastAsia="en-US"/>
        </w:rPr>
        <w:t xml:space="preserve">  </w:t>
      </w:r>
      <w:proofErr w:type="gramEnd"/>
      <w:r w:rsidRPr="00FE6558">
        <w:rPr>
          <w:rFonts w:ascii="Arial Narrow" w:eastAsiaTheme="minorHAnsi" w:hAnsi="Arial Narrow"/>
          <w:sz w:val="22"/>
          <w:szCs w:val="22"/>
          <w:lang w:eastAsia="en-US"/>
        </w:rPr>
        <w:t xml:space="preserve">presente ata tem registrado os preços dos itens, conforme quadros  abaixo, </w:t>
      </w:r>
      <w:r w:rsidRPr="00FE6558">
        <w:rPr>
          <w:rFonts w:ascii="Arial Narrow" w:eastAsiaTheme="minorHAnsi" w:hAnsi="Arial Narrow"/>
          <w:b/>
          <w:sz w:val="22"/>
          <w:szCs w:val="22"/>
          <w:lang w:eastAsia="en-US"/>
        </w:rPr>
        <w:t>TENDO VALOR GLOBAL DE R$ XXXXXXX(XXXXXXXXXXXXXXXXXXXXXXXXXXXXXXXXXXX)</w:t>
      </w:r>
    </w:p>
    <w:tbl>
      <w:tblPr>
        <w:tblW w:w="9760" w:type="dxa"/>
        <w:jc w:val="center"/>
        <w:tblInd w:w="55" w:type="dxa"/>
        <w:tblCellMar>
          <w:left w:w="70" w:type="dxa"/>
          <w:right w:w="70" w:type="dxa"/>
        </w:tblCellMar>
        <w:tblLook w:val="04A0" w:firstRow="1" w:lastRow="0" w:firstColumn="1" w:lastColumn="0" w:noHBand="0" w:noVBand="1"/>
      </w:tblPr>
      <w:tblGrid>
        <w:gridCol w:w="841"/>
        <w:gridCol w:w="651"/>
        <w:gridCol w:w="629"/>
        <w:gridCol w:w="613"/>
        <w:gridCol w:w="2278"/>
        <w:gridCol w:w="640"/>
        <w:gridCol w:w="1462"/>
        <w:gridCol w:w="970"/>
        <w:gridCol w:w="838"/>
        <w:gridCol w:w="838"/>
      </w:tblGrid>
      <w:tr w:rsidR="00385BDA" w:rsidRPr="00FE6558" w:rsidTr="002D56D6">
        <w:trPr>
          <w:trHeight w:val="300"/>
          <w:jc w:val="center"/>
        </w:trPr>
        <w:tc>
          <w:tcPr>
            <w:tcW w:w="9760" w:type="dxa"/>
            <w:gridSpan w:val="10"/>
            <w:tcBorders>
              <w:top w:val="nil"/>
              <w:left w:val="nil"/>
              <w:bottom w:val="nil"/>
              <w:right w:val="nil"/>
            </w:tcBorders>
            <w:shd w:val="clear" w:color="auto" w:fill="auto"/>
            <w:vAlign w:val="center"/>
            <w:hideMark/>
          </w:tcPr>
          <w:p w:rsidR="00385BDA" w:rsidRPr="00FE6558" w:rsidRDefault="00385BDA" w:rsidP="00385BDA">
            <w:pPr>
              <w:jc w:val="center"/>
              <w:rPr>
                <w:rFonts w:ascii="Arial Narrow" w:hAnsi="Arial Narrow"/>
                <w:b/>
                <w:bCs/>
                <w:color w:val="000000"/>
                <w:sz w:val="22"/>
                <w:szCs w:val="22"/>
              </w:rPr>
            </w:pPr>
            <w:r w:rsidRPr="00FE6558">
              <w:rPr>
                <w:rFonts w:ascii="Arial Narrow" w:hAnsi="Arial Narrow"/>
                <w:b/>
                <w:bCs/>
                <w:color w:val="000000"/>
                <w:sz w:val="22"/>
                <w:szCs w:val="22"/>
              </w:rPr>
              <w:t>Empresa</w:t>
            </w:r>
          </w:p>
        </w:tc>
      </w:tr>
      <w:tr w:rsidR="00385BDA" w:rsidRPr="00FE6558" w:rsidTr="00385BDA">
        <w:trPr>
          <w:trHeight w:val="165"/>
          <w:jc w:val="center"/>
        </w:trPr>
        <w:tc>
          <w:tcPr>
            <w:tcW w:w="841" w:type="dxa"/>
            <w:tcBorders>
              <w:top w:val="nil"/>
              <w:left w:val="nil"/>
              <w:bottom w:val="nil"/>
              <w:right w:val="nil"/>
            </w:tcBorders>
            <w:shd w:val="clear" w:color="auto" w:fill="auto"/>
            <w:vAlign w:val="center"/>
            <w:hideMark/>
          </w:tcPr>
          <w:p w:rsidR="00385BDA" w:rsidRPr="00FE6558" w:rsidRDefault="00385BDA" w:rsidP="00385BDA">
            <w:pPr>
              <w:rPr>
                <w:rFonts w:ascii="Arial Narrow" w:hAnsi="Arial Narrow"/>
                <w:sz w:val="22"/>
                <w:szCs w:val="22"/>
              </w:rPr>
            </w:pPr>
          </w:p>
        </w:tc>
        <w:tc>
          <w:tcPr>
            <w:tcW w:w="651" w:type="dxa"/>
            <w:tcBorders>
              <w:top w:val="nil"/>
              <w:left w:val="nil"/>
              <w:bottom w:val="nil"/>
              <w:right w:val="nil"/>
            </w:tcBorders>
            <w:shd w:val="clear" w:color="auto" w:fill="auto"/>
            <w:vAlign w:val="center"/>
            <w:hideMark/>
          </w:tcPr>
          <w:p w:rsidR="00385BDA" w:rsidRPr="00FE6558" w:rsidRDefault="00385BDA" w:rsidP="00385BDA">
            <w:pPr>
              <w:rPr>
                <w:rFonts w:ascii="Arial Narrow" w:hAnsi="Arial Narrow"/>
                <w:sz w:val="22"/>
                <w:szCs w:val="22"/>
              </w:rPr>
            </w:pPr>
          </w:p>
        </w:tc>
        <w:tc>
          <w:tcPr>
            <w:tcW w:w="629" w:type="dxa"/>
            <w:tcBorders>
              <w:top w:val="nil"/>
              <w:left w:val="nil"/>
              <w:bottom w:val="nil"/>
              <w:right w:val="nil"/>
            </w:tcBorders>
            <w:shd w:val="clear" w:color="auto" w:fill="auto"/>
            <w:vAlign w:val="center"/>
            <w:hideMark/>
          </w:tcPr>
          <w:p w:rsidR="00385BDA" w:rsidRPr="00FE6558" w:rsidRDefault="00385BDA" w:rsidP="00385BDA">
            <w:pPr>
              <w:rPr>
                <w:rFonts w:ascii="Arial Narrow" w:hAnsi="Arial Narrow"/>
                <w:sz w:val="22"/>
                <w:szCs w:val="22"/>
              </w:rPr>
            </w:pPr>
          </w:p>
        </w:tc>
        <w:tc>
          <w:tcPr>
            <w:tcW w:w="613" w:type="dxa"/>
            <w:tcBorders>
              <w:top w:val="nil"/>
              <w:left w:val="nil"/>
              <w:bottom w:val="nil"/>
              <w:right w:val="nil"/>
            </w:tcBorders>
            <w:shd w:val="clear" w:color="auto" w:fill="auto"/>
            <w:vAlign w:val="center"/>
            <w:hideMark/>
          </w:tcPr>
          <w:p w:rsidR="00385BDA" w:rsidRPr="00FE6558" w:rsidRDefault="00385BDA" w:rsidP="00385BDA">
            <w:pPr>
              <w:rPr>
                <w:rFonts w:ascii="Arial Narrow" w:hAnsi="Arial Narrow"/>
                <w:sz w:val="22"/>
                <w:szCs w:val="22"/>
              </w:rPr>
            </w:pPr>
          </w:p>
        </w:tc>
        <w:tc>
          <w:tcPr>
            <w:tcW w:w="2278" w:type="dxa"/>
            <w:tcBorders>
              <w:top w:val="nil"/>
              <w:left w:val="nil"/>
              <w:bottom w:val="nil"/>
              <w:right w:val="nil"/>
            </w:tcBorders>
            <w:shd w:val="clear" w:color="auto" w:fill="auto"/>
            <w:vAlign w:val="center"/>
            <w:hideMark/>
          </w:tcPr>
          <w:p w:rsidR="00385BDA" w:rsidRPr="00FE6558" w:rsidRDefault="00385BDA" w:rsidP="00385BDA">
            <w:pPr>
              <w:rPr>
                <w:rFonts w:ascii="Arial Narrow" w:hAnsi="Arial Narrow"/>
                <w:sz w:val="22"/>
                <w:szCs w:val="22"/>
              </w:rPr>
            </w:pPr>
          </w:p>
        </w:tc>
        <w:tc>
          <w:tcPr>
            <w:tcW w:w="640" w:type="dxa"/>
            <w:tcBorders>
              <w:top w:val="nil"/>
              <w:left w:val="nil"/>
              <w:bottom w:val="nil"/>
              <w:right w:val="nil"/>
            </w:tcBorders>
            <w:shd w:val="clear" w:color="auto" w:fill="auto"/>
            <w:vAlign w:val="center"/>
            <w:hideMark/>
          </w:tcPr>
          <w:p w:rsidR="00385BDA" w:rsidRPr="00FE6558" w:rsidRDefault="00385BDA" w:rsidP="00385BDA">
            <w:pPr>
              <w:rPr>
                <w:rFonts w:ascii="Arial Narrow" w:hAnsi="Arial Narrow"/>
                <w:sz w:val="22"/>
                <w:szCs w:val="22"/>
              </w:rPr>
            </w:pPr>
          </w:p>
        </w:tc>
        <w:tc>
          <w:tcPr>
            <w:tcW w:w="1462" w:type="dxa"/>
            <w:tcBorders>
              <w:top w:val="nil"/>
              <w:left w:val="nil"/>
              <w:bottom w:val="nil"/>
              <w:right w:val="nil"/>
            </w:tcBorders>
            <w:shd w:val="clear" w:color="auto" w:fill="auto"/>
            <w:vAlign w:val="center"/>
            <w:hideMark/>
          </w:tcPr>
          <w:p w:rsidR="00385BDA" w:rsidRPr="00FE6558" w:rsidRDefault="00385BDA" w:rsidP="00385BDA">
            <w:pPr>
              <w:rPr>
                <w:rFonts w:ascii="Arial Narrow" w:hAnsi="Arial Narrow"/>
                <w:sz w:val="22"/>
                <w:szCs w:val="22"/>
              </w:rPr>
            </w:pPr>
          </w:p>
        </w:tc>
        <w:tc>
          <w:tcPr>
            <w:tcW w:w="970" w:type="dxa"/>
            <w:tcBorders>
              <w:top w:val="nil"/>
              <w:left w:val="nil"/>
              <w:bottom w:val="nil"/>
              <w:right w:val="nil"/>
            </w:tcBorders>
            <w:shd w:val="clear" w:color="auto" w:fill="auto"/>
            <w:vAlign w:val="center"/>
            <w:hideMark/>
          </w:tcPr>
          <w:p w:rsidR="00385BDA" w:rsidRPr="00FE6558" w:rsidRDefault="00385BDA" w:rsidP="00385BDA">
            <w:pPr>
              <w:rPr>
                <w:rFonts w:ascii="Arial Narrow" w:hAnsi="Arial Narrow"/>
                <w:sz w:val="22"/>
                <w:szCs w:val="22"/>
              </w:rPr>
            </w:pPr>
          </w:p>
        </w:tc>
        <w:tc>
          <w:tcPr>
            <w:tcW w:w="838" w:type="dxa"/>
            <w:tcBorders>
              <w:top w:val="nil"/>
              <w:left w:val="nil"/>
              <w:bottom w:val="nil"/>
              <w:right w:val="nil"/>
            </w:tcBorders>
            <w:shd w:val="clear" w:color="auto" w:fill="auto"/>
            <w:vAlign w:val="center"/>
            <w:hideMark/>
          </w:tcPr>
          <w:p w:rsidR="00385BDA" w:rsidRPr="00FE6558" w:rsidRDefault="00385BDA" w:rsidP="00385BDA">
            <w:pPr>
              <w:rPr>
                <w:rFonts w:ascii="Arial Narrow" w:hAnsi="Arial Narrow"/>
                <w:sz w:val="22"/>
                <w:szCs w:val="22"/>
              </w:rPr>
            </w:pPr>
          </w:p>
        </w:tc>
        <w:tc>
          <w:tcPr>
            <w:tcW w:w="838" w:type="dxa"/>
            <w:tcBorders>
              <w:top w:val="nil"/>
              <w:left w:val="nil"/>
              <w:bottom w:val="nil"/>
              <w:right w:val="nil"/>
            </w:tcBorders>
            <w:shd w:val="clear" w:color="auto" w:fill="auto"/>
            <w:vAlign w:val="center"/>
            <w:hideMark/>
          </w:tcPr>
          <w:p w:rsidR="00385BDA" w:rsidRPr="00FE6558" w:rsidRDefault="00385BDA" w:rsidP="00385BDA">
            <w:pPr>
              <w:rPr>
                <w:rFonts w:ascii="Arial Narrow" w:hAnsi="Arial Narrow"/>
                <w:sz w:val="22"/>
                <w:szCs w:val="22"/>
              </w:rPr>
            </w:pPr>
          </w:p>
        </w:tc>
      </w:tr>
      <w:tr w:rsidR="00385BDA" w:rsidRPr="00FE6558" w:rsidTr="00385BDA">
        <w:trPr>
          <w:trHeight w:val="330"/>
          <w:jc w:val="center"/>
        </w:trPr>
        <w:tc>
          <w:tcPr>
            <w:tcW w:w="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5BDA" w:rsidRPr="00FE6558" w:rsidRDefault="00385BDA" w:rsidP="00385BDA">
            <w:pPr>
              <w:jc w:val="center"/>
              <w:rPr>
                <w:rFonts w:ascii="Arial Narrow" w:hAnsi="Arial Narrow"/>
                <w:sz w:val="22"/>
                <w:szCs w:val="22"/>
              </w:rPr>
            </w:pPr>
            <w:r w:rsidRPr="00FE6558">
              <w:rPr>
                <w:rFonts w:ascii="Arial Narrow" w:hAnsi="Arial Narrow"/>
                <w:sz w:val="22"/>
                <w:szCs w:val="22"/>
              </w:rPr>
              <w:t>ANEXO</w:t>
            </w:r>
          </w:p>
        </w:tc>
        <w:tc>
          <w:tcPr>
            <w:tcW w:w="651" w:type="dxa"/>
            <w:tcBorders>
              <w:top w:val="single" w:sz="4" w:space="0" w:color="auto"/>
              <w:left w:val="nil"/>
              <w:bottom w:val="single" w:sz="4" w:space="0" w:color="auto"/>
              <w:right w:val="single" w:sz="4" w:space="0" w:color="auto"/>
            </w:tcBorders>
            <w:shd w:val="clear" w:color="auto" w:fill="auto"/>
            <w:vAlign w:val="center"/>
            <w:hideMark/>
          </w:tcPr>
          <w:p w:rsidR="00385BDA" w:rsidRPr="00FE6558" w:rsidRDefault="00385BDA" w:rsidP="00385BDA">
            <w:pPr>
              <w:jc w:val="center"/>
              <w:rPr>
                <w:rFonts w:ascii="Arial Narrow" w:hAnsi="Arial Narrow"/>
                <w:sz w:val="22"/>
                <w:szCs w:val="22"/>
              </w:rPr>
            </w:pPr>
            <w:r w:rsidRPr="00FE6558">
              <w:rPr>
                <w:rFonts w:ascii="Arial Narrow" w:hAnsi="Arial Narrow"/>
                <w:sz w:val="22"/>
                <w:szCs w:val="22"/>
              </w:rPr>
              <w:t>LOTE</w:t>
            </w:r>
          </w:p>
        </w:tc>
        <w:tc>
          <w:tcPr>
            <w:tcW w:w="629" w:type="dxa"/>
            <w:tcBorders>
              <w:top w:val="single" w:sz="4" w:space="0" w:color="auto"/>
              <w:left w:val="nil"/>
              <w:bottom w:val="single" w:sz="4" w:space="0" w:color="auto"/>
              <w:right w:val="single" w:sz="4" w:space="0" w:color="auto"/>
            </w:tcBorders>
            <w:shd w:val="clear" w:color="auto" w:fill="auto"/>
            <w:vAlign w:val="center"/>
            <w:hideMark/>
          </w:tcPr>
          <w:p w:rsidR="00385BDA" w:rsidRPr="00FE6558" w:rsidRDefault="00385BDA" w:rsidP="00385BDA">
            <w:pPr>
              <w:jc w:val="center"/>
              <w:rPr>
                <w:rFonts w:ascii="Arial Narrow" w:hAnsi="Arial Narrow"/>
                <w:sz w:val="22"/>
                <w:szCs w:val="22"/>
              </w:rPr>
            </w:pPr>
            <w:r w:rsidRPr="00FE6558">
              <w:rPr>
                <w:rFonts w:ascii="Arial Narrow" w:hAnsi="Arial Narrow"/>
                <w:sz w:val="22"/>
                <w:szCs w:val="22"/>
              </w:rPr>
              <w:t>ITEM</w:t>
            </w:r>
          </w:p>
        </w:tc>
        <w:tc>
          <w:tcPr>
            <w:tcW w:w="613" w:type="dxa"/>
            <w:tcBorders>
              <w:top w:val="single" w:sz="4" w:space="0" w:color="auto"/>
              <w:left w:val="nil"/>
              <w:bottom w:val="single" w:sz="4" w:space="0" w:color="auto"/>
              <w:right w:val="single" w:sz="4" w:space="0" w:color="auto"/>
            </w:tcBorders>
            <w:shd w:val="clear" w:color="auto" w:fill="auto"/>
            <w:vAlign w:val="center"/>
            <w:hideMark/>
          </w:tcPr>
          <w:p w:rsidR="00385BDA" w:rsidRPr="00FE6558" w:rsidRDefault="00385BDA" w:rsidP="00385BDA">
            <w:pPr>
              <w:jc w:val="center"/>
              <w:rPr>
                <w:rFonts w:ascii="Arial Narrow" w:hAnsi="Arial Narrow"/>
                <w:sz w:val="22"/>
                <w:szCs w:val="22"/>
              </w:rPr>
            </w:pPr>
            <w:r w:rsidRPr="00FE6558">
              <w:rPr>
                <w:rFonts w:ascii="Arial Narrow" w:hAnsi="Arial Narrow"/>
                <w:sz w:val="22"/>
                <w:szCs w:val="22"/>
              </w:rPr>
              <w:t>CÓD.</w:t>
            </w:r>
          </w:p>
        </w:tc>
        <w:tc>
          <w:tcPr>
            <w:tcW w:w="2278" w:type="dxa"/>
            <w:tcBorders>
              <w:top w:val="single" w:sz="4" w:space="0" w:color="auto"/>
              <w:left w:val="nil"/>
              <w:bottom w:val="single" w:sz="4" w:space="0" w:color="auto"/>
              <w:right w:val="single" w:sz="4" w:space="0" w:color="auto"/>
            </w:tcBorders>
            <w:shd w:val="clear" w:color="auto" w:fill="auto"/>
            <w:vAlign w:val="center"/>
            <w:hideMark/>
          </w:tcPr>
          <w:p w:rsidR="00385BDA" w:rsidRPr="00FE6558" w:rsidRDefault="00385BDA" w:rsidP="00385BDA">
            <w:pPr>
              <w:jc w:val="center"/>
              <w:rPr>
                <w:rFonts w:ascii="Arial Narrow" w:hAnsi="Arial Narrow"/>
                <w:sz w:val="22"/>
                <w:szCs w:val="22"/>
              </w:rPr>
            </w:pPr>
            <w:r w:rsidRPr="00FE6558">
              <w:rPr>
                <w:rFonts w:ascii="Arial Narrow" w:hAnsi="Arial Narrow"/>
                <w:sz w:val="22"/>
                <w:szCs w:val="22"/>
              </w:rPr>
              <w:t>ESPECIFICAÇÃO DO ITEM</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385BDA" w:rsidRPr="00FE6558" w:rsidRDefault="00385BDA" w:rsidP="00385BDA">
            <w:pPr>
              <w:jc w:val="center"/>
              <w:rPr>
                <w:rFonts w:ascii="Arial Narrow" w:hAnsi="Arial Narrow"/>
                <w:sz w:val="22"/>
                <w:szCs w:val="22"/>
              </w:rPr>
            </w:pPr>
            <w:r w:rsidRPr="00FE6558">
              <w:rPr>
                <w:rFonts w:ascii="Arial Narrow" w:hAnsi="Arial Narrow"/>
                <w:sz w:val="22"/>
                <w:szCs w:val="22"/>
              </w:rPr>
              <w:t>UNID</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rsidR="00385BDA" w:rsidRPr="00FE6558" w:rsidRDefault="00385BDA" w:rsidP="00385BDA">
            <w:pPr>
              <w:jc w:val="center"/>
              <w:rPr>
                <w:rFonts w:ascii="Arial Narrow" w:hAnsi="Arial Narrow"/>
                <w:sz w:val="22"/>
                <w:szCs w:val="22"/>
              </w:rPr>
            </w:pPr>
            <w:r w:rsidRPr="00FE6558">
              <w:rPr>
                <w:rFonts w:ascii="Arial Narrow" w:hAnsi="Arial Narrow"/>
                <w:sz w:val="22"/>
                <w:szCs w:val="22"/>
              </w:rPr>
              <w:t>QUANTIDADE</w:t>
            </w:r>
          </w:p>
        </w:tc>
        <w:tc>
          <w:tcPr>
            <w:tcW w:w="970" w:type="dxa"/>
            <w:tcBorders>
              <w:top w:val="single" w:sz="4" w:space="0" w:color="auto"/>
              <w:left w:val="nil"/>
              <w:bottom w:val="single" w:sz="4" w:space="0" w:color="auto"/>
              <w:right w:val="single" w:sz="4" w:space="0" w:color="auto"/>
            </w:tcBorders>
            <w:shd w:val="clear" w:color="auto" w:fill="auto"/>
            <w:vAlign w:val="center"/>
            <w:hideMark/>
          </w:tcPr>
          <w:p w:rsidR="00385BDA" w:rsidRPr="00FE6558" w:rsidRDefault="00385BDA" w:rsidP="00385BDA">
            <w:pPr>
              <w:jc w:val="center"/>
              <w:rPr>
                <w:rFonts w:ascii="Arial Narrow" w:hAnsi="Arial Narrow"/>
                <w:sz w:val="22"/>
                <w:szCs w:val="22"/>
              </w:rPr>
            </w:pPr>
            <w:r w:rsidRPr="00FE6558">
              <w:rPr>
                <w:rFonts w:ascii="Arial Narrow" w:hAnsi="Arial Narrow"/>
                <w:sz w:val="22"/>
                <w:szCs w:val="22"/>
              </w:rPr>
              <w:t xml:space="preserve">MARCA </w:t>
            </w:r>
          </w:p>
        </w:tc>
        <w:tc>
          <w:tcPr>
            <w:tcW w:w="838" w:type="dxa"/>
            <w:tcBorders>
              <w:top w:val="single" w:sz="4" w:space="0" w:color="auto"/>
              <w:left w:val="nil"/>
              <w:bottom w:val="single" w:sz="4" w:space="0" w:color="auto"/>
              <w:right w:val="single" w:sz="4" w:space="0" w:color="auto"/>
            </w:tcBorders>
            <w:shd w:val="clear" w:color="auto" w:fill="auto"/>
            <w:vAlign w:val="center"/>
            <w:hideMark/>
          </w:tcPr>
          <w:p w:rsidR="00385BDA" w:rsidRPr="00FE6558" w:rsidRDefault="00385BDA" w:rsidP="00385BDA">
            <w:pPr>
              <w:jc w:val="center"/>
              <w:rPr>
                <w:rFonts w:ascii="Arial Narrow" w:hAnsi="Arial Narrow"/>
                <w:sz w:val="22"/>
                <w:szCs w:val="22"/>
              </w:rPr>
            </w:pPr>
            <w:r w:rsidRPr="00FE6558">
              <w:rPr>
                <w:rFonts w:ascii="Arial Narrow" w:hAnsi="Arial Narrow"/>
                <w:sz w:val="22"/>
                <w:szCs w:val="22"/>
              </w:rPr>
              <w:t>VALOR UNIT.</w:t>
            </w:r>
          </w:p>
        </w:tc>
        <w:tc>
          <w:tcPr>
            <w:tcW w:w="838" w:type="dxa"/>
            <w:tcBorders>
              <w:top w:val="single" w:sz="4" w:space="0" w:color="auto"/>
              <w:left w:val="nil"/>
              <w:bottom w:val="single" w:sz="4" w:space="0" w:color="auto"/>
              <w:right w:val="single" w:sz="4" w:space="0" w:color="auto"/>
            </w:tcBorders>
            <w:shd w:val="clear" w:color="auto" w:fill="auto"/>
            <w:vAlign w:val="center"/>
            <w:hideMark/>
          </w:tcPr>
          <w:p w:rsidR="00385BDA" w:rsidRPr="00FE6558" w:rsidRDefault="00385BDA" w:rsidP="00385BDA">
            <w:pPr>
              <w:jc w:val="center"/>
              <w:rPr>
                <w:rFonts w:ascii="Arial Narrow" w:hAnsi="Arial Narrow"/>
                <w:sz w:val="22"/>
                <w:szCs w:val="22"/>
              </w:rPr>
            </w:pPr>
            <w:r w:rsidRPr="00FE6558">
              <w:rPr>
                <w:rFonts w:ascii="Arial Narrow" w:hAnsi="Arial Narrow"/>
                <w:sz w:val="22"/>
                <w:szCs w:val="22"/>
              </w:rPr>
              <w:t>VALOR TOTAL</w:t>
            </w:r>
          </w:p>
        </w:tc>
      </w:tr>
      <w:tr w:rsidR="00385BDA" w:rsidRPr="00FE6558" w:rsidTr="00385BDA">
        <w:trPr>
          <w:trHeight w:val="180"/>
          <w:jc w:val="center"/>
        </w:trPr>
        <w:tc>
          <w:tcPr>
            <w:tcW w:w="841" w:type="dxa"/>
            <w:tcBorders>
              <w:top w:val="nil"/>
              <w:left w:val="single" w:sz="4" w:space="0" w:color="000000"/>
              <w:bottom w:val="single" w:sz="4" w:space="0" w:color="000000"/>
              <w:right w:val="single" w:sz="4" w:space="0" w:color="000000"/>
            </w:tcBorders>
            <w:shd w:val="clear" w:color="auto" w:fill="auto"/>
            <w:vAlign w:val="center"/>
          </w:tcPr>
          <w:p w:rsidR="00385BDA" w:rsidRPr="00FE6558" w:rsidRDefault="00385BDA" w:rsidP="00385BDA">
            <w:pPr>
              <w:jc w:val="center"/>
              <w:rPr>
                <w:rFonts w:ascii="Arial Narrow" w:hAnsi="Arial Narrow"/>
                <w:color w:val="000000"/>
                <w:sz w:val="22"/>
                <w:szCs w:val="22"/>
              </w:rPr>
            </w:pPr>
          </w:p>
        </w:tc>
        <w:tc>
          <w:tcPr>
            <w:tcW w:w="651" w:type="dxa"/>
            <w:tcBorders>
              <w:top w:val="nil"/>
              <w:left w:val="nil"/>
              <w:bottom w:val="single" w:sz="4" w:space="0" w:color="000000"/>
              <w:right w:val="single" w:sz="4" w:space="0" w:color="000000"/>
            </w:tcBorders>
            <w:shd w:val="clear" w:color="auto" w:fill="auto"/>
            <w:vAlign w:val="center"/>
          </w:tcPr>
          <w:p w:rsidR="00385BDA" w:rsidRPr="00FE6558" w:rsidRDefault="00385BDA" w:rsidP="00385BDA">
            <w:pPr>
              <w:jc w:val="center"/>
              <w:rPr>
                <w:rFonts w:ascii="Arial Narrow" w:hAnsi="Arial Narrow"/>
                <w:color w:val="000000"/>
                <w:sz w:val="22"/>
                <w:szCs w:val="22"/>
              </w:rPr>
            </w:pPr>
          </w:p>
        </w:tc>
        <w:tc>
          <w:tcPr>
            <w:tcW w:w="629" w:type="dxa"/>
            <w:tcBorders>
              <w:top w:val="nil"/>
              <w:left w:val="nil"/>
              <w:bottom w:val="single" w:sz="4" w:space="0" w:color="000000"/>
              <w:right w:val="single" w:sz="4" w:space="0" w:color="000000"/>
            </w:tcBorders>
            <w:shd w:val="clear" w:color="auto" w:fill="auto"/>
            <w:vAlign w:val="center"/>
          </w:tcPr>
          <w:p w:rsidR="00385BDA" w:rsidRPr="00FE6558" w:rsidRDefault="00385BDA" w:rsidP="00385BDA">
            <w:pPr>
              <w:jc w:val="center"/>
              <w:rPr>
                <w:rFonts w:ascii="Arial Narrow" w:hAnsi="Arial Narrow"/>
                <w:color w:val="000000"/>
                <w:sz w:val="22"/>
                <w:szCs w:val="22"/>
              </w:rPr>
            </w:pPr>
          </w:p>
        </w:tc>
        <w:tc>
          <w:tcPr>
            <w:tcW w:w="613" w:type="dxa"/>
            <w:tcBorders>
              <w:top w:val="nil"/>
              <w:left w:val="nil"/>
              <w:bottom w:val="single" w:sz="4" w:space="0" w:color="000000"/>
              <w:right w:val="single" w:sz="4" w:space="0" w:color="000000"/>
            </w:tcBorders>
            <w:shd w:val="clear" w:color="auto" w:fill="auto"/>
            <w:vAlign w:val="center"/>
          </w:tcPr>
          <w:p w:rsidR="00385BDA" w:rsidRPr="00FE6558" w:rsidRDefault="00385BDA" w:rsidP="00385BDA">
            <w:pPr>
              <w:jc w:val="center"/>
              <w:rPr>
                <w:rFonts w:ascii="Arial Narrow" w:hAnsi="Arial Narrow"/>
                <w:color w:val="000000"/>
                <w:sz w:val="22"/>
                <w:szCs w:val="22"/>
              </w:rPr>
            </w:pPr>
          </w:p>
        </w:tc>
        <w:tc>
          <w:tcPr>
            <w:tcW w:w="2278" w:type="dxa"/>
            <w:tcBorders>
              <w:top w:val="nil"/>
              <w:left w:val="nil"/>
              <w:bottom w:val="single" w:sz="4" w:space="0" w:color="000000"/>
              <w:right w:val="single" w:sz="4" w:space="0" w:color="000000"/>
            </w:tcBorders>
            <w:shd w:val="clear" w:color="auto" w:fill="auto"/>
            <w:vAlign w:val="center"/>
          </w:tcPr>
          <w:p w:rsidR="00385BDA" w:rsidRPr="00FE6558" w:rsidRDefault="00385BDA" w:rsidP="00385BDA">
            <w:pPr>
              <w:jc w:val="both"/>
              <w:rPr>
                <w:rFonts w:ascii="Arial Narrow" w:hAnsi="Arial Narrow"/>
                <w:color w:val="000000"/>
                <w:sz w:val="22"/>
                <w:szCs w:val="22"/>
              </w:rPr>
            </w:pPr>
          </w:p>
        </w:tc>
        <w:tc>
          <w:tcPr>
            <w:tcW w:w="640" w:type="dxa"/>
            <w:tcBorders>
              <w:top w:val="nil"/>
              <w:left w:val="nil"/>
              <w:bottom w:val="single" w:sz="4" w:space="0" w:color="000000"/>
              <w:right w:val="single" w:sz="4" w:space="0" w:color="000000"/>
            </w:tcBorders>
            <w:shd w:val="clear" w:color="auto" w:fill="auto"/>
            <w:vAlign w:val="center"/>
          </w:tcPr>
          <w:p w:rsidR="00385BDA" w:rsidRPr="00FE6558" w:rsidRDefault="00385BDA" w:rsidP="00385BDA">
            <w:pPr>
              <w:jc w:val="center"/>
              <w:rPr>
                <w:rFonts w:ascii="Arial Narrow" w:hAnsi="Arial Narrow"/>
                <w:color w:val="000000"/>
                <w:sz w:val="22"/>
                <w:szCs w:val="22"/>
              </w:rPr>
            </w:pPr>
          </w:p>
        </w:tc>
        <w:tc>
          <w:tcPr>
            <w:tcW w:w="1462" w:type="dxa"/>
            <w:tcBorders>
              <w:top w:val="nil"/>
              <w:left w:val="nil"/>
              <w:bottom w:val="single" w:sz="4" w:space="0" w:color="000000"/>
              <w:right w:val="single" w:sz="4" w:space="0" w:color="000000"/>
            </w:tcBorders>
            <w:shd w:val="clear" w:color="auto" w:fill="auto"/>
            <w:vAlign w:val="center"/>
          </w:tcPr>
          <w:p w:rsidR="00385BDA" w:rsidRPr="00FE6558" w:rsidRDefault="00385BDA" w:rsidP="00385BDA">
            <w:pPr>
              <w:jc w:val="center"/>
              <w:rPr>
                <w:rFonts w:ascii="Arial Narrow" w:hAnsi="Arial Narrow"/>
                <w:color w:val="000000"/>
                <w:sz w:val="22"/>
                <w:szCs w:val="22"/>
              </w:rPr>
            </w:pPr>
          </w:p>
        </w:tc>
        <w:tc>
          <w:tcPr>
            <w:tcW w:w="970" w:type="dxa"/>
            <w:tcBorders>
              <w:top w:val="nil"/>
              <w:left w:val="nil"/>
              <w:bottom w:val="single" w:sz="4" w:space="0" w:color="000000"/>
              <w:right w:val="single" w:sz="4" w:space="0" w:color="000000"/>
            </w:tcBorders>
            <w:shd w:val="clear" w:color="auto" w:fill="auto"/>
            <w:vAlign w:val="center"/>
          </w:tcPr>
          <w:p w:rsidR="00385BDA" w:rsidRPr="00FE6558" w:rsidRDefault="00385BDA" w:rsidP="00385BDA">
            <w:pPr>
              <w:jc w:val="center"/>
              <w:rPr>
                <w:rFonts w:ascii="Arial Narrow" w:hAnsi="Arial Narrow"/>
                <w:color w:val="000000"/>
                <w:sz w:val="22"/>
                <w:szCs w:val="22"/>
              </w:rPr>
            </w:pPr>
          </w:p>
        </w:tc>
        <w:tc>
          <w:tcPr>
            <w:tcW w:w="838" w:type="dxa"/>
            <w:tcBorders>
              <w:top w:val="nil"/>
              <w:left w:val="nil"/>
              <w:bottom w:val="single" w:sz="4" w:space="0" w:color="000000"/>
              <w:right w:val="single" w:sz="4" w:space="0" w:color="000000"/>
            </w:tcBorders>
            <w:shd w:val="clear" w:color="auto" w:fill="auto"/>
            <w:vAlign w:val="center"/>
          </w:tcPr>
          <w:p w:rsidR="00385BDA" w:rsidRPr="00FE6558" w:rsidRDefault="00385BDA" w:rsidP="00385BDA">
            <w:pPr>
              <w:jc w:val="right"/>
              <w:rPr>
                <w:rFonts w:ascii="Arial Narrow" w:hAnsi="Arial Narrow"/>
                <w:color w:val="000000"/>
                <w:sz w:val="22"/>
                <w:szCs w:val="22"/>
              </w:rPr>
            </w:pPr>
          </w:p>
        </w:tc>
        <w:tc>
          <w:tcPr>
            <w:tcW w:w="838" w:type="dxa"/>
            <w:tcBorders>
              <w:top w:val="nil"/>
              <w:left w:val="nil"/>
              <w:bottom w:val="single" w:sz="4" w:space="0" w:color="000000"/>
              <w:right w:val="single" w:sz="4" w:space="0" w:color="000000"/>
            </w:tcBorders>
            <w:shd w:val="clear" w:color="auto" w:fill="auto"/>
            <w:vAlign w:val="center"/>
          </w:tcPr>
          <w:p w:rsidR="00385BDA" w:rsidRPr="00FE6558" w:rsidRDefault="00385BDA" w:rsidP="00385BDA">
            <w:pPr>
              <w:jc w:val="right"/>
              <w:rPr>
                <w:rFonts w:ascii="Arial Narrow" w:hAnsi="Arial Narrow"/>
                <w:color w:val="000000"/>
                <w:sz w:val="22"/>
                <w:szCs w:val="22"/>
              </w:rPr>
            </w:pPr>
          </w:p>
        </w:tc>
      </w:tr>
      <w:tr w:rsidR="00385BDA" w:rsidRPr="00FE6558" w:rsidTr="00385BDA">
        <w:trPr>
          <w:trHeight w:val="180"/>
          <w:jc w:val="center"/>
        </w:trPr>
        <w:tc>
          <w:tcPr>
            <w:tcW w:w="841" w:type="dxa"/>
            <w:tcBorders>
              <w:top w:val="nil"/>
              <w:left w:val="single" w:sz="4" w:space="0" w:color="000000"/>
              <w:bottom w:val="single" w:sz="4" w:space="0" w:color="000000"/>
              <w:right w:val="single" w:sz="4" w:space="0" w:color="000000"/>
            </w:tcBorders>
            <w:shd w:val="clear" w:color="auto" w:fill="auto"/>
            <w:vAlign w:val="center"/>
          </w:tcPr>
          <w:p w:rsidR="00385BDA" w:rsidRPr="00FE6558" w:rsidRDefault="00385BDA" w:rsidP="00385BDA">
            <w:pPr>
              <w:jc w:val="center"/>
              <w:rPr>
                <w:rFonts w:ascii="Arial Narrow" w:hAnsi="Arial Narrow"/>
                <w:color w:val="000000"/>
                <w:sz w:val="22"/>
                <w:szCs w:val="22"/>
              </w:rPr>
            </w:pPr>
          </w:p>
        </w:tc>
        <w:tc>
          <w:tcPr>
            <w:tcW w:w="651" w:type="dxa"/>
            <w:tcBorders>
              <w:top w:val="nil"/>
              <w:left w:val="nil"/>
              <w:bottom w:val="single" w:sz="4" w:space="0" w:color="000000"/>
              <w:right w:val="single" w:sz="4" w:space="0" w:color="000000"/>
            </w:tcBorders>
            <w:shd w:val="clear" w:color="auto" w:fill="auto"/>
            <w:vAlign w:val="center"/>
          </w:tcPr>
          <w:p w:rsidR="00385BDA" w:rsidRPr="00FE6558" w:rsidRDefault="00385BDA" w:rsidP="00385BDA">
            <w:pPr>
              <w:jc w:val="center"/>
              <w:rPr>
                <w:rFonts w:ascii="Arial Narrow" w:hAnsi="Arial Narrow"/>
                <w:color w:val="000000"/>
                <w:sz w:val="22"/>
                <w:szCs w:val="22"/>
              </w:rPr>
            </w:pPr>
          </w:p>
        </w:tc>
        <w:tc>
          <w:tcPr>
            <w:tcW w:w="629" w:type="dxa"/>
            <w:tcBorders>
              <w:top w:val="nil"/>
              <w:left w:val="nil"/>
              <w:bottom w:val="single" w:sz="4" w:space="0" w:color="000000"/>
              <w:right w:val="single" w:sz="4" w:space="0" w:color="000000"/>
            </w:tcBorders>
            <w:shd w:val="clear" w:color="auto" w:fill="auto"/>
            <w:vAlign w:val="center"/>
          </w:tcPr>
          <w:p w:rsidR="00385BDA" w:rsidRPr="00FE6558" w:rsidRDefault="00385BDA" w:rsidP="00385BDA">
            <w:pPr>
              <w:jc w:val="center"/>
              <w:rPr>
                <w:rFonts w:ascii="Arial Narrow" w:hAnsi="Arial Narrow"/>
                <w:color w:val="000000"/>
                <w:sz w:val="22"/>
                <w:szCs w:val="22"/>
              </w:rPr>
            </w:pPr>
          </w:p>
        </w:tc>
        <w:tc>
          <w:tcPr>
            <w:tcW w:w="613" w:type="dxa"/>
            <w:tcBorders>
              <w:top w:val="nil"/>
              <w:left w:val="nil"/>
              <w:bottom w:val="single" w:sz="4" w:space="0" w:color="000000"/>
              <w:right w:val="single" w:sz="4" w:space="0" w:color="000000"/>
            </w:tcBorders>
            <w:shd w:val="clear" w:color="auto" w:fill="auto"/>
            <w:vAlign w:val="center"/>
          </w:tcPr>
          <w:p w:rsidR="00385BDA" w:rsidRPr="00FE6558" w:rsidRDefault="00385BDA" w:rsidP="00385BDA">
            <w:pPr>
              <w:jc w:val="center"/>
              <w:rPr>
                <w:rFonts w:ascii="Arial Narrow" w:hAnsi="Arial Narrow"/>
                <w:color w:val="000000"/>
                <w:sz w:val="22"/>
                <w:szCs w:val="22"/>
              </w:rPr>
            </w:pPr>
          </w:p>
        </w:tc>
        <w:tc>
          <w:tcPr>
            <w:tcW w:w="2278" w:type="dxa"/>
            <w:tcBorders>
              <w:top w:val="nil"/>
              <w:left w:val="nil"/>
              <w:bottom w:val="single" w:sz="4" w:space="0" w:color="000000"/>
              <w:right w:val="single" w:sz="4" w:space="0" w:color="000000"/>
            </w:tcBorders>
            <w:shd w:val="clear" w:color="auto" w:fill="auto"/>
            <w:vAlign w:val="center"/>
          </w:tcPr>
          <w:p w:rsidR="00385BDA" w:rsidRPr="00FE6558" w:rsidRDefault="00385BDA" w:rsidP="00385BDA">
            <w:pPr>
              <w:jc w:val="both"/>
              <w:rPr>
                <w:rFonts w:ascii="Arial Narrow" w:hAnsi="Arial Narrow"/>
                <w:color w:val="000000"/>
                <w:sz w:val="22"/>
                <w:szCs w:val="22"/>
              </w:rPr>
            </w:pPr>
          </w:p>
        </w:tc>
        <w:tc>
          <w:tcPr>
            <w:tcW w:w="640" w:type="dxa"/>
            <w:tcBorders>
              <w:top w:val="nil"/>
              <w:left w:val="nil"/>
              <w:bottom w:val="single" w:sz="4" w:space="0" w:color="000000"/>
              <w:right w:val="single" w:sz="4" w:space="0" w:color="000000"/>
            </w:tcBorders>
            <w:shd w:val="clear" w:color="auto" w:fill="auto"/>
            <w:vAlign w:val="center"/>
          </w:tcPr>
          <w:p w:rsidR="00385BDA" w:rsidRPr="00FE6558" w:rsidRDefault="00385BDA" w:rsidP="00385BDA">
            <w:pPr>
              <w:jc w:val="center"/>
              <w:rPr>
                <w:rFonts w:ascii="Arial Narrow" w:hAnsi="Arial Narrow"/>
                <w:color w:val="000000"/>
                <w:sz w:val="22"/>
                <w:szCs w:val="22"/>
              </w:rPr>
            </w:pPr>
          </w:p>
        </w:tc>
        <w:tc>
          <w:tcPr>
            <w:tcW w:w="1462" w:type="dxa"/>
            <w:tcBorders>
              <w:top w:val="nil"/>
              <w:left w:val="nil"/>
              <w:bottom w:val="single" w:sz="4" w:space="0" w:color="000000"/>
              <w:right w:val="single" w:sz="4" w:space="0" w:color="000000"/>
            </w:tcBorders>
            <w:shd w:val="clear" w:color="auto" w:fill="auto"/>
            <w:vAlign w:val="center"/>
          </w:tcPr>
          <w:p w:rsidR="00385BDA" w:rsidRPr="00FE6558" w:rsidRDefault="00385BDA" w:rsidP="00385BDA">
            <w:pPr>
              <w:jc w:val="center"/>
              <w:rPr>
                <w:rFonts w:ascii="Arial Narrow" w:hAnsi="Arial Narrow"/>
                <w:color w:val="000000"/>
                <w:sz w:val="22"/>
                <w:szCs w:val="22"/>
              </w:rPr>
            </w:pPr>
          </w:p>
        </w:tc>
        <w:tc>
          <w:tcPr>
            <w:tcW w:w="970" w:type="dxa"/>
            <w:tcBorders>
              <w:top w:val="nil"/>
              <w:left w:val="nil"/>
              <w:bottom w:val="single" w:sz="4" w:space="0" w:color="000000"/>
              <w:right w:val="single" w:sz="4" w:space="0" w:color="000000"/>
            </w:tcBorders>
            <w:shd w:val="clear" w:color="auto" w:fill="auto"/>
            <w:vAlign w:val="center"/>
          </w:tcPr>
          <w:p w:rsidR="00385BDA" w:rsidRPr="00FE6558" w:rsidRDefault="00385BDA" w:rsidP="00385BDA">
            <w:pPr>
              <w:jc w:val="center"/>
              <w:rPr>
                <w:rFonts w:ascii="Arial Narrow" w:hAnsi="Arial Narrow"/>
                <w:color w:val="000000"/>
                <w:sz w:val="22"/>
                <w:szCs w:val="22"/>
              </w:rPr>
            </w:pPr>
          </w:p>
        </w:tc>
        <w:tc>
          <w:tcPr>
            <w:tcW w:w="838" w:type="dxa"/>
            <w:tcBorders>
              <w:top w:val="nil"/>
              <w:left w:val="nil"/>
              <w:bottom w:val="single" w:sz="4" w:space="0" w:color="000000"/>
              <w:right w:val="single" w:sz="4" w:space="0" w:color="000000"/>
            </w:tcBorders>
            <w:shd w:val="clear" w:color="auto" w:fill="auto"/>
            <w:vAlign w:val="center"/>
          </w:tcPr>
          <w:p w:rsidR="00385BDA" w:rsidRPr="00FE6558" w:rsidRDefault="00385BDA" w:rsidP="00385BDA">
            <w:pPr>
              <w:jc w:val="right"/>
              <w:rPr>
                <w:rFonts w:ascii="Arial Narrow" w:hAnsi="Arial Narrow"/>
                <w:color w:val="000000"/>
                <w:sz w:val="22"/>
                <w:szCs w:val="22"/>
              </w:rPr>
            </w:pPr>
          </w:p>
        </w:tc>
        <w:tc>
          <w:tcPr>
            <w:tcW w:w="838" w:type="dxa"/>
            <w:tcBorders>
              <w:top w:val="nil"/>
              <w:left w:val="nil"/>
              <w:bottom w:val="single" w:sz="4" w:space="0" w:color="000000"/>
              <w:right w:val="single" w:sz="4" w:space="0" w:color="000000"/>
            </w:tcBorders>
            <w:shd w:val="clear" w:color="auto" w:fill="auto"/>
            <w:vAlign w:val="center"/>
          </w:tcPr>
          <w:p w:rsidR="00385BDA" w:rsidRPr="00FE6558" w:rsidRDefault="00385BDA" w:rsidP="00385BDA">
            <w:pPr>
              <w:jc w:val="right"/>
              <w:rPr>
                <w:rFonts w:ascii="Arial Narrow" w:hAnsi="Arial Narrow"/>
                <w:color w:val="000000"/>
                <w:sz w:val="22"/>
                <w:szCs w:val="22"/>
              </w:rPr>
            </w:pPr>
          </w:p>
        </w:tc>
      </w:tr>
    </w:tbl>
    <w:p w:rsidR="00385BDA" w:rsidRPr="00FE6558" w:rsidRDefault="00385BDA" w:rsidP="00385BDA">
      <w:pPr>
        <w:spacing w:after="200"/>
        <w:jc w:val="both"/>
        <w:rPr>
          <w:rFonts w:ascii="Arial Narrow" w:eastAsiaTheme="minorHAnsi" w:hAnsi="Arial Narrow"/>
          <w:b/>
          <w:sz w:val="22"/>
          <w:szCs w:val="22"/>
          <w:lang w:eastAsia="en-US"/>
        </w:rPr>
      </w:pPr>
      <w:r w:rsidRPr="00FE6558">
        <w:rPr>
          <w:rFonts w:ascii="Arial Narrow" w:eastAsiaTheme="minorHAnsi" w:hAnsi="Arial Narrow"/>
          <w:b/>
          <w:sz w:val="22"/>
          <w:szCs w:val="22"/>
          <w:lang w:eastAsia="en-US"/>
        </w:rPr>
        <w:t>CLÁUSULA QUARTA – DA ENTREGA E DO PAGAMENTO</w:t>
      </w:r>
    </w:p>
    <w:p w:rsidR="00385BDA" w:rsidRPr="00FE6558" w:rsidRDefault="00385BDA" w:rsidP="00385BDA">
      <w:pPr>
        <w:spacing w:after="200"/>
        <w:jc w:val="both"/>
        <w:rPr>
          <w:rFonts w:ascii="Arial Narrow" w:eastAsiaTheme="minorHAnsi" w:hAnsi="Arial Narrow"/>
          <w:sz w:val="22"/>
          <w:szCs w:val="22"/>
          <w:lang w:eastAsia="en-US"/>
        </w:rPr>
      </w:pPr>
      <w:r w:rsidRPr="00FE6558">
        <w:rPr>
          <w:rFonts w:ascii="Arial Narrow" w:eastAsiaTheme="minorHAnsi" w:hAnsi="Arial Narrow"/>
          <w:sz w:val="22"/>
          <w:szCs w:val="22"/>
          <w:lang w:eastAsia="en-US"/>
        </w:rPr>
        <w:t>4.1 – Todos os objetos deverão ser entregues mediante recebimento da NAF (Nota de Autorização de Fornecimento/ requisição da secretaria solicitante) no local estipulado para entrega acompanhada da nota fiscal para conferência, a qual deverá ser emitida de acordo com a Secretaria solicitante, a responsabilidade da entrega será por conta e risco do licitante adjudicado.</w:t>
      </w:r>
    </w:p>
    <w:p w:rsidR="00385BDA" w:rsidRPr="00FE6558" w:rsidRDefault="00385BDA" w:rsidP="00385BDA">
      <w:pPr>
        <w:spacing w:after="200" w:line="276" w:lineRule="auto"/>
        <w:jc w:val="both"/>
        <w:rPr>
          <w:rFonts w:ascii="Arial Narrow" w:eastAsiaTheme="minorHAnsi" w:hAnsi="Arial Narrow"/>
          <w:sz w:val="22"/>
          <w:szCs w:val="22"/>
          <w:lang w:eastAsia="en-US"/>
        </w:rPr>
      </w:pPr>
      <w:r w:rsidRPr="00FE6558">
        <w:rPr>
          <w:rFonts w:ascii="Arial Narrow" w:eastAsiaTheme="minorHAnsi" w:hAnsi="Arial Narrow"/>
          <w:sz w:val="22"/>
          <w:szCs w:val="22"/>
          <w:lang w:eastAsia="en-US"/>
        </w:rPr>
        <w:t>4.1.1 - Prazo de entrega: em até 10 (dez) dias, a contar do recebimento por parte da contratada da Ordem de Fornecimento.</w:t>
      </w:r>
    </w:p>
    <w:p w:rsidR="00385BDA" w:rsidRPr="00FE6558" w:rsidRDefault="00385BDA" w:rsidP="00385BDA">
      <w:pPr>
        <w:spacing w:after="200" w:line="276" w:lineRule="auto"/>
        <w:jc w:val="both"/>
        <w:rPr>
          <w:rFonts w:ascii="Arial Narrow" w:eastAsiaTheme="minorHAnsi" w:hAnsi="Arial Narrow"/>
          <w:sz w:val="22"/>
          <w:szCs w:val="22"/>
          <w:lang w:eastAsia="en-US"/>
        </w:rPr>
      </w:pPr>
      <w:r w:rsidRPr="00FE6558">
        <w:rPr>
          <w:rFonts w:ascii="Arial Narrow" w:eastAsiaTheme="minorHAnsi" w:hAnsi="Arial Narrow"/>
          <w:sz w:val="22"/>
          <w:szCs w:val="22"/>
          <w:lang w:eastAsia="en-US"/>
        </w:rPr>
        <w:t>4.3 – O Município de Sete Quedas se reserva o direito de não receber os itens em desacordo com o previsto neste instrumento convocatório, podendo cancelar a Ata em decorrência da sua inexecução parcial ou total, sem prejuízo das demais cominações legais aplicáveis.</w:t>
      </w:r>
    </w:p>
    <w:p w:rsidR="00385BDA" w:rsidRPr="00FE6558" w:rsidRDefault="00385BDA" w:rsidP="00385BDA">
      <w:pPr>
        <w:spacing w:after="200" w:line="276" w:lineRule="auto"/>
        <w:jc w:val="both"/>
        <w:rPr>
          <w:rFonts w:ascii="Arial Narrow" w:eastAsiaTheme="minorHAnsi" w:hAnsi="Arial Narrow"/>
          <w:sz w:val="22"/>
          <w:szCs w:val="22"/>
          <w:lang w:eastAsia="en-US"/>
        </w:rPr>
      </w:pPr>
      <w:r w:rsidRPr="00FE6558">
        <w:rPr>
          <w:rFonts w:ascii="Arial Narrow" w:eastAsiaTheme="minorHAnsi" w:hAnsi="Arial Narrow"/>
          <w:sz w:val="22"/>
          <w:szCs w:val="22"/>
          <w:lang w:eastAsia="en-US"/>
        </w:rPr>
        <w:t>4.4 – A Detentora é obrigada a substituir de imediato e às suas expensas, os itens em que se verifiquem irregularidades.</w:t>
      </w:r>
    </w:p>
    <w:p w:rsidR="00385BDA" w:rsidRPr="00FE6558" w:rsidRDefault="00385BDA" w:rsidP="00385BDA">
      <w:pPr>
        <w:spacing w:after="200" w:line="276" w:lineRule="auto"/>
        <w:jc w:val="both"/>
        <w:rPr>
          <w:rFonts w:ascii="Arial Narrow" w:eastAsiaTheme="minorHAnsi" w:hAnsi="Arial Narrow"/>
          <w:sz w:val="22"/>
          <w:szCs w:val="22"/>
          <w:lang w:eastAsia="en-US"/>
        </w:rPr>
      </w:pPr>
      <w:r w:rsidRPr="00FE6558">
        <w:rPr>
          <w:rFonts w:ascii="Arial Narrow" w:eastAsiaTheme="minorHAnsi" w:hAnsi="Arial Narrow"/>
          <w:sz w:val="22"/>
          <w:szCs w:val="22"/>
          <w:lang w:eastAsia="en-US"/>
        </w:rPr>
        <w:t>4.5 – A Detentora sujeitar-se-á fiscalização dos itens no ato da entrega, reservando-se a Prefeitura Municipal de Sete Quedas o direito de não proceder ao recebimento, caso não encontre os mesmos em condições satisfatórias.</w:t>
      </w:r>
    </w:p>
    <w:p w:rsidR="00385BDA" w:rsidRPr="00FE6558" w:rsidRDefault="00385BDA" w:rsidP="00385BDA">
      <w:pPr>
        <w:spacing w:after="200" w:line="276" w:lineRule="auto"/>
        <w:jc w:val="both"/>
        <w:rPr>
          <w:rFonts w:ascii="Arial Narrow" w:eastAsiaTheme="minorHAnsi" w:hAnsi="Arial Narrow"/>
          <w:sz w:val="22"/>
          <w:szCs w:val="22"/>
          <w:lang w:eastAsia="en-US"/>
        </w:rPr>
      </w:pPr>
      <w:r w:rsidRPr="00FE6558">
        <w:rPr>
          <w:rFonts w:ascii="Arial Narrow" w:eastAsiaTheme="minorHAnsi" w:hAnsi="Arial Narrow"/>
          <w:sz w:val="22"/>
          <w:szCs w:val="22"/>
          <w:lang w:eastAsia="en-US"/>
        </w:rPr>
        <w:t xml:space="preserve">4.6 - Em caso de irregularidade(s) na(s) nota(s) </w:t>
      </w:r>
      <w:proofErr w:type="gramStart"/>
      <w:r w:rsidRPr="00FE6558">
        <w:rPr>
          <w:rFonts w:ascii="Arial Narrow" w:eastAsiaTheme="minorHAnsi" w:hAnsi="Arial Narrow"/>
          <w:sz w:val="22"/>
          <w:szCs w:val="22"/>
          <w:lang w:eastAsia="en-US"/>
        </w:rPr>
        <w:t>fiscal(</w:t>
      </w:r>
      <w:proofErr w:type="spellStart"/>
      <w:proofErr w:type="gramEnd"/>
      <w:r w:rsidRPr="00FE6558">
        <w:rPr>
          <w:rFonts w:ascii="Arial Narrow" w:eastAsiaTheme="minorHAnsi" w:hAnsi="Arial Narrow"/>
          <w:sz w:val="22"/>
          <w:szCs w:val="22"/>
          <w:lang w:eastAsia="en-US"/>
        </w:rPr>
        <w:t>is</w:t>
      </w:r>
      <w:proofErr w:type="spellEnd"/>
      <w:r w:rsidRPr="00FE6558">
        <w:rPr>
          <w:rFonts w:ascii="Arial Narrow" w:eastAsiaTheme="minorHAnsi" w:hAnsi="Arial Narrow"/>
          <w:sz w:val="22"/>
          <w:szCs w:val="22"/>
          <w:lang w:eastAsia="en-US"/>
        </w:rPr>
        <w:t>) / fatura(s), o prazo de pagamento será contado a partir da(s) correspondentes(s) regularização (</w:t>
      </w:r>
      <w:proofErr w:type="spellStart"/>
      <w:r w:rsidRPr="00FE6558">
        <w:rPr>
          <w:rFonts w:ascii="Arial Narrow" w:eastAsiaTheme="minorHAnsi" w:hAnsi="Arial Narrow"/>
          <w:sz w:val="22"/>
          <w:szCs w:val="22"/>
          <w:lang w:eastAsia="en-US"/>
        </w:rPr>
        <w:t>ões</w:t>
      </w:r>
      <w:proofErr w:type="spellEnd"/>
      <w:r w:rsidRPr="00FE6558">
        <w:rPr>
          <w:rFonts w:ascii="Arial Narrow" w:eastAsiaTheme="minorHAnsi" w:hAnsi="Arial Narrow"/>
          <w:sz w:val="22"/>
          <w:szCs w:val="22"/>
          <w:lang w:eastAsia="en-US"/>
        </w:rPr>
        <w:t>).</w:t>
      </w:r>
    </w:p>
    <w:p w:rsidR="00385BDA" w:rsidRPr="00FE6558" w:rsidRDefault="00385BDA" w:rsidP="00385BDA">
      <w:pPr>
        <w:spacing w:after="200" w:line="276" w:lineRule="auto"/>
        <w:jc w:val="both"/>
        <w:rPr>
          <w:rFonts w:ascii="Arial Narrow" w:eastAsiaTheme="minorHAnsi" w:hAnsi="Arial Narrow"/>
          <w:sz w:val="22"/>
          <w:szCs w:val="22"/>
          <w:lang w:eastAsia="en-US"/>
        </w:rPr>
      </w:pPr>
      <w:r w:rsidRPr="00FE6558">
        <w:rPr>
          <w:rFonts w:ascii="Arial Narrow" w:eastAsiaTheme="minorHAnsi" w:hAnsi="Arial Narrow"/>
          <w:sz w:val="22"/>
          <w:szCs w:val="22"/>
          <w:lang w:eastAsia="en-US"/>
        </w:rPr>
        <w:t>- Se o término do prazo para pagamento ocorrer em dia sem expediente no órgão licitante, o pagamento deverá ser efetuado no primeiro dia útil subsequente.</w:t>
      </w:r>
    </w:p>
    <w:p w:rsidR="00385BDA" w:rsidRPr="00FE6558" w:rsidRDefault="00385BDA" w:rsidP="00385BDA">
      <w:pPr>
        <w:spacing w:after="200" w:line="276" w:lineRule="auto"/>
        <w:jc w:val="both"/>
        <w:rPr>
          <w:rFonts w:ascii="Arial Narrow" w:eastAsiaTheme="minorHAnsi" w:hAnsi="Arial Narrow"/>
          <w:b/>
          <w:sz w:val="22"/>
          <w:szCs w:val="22"/>
          <w:lang w:eastAsia="en-US"/>
        </w:rPr>
      </w:pPr>
      <w:r w:rsidRPr="00FE6558">
        <w:rPr>
          <w:rFonts w:ascii="Arial Narrow" w:eastAsiaTheme="minorHAnsi" w:hAnsi="Arial Narrow"/>
          <w:sz w:val="22"/>
          <w:szCs w:val="22"/>
          <w:lang w:eastAsia="en-US"/>
        </w:rPr>
        <w:t xml:space="preserve">4.7 – </w:t>
      </w:r>
      <w:r w:rsidRPr="00FE6558">
        <w:rPr>
          <w:rFonts w:ascii="Arial Narrow" w:eastAsiaTheme="minorHAnsi" w:hAnsi="Arial Narrow"/>
          <w:b/>
          <w:sz w:val="22"/>
          <w:szCs w:val="22"/>
          <w:lang w:eastAsia="en-US"/>
        </w:rPr>
        <w:t>A Detentora deverá manter a regularidade fiscal e tributária que lhe foram exigidas quando da habilitação, apresentando as certidões junto a Nota Fiscal.</w:t>
      </w:r>
    </w:p>
    <w:p w:rsidR="00385BDA" w:rsidRPr="00FE6558" w:rsidRDefault="00385BDA" w:rsidP="00385BDA">
      <w:pPr>
        <w:spacing w:after="200" w:line="276" w:lineRule="auto"/>
        <w:jc w:val="both"/>
        <w:rPr>
          <w:rFonts w:ascii="Arial Narrow" w:eastAsiaTheme="minorHAnsi" w:hAnsi="Arial Narrow"/>
          <w:sz w:val="22"/>
          <w:szCs w:val="22"/>
          <w:lang w:eastAsia="en-US"/>
        </w:rPr>
      </w:pPr>
      <w:r w:rsidRPr="00FE6558">
        <w:rPr>
          <w:rFonts w:ascii="Arial Narrow" w:eastAsiaTheme="minorHAnsi" w:hAnsi="Arial Narrow"/>
          <w:sz w:val="22"/>
          <w:szCs w:val="22"/>
          <w:lang w:eastAsia="en-US"/>
        </w:rPr>
        <w:t>4.8 – A Administração da Prefeitura Municipal de Sete Quedas</w:t>
      </w:r>
      <w:proofErr w:type="gramStart"/>
      <w:r w:rsidRPr="00FE6558">
        <w:rPr>
          <w:rFonts w:ascii="Arial Narrow" w:eastAsiaTheme="minorHAnsi" w:hAnsi="Arial Narrow"/>
          <w:sz w:val="22"/>
          <w:szCs w:val="22"/>
          <w:lang w:eastAsia="en-US"/>
        </w:rPr>
        <w:t>, reserva</w:t>
      </w:r>
      <w:proofErr w:type="gramEnd"/>
      <w:r w:rsidRPr="00FE6558">
        <w:rPr>
          <w:rFonts w:ascii="Arial Narrow" w:eastAsiaTheme="minorHAnsi" w:hAnsi="Arial Narrow"/>
          <w:sz w:val="22"/>
          <w:szCs w:val="22"/>
          <w:lang w:eastAsia="en-US"/>
        </w:rPr>
        <w:t xml:space="preserve"> o direito de reter o pagamento de faturas para satisfação de penalidades pecuniárias aplicadas ao fornecedor e para ressarcir danos a terceiros, devidamente comprovado.</w:t>
      </w:r>
    </w:p>
    <w:p w:rsidR="00385BDA" w:rsidRPr="00FE6558" w:rsidRDefault="00385BDA" w:rsidP="00385BDA">
      <w:pPr>
        <w:spacing w:after="200" w:line="276" w:lineRule="auto"/>
        <w:jc w:val="both"/>
        <w:rPr>
          <w:rFonts w:ascii="Arial Narrow" w:eastAsiaTheme="minorHAnsi" w:hAnsi="Arial Narrow"/>
          <w:sz w:val="22"/>
          <w:szCs w:val="22"/>
          <w:lang w:eastAsia="en-US"/>
        </w:rPr>
      </w:pPr>
      <w:r w:rsidRPr="00FE6558">
        <w:rPr>
          <w:rFonts w:ascii="Arial Narrow" w:eastAsiaTheme="minorHAnsi" w:hAnsi="Arial Narrow"/>
          <w:sz w:val="22"/>
          <w:szCs w:val="22"/>
          <w:lang w:eastAsia="en-US"/>
        </w:rPr>
        <w:t xml:space="preserve">4.9 - O Município de Sete Quedas efetuará os pagamentos em até 30 dias posterior </w:t>
      </w:r>
      <w:proofErr w:type="gramStart"/>
      <w:r w:rsidRPr="00FE6558">
        <w:rPr>
          <w:rFonts w:ascii="Arial Narrow" w:eastAsiaTheme="minorHAnsi" w:hAnsi="Arial Narrow"/>
          <w:sz w:val="22"/>
          <w:szCs w:val="22"/>
          <w:lang w:eastAsia="en-US"/>
        </w:rPr>
        <w:t>a</w:t>
      </w:r>
      <w:proofErr w:type="gramEnd"/>
      <w:r w:rsidRPr="00FE6558">
        <w:rPr>
          <w:rFonts w:ascii="Arial Narrow" w:eastAsiaTheme="minorHAnsi" w:hAnsi="Arial Narrow"/>
          <w:sz w:val="22"/>
          <w:szCs w:val="22"/>
          <w:lang w:eastAsia="en-US"/>
        </w:rPr>
        <w:t xml:space="preserve"> entrega do objeto e a apresentação das notas fiscais de fornecimento.</w:t>
      </w:r>
    </w:p>
    <w:p w:rsidR="00385BDA" w:rsidRPr="00FE6558" w:rsidRDefault="00385BDA" w:rsidP="00385BDA">
      <w:pPr>
        <w:spacing w:after="200" w:line="276" w:lineRule="auto"/>
        <w:jc w:val="both"/>
        <w:rPr>
          <w:rFonts w:ascii="Arial Narrow" w:eastAsiaTheme="minorHAnsi" w:hAnsi="Arial Narrow"/>
          <w:sz w:val="22"/>
          <w:szCs w:val="22"/>
          <w:lang w:eastAsia="en-US"/>
        </w:rPr>
      </w:pPr>
      <w:r w:rsidRPr="00FE6558">
        <w:rPr>
          <w:rFonts w:ascii="Arial Narrow" w:eastAsiaTheme="minorHAnsi" w:hAnsi="Arial Narrow"/>
          <w:sz w:val="22"/>
          <w:szCs w:val="22"/>
          <w:lang w:eastAsia="en-US"/>
        </w:rPr>
        <w:t xml:space="preserve">4.10 - A Nota/Fiscal/Fatura emitida pela detentora deverá conter, em local de fácil visualização, a indicação do nº do processo, nº do Pregão e da Ordem de Empenho, a fim de se acelerar o trâmite de recebimento dos serviços e posterior liberação do documento fiscal para </w:t>
      </w:r>
      <w:proofErr w:type="gramStart"/>
      <w:r w:rsidRPr="00FE6558">
        <w:rPr>
          <w:rFonts w:ascii="Arial Narrow" w:eastAsiaTheme="minorHAnsi" w:hAnsi="Arial Narrow"/>
          <w:sz w:val="22"/>
          <w:szCs w:val="22"/>
          <w:lang w:eastAsia="en-US"/>
        </w:rPr>
        <w:t>pagamento</w:t>
      </w:r>
      <w:proofErr w:type="gramEnd"/>
    </w:p>
    <w:p w:rsidR="00385BDA" w:rsidRPr="00FE6558" w:rsidRDefault="00385BDA" w:rsidP="00385BDA">
      <w:pPr>
        <w:spacing w:after="200" w:line="276" w:lineRule="auto"/>
        <w:jc w:val="both"/>
        <w:rPr>
          <w:rFonts w:ascii="Arial Narrow" w:eastAsiaTheme="minorHAnsi" w:hAnsi="Arial Narrow"/>
          <w:sz w:val="22"/>
          <w:szCs w:val="22"/>
          <w:lang w:eastAsia="en-US"/>
        </w:rPr>
      </w:pPr>
      <w:r w:rsidRPr="00FE6558">
        <w:rPr>
          <w:rFonts w:ascii="Arial Narrow" w:eastAsiaTheme="minorHAnsi" w:hAnsi="Arial Narrow"/>
          <w:sz w:val="22"/>
          <w:szCs w:val="22"/>
          <w:lang w:eastAsia="en-US"/>
        </w:rPr>
        <w:t>4.11 – As empresas que participarem com as filiais deverão emitir a nota fiscal em nome da filial.</w:t>
      </w:r>
    </w:p>
    <w:p w:rsidR="00385BDA" w:rsidRPr="00FE6558" w:rsidRDefault="00385BDA" w:rsidP="00385BDA">
      <w:pPr>
        <w:spacing w:after="200" w:line="276" w:lineRule="auto"/>
        <w:jc w:val="both"/>
        <w:rPr>
          <w:rFonts w:ascii="Arial Narrow" w:eastAsiaTheme="minorHAnsi" w:hAnsi="Arial Narrow"/>
          <w:sz w:val="22"/>
          <w:szCs w:val="22"/>
          <w:lang w:eastAsia="en-US"/>
        </w:rPr>
      </w:pPr>
      <w:r w:rsidRPr="00FE6558">
        <w:rPr>
          <w:rFonts w:ascii="Arial Narrow" w:eastAsiaTheme="minorHAnsi" w:hAnsi="Arial Narrow"/>
          <w:sz w:val="22"/>
          <w:szCs w:val="22"/>
          <w:lang w:eastAsia="en-US"/>
        </w:rPr>
        <w:t>CLÁUSULA QUINTA - OBRIGAÇÕES DAS PARTES</w:t>
      </w:r>
    </w:p>
    <w:p w:rsidR="00385BDA" w:rsidRPr="00FE6558" w:rsidRDefault="00385BDA" w:rsidP="00385BDA">
      <w:pPr>
        <w:spacing w:after="200" w:line="276" w:lineRule="auto"/>
        <w:jc w:val="both"/>
        <w:rPr>
          <w:rFonts w:ascii="Arial Narrow" w:eastAsiaTheme="minorHAnsi" w:hAnsi="Arial Narrow"/>
          <w:sz w:val="22"/>
          <w:szCs w:val="22"/>
          <w:lang w:eastAsia="en-US"/>
        </w:rPr>
      </w:pPr>
      <w:r w:rsidRPr="00FE6558">
        <w:rPr>
          <w:rFonts w:ascii="Arial Narrow" w:eastAsiaTheme="minorHAnsi" w:hAnsi="Arial Narrow"/>
          <w:sz w:val="22"/>
          <w:szCs w:val="22"/>
          <w:lang w:eastAsia="en-US"/>
        </w:rPr>
        <w:t>5.1. São obrigações do Fornecedor/Detentora:</w:t>
      </w:r>
    </w:p>
    <w:p w:rsidR="00385BDA" w:rsidRPr="00FE6558" w:rsidRDefault="00385BDA" w:rsidP="00385BDA">
      <w:pPr>
        <w:spacing w:after="200" w:line="276" w:lineRule="auto"/>
        <w:jc w:val="both"/>
        <w:rPr>
          <w:rFonts w:ascii="Arial Narrow" w:eastAsiaTheme="minorHAnsi" w:hAnsi="Arial Narrow"/>
          <w:sz w:val="22"/>
          <w:szCs w:val="22"/>
          <w:lang w:eastAsia="en-US"/>
        </w:rPr>
      </w:pPr>
      <w:r w:rsidRPr="00FE6558">
        <w:rPr>
          <w:rFonts w:ascii="Arial Narrow" w:eastAsiaTheme="minorHAnsi" w:hAnsi="Arial Narrow"/>
          <w:sz w:val="22"/>
          <w:szCs w:val="22"/>
          <w:lang w:eastAsia="en-US"/>
        </w:rPr>
        <w:t xml:space="preserve">5.1.1. Fornecer os itens de acordo com o edital e com a proposta, </w:t>
      </w:r>
    </w:p>
    <w:p w:rsidR="00385BDA" w:rsidRPr="00FE6558" w:rsidRDefault="00385BDA" w:rsidP="00385BDA">
      <w:pPr>
        <w:spacing w:after="200" w:line="276" w:lineRule="auto"/>
        <w:jc w:val="both"/>
        <w:rPr>
          <w:rFonts w:ascii="Arial Narrow" w:eastAsiaTheme="minorHAnsi" w:hAnsi="Arial Narrow"/>
          <w:sz w:val="22"/>
          <w:szCs w:val="22"/>
          <w:lang w:eastAsia="en-US"/>
        </w:rPr>
      </w:pPr>
      <w:r w:rsidRPr="00FE6558">
        <w:rPr>
          <w:rFonts w:ascii="Arial Narrow" w:eastAsiaTheme="minorHAnsi" w:hAnsi="Arial Narrow"/>
          <w:sz w:val="22"/>
          <w:szCs w:val="22"/>
          <w:lang w:eastAsia="en-US"/>
        </w:rPr>
        <w:t>5.1.2. Manter durante todo o período de vigência da ata de registro de preços as mesmas condições exigidas para habilitação.</w:t>
      </w:r>
    </w:p>
    <w:p w:rsidR="00385BDA" w:rsidRPr="00FE6558" w:rsidRDefault="00385BDA" w:rsidP="00385BDA">
      <w:pPr>
        <w:spacing w:after="200" w:line="276" w:lineRule="auto"/>
        <w:jc w:val="both"/>
        <w:rPr>
          <w:rFonts w:ascii="Arial Narrow" w:eastAsiaTheme="minorHAnsi" w:hAnsi="Arial Narrow"/>
          <w:sz w:val="22"/>
          <w:szCs w:val="22"/>
          <w:lang w:eastAsia="en-US"/>
        </w:rPr>
      </w:pPr>
      <w:r w:rsidRPr="00FE6558">
        <w:rPr>
          <w:rFonts w:ascii="Arial Narrow" w:eastAsiaTheme="minorHAnsi" w:hAnsi="Arial Narrow"/>
          <w:sz w:val="22"/>
          <w:szCs w:val="22"/>
          <w:lang w:eastAsia="en-US"/>
        </w:rPr>
        <w:t>5.1.3. O reconhecimento dos direitos do MUNICÍPIO em caso de rescisão administrativa prevista no art. 77 da Lei 8.666/93.</w:t>
      </w:r>
    </w:p>
    <w:p w:rsidR="00385BDA" w:rsidRPr="00FE6558" w:rsidRDefault="00385BDA" w:rsidP="00385BDA">
      <w:pPr>
        <w:spacing w:after="200" w:line="276" w:lineRule="auto"/>
        <w:jc w:val="both"/>
        <w:rPr>
          <w:rFonts w:ascii="Arial Narrow" w:eastAsiaTheme="minorHAnsi" w:hAnsi="Arial Narrow"/>
          <w:sz w:val="22"/>
          <w:szCs w:val="22"/>
          <w:lang w:eastAsia="en-US"/>
        </w:rPr>
      </w:pPr>
      <w:r w:rsidRPr="00FE6558">
        <w:rPr>
          <w:rFonts w:ascii="Arial Narrow" w:eastAsiaTheme="minorHAnsi" w:hAnsi="Arial Narrow"/>
          <w:sz w:val="22"/>
          <w:szCs w:val="22"/>
          <w:lang w:eastAsia="en-US"/>
        </w:rPr>
        <w:t>5.1.4. Responder pelos prejuízos materiais ou pessoais causados por eventuais danos causados por negligência, imprudência, imperícia ou dolo próprio ou de funcionário da contratada.</w:t>
      </w:r>
    </w:p>
    <w:p w:rsidR="00385BDA" w:rsidRPr="00FE6558" w:rsidRDefault="00385BDA" w:rsidP="00385BDA">
      <w:pPr>
        <w:spacing w:after="200" w:line="276" w:lineRule="auto"/>
        <w:jc w:val="both"/>
        <w:rPr>
          <w:rFonts w:ascii="Arial Narrow" w:eastAsiaTheme="minorHAnsi" w:hAnsi="Arial Narrow"/>
          <w:sz w:val="22"/>
          <w:szCs w:val="22"/>
          <w:lang w:eastAsia="en-US"/>
        </w:rPr>
      </w:pPr>
      <w:r w:rsidRPr="00FE6558">
        <w:rPr>
          <w:rFonts w:ascii="Arial Narrow" w:eastAsiaTheme="minorHAnsi" w:hAnsi="Arial Narrow"/>
          <w:sz w:val="22"/>
          <w:szCs w:val="22"/>
          <w:lang w:eastAsia="en-US"/>
        </w:rPr>
        <w:t>5.1.5. Arcar com os tributos federais, estaduais ou municipais, que por ventura incidam ou venham a incidir sobre a respectiva ata de registro de preços, bem como os encargos sociais, trabalhista e previdenciários do mesmo.</w:t>
      </w:r>
    </w:p>
    <w:p w:rsidR="00385BDA" w:rsidRPr="00FE6558" w:rsidRDefault="00385BDA" w:rsidP="00385BDA">
      <w:pPr>
        <w:spacing w:after="200" w:line="276" w:lineRule="auto"/>
        <w:jc w:val="both"/>
        <w:rPr>
          <w:rFonts w:ascii="Arial Narrow" w:eastAsiaTheme="minorHAnsi" w:hAnsi="Arial Narrow"/>
          <w:sz w:val="22"/>
          <w:szCs w:val="22"/>
          <w:lang w:eastAsia="en-US"/>
        </w:rPr>
      </w:pPr>
      <w:r w:rsidRPr="00FE6558">
        <w:rPr>
          <w:rFonts w:ascii="Arial Narrow" w:eastAsiaTheme="minorHAnsi" w:hAnsi="Arial Narrow"/>
          <w:sz w:val="22"/>
          <w:szCs w:val="22"/>
          <w:lang w:eastAsia="en-US"/>
        </w:rPr>
        <w:t>5.2. São obrigações do Município:</w:t>
      </w:r>
    </w:p>
    <w:p w:rsidR="00385BDA" w:rsidRPr="00FE6558" w:rsidRDefault="00385BDA" w:rsidP="00385BDA">
      <w:pPr>
        <w:spacing w:after="200" w:line="276" w:lineRule="auto"/>
        <w:jc w:val="both"/>
        <w:rPr>
          <w:rFonts w:ascii="Arial Narrow" w:eastAsiaTheme="minorHAnsi" w:hAnsi="Arial Narrow"/>
          <w:sz w:val="22"/>
          <w:szCs w:val="22"/>
          <w:lang w:eastAsia="en-US"/>
        </w:rPr>
      </w:pPr>
      <w:r w:rsidRPr="00FE6558">
        <w:rPr>
          <w:rFonts w:ascii="Arial Narrow" w:eastAsiaTheme="minorHAnsi" w:hAnsi="Arial Narrow"/>
          <w:sz w:val="22"/>
          <w:szCs w:val="22"/>
          <w:lang w:eastAsia="en-US"/>
        </w:rPr>
        <w:t>5.2.1. Efetuar os pagamentos na forma desta ata de registro de preços e do edital.</w:t>
      </w:r>
    </w:p>
    <w:p w:rsidR="00385BDA" w:rsidRPr="00FE6558" w:rsidRDefault="00385BDA" w:rsidP="00385BDA">
      <w:pPr>
        <w:spacing w:after="200" w:line="276" w:lineRule="auto"/>
        <w:jc w:val="both"/>
        <w:rPr>
          <w:rFonts w:ascii="Arial Narrow" w:eastAsiaTheme="minorHAnsi" w:hAnsi="Arial Narrow"/>
          <w:sz w:val="22"/>
          <w:szCs w:val="22"/>
          <w:lang w:eastAsia="en-US"/>
        </w:rPr>
      </w:pPr>
      <w:r w:rsidRPr="00FE6558">
        <w:rPr>
          <w:rFonts w:ascii="Arial Narrow" w:eastAsiaTheme="minorHAnsi" w:hAnsi="Arial Narrow"/>
          <w:sz w:val="22"/>
          <w:szCs w:val="22"/>
          <w:lang w:eastAsia="en-US"/>
        </w:rPr>
        <w:t xml:space="preserve">5.2.2. Modificar unilateralmente </w:t>
      </w:r>
      <w:proofErr w:type="gramStart"/>
      <w:r w:rsidRPr="00FE6558">
        <w:rPr>
          <w:rFonts w:ascii="Arial Narrow" w:eastAsiaTheme="minorHAnsi" w:hAnsi="Arial Narrow"/>
          <w:sz w:val="22"/>
          <w:szCs w:val="22"/>
          <w:lang w:eastAsia="en-US"/>
        </w:rPr>
        <w:t>a presente</w:t>
      </w:r>
      <w:proofErr w:type="gramEnd"/>
      <w:r w:rsidRPr="00FE6558">
        <w:rPr>
          <w:rFonts w:ascii="Arial Narrow" w:eastAsiaTheme="minorHAnsi" w:hAnsi="Arial Narrow"/>
          <w:sz w:val="22"/>
          <w:szCs w:val="22"/>
          <w:lang w:eastAsia="en-US"/>
        </w:rPr>
        <w:t xml:space="preserve"> ata de registro de preços para melhor adequação às finalidades de interesse público, respeitados os direitos do LICITANTE;</w:t>
      </w:r>
    </w:p>
    <w:p w:rsidR="00385BDA" w:rsidRPr="00FE6558" w:rsidRDefault="00385BDA" w:rsidP="00385BDA">
      <w:pPr>
        <w:spacing w:after="200" w:line="276" w:lineRule="auto"/>
        <w:jc w:val="both"/>
        <w:rPr>
          <w:rFonts w:ascii="Arial Narrow" w:eastAsiaTheme="minorHAnsi" w:hAnsi="Arial Narrow"/>
          <w:sz w:val="22"/>
          <w:szCs w:val="22"/>
          <w:lang w:eastAsia="en-US"/>
        </w:rPr>
      </w:pPr>
      <w:r w:rsidRPr="00FE6558">
        <w:rPr>
          <w:rFonts w:ascii="Arial Narrow" w:eastAsiaTheme="minorHAnsi" w:hAnsi="Arial Narrow"/>
          <w:sz w:val="22"/>
          <w:szCs w:val="22"/>
          <w:lang w:eastAsia="en-US"/>
        </w:rPr>
        <w:t xml:space="preserve">5.2.3. Rescindir unilateralmente </w:t>
      </w:r>
      <w:proofErr w:type="gramStart"/>
      <w:r w:rsidRPr="00FE6558">
        <w:rPr>
          <w:rFonts w:ascii="Arial Narrow" w:eastAsiaTheme="minorHAnsi" w:hAnsi="Arial Narrow"/>
          <w:sz w:val="22"/>
          <w:szCs w:val="22"/>
          <w:lang w:eastAsia="en-US"/>
        </w:rPr>
        <w:t>a presente</w:t>
      </w:r>
      <w:proofErr w:type="gramEnd"/>
      <w:r w:rsidRPr="00FE6558">
        <w:rPr>
          <w:rFonts w:ascii="Arial Narrow" w:eastAsiaTheme="minorHAnsi" w:hAnsi="Arial Narrow"/>
          <w:sz w:val="22"/>
          <w:szCs w:val="22"/>
          <w:lang w:eastAsia="en-US"/>
        </w:rPr>
        <w:t xml:space="preserve"> ata de registro de preços nos casos especificados no inciso I do art. 79 da Lei 8.666/93.</w:t>
      </w:r>
    </w:p>
    <w:p w:rsidR="00385BDA" w:rsidRPr="00FE6558" w:rsidRDefault="00385BDA" w:rsidP="00385BDA">
      <w:pPr>
        <w:spacing w:after="200" w:line="276" w:lineRule="auto"/>
        <w:jc w:val="both"/>
        <w:rPr>
          <w:rFonts w:ascii="Arial Narrow" w:eastAsiaTheme="minorHAnsi" w:hAnsi="Arial Narrow"/>
          <w:sz w:val="22"/>
          <w:szCs w:val="22"/>
          <w:lang w:eastAsia="en-US"/>
        </w:rPr>
      </w:pPr>
      <w:r w:rsidRPr="00FE6558">
        <w:rPr>
          <w:rFonts w:ascii="Arial Narrow" w:eastAsiaTheme="minorHAnsi" w:hAnsi="Arial Narrow"/>
          <w:sz w:val="22"/>
          <w:szCs w:val="22"/>
          <w:lang w:eastAsia="en-US"/>
        </w:rPr>
        <w:t xml:space="preserve">5.2.4. Aplicar sanções motivadas pela inexecução total ou parcial do ajuste; </w:t>
      </w:r>
    </w:p>
    <w:p w:rsidR="00385BDA" w:rsidRPr="00FE6558" w:rsidRDefault="00385BDA" w:rsidP="00385BDA">
      <w:pPr>
        <w:spacing w:after="200" w:line="276" w:lineRule="auto"/>
        <w:jc w:val="both"/>
        <w:rPr>
          <w:rFonts w:ascii="Arial Narrow" w:eastAsiaTheme="minorHAnsi" w:hAnsi="Arial Narrow"/>
          <w:sz w:val="22"/>
          <w:szCs w:val="22"/>
          <w:lang w:eastAsia="en-US"/>
        </w:rPr>
      </w:pPr>
      <w:r w:rsidRPr="00FE6558">
        <w:rPr>
          <w:rFonts w:ascii="Arial Narrow" w:eastAsiaTheme="minorHAnsi" w:hAnsi="Arial Narrow"/>
          <w:sz w:val="22"/>
          <w:szCs w:val="22"/>
          <w:lang w:eastAsia="en-US"/>
        </w:rPr>
        <w:t>5.2.5. Acompanhar e fiscalizar todas as atividades da contratada pertinentes ao objeto a ser celebrado, o que não exime esta da responsabilidade por danos causados.</w:t>
      </w:r>
    </w:p>
    <w:p w:rsidR="00385BDA" w:rsidRPr="00FE6558" w:rsidRDefault="00385BDA" w:rsidP="00385BDA">
      <w:pPr>
        <w:spacing w:after="200" w:line="276" w:lineRule="auto"/>
        <w:jc w:val="both"/>
        <w:rPr>
          <w:rFonts w:ascii="Arial Narrow" w:eastAsiaTheme="minorHAnsi" w:hAnsi="Arial Narrow"/>
          <w:sz w:val="22"/>
          <w:szCs w:val="22"/>
          <w:lang w:eastAsia="en-US"/>
        </w:rPr>
      </w:pPr>
      <w:r w:rsidRPr="00FE6558">
        <w:rPr>
          <w:rFonts w:ascii="Arial Narrow" w:eastAsiaTheme="minorHAnsi" w:hAnsi="Arial Narrow"/>
          <w:sz w:val="22"/>
          <w:szCs w:val="22"/>
          <w:lang w:eastAsia="en-US"/>
        </w:rPr>
        <w:t>CLÁUSULA SEXTA – VIGÊNCIA</w:t>
      </w:r>
    </w:p>
    <w:p w:rsidR="00385BDA" w:rsidRPr="00FE6558" w:rsidRDefault="00385BDA" w:rsidP="00385BDA">
      <w:pPr>
        <w:spacing w:after="200" w:line="276" w:lineRule="auto"/>
        <w:jc w:val="both"/>
        <w:rPr>
          <w:rFonts w:ascii="Arial Narrow" w:eastAsiaTheme="minorHAnsi" w:hAnsi="Arial Narrow"/>
          <w:sz w:val="22"/>
          <w:szCs w:val="22"/>
          <w:lang w:eastAsia="en-US"/>
        </w:rPr>
      </w:pPr>
      <w:r w:rsidRPr="00FE6558">
        <w:rPr>
          <w:rFonts w:ascii="Arial Narrow" w:eastAsiaTheme="minorHAnsi" w:hAnsi="Arial Narrow"/>
          <w:sz w:val="22"/>
          <w:szCs w:val="22"/>
          <w:lang w:eastAsia="en-US"/>
        </w:rPr>
        <w:t xml:space="preserve">6.1. A vigência desta Ata inicia-se na data de sua assinatura e os preços registrados vigerão para Contratos assinados pelo fornecedor pelo período de </w:t>
      </w:r>
      <w:r w:rsidR="008826C4" w:rsidRPr="00FE6558">
        <w:rPr>
          <w:rFonts w:ascii="Arial Narrow" w:eastAsiaTheme="minorHAnsi" w:hAnsi="Arial Narrow"/>
          <w:sz w:val="22"/>
          <w:szCs w:val="22"/>
          <w:lang w:eastAsia="en-US"/>
        </w:rPr>
        <w:t>06 (seis</w:t>
      </w:r>
      <w:r w:rsidRPr="00FE6558">
        <w:rPr>
          <w:rFonts w:ascii="Arial Narrow" w:eastAsiaTheme="minorHAnsi" w:hAnsi="Arial Narrow"/>
          <w:sz w:val="22"/>
          <w:szCs w:val="22"/>
          <w:lang w:eastAsia="en-US"/>
        </w:rPr>
        <w:t>) meses.</w:t>
      </w:r>
    </w:p>
    <w:p w:rsidR="00385BDA" w:rsidRPr="00FE6558" w:rsidRDefault="00385BDA" w:rsidP="00385BDA">
      <w:pPr>
        <w:spacing w:after="200" w:line="276" w:lineRule="auto"/>
        <w:jc w:val="both"/>
        <w:rPr>
          <w:rFonts w:ascii="Arial Narrow" w:eastAsiaTheme="minorHAnsi" w:hAnsi="Arial Narrow"/>
          <w:sz w:val="22"/>
          <w:szCs w:val="22"/>
          <w:lang w:eastAsia="en-US"/>
        </w:rPr>
      </w:pPr>
      <w:r w:rsidRPr="00FE6558">
        <w:rPr>
          <w:rFonts w:ascii="Arial Narrow" w:eastAsiaTheme="minorHAnsi" w:hAnsi="Arial Narrow"/>
          <w:sz w:val="22"/>
          <w:szCs w:val="22"/>
          <w:lang w:eastAsia="en-US"/>
        </w:rPr>
        <w:t>CLÁUSULA SÉTIMA – ALTERAÇÕES</w:t>
      </w:r>
    </w:p>
    <w:p w:rsidR="00385BDA" w:rsidRPr="00FE6558" w:rsidRDefault="00385BDA" w:rsidP="00385BDA">
      <w:pPr>
        <w:spacing w:after="200" w:line="276" w:lineRule="auto"/>
        <w:jc w:val="both"/>
        <w:rPr>
          <w:rFonts w:ascii="Arial Narrow" w:eastAsiaTheme="minorHAnsi" w:hAnsi="Arial Narrow"/>
          <w:sz w:val="22"/>
          <w:szCs w:val="22"/>
          <w:lang w:eastAsia="en-US"/>
        </w:rPr>
      </w:pPr>
      <w:r w:rsidRPr="00FE6558">
        <w:rPr>
          <w:rFonts w:ascii="Arial Narrow" w:eastAsiaTheme="minorHAnsi" w:hAnsi="Arial Narrow"/>
          <w:sz w:val="22"/>
          <w:szCs w:val="22"/>
          <w:lang w:eastAsia="en-US"/>
        </w:rPr>
        <w:t xml:space="preserve">7.1 - A existência de preços registrados não obriga a Administração a firmar as contratações que deles poderão advir, facultando-se a realização de licitação específica para a contratação pretendida, sendo </w:t>
      </w:r>
      <w:proofErr w:type="gramStart"/>
      <w:r w:rsidRPr="00FE6558">
        <w:rPr>
          <w:rFonts w:ascii="Arial Narrow" w:eastAsiaTheme="minorHAnsi" w:hAnsi="Arial Narrow"/>
          <w:sz w:val="22"/>
          <w:szCs w:val="22"/>
          <w:lang w:eastAsia="en-US"/>
        </w:rPr>
        <w:t>assegurado</w:t>
      </w:r>
      <w:proofErr w:type="gramEnd"/>
      <w:r w:rsidRPr="00FE6558">
        <w:rPr>
          <w:rFonts w:ascii="Arial Narrow" w:eastAsiaTheme="minorHAnsi" w:hAnsi="Arial Narrow"/>
          <w:sz w:val="22"/>
          <w:szCs w:val="22"/>
          <w:lang w:eastAsia="en-US"/>
        </w:rPr>
        <w:t xml:space="preserve"> ao beneficiário do registro a preferência de fornecimento em igualdade de condições.</w:t>
      </w:r>
    </w:p>
    <w:p w:rsidR="00385BDA" w:rsidRPr="00FE6558" w:rsidRDefault="00385BDA" w:rsidP="00385BDA">
      <w:pPr>
        <w:spacing w:after="200" w:line="276" w:lineRule="auto"/>
        <w:jc w:val="both"/>
        <w:rPr>
          <w:rFonts w:ascii="Arial Narrow" w:eastAsiaTheme="minorHAnsi" w:hAnsi="Arial Narrow"/>
          <w:sz w:val="22"/>
          <w:szCs w:val="22"/>
          <w:lang w:eastAsia="en-US"/>
        </w:rPr>
      </w:pPr>
      <w:r w:rsidRPr="00FE6558">
        <w:rPr>
          <w:rFonts w:ascii="Arial Narrow" w:eastAsiaTheme="minorHAnsi" w:hAnsi="Arial Narrow"/>
          <w:sz w:val="22"/>
          <w:szCs w:val="22"/>
          <w:lang w:eastAsia="en-US"/>
        </w:rPr>
        <w:t xml:space="preserve">7.2 - A Ata de Registro de Preços, durante sua vigência, poderá ser utilizada por qualquer órgão ou entidade da Administração que não tenha participado do certame licitatório, mediante prévia consulta ao órgão gerenciador, desde que devidamente comprovada </w:t>
      </w:r>
      <w:proofErr w:type="gramStart"/>
      <w:r w:rsidRPr="00FE6558">
        <w:rPr>
          <w:rFonts w:ascii="Arial Narrow" w:eastAsiaTheme="minorHAnsi" w:hAnsi="Arial Narrow"/>
          <w:sz w:val="22"/>
          <w:szCs w:val="22"/>
          <w:lang w:eastAsia="en-US"/>
        </w:rPr>
        <w:t>a</w:t>
      </w:r>
      <w:proofErr w:type="gramEnd"/>
      <w:r w:rsidRPr="00FE6558">
        <w:rPr>
          <w:rFonts w:ascii="Arial Narrow" w:eastAsiaTheme="minorHAnsi" w:hAnsi="Arial Narrow"/>
          <w:sz w:val="22"/>
          <w:szCs w:val="22"/>
          <w:lang w:eastAsia="en-US"/>
        </w:rPr>
        <w:t xml:space="preserve"> vantagem.</w:t>
      </w:r>
    </w:p>
    <w:p w:rsidR="00385BDA" w:rsidRPr="00FE6558" w:rsidRDefault="00385BDA" w:rsidP="00385BDA">
      <w:pPr>
        <w:spacing w:after="200" w:line="276" w:lineRule="auto"/>
        <w:jc w:val="both"/>
        <w:rPr>
          <w:rFonts w:ascii="Arial Narrow" w:eastAsiaTheme="minorHAnsi" w:hAnsi="Arial Narrow"/>
          <w:sz w:val="22"/>
          <w:szCs w:val="22"/>
          <w:lang w:eastAsia="en-US"/>
        </w:rPr>
      </w:pPr>
      <w:r w:rsidRPr="00FE6558">
        <w:rPr>
          <w:rFonts w:ascii="Arial Narrow" w:eastAsiaTheme="minorHAnsi" w:hAnsi="Arial Narrow"/>
          <w:sz w:val="22"/>
          <w:szCs w:val="22"/>
          <w:lang w:eastAsia="en-US"/>
        </w:rPr>
        <w:t>7.3 – Os preços ofertados são fixos e irreajustáveis no período de vigência da proposta (60 dias).</w:t>
      </w:r>
    </w:p>
    <w:p w:rsidR="00385BDA" w:rsidRPr="00FE6558" w:rsidRDefault="00385BDA" w:rsidP="00385BDA">
      <w:pPr>
        <w:spacing w:after="200" w:line="276" w:lineRule="auto"/>
        <w:jc w:val="both"/>
        <w:rPr>
          <w:rFonts w:ascii="Arial Narrow" w:eastAsiaTheme="minorHAnsi" w:hAnsi="Arial Narrow"/>
          <w:sz w:val="22"/>
          <w:szCs w:val="22"/>
          <w:lang w:eastAsia="en-US"/>
        </w:rPr>
      </w:pPr>
      <w:r w:rsidRPr="00FE6558">
        <w:rPr>
          <w:rFonts w:ascii="Arial Narrow" w:eastAsiaTheme="minorHAnsi" w:hAnsi="Arial Narrow"/>
          <w:sz w:val="22"/>
          <w:szCs w:val="22"/>
          <w:lang w:eastAsia="en-US"/>
        </w:rPr>
        <w:t xml:space="preserve">7.4 - Os preços registrados poderão sofrer alterações, obedecidas </w:t>
      </w:r>
      <w:proofErr w:type="gramStart"/>
      <w:r w:rsidRPr="00FE6558">
        <w:rPr>
          <w:rFonts w:ascii="Arial Narrow" w:eastAsiaTheme="minorHAnsi" w:hAnsi="Arial Narrow"/>
          <w:sz w:val="22"/>
          <w:szCs w:val="22"/>
          <w:lang w:eastAsia="en-US"/>
        </w:rPr>
        <w:t>as</w:t>
      </w:r>
      <w:proofErr w:type="gramEnd"/>
      <w:r w:rsidRPr="00FE6558">
        <w:rPr>
          <w:rFonts w:ascii="Arial Narrow" w:eastAsiaTheme="minorHAnsi" w:hAnsi="Arial Narrow"/>
          <w:sz w:val="22"/>
          <w:szCs w:val="22"/>
          <w:lang w:eastAsia="en-US"/>
        </w:rPr>
        <w:t xml:space="preserve"> disposições contidas no art. 65 da Lei nº 8.666, de 1993.</w:t>
      </w:r>
    </w:p>
    <w:p w:rsidR="00385BDA" w:rsidRPr="00FE6558" w:rsidRDefault="00385BDA" w:rsidP="00385BDA">
      <w:pPr>
        <w:spacing w:after="200" w:line="276" w:lineRule="auto"/>
        <w:jc w:val="both"/>
        <w:rPr>
          <w:rFonts w:ascii="Arial Narrow" w:eastAsiaTheme="minorHAnsi" w:hAnsi="Arial Narrow"/>
          <w:sz w:val="22"/>
          <w:szCs w:val="22"/>
          <w:lang w:eastAsia="en-US"/>
        </w:rPr>
      </w:pPr>
      <w:r w:rsidRPr="00FE6558">
        <w:rPr>
          <w:rFonts w:ascii="Arial Narrow" w:eastAsiaTheme="minorHAnsi" w:hAnsi="Arial Narrow"/>
          <w:sz w:val="22"/>
          <w:szCs w:val="22"/>
          <w:lang w:eastAsia="en-US"/>
        </w:rPr>
        <w:t>7.5 - O preço registrado poderá ser revisto em decorrência de eventual redução daqueles praticados no mercado, ou de fato que eleve o custo dos serviços ou bens registrados, cabendo a Administração promover as necessárias negociações junto aos fornecedores.</w:t>
      </w:r>
    </w:p>
    <w:p w:rsidR="00385BDA" w:rsidRPr="00FE6558" w:rsidRDefault="00385BDA" w:rsidP="00385BDA">
      <w:pPr>
        <w:spacing w:after="200" w:line="276" w:lineRule="auto"/>
        <w:jc w:val="both"/>
        <w:rPr>
          <w:rFonts w:ascii="Arial Narrow" w:eastAsiaTheme="minorHAnsi" w:hAnsi="Arial Narrow"/>
          <w:sz w:val="22"/>
          <w:szCs w:val="22"/>
          <w:lang w:eastAsia="en-US"/>
        </w:rPr>
      </w:pPr>
      <w:r w:rsidRPr="00FE6558">
        <w:rPr>
          <w:rFonts w:ascii="Arial Narrow" w:eastAsiaTheme="minorHAnsi" w:hAnsi="Arial Narrow"/>
          <w:sz w:val="22"/>
          <w:szCs w:val="22"/>
          <w:lang w:eastAsia="en-US"/>
        </w:rPr>
        <w:t>7.6 - Quando o preço inicialmente registrado, por motivo superveniente, tornar-se superior ao preço praticado no mercado a Administração deverá:</w:t>
      </w:r>
    </w:p>
    <w:p w:rsidR="00385BDA" w:rsidRPr="00FE6558" w:rsidRDefault="00385BDA" w:rsidP="00385BDA">
      <w:pPr>
        <w:spacing w:after="200" w:line="276" w:lineRule="auto"/>
        <w:jc w:val="both"/>
        <w:rPr>
          <w:rFonts w:ascii="Arial Narrow" w:eastAsiaTheme="minorHAnsi" w:hAnsi="Arial Narrow"/>
          <w:sz w:val="22"/>
          <w:szCs w:val="22"/>
          <w:lang w:eastAsia="en-US"/>
        </w:rPr>
      </w:pPr>
      <w:r w:rsidRPr="00FE6558">
        <w:rPr>
          <w:rFonts w:ascii="Arial Narrow" w:eastAsiaTheme="minorHAnsi" w:hAnsi="Arial Narrow"/>
          <w:sz w:val="22"/>
          <w:szCs w:val="22"/>
          <w:lang w:eastAsia="en-US"/>
        </w:rPr>
        <w:t>7.6.1 - convocar o fornecedor visando à negociação para redução de preços e sua adequação ao praticado pelo mercado;</w:t>
      </w:r>
    </w:p>
    <w:p w:rsidR="00385BDA" w:rsidRPr="00FE6558" w:rsidRDefault="00385BDA" w:rsidP="00385BDA">
      <w:pPr>
        <w:spacing w:after="200" w:line="276" w:lineRule="auto"/>
        <w:jc w:val="both"/>
        <w:rPr>
          <w:rFonts w:ascii="Arial Narrow" w:eastAsiaTheme="minorHAnsi" w:hAnsi="Arial Narrow"/>
          <w:sz w:val="22"/>
          <w:szCs w:val="22"/>
          <w:lang w:eastAsia="en-US"/>
        </w:rPr>
      </w:pPr>
      <w:r w:rsidRPr="00FE6558">
        <w:rPr>
          <w:rFonts w:ascii="Arial Narrow" w:eastAsiaTheme="minorHAnsi" w:hAnsi="Arial Narrow"/>
          <w:sz w:val="22"/>
          <w:szCs w:val="22"/>
          <w:lang w:eastAsia="en-US"/>
        </w:rPr>
        <w:t>7.6.2 - frustrada a negociação, o fornecedor será liberado do compromisso assumido; e 7.6.3 - convocar os demais fornecedores visando igual oportunidade de negociação.</w:t>
      </w:r>
    </w:p>
    <w:p w:rsidR="00385BDA" w:rsidRPr="00FE6558" w:rsidRDefault="00385BDA" w:rsidP="00385BDA">
      <w:pPr>
        <w:spacing w:after="200" w:line="276" w:lineRule="auto"/>
        <w:jc w:val="both"/>
        <w:rPr>
          <w:rFonts w:ascii="Arial Narrow" w:eastAsiaTheme="minorHAnsi" w:hAnsi="Arial Narrow"/>
          <w:sz w:val="22"/>
          <w:szCs w:val="22"/>
          <w:lang w:eastAsia="en-US"/>
        </w:rPr>
      </w:pPr>
      <w:r w:rsidRPr="00FE6558">
        <w:rPr>
          <w:rFonts w:ascii="Arial Narrow" w:eastAsiaTheme="minorHAnsi" w:hAnsi="Arial Narrow"/>
          <w:sz w:val="22"/>
          <w:szCs w:val="22"/>
          <w:lang w:eastAsia="en-US"/>
        </w:rPr>
        <w:t>7.7 - Quando o preço de mercado tornar-se superior aos preços registrados e o fornecedor, mediante requerimento devidamente comprovado, não puder cumprir o compromisso, a Administração poderá:</w:t>
      </w:r>
    </w:p>
    <w:p w:rsidR="00385BDA" w:rsidRPr="00FE6558" w:rsidRDefault="00385BDA" w:rsidP="00385BDA">
      <w:pPr>
        <w:spacing w:after="200" w:line="276" w:lineRule="auto"/>
        <w:jc w:val="both"/>
        <w:rPr>
          <w:rFonts w:ascii="Arial Narrow" w:eastAsiaTheme="minorHAnsi" w:hAnsi="Arial Narrow"/>
          <w:sz w:val="22"/>
          <w:szCs w:val="22"/>
          <w:lang w:eastAsia="en-US"/>
        </w:rPr>
      </w:pPr>
      <w:r w:rsidRPr="00FE6558">
        <w:rPr>
          <w:rFonts w:ascii="Arial Narrow" w:eastAsiaTheme="minorHAnsi" w:hAnsi="Arial Narrow"/>
          <w:sz w:val="22"/>
          <w:szCs w:val="22"/>
          <w:lang w:eastAsia="en-US"/>
        </w:rPr>
        <w:t xml:space="preserve">7.7.1 - liberar o fornecedor do compromisso assumido, sem aplicação da penalidade, confirmando a veracidade dos motivos e comprovantes apresentados, e se a comunicação ocorrer antes do pedido de fornecimento; </w:t>
      </w:r>
      <w:proofErr w:type="gramStart"/>
      <w:r w:rsidRPr="00FE6558">
        <w:rPr>
          <w:rFonts w:ascii="Arial Narrow" w:eastAsiaTheme="minorHAnsi" w:hAnsi="Arial Narrow"/>
          <w:sz w:val="22"/>
          <w:szCs w:val="22"/>
          <w:lang w:eastAsia="en-US"/>
        </w:rPr>
        <w:t>e</w:t>
      </w:r>
      <w:proofErr w:type="gramEnd"/>
    </w:p>
    <w:p w:rsidR="00385BDA" w:rsidRPr="00FE6558" w:rsidRDefault="00385BDA" w:rsidP="00385BDA">
      <w:pPr>
        <w:spacing w:after="200" w:line="276" w:lineRule="auto"/>
        <w:jc w:val="both"/>
        <w:rPr>
          <w:rFonts w:ascii="Arial Narrow" w:eastAsiaTheme="minorHAnsi" w:hAnsi="Arial Narrow"/>
          <w:sz w:val="22"/>
          <w:szCs w:val="22"/>
          <w:lang w:eastAsia="en-US"/>
        </w:rPr>
      </w:pPr>
      <w:r w:rsidRPr="00FE6558">
        <w:rPr>
          <w:rFonts w:ascii="Arial Narrow" w:eastAsiaTheme="minorHAnsi" w:hAnsi="Arial Narrow"/>
          <w:sz w:val="22"/>
          <w:szCs w:val="22"/>
          <w:lang w:eastAsia="en-US"/>
        </w:rPr>
        <w:t>7.8 - Não havendo êxito nas negociações, a Administração deverá proceder à revogação da Ata de Registro de Preços, adotando as medidas cabíveis para obtenção da contratação mais vantajosa.</w:t>
      </w:r>
    </w:p>
    <w:p w:rsidR="00385BDA" w:rsidRPr="00FE6558" w:rsidRDefault="00385BDA" w:rsidP="00385BDA">
      <w:pPr>
        <w:spacing w:after="200" w:line="276" w:lineRule="auto"/>
        <w:jc w:val="both"/>
        <w:rPr>
          <w:rFonts w:ascii="Arial Narrow" w:eastAsiaTheme="minorHAnsi" w:hAnsi="Arial Narrow"/>
          <w:sz w:val="22"/>
          <w:szCs w:val="22"/>
          <w:lang w:eastAsia="en-US"/>
        </w:rPr>
      </w:pPr>
      <w:r w:rsidRPr="00FE6558">
        <w:rPr>
          <w:rFonts w:ascii="Arial Narrow" w:eastAsiaTheme="minorHAnsi" w:hAnsi="Arial Narrow"/>
          <w:sz w:val="22"/>
          <w:szCs w:val="22"/>
          <w:lang w:eastAsia="en-US"/>
        </w:rPr>
        <w:t>CLÁUSULA OITAVA - PENALIDADES</w:t>
      </w:r>
    </w:p>
    <w:p w:rsidR="00385BDA" w:rsidRPr="00FE6558" w:rsidRDefault="00385BDA" w:rsidP="00385BDA">
      <w:pPr>
        <w:spacing w:after="200" w:line="276" w:lineRule="auto"/>
        <w:jc w:val="both"/>
        <w:rPr>
          <w:rFonts w:ascii="Arial Narrow" w:eastAsiaTheme="minorHAnsi" w:hAnsi="Arial Narrow"/>
          <w:sz w:val="22"/>
          <w:szCs w:val="22"/>
          <w:lang w:eastAsia="en-US"/>
        </w:rPr>
      </w:pPr>
      <w:r w:rsidRPr="00FE6558">
        <w:rPr>
          <w:rFonts w:ascii="Arial Narrow" w:eastAsiaTheme="minorHAnsi" w:hAnsi="Arial Narrow"/>
          <w:sz w:val="22"/>
          <w:szCs w:val="22"/>
          <w:lang w:eastAsia="en-US"/>
        </w:rPr>
        <w:t xml:space="preserve">8.1. Pelo descumprimento total ou parcial das obrigações assumidas, o CONTRATANTE poderá aplicar ao fornecedor, sanções previstas no Artigo 87 da Lei 8.666/93, sem prejuízo da responsabilidade civil ou </w:t>
      </w:r>
      <w:proofErr w:type="gramStart"/>
      <w:r w:rsidRPr="00FE6558">
        <w:rPr>
          <w:rFonts w:ascii="Arial Narrow" w:eastAsiaTheme="minorHAnsi" w:hAnsi="Arial Narrow"/>
          <w:sz w:val="22"/>
          <w:szCs w:val="22"/>
          <w:lang w:eastAsia="en-US"/>
        </w:rPr>
        <w:t>penal cabíveis</w:t>
      </w:r>
      <w:proofErr w:type="gramEnd"/>
      <w:r w:rsidRPr="00FE6558">
        <w:rPr>
          <w:rFonts w:ascii="Arial Narrow" w:eastAsiaTheme="minorHAnsi" w:hAnsi="Arial Narrow"/>
          <w:sz w:val="22"/>
          <w:szCs w:val="22"/>
          <w:lang w:eastAsia="en-US"/>
        </w:rPr>
        <w:t xml:space="preserve"> e poderá acarretar as seguintes sanções:</w:t>
      </w:r>
    </w:p>
    <w:p w:rsidR="00385BDA" w:rsidRPr="00FE6558" w:rsidRDefault="00385BDA" w:rsidP="00385BDA">
      <w:pPr>
        <w:spacing w:after="200" w:line="276" w:lineRule="auto"/>
        <w:jc w:val="both"/>
        <w:rPr>
          <w:rFonts w:ascii="Arial Narrow" w:eastAsiaTheme="minorHAnsi" w:hAnsi="Arial Narrow"/>
          <w:sz w:val="22"/>
          <w:szCs w:val="22"/>
          <w:lang w:eastAsia="en-US"/>
        </w:rPr>
      </w:pPr>
      <w:r w:rsidRPr="00FE6558">
        <w:rPr>
          <w:rFonts w:ascii="Arial Narrow" w:eastAsiaTheme="minorHAnsi" w:hAnsi="Arial Narrow"/>
          <w:sz w:val="22"/>
          <w:szCs w:val="22"/>
          <w:lang w:eastAsia="en-US"/>
        </w:rPr>
        <w:t>a)</w:t>
      </w:r>
      <w:proofErr w:type="gramStart"/>
      <w:r w:rsidRPr="00FE6558">
        <w:rPr>
          <w:rFonts w:ascii="Arial Narrow" w:eastAsiaTheme="minorHAnsi" w:hAnsi="Arial Narrow"/>
          <w:sz w:val="22"/>
          <w:szCs w:val="22"/>
          <w:lang w:eastAsia="en-US"/>
        </w:rPr>
        <w:t xml:space="preserve">  </w:t>
      </w:r>
      <w:proofErr w:type="gramEnd"/>
      <w:r w:rsidRPr="00FE6558">
        <w:rPr>
          <w:rFonts w:ascii="Arial Narrow" w:eastAsiaTheme="minorHAnsi" w:hAnsi="Arial Narrow"/>
          <w:sz w:val="22"/>
          <w:szCs w:val="22"/>
          <w:lang w:eastAsia="en-US"/>
        </w:rPr>
        <w:t>Advertência</w:t>
      </w:r>
    </w:p>
    <w:p w:rsidR="00385BDA" w:rsidRPr="00FE6558" w:rsidRDefault="00385BDA" w:rsidP="00385BDA">
      <w:pPr>
        <w:spacing w:after="200" w:line="276" w:lineRule="auto"/>
        <w:jc w:val="both"/>
        <w:rPr>
          <w:rFonts w:ascii="Arial Narrow" w:eastAsiaTheme="minorHAnsi" w:hAnsi="Arial Narrow"/>
          <w:sz w:val="22"/>
          <w:szCs w:val="22"/>
          <w:lang w:eastAsia="en-US"/>
        </w:rPr>
      </w:pPr>
      <w:r w:rsidRPr="00FE6558">
        <w:rPr>
          <w:rFonts w:ascii="Arial Narrow" w:eastAsiaTheme="minorHAnsi" w:hAnsi="Arial Narrow"/>
          <w:sz w:val="22"/>
          <w:szCs w:val="22"/>
          <w:lang w:eastAsia="en-US"/>
        </w:rPr>
        <w:t>b)</w:t>
      </w:r>
      <w:proofErr w:type="gramStart"/>
      <w:r w:rsidRPr="00FE6558">
        <w:rPr>
          <w:rFonts w:ascii="Arial Narrow" w:eastAsiaTheme="minorHAnsi" w:hAnsi="Arial Narrow"/>
          <w:sz w:val="22"/>
          <w:szCs w:val="22"/>
          <w:lang w:eastAsia="en-US"/>
        </w:rPr>
        <w:t xml:space="preserve">  </w:t>
      </w:r>
      <w:proofErr w:type="gramEnd"/>
      <w:r w:rsidRPr="00FE6558">
        <w:rPr>
          <w:rFonts w:ascii="Arial Narrow" w:eastAsiaTheme="minorHAnsi" w:hAnsi="Arial Narrow"/>
          <w:sz w:val="22"/>
          <w:szCs w:val="22"/>
          <w:lang w:eastAsia="en-US"/>
        </w:rPr>
        <w:t>Multa compensatória no percentual de 10% (dez por cento), calculada sobre o valor total estimado da presente ata de registro de preços, pela recusa em assiná-lo, o prazo máximo de 02 (dois) dias após regularmente convocada, sem prejuízo da aplicação de outras sanções previstas no art. 87 da Lei Federal n° 8.666/93;</w:t>
      </w:r>
    </w:p>
    <w:p w:rsidR="00385BDA" w:rsidRPr="00FE6558" w:rsidRDefault="00385BDA" w:rsidP="00385BDA">
      <w:pPr>
        <w:spacing w:after="200" w:line="276" w:lineRule="auto"/>
        <w:jc w:val="both"/>
        <w:rPr>
          <w:rFonts w:ascii="Arial Narrow" w:eastAsiaTheme="minorHAnsi" w:hAnsi="Arial Narrow"/>
          <w:sz w:val="22"/>
          <w:szCs w:val="22"/>
          <w:lang w:eastAsia="en-US"/>
        </w:rPr>
      </w:pPr>
      <w:r w:rsidRPr="00FE6558">
        <w:rPr>
          <w:rFonts w:ascii="Arial Narrow" w:eastAsiaTheme="minorHAnsi" w:hAnsi="Arial Narrow"/>
          <w:sz w:val="22"/>
          <w:szCs w:val="22"/>
          <w:lang w:eastAsia="en-US"/>
        </w:rPr>
        <w:t>c)</w:t>
      </w:r>
      <w:proofErr w:type="gramStart"/>
      <w:r w:rsidRPr="00FE6558">
        <w:rPr>
          <w:rFonts w:ascii="Arial Narrow" w:eastAsiaTheme="minorHAnsi" w:hAnsi="Arial Narrow"/>
          <w:sz w:val="22"/>
          <w:szCs w:val="22"/>
          <w:lang w:eastAsia="en-US"/>
        </w:rPr>
        <w:t xml:space="preserve">  </w:t>
      </w:r>
      <w:proofErr w:type="gramEnd"/>
      <w:r w:rsidRPr="00FE6558">
        <w:rPr>
          <w:rFonts w:ascii="Arial Narrow" w:eastAsiaTheme="minorHAnsi" w:hAnsi="Arial Narrow"/>
          <w:sz w:val="22"/>
          <w:szCs w:val="22"/>
          <w:lang w:eastAsia="en-US"/>
        </w:rPr>
        <w:t>Multa de mora no percentual correspondente a 0,5% (meio por cento) calculada sobre o valor total estimado da ata de registro de preços, por dia de inadimplência, até o limite de 02 (dois) dias úteis, na entrega total do objeto deste, caracterizando a inexecução parcial;</w:t>
      </w:r>
    </w:p>
    <w:p w:rsidR="00385BDA" w:rsidRPr="00FE6558" w:rsidRDefault="00385BDA" w:rsidP="00385BDA">
      <w:pPr>
        <w:spacing w:after="200" w:line="276" w:lineRule="auto"/>
        <w:jc w:val="both"/>
        <w:rPr>
          <w:rFonts w:ascii="Arial Narrow" w:eastAsiaTheme="minorHAnsi" w:hAnsi="Arial Narrow"/>
          <w:sz w:val="22"/>
          <w:szCs w:val="22"/>
          <w:lang w:eastAsia="en-US"/>
        </w:rPr>
      </w:pPr>
      <w:r w:rsidRPr="00FE6558">
        <w:rPr>
          <w:rFonts w:ascii="Arial Narrow" w:eastAsiaTheme="minorHAnsi" w:hAnsi="Arial Narrow"/>
          <w:sz w:val="22"/>
          <w:szCs w:val="22"/>
          <w:lang w:eastAsia="en-US"/>
        </w:rPr>
        <w:t>d)</w:t>
      </w:r>
      <w:proofErr w:type="gramStart"/>
      <w:r w:rsidRPr="00FE6558">
        <w:rPr>
          <w:rFonts w:ascii="Arial Narrow" w:eastAsiaTheme="minorHAnsi" w:hAnsi="Arial Narrow"/>
          <w:sz w:val="22"/>
          <w:szCs w:val="22"/>
          <w:lang w:eastAsia="en-US"/>
        </w:rPr>
        <w:t xml:space="preserve">  </w:t>
      </w:r>
      <w:proofErr w:type="gramEnd"/>
      <w:r w:rsidRPr="00FE6558">
        <w:rPr>
          <w:rFonts w:ascii="Arial Narrow" w:eastAsiaTheme="minorHAnsi" w:hAnsi="Arial Narrow"/>
          <w:sz w:val="22"/>
          <w:szCs w:val="22"/>
          <w:lang w:eastAsia="en-US"/>
        </w:rPr>
        <w:t>Multa compensatória no percentual de 10% (dez por cento), calculada sobre o valor total estimado da ata de registro de preços pela inadimplência além do prazo de 02 (dois) dias úteis, caracterizando a inexecução parcial do mesmo.</w:t>
      </w:r>
    </w:p>
    <w:p w:rsidR="00385BDA" w:rsidRPr="00FE6558" w:rsidRDefault="00385BDA" w:rsidP="00385BDA">
      <w:pPr>
        <w:spacing w:after="200" w:line="276" w:lineRule="auto"/>
        <w:jc w:val="both"/>
        <w:rPr>
          <w:rFonts w:ascii="Arial Narrow" w:eastAsiaTheme="minorHAnsi" w:hAnsi="Arial Narrow"/>
          <w:sz w:val="22"/>
          <w:szCs w:val="22"/>
          <w:lang w:eastAsia="en-US"/>
        </w:rPr>
      </w:pPr>
      <w:r w:rsidRPr="00FE6558">
        <w:rPr>
          <w:rFonts w:ascii="Arial Narrow" w:eastAsiaTheme="minorHAnsi" w:hAnsi="Arial Narrow"/>
          <w:sz w:val="22"/>
          <w:szCs w:val="22"/>
          <w:lang w:eastAsia="en-US"/>
        </w:rPr>
        <w:t>e)</w:t>
      </w:r>
      <w:proofErr w:type="gramStart"/>
      <w:r w:rsidRPr="00FE6558">
        <w:rPr>
          <w:rFonts w:ascii="Arial Narrow" w:eastAsiaTheme="minorHAnsi" w:hAnsi="Arial Narrow"/>
          <w:sz w:val="22"/>
          <w:szCs w:val="22"/>
          <w:lang w:eastAsia="en-US"/>
        </w:rPr>
        <w:t xml:space="preserve">  </w:t>
      </w:r>
      <w:proofErr w:type="gramEnd"/>
      <w:r w:rsidRPr="00FE6558">
        <w:rPr>
          <w:rFonts w:ascii="Arial Narrow" w:eastAsiaTheme="minorHAnsi" w:hAnsi="Arial Narrow"/>
          <w:sz w:val="22"/>
          <w:szCs w:val="22"/>
          <w:lang w:eastAsia="en-US"/>
        </w:rPr>
        <w:t>Suspensão do direito de contratar e participar de licitação com a Administração Municipal de Sete Quedas - MS pelo período de até 05 (cinco) anos.</w:t>
      </w:r>
    </w:p>
    <w:p w:rsidR="00385BDA" w:rsidRPr="00FE6558" w:rsidRDefault="00385BDA" w:rsidP="00385BDA">
      <w:pPr>
        <w:spacing w:after="200" w:line="276" w:lineRule="auto"/>
        <w:jc w:val="both"/>
        <w:rPr>
          <w:rFonts w:ascii="Arial Narrow" w:eastAsiaTheme="minorHAnsi" w:hAnsi="Arial Narrow"/>
          <w:sz w:val="22"/>
          <w:szCs w:val="22"/>
          <w:lang w:eastAsia="en-US"/>
        </w:rPr>
      </w:pPr>
      <w:r w:rsidRPr="00FE6558">
        <w:rPr>
          <w:rFonts w:ascii="Arial Narrow" w:eastAsiaTheme="minorHAnsi" w:hAnsi="Arial Narrow"/>
          <w:sz w:val="22"/>
          <w:szCs w:val="22"/>
          <w:lang w:eastAsia="en-US"/>
        </w:rPr>
        <w:t>8.2. A aplicação das sanções previstas nesta ata de registro de preços não exclui a possibilidade da aplicação de outras, previstas na Lei Federal n° 10.520/02 e na Lei Federal n° 8.666/93, inclusive a responsabilidade da contratada por eventuais perdas e danos causados à Administração.</w:t>
      </w:r>
    </w:p>
    <w:p w:rsidR="00385BDA" w:rsidRPr="00FE6558" w:rsidRDefault="00385BDA" w:rsidP="00385BDA">
      <w:pPr>
        <w:spacing w:after="200" w:line="276" w:lineRule="auto"/>
        <w:jc w:val="both"/>
        <w:rPr>
          <w:rFonts w:ascii="Arial Narrow" w:eastAsiaTheme="minorHAnsi" w:hAnsi="Arial Narrow"/>
          <w:sz w:val="22"/>
          <w:szCs w:val="22"/>
          <w:lang w:eastAsia="en-US"/>
        </w:rPr>
      </w:pPr>
      <w:r w:rsidRPr="00FE6558">
        <w:rPr>
          <w:rFonts w:ascii="Arial Narrow" w:eastAsiaTheme="minorHAnsi" w:hAnsi="Arial Narrow"/>
          <w:sz w:val="22"/>
          <w:szCs w:val="22"/>
          <w:lang w:eastAsia="en-US"/>
        </w:rPr>
        <w:t>8.3. A multa deverá ser recolhida na Prefeitura Municipal de Sete Quedas no prazo máximo de 10 (dez) dias corridos contados da data de recebimento da notificação.</w:t>
      </w:r>
    </w:p>
    <w:p w:rsidR="00385BDA" w:rsidRPr="00FE6558" w:rsidRDefault="00385BDA" w:rsidP="00385BDA">
      <w:pPr>
        <w:spacing w:after="200" w:line="276" w:lineRule="auto"/>
        <w:jc w:val="both"/>
        <w:rPr>
          <w:rFonts w:ascii="Arial Narrow" w:eastAsiaTheme="minorHAnsi" w:hAnsi="Arial Narrow"/>
          <w:sz w:val="22"/>
          <w:szCs w:val="22"/>
          <w:lang w:eastAsia="en-US"/>
        </w:rPr>
      </w:pPr>
      <w:r w:rsidRPr="00FE6558">
        <w:rPr>
          <w:rFonts w:ascii="Arial Narrow" w:eastAsiaTheme="minorHAnsi" w:hAnsi="Arial Narrow"/>
          <w:sz w:val="22"/>
          <w:szCs w:val="22"/>
          <w:lang w:eastAsia="en-US"/>
        </w:rPr>
        <w:t>8.4. O valor da multa poderá ser descontado na nota fiscal ou crédito existente.</w:t>
      </w:r>
    </w:p>
    <w:p w:rsidR="00385BDA" w:rsidRPr="00FE6558" w:rsidRDefault="00385BDA" w:rsidP="00385BDA">
      <w:pPr>
        <w:spacing w:after="200" w:line="276" w:lineRule="auto"/>
        <w:jc w:val="both"/>
        <w:rPr>
          <w:rFonts w:ascii="Arial Narrow" w:eastAsiaTheme="minorHAnsi" w:hAnsi="Arial Narrow"/>
          <w:sz w:val="22"/>
          <w:szCs w:val="22"/>
          <w:lang w:eastAsia="en-US"/>
        </w:rPr>
      </w:pPr>
      <w:r w:rsidRPr="00FE6558">
        <w:rPr>
          <w:rFonts w:ascii="Arial Narrow" w:eastAsiaTheme="minorHAnsi" w:hAnsi="Arial Narrow"/>
          <w:sz w:val="22"/>
          <w:szCs w:val="22"/>
          <w:lang w:eastAsia="en-US"/>
        </w:rPr>
        <w:t>8.5. As sanções aqui previstas são independentes entre si podendo ser aplicadas isoladas ou cumulativamente, sem prejuízo de outras medidas cabíveis.</w:t>
      </w:r>
    </w:p>
    <w:p w:rsidR="00385BDA" w:rsidRPr="00FE6558" w:rsidRDefault="00385BDA" w:rsidP="00385BDA">
      <w:pPr>
        <w:spacing w:after="200" w:line="276" w:lineRule="auto"/>
        <w:jc w:val="both"/>
        <w:rPr>
          <w:rFonts w:ascii="Arial Narrow" w:eastAsiaTheme="minorHAnsi" w:hAnsi="Arial Narrow"/>
          <w:sz w:val="22"/>
          <w:szCs w:val="22"/>
          <w:lang w:eastAsia="en-US"/>
        </w:rPr>
      </w:pPr>
      <w:r w:rsidRPr="00FE6558">
        <w:rPr>
          <w:rFonts w:ascii="Arial Narrow" w:eastAsiaTheme="minorHAnsi" w:hAnsi="Arial Narrow"/>
          <w:sz w:val="22"/>
          <w:szCs w:val="22"/>
          <w:lang w:eastAsia="en-US"/>
        </w:rPr>
        <w:t>8.6. Em qualquer hipótese e aplicação de sanções será assegurado ao fornecedor o contraditório e a ampla defesa.</w:t>
      </w:r>
    </w:p>
    <w:p w:rsidR="00385BDA" w:rsidRPr="00FE6558" w:rsidRDefault="00385BDA" w:rsidP="00385BDA">
      <w:pPr>
        <w:spacing w:after="200" w:line="276" w:lineRule="auto"/>
        <w:jc w:val="both"/>
        <w:rPr>
          <w:rFonts w:ascii="Arial Narrow" w:eastAsiaTheme="minorHAnsi" w:hAnsi="Arial Narrow"/>
          <w:sz w:val="22"/>
          <w:szCs w:val="22"/>
          <w:lang w:eastAsia="en-US"/>
        </w:rPr>
      </w:pPr>
      <w:r w:rsidRPr="00FE6558">
        <w:rPr>
          <w:rFonts w:ascii="Arial Narrow" w:eastAsiaTheme="minorHAnsi" w:hAnsi="Arial Narrow"/>
          <w:sz w:val="22"/>
          <w:szCs w:val="22"/>
          <w:lang w:eastAsia="en-US"/>
        </w:rPr>
        <w:t>CLÁUSULA NONA - DO CANCELAMENTO DA ATA DE REGISTRO DE PREÇOS</w:t>
      </w:r>
    </w:p>
    <w:p w:rsidR="00385BDA" w:rsidRPr="00FE6558" w:rsidRDefault="00385BDA" w:rsidP="00385BDA">
      <w:pPr>
        <w:spacing w:after="200" w:line="276" w:lineRule="auto"/>
        <w:jc w:val="both"/>
        <w:rPr>
          <w:rFonts w:ascii="Arial Narrow" w:eastAsiaTheme="minorHAnsi" w:hAnsi="Arial Narrow"/>
          <w:sz w:val="22"/>
          <w:szCs w:val="22"/>
          <w:lang w:eastAsia="en-US"/>
        </w:rPr>
      </w:pPr>
      <w:r w:rsidRPr="00FE6558">
        <w:rPr>
          <w:rFonts w:ascii="Arial Narrow" w:eastAsiaTheme="minorHAnsi" w:hAnsi="Arial Narrow"/>
          <w:sz w:val="22"/>
          <w:szCs w:val="22"/>
          <w:lang w:eastAsia="en-US"/>
        </w:rPr>
        <w:t xml:space="preserve">9.1. </w:t>
      </w:r>
      <w:proofErr w:type="gramStart"/>
      <w:r w:rsidRPr="00FE6558">
        <w:rPr>
          <w:rFonts w:ascii="Arial Narrow" w:eastAsiaTheme="minorHAnsi" w:hAnsi="Arial Narrow"/>
          <w:sz w:val="22"/>
          <w:szCs w:val="22"/>
          <w:lang w:eastAsia="en-US"/>
        </w:rPr>
        <w:t>A presente</w:t>
      </w:r>
      <w:proofErr w:type="gramEnd"/>
      <w:r w:rsidRPr="00FE6558">
        <w:rPr>
          <w:rFonts w:ascii="Arial Narrow" w:eastAsiaTheme="minorHAnsi" w:hAnsi="Arial Narrow"/>
          <w:sz w:val="22"/>
          <w:szCs w:val="22"/>
          <w:lang w:eastAsia="en-US"/>
        </w:rPr>
        <w:t xml:space="preserve"> Ata ou o Registro de Fornecedor específico poderão ser cancelados de pleno direito nas seguintes situações:</w:t>
      </w:r>
    </w:p>
    <w:p w:rsidR="00385BDA" w:rsidRPr="00FE6558" w:rsidRDefault="00385BDA" w:rsidP="00385BDA">
      <w:pPr>
        <w:spacing w:after="200" w:line="276" w:lineRule="auto"/>
        <w:jc w:val="both"/>
        <w:rPr>
          <w:rFonts w:ascii="Arial Narrow" w:eastAsiaTheme="minorHAnsi" w:hAnsi="Arial Narrow"/>
          <w:sz w:val="22"/>
          <w:szCs w:val="22"/>
          <w:lang w:eastAsia="en-US"/>
        </w:rPr>
      </w:pPr>
      <w:r w:rsidRPr="00FE6558">
        <w:rPr>
          <w:rFonts w:ascii="Arial Narrow" w:eastAsiaTheme="minorHAnsi" w:hAnsi="Arial Narrow"/>
          <w:sz w:val="22"/>
          <w:szCs w:val="22"/>
          <w:lang w:eastAsia="en-US"/>
        </w:rPr>
        <w:t>9.1.1. Pelo Município:</w:t>
      </w:r>
    </w:p>
    <w:p w:rsidR="00385BDA" w:rsidRPr="00FE6558" w:rsidRDefault="00385BDA" w:rsidP="00385BDA">
      <w:pPr>
        <w:spacing w:after="200" w:line="276" w:lineRule="auto"/>
        <w:jc w:val="both"/>
        <w:rPr>
          <w:rFonts w:ascii="Arial Narrow" w:eastAsiaTheme="minorHAnsi" w:hAnsi="Arial Narrow"/>
          <w:sz w:val="22"/>
          <w:szCs w:val="22"/>
          <w:lang w:eastAsia="en-US"/>
        </w:rPr>
      </w:pPr>
      <w:r w:rsidRPr="00FE6558">
        <w:rPr>
          <w:rFonts w:ascii="Arial Narrow" w:eastAsiaTheme="minorHAnsi" w:hAnsi="Arial Narrow"/>
          <w:sz w:val="22"/>
          <w:szCs w:val="22"/>
          <w:lang w:eastAsia="en-US"/>
        </w:rPr>
        <w:t>a) quando o fornecedor não cumprir as obrigações constantes desta Ata de Registro de Preços;</w:t>
      </w:r>
    </w:p>
    <w:p w:rsidR="00385BDA" w:rsidRPr="00FE6558" w:rsidRDefault="00385BDA" w:rsidP="00385BDA">
      <w:pPr>
        <w:spacing w:after="200" w:line="276" w:lineRule="auto"/>
        <w:jc w:val="both"/>
        <w:rPr>
          <w:rFonts w:ascii="Arial Narrow" w:eastAsiaTheme="minorHAnsi" w:hAnsi="Arial Narrow"/>
          <w:sz w:val="22"/>
          <w:szCs w:val="22"/>
          <w:lang w:eastAsia="en-US"/>
        </w:rPr>
      </w:pPr>
      <w:r w:rsidRPr="00FE6558">
        <w:rPr>
          <w:rFonts w:ascii="Arial Narrow" w:eastAsiaTheme="minorHAnsi" w:hAnsi="Arial Narrow"/>
          <w:sz w:val="22"/>
          <w:szCs w:val="22"/>
          <w:lang w:eastAsia="en-US"/>
        </w:rPr>
        <w:t>b) quando o fornecedor não assinar o contrato no prazo estabelecido;</w:t>
      </w:r>
    </w:p>
    <w:p w:rsidR="00385BDA" w:rsidRPr="00FE6558" w:rsidRDefault="00385BDA" w:rsidP="00385BDA">
      <w:pPr>
        <w:spacing w:after="200" w:line="276" w:lineRule="auto"/>
        <w:jc w:val="both"/>
        <w:rPr>
          <w:rFonts w:ascii="Arial Narrow" w:eastAsiaTheme="minorHAnsi" w:hAnsi="Arial Narrow"/>
          <w:sz w:val="22"/>
          <w:szCs w:val="22"/>
          <w:lang w:eastAsia="en-US"/>
        </w:rPr>
      </w:pPr>
      <w:r w:rsidRPr="00FE6558">
        <w:rPr>
          <w:rFonts w:ascii="Arial Narrow" w:eastAsiaTheme="minorHAnsi" w:hAnsi="Arial Narrow"/>
          <w:sz w:val="22"/>
          <w:szCs w:val="22"/>
          <w:lang w:eastAsia="en-US"/>
        </w:rPr>
        <w:t>c) quando o fornecedor der causa a rescisão administrativa do contrato decorrente deste Registro de Preços, nas hipóteses previstas nos incisos de I a XII e XVII do artigo 78 da Lei federal nº 8.666/93;</w:t>
      </w:r>
    </w:p>
    <w:p w:rsidR="00385BDA" w:rsidRPr="00FE6558" w:rsidRDefault="00385BDA" w:rsidP="00385BDA">
      <w:pPr>
        <w:spacing w:after="200" w:line="276" w:lineRule="auto"/>
        <w:jc w:val="both"/>
        <w:rPr>
          <w:rFonts w:ascii="Arial Narrow" w:eastAsiaTheme="minorHAnsi" w:hAnsi="Arial Narrow"/>
          <w:sz w:val="22"/>
          <w:szCs w:val="22"/>
          <w:lang w:eastAsia="en-US"/>
        </w:rPr>
      </w:pPr>
      <w:r w:rsidRPr="00FE6558">
        <w:rPr>
          <w:rFonts w:ascii="Arial Narrow" w:eastAsiaTheme="minorHAnsi" w:hAnsi="Arial Narrow"/>
          <w:sz w:val="22"/>
          <w:szCs w:val="22"/>
          <w:lang w:eastAsia="en-US"/>
        </w:rPr>
        <w:t>d) não aceitar reduzir o seu preço registrado, na hipótese de este se tornar superior aos praticados no mercado;</w:t>
      </w:r>
    </w:p>
    <w:p w:rsidR="00385BDA" w:rsidRPr="00FE6558" w:rsidRDefault="00385BDA" w:rsidP="00385BDA">
      <w:pPr>
        <w:spacing w:after="200" w:line="276" w:lineRule="auto"/>
        <w:jc w:val="both"/>
        <w:rPr>
          <w:rFonts w:ascii="Arial Narrow" w:eastAsiaTheme="minorHAnsi" w:hAnsi="Arial Narrow"/>
          <w:sz w:val="22"/>
          <w:szCs w:val="22"/>
          <w:lang w:eastAsia="en-US"/>
        </w:rPr>
      </w:pPr>
      <w:r w:rsidRPr="00FE6558">
        <w:rPr>
          <w:rFonts w:ascii="Arial Narrow" w:eastAsiaTheme="minorHAnsi" w:hAnsi="Arial Narrow"/>
          <w:sz w:val="22"/>
          <w:szCs w:val="22"/>
          <w:lang w:eastAsia="en-US"/>
        </w:rPr>
        <w:t xml:space="preserve">e) por razões de interesse </w:t>
      </w:r>
      <w:proofErr w:type="gramStart"/>
      <w:r w:rsidRPr="00FE6558">
        <w:rPr>
          <w:rFonts w:ascii="Arial Narrow" w:eastAsiaTheme="minorHAnsi" w:hAnsi="Arial Narrow"/>
          <w:sz w:val="22"/>
          <w:szCs w:val="22"/>
          <w:lang w:eastAsia="en-US"/>
        </w:rPr>
        <w:t>público devidamente demonstradas</w:t>
      </w:r>
      <w:proofErr w:type="gramEnd"/>
      <w:r w:rsidRPr="00FE6558">
        <w:rPr>
          <w:rFonts w:ascii="Arial Narrow" w:eastAsiaTheme="minorHAnsi" w:hAnsi="Arial Narrow"/>
          <w:sz w:val="22"/>
          <w:szCs w:val="22"/>
          <w:lang w:eastAsia="en-US"/>
        </w:rPr>
        <w:t xml:space="preserve"> e justificadas pelo Município.</w:t>
      </w:r>
    </w:p>
    <w:p w:rsidR="00385BDA" w:rsidRPr="00FE6558" w:rsidRDefault="00385BDA" w:rsidP="00385BDA">
      <w:pPr>
        <w:spacing w:after="200" w:line="276" w:lineRule="auto"/>
        <w:jc w:val="both"/>
        <w:rPr>
          <w:rFonts w:ascii="Arial Narrow" w:eastAsiaTheme="minorHAnsi" w:hAnsi="Arial Narrow"/>
          <w:sz w:val="22"/>
          <w:szCs w:val="22"/>
          <w:lang w:eastAsia="en-US"/>
        </w:rPr>
      </w:pPr>
      <w:r w:rsidRPr="00FE6558">
        <w:rPr>
          <w:rFonts w:ascii="Arial Narrow" w:eastAsiaTheme="minorHAnsi" w:hAnsi="Arial Narrow"/>
          <w:sz w:val="22"/>
          <w:szCs w:val="22"/>
          <w:lang w:eastAsia="en-US"/>
        </w:rPr>
        <w:t>9.1.2. Pelo Fornecedor/Detentora:</w:t>
      </w:r>
    </w:p>
    <w:p w:rsidR="00385BDA" w:rsidRPr="00FE6558" w:rsidRDefault="00385BDA" w:rsidP="00385BDA">
      <w:pPr>
        <w:spacing w:after="200" w:line="276" w:lineRule="auto"/>
        <w:jc w:val="both"/>
        <w:rPr>
          <w:rFonts w:ascii="Arial Narrow" w:eastAsiaTheme="minorHAnsi" w:hAnsi="Arial Narrow"/>
          <w:sz w:val="22"/>
          <w:szCs w:val="22"/>
          <w:lang w:eastAsia="en-US"/>
        </w:rPr>
      </w:pPr>
      <w:r w:rsidRPr="00FE6558">
        <w:rPr>
          <w:rFonts w:ascii="Arial Narrow" w:eastAsiaTheme="minorHAnsi" w:hAnsi="Arial Narrow"/>
          <w:sz w:val="22"/>
          <w:szCs w:val="22"/>
          <w:lang w:eastAsia="en-US"/>
        </w:rPr>
        <w:t>a) mediante solicitação por escrito, antes do pedido de fornecimento, comprovando estar impossibilitado de cumprir as exigências desta Ata de Registro de Preços;</w:t>
      </w:r>
    </w:p>
    <w:p w:rsidR="00385BDA" w:rsidRPr="00FE6558" w:rsidRDefault="00385BDA" w:rsidP="00385BDA">
      <w:pPr>
        <w:spacing w:after="200" w:line="276" w:lineRule="auto"/>
        <w:jc w:val="both"/>
        <w:rPr>
          <w:rFonts w:ascii="Arial Narrow" w:eastAsiaTheme="minorHAnsi" w:hAnsi="Arial Narrow"/>
          <w:sz w:val="22"/>
          <w:szCs w:val="22"/>
          <w:lang w:eastAsia="en-US"/>
        </w:rPr>
      </w:pPr>
      <w:r w:rsidRPr="00FE6558">
        <w:rPr>
          <w:rFonts w:ascii="Arial Narrow" w:eastAsiaTheme="minorHAnsi" w:hAnsi="Arial Narrow"/>
          <w:sz w:val="22"/>
          <w:szCs w:val="22"/>
          <w:lang w:eastAsia="en-US"/>
        </w:rPr>
        <w:t>b) mediante solicitação por escrito, na ocorrência de fato superveniente, decorrentes de caso fortuito ou força maior.</w:t>
      </w:r>
    </w:p>
    <w:p w:rsidR="00385BDA" w:rsidRPr="00FE6558" w:rsidRDefault="00385BDA" w:rsidP="00385BDA">
      <w:pPr>
        <w:spacing w:after="200" w:line="276" w:lineRule="auto"/>
        <w:jc w:val="both"/>
        <w:rPr>
          <w:rFonts w:ascii="Arial Narrow" w:eastAsiaTheme="minorHAnsi" w:hAnsi="Arial Narrow"/>
          <w:sz w:val="22"/>
          <w:szCs w:val="22"/>
          <w:lang w:eastAsia="en-US"/>
        </w:rPr>
      </w:pPr>
      <w:r w:rsidRPr="00FE6558">
        <w:rPr>
          <w:rFonts w:ascii="Arial Narrow" w:eastAsiaTheme="minorHAnsi" w:hAnsi="Arial Narrow"/>
          <w:sz w:val="22"/>
          <w:szCs w:val="22"/>
          <w:lang w:eastAsia="en-US"/>
        </w:rPr>
        <w:t xml:space="preserve">9.2. Ocorrendo cancelamento do preço registrado, o fornecedor será informado por correspondência com Aviso de Recebimento, a qual será juntada ao </w:t>
      </w:r>
      <w:proofErr w:type="gramStart"/>
      <w:r w:rsidRPr="00FE6558">
        <w:rPr>
          <w:rFonts w:ascii="Arial Narrow" w:eastAsiaTheme="minorHAnsi" w:hAnsi="Arial Narrow"/>
          <w:sz w:val="22"/>
          <w:szCs w:val="22"/>
          <w:lang w:eastAsia="en-US"/>
        </w:rPr>
        <w:t>processo</w:t>
      </w:r>
      <w:proofErr w:type="gramEnd"/>
    </w:p>
    <w:p w:rsidR="00385BDA" w:rsidRPr="00FE6558" w:rsidRDefault="00385BDA" w:rsidP="00385BDA">
      <w:pPr>
        <w:spacing w:after="200" w:line="276" w:lineRule="auto"/>
        <w:jc w:val="both"/>
        <w:rPr>
          <w:rFonts w:ascii="Arial Narrow" w:eastAsiaTheme="minorHAnsi" w:hAnsi="Arial Narrow"/>
          <w:sz w:val="22"/>
          <w:szCs w:val="22"/>
          <w:lang w:eastAsia="en-US"/>
        </w:rPr>
      </w:pPr>
      <w:proofErr w:type="gramStart"/>
      <w:r w:rsidRPr="00FE6558">
        <w:rPr>
          <w:rFonts w:ascii="Arial Narrow" w:eastAsiaTheme="minorHAnsi" w:hAnsi="Arial Narrow"/>
          <w:sz w:val="22"/>
          <w:szCs w:val="22"/>
          <w:lang w:eastAsia="en-US"/>
        </w:rPr>
        <w:t>administrativo</w:t>
      </w:r>
      <w:proofErr w:type="gramEnd"/>
      <w:r w:rsidRPr="00FE6558">
        <w:rPr>
          <w:rFonts w:ascii="Arial Narrow" w:eastAsiaTheme="minorHAnsi" w:hAnsi="Arial Narrow"/>
          <w:sz w:val="22"/>
          <w:szCs w:val="22"/>
          <w:lang w:eastAsia="en-US"/>
        </w:rPr>
        <w:t xml:space="preserve"> da presente Ata.</w:t>
      </w:r>
    </w:p>
    <w:p w:rsidR="00385BDA" w:rsidRPr="00FE6558" w:rsidRDefault="00385BDA" w:rsidP="00385BDA">
      <w:pPr>
        <w:spacing w:after="200" w:line="276" w:lineRule="auto"/>
        <w:jc w:val="both"/>
        <w:rPr>
          <w:rFonts w:ascii="Arial Narrow" w:eastAsiaTheme="minorHAnsi" w:hAnsi="Arial Narrow"/>
          <w:sz w:val="22"/>
          <w:szCs w:val="22"/>
          <w:lang w:eastAsia="en-US"/>
        </w:rPr>
      </w:pPr>
      <w:r w:rsidRPr="00FE6558">
        <w:rPr>
          <w:rFonts w:ascii="Arial Narrow" w:eastAsiaTheme="minorHAnsi" w:hAnsi="Arial Narrow"/>
          <w:sz w:val="22"/>
          <w:szCs w:val="22"/>
          <w:lang w:eastAsia="en-US"/>
        </w:rPr>
        <w:t>9.3. A solicitação do fornecedor para cancelamento dos preços registrados poderá não ser aceita pelo Município, facultando-se a este a aplicação das sanções previstas nesta Ata.</w:t>
      </w:r>
    </w:p>
    <w:p w:rsidR="00385BDA" w:rsidRPr="00FE6558" w:rsidRDefault="00385BDA" w:rsidP="00385BDA">
      <w:pPr>
        <w:spacing w:after="200" w:line="276" w:lineRule="auto"/>
        <w:jc w:val="both"/>
        <w:rPr>
          <w:rFonts w:ascii="Arial Narrow" w:eastAsiaTheme="minorHAnsi" w:hAnsi="Arial Narrow"/>
          <w:sz w:val="22"/>
          <w:szCs w:val="22"/>
          <w:lang w:eastAsia="en-US"/>
        </w:rPr>
      </w:pPr>
      <w:r w:rsidRPr="00FE6558">
        <w:rPr>
          <w:rFonts w:ascii="Arial Narrow" w:eastAsiaTheme="minorHAnsi" w:hAnsi="Arial Narrow"/>
          <w:sz w:val="22"/>
          <w:szCs w:val="22"/>
          <w:lang w:eastAsia="en-US"/>
        </w:rPr>
        <w:t>9.4. Havendo o cancelamento do preço registrado, cessarão todas as atividades do fornecedor, relativas ao fornecimento dos itens.</w:t>
      </w:r>
    </w:p>
    <w:p w:rsidR="00385BDA" w:rsidRPr="00FE6558" w:rsidRDefault="00385BDA" w:rsidP="00385BDA">
      <w:pPr>
        <w:spacing w:after="200" w:line="276" w:lineRule="auto"/>
        <w:jc w:val="both"/>
        <w:rPr>
          <w:rFonts w:ascii="Arial Narrow" w:eastAsiaTheme="minorHAnsi" w:hAnsi="Arial Narrow"/>
          <w:sz w:val="22"/>
          <w:szCs w:val="22"/>
          <w:lang w:eastAsia="en-US"/>
        </w:rPr>
      </w:pPr>
      <w:r w:rsidRPr="00FE6558">
        <w:rPr>
          <w:rFonts w:ascii="Arial Narrow" w:eastAsiaTheme="minorHAnsi" w:hAnsi="Arial Narrow"/>
          <w:sz w:val="22"/>
          <w:szCs w:val="22"/>
          <w:lang w:eastAsia="en-US"/>
        </w:rPr>
        <w:t>9.5. Ocorrendo rescisão contratual na forma do inciso I, do art. 79, da Lei federal nº 8.666/93, o Município adotará as medidas ordenadas pelo art. 80, do mesmo diploma legal.</w:t>
      </w:r>
    </w:p>
    <w:p w:rsidR="00385BDA" w:rsidRPr="00FE6558" w:rsidRDefault="00385BDA" w:rsidP="00385BDA">
      <w:pPr>
        <w:spacing w:after="200" w:line="276" w:lineRule="auto"/>
        <w:jc w:val="both"/>
        <w:rPr>
          <w:rFonts w:ascii="Arial Narrow" w:eastAsiaTheme="minorHAnsi" w:hAnsi="Arial Narrow"/>
          <w:sz w:val="22"/>
          <w:szCs w:val="22"/>
          <w:lang w:eastAsia="en-US"/>
        </w:rPr>
      </w:pPr>
      <w:r w:rsidRPr="00FE6558">
        <w:rPr>
          <w:rFonts w:ascii="Arial Narrow" w:eastAsiaTheme="minorHAnsi" w:hAnsi="Arial Narrow"/>
          <w:sz w:val="22"/>
          <w:szCs w:val="22"/>
          <w:lang w:eastAsia="en-US"/>
        </w:rPr>
        <w:t>CLÁUSULA DÉCIMA – DO ORÇAMENTO</w:t>
      </w:r>
    </w:p>
    <w:p w:rsidR="00385BDA" w:rsidRPr="00FE6558" w:rsidRDefault="00385BDA" w:rsidP="00385BDA">
      <w:pPr>
        <w:spacing w:after="200" w:line="276" w:lineRule="auto"/>
        <w:jc w:val="both"/>
        <w:rPr>
          <w:rFonts w:ascii="Arial Narrow" w:eastAsiaTheme="minorHAnsi" w:hAnsi="Arial Narrow"/>
          <w:sz w:val="22"/>
          <w:szCs w:val="22"/>
          <w:lang w:eastAsia="en-US"/>
        </w:rPr>
      </w:pPr>
      <w:r w:rsidRPr="00FE6558">
        <w:rPr>
          <w:rFonts w:ascii="Arial Narrow" w:eastAsiaTheme="minorHAnsi" w:hAnsi="Arial Narrow"/>
          <w:sz w:val="22"/>
          <w:szCs w:val="22"/>
          <w:lang w:eastAsia="en-US"/>
        </w:rPr>
        <w:t xml:space="preserve">10.1. As despesas decorrentes da contratação </w:t>
      </w:r>
      <w:proofErr w:type="gramStart"/>
      <w:r w:rsidRPr="00FE6558">
        <w:rPr>
          <w:rFonts w:ascii="Arial Narrow" w:eastAsiaTheme="minorHAnsi" w:hAnsi="Arial Narrow"/>
          <w:sz w:val="22"/>
          <w:szCs w:val="22"/>
          <w:lang w:eastAsia="en-US"/>
        </w:rPr>
        <w:t>da presente</w:t>
      </w:r>
      <w:proofErr w:type="gramEnd"/>
      <w:r w:rsidRPr="00FE6558">
        <w:rPr>
          <w:rFonts w:ascii="Arial Narrow" w:eastAsiaTheme="minorHAnsi" w:hAnsi="Arial Narrow"/>
          <w:sz w:val="22"/>
          <w:szCs w:val="22"/>
          <w:lang w:eastAsia="en-US"/>
        </w:rPr>
        <w:t xml:space="preserve"> licitação correrão a cargo dos órgãos ou entidades usuários da Ata de Registro de Preços, cujos Programas de Trabalho e Elementos de Despesas constarão nas respectivas notas de empenho, contrato ou documento equivalente, observada as condições estabelecidas neste edital e ao que dispõe o artigo 62, Lei Federal n.º 8.666/93 e alterações</w:t>
      </w:r>
    </w:p>
    <w:tbl>
      <w:tblPr>
        <w:tblStyle w:val="TableNormal"/>
        <w:tblW w:w="0" w:type="auto"/>
        <w:tblLayout w:type="fixed"/>
        <w:tblLook w:val="01E0" w:firstRow="1" w:lastRow="1" w:firstColumn="1" w:lastColumn="1" w:noHBand="0" w:noVBand="0"/>
      </w:tblPr>
      <w:tblGrid>
        <w:gridCol w:w="8849"/>
      </w:tblGrid>
      <w:tr w:rsidR="00385BDA" w:rsidRPr="00FE6558" w:rsidTr="002D56D6">
        <w:trPr>
          <w:trHeight w:val="840"/>
        </w:trPr>
        <w:tc>
          <w:tcPr>
            <w:tcW w:w="8849" w:type="dxa"/>
          </w:tcPr>
          <w:p w:rsidR="00385BDA" w:rsidRPr="00FE6558" w:rsidRDefault="00385BDA" w:rsidP="00385BDA">
            <w:pPr>
              <w:spacing w:before="27"/>
              <w:ind w:right="2"/>
              <w:jc w:val="both"/>
              <w:rPr>
                <w:rFonts w:ascii="Arial Narrow" w:eastAsiaTheme="minorHAnsi" w:hAnsi="Arial Narrow"/>
                <w:sz w:val="22"/>
                <w:szCs w:val="22"/>
                <w:lang w:val="pt-BR" w:eastAsia="en-US"/>
              </w:rPr>
            </w:pPr>
            <w:r w:rsidRPr="00FE6558">
              <w:rPr>
                <w:rFonts w:ascii="Arial Narrow" w:eastAsiaTheme="minorHAnsi" w:hAnsi="Arial Narrow"/>
                <w:b/>
                <w:sz w:val="22"/>
                <w:szCs w:val="22"/>
                <w:lang w:val="pt-BR" w:eastAsia="en-US"/>
              </w:rPr>
              <w:t>10.2</w:t>
            </w:r>
            <w:r w:rsidRPr="00FE6558">
              <w:rPr>
                <w:rFonts w:ascii="Arial Narrow" w:eastAsiaTheme="minorHAnsi" w:hAnsi="Arial Narrow"/>
                <w:sz w:val="22"/>
                <w:szCs w:val="22"/>
                <w:lang w:val="pt-BR" w:eastAsia="en-US"/>
              </w:rPr>
              <w:t xml:space="preserve"> Conforme dispõe o § 2º, art. 7º, do Decreto nº 7.892/13, a licitação para registro de preços não é necessário indicar a dotação orçamentária, que somente será exigida para a formalização do contrato ou outro instrumento hábil.</w:t>
            </w:r>
          </w:p>
          <w:p w:rsidR="00385BDA" w:rsidRPr="00FE6558" w:rsidRDefault="00385BDA" w:rsidP="00385BDA">
            <w:pPr>
              <w:spacing w:before="27"/>
              <w:ind w:right="2"/>
              <w:jc w:val="both"/>
              <w:rPr>
                <w:rFonts w:ascii="Arial Narrow" w:eastAsiaTheme="minorHAnsi" w:hAnsi="Arial Narrow"/>
                <w:sz w:val="22"/>
                <w:szCs w:val="22"/>
                <w:lang w:val="pt-BR" w:eastAsia="en-US"/>
              </w:rPr>
            </w:pPr>
          </w:p>
        </w:tc>
      </w:tr>
      <w:tr w:rsidR="00385BDA" w:rsidRPr="00FE6558" w:rsidTr="002D56D6">
        <w:trPr>
          <w:trHeight w:val="600"/>
        </w:trPr>
        <w:tc>
          <w:tcPr>
            <w:tcW w:w="8849" w:type="dxa"/>
          </w:tcPr>
          <w:p w:rsidR="00385BDA" w:rsidRPr="00FE6558" w:rsidRDefault="00385BDA" w:rsidP="00385BDA">
            <w:pPr>
              <w:spacing w:before="26"/>
              <w:ind w:right="-1"/>
              <w:jc w:val="both"/>
              <w:rPr>
                <w:rFonts w:ascii="Arial Narrow" w:eastAsiaTheme="minorHAnsi" w:hAnsi="Arial Narrow"/>
                <w:sz w:val="22"/>
                <w:szCs w:val="22"/>
                <w:lang w:val="pt-BR" w:eastAsia="en-US"/>
              </w:rPr>
            </w:pPr>
            <w:r w:rsidRPr="00FE6558">
              <w:rPr>
                <w:rFonts w:ascii="Arial Narrow" w:eastAsiaTheme="minorHAnsi" w:hAnsi="Arial Narrow"/>
                <w:b/>
                <w:sz w:val="22"/>
                <w:szCs w:val="22"/>
                <w:lang w:val="pt-BR" w:eastAsia="en-US"/>
              </w:rPr>
              <w:t>10.3</w:t>
            </w:r>
            <w:r w:rsidRPr="00FE6558">
              <w:rPr>
                <w:rFonts w:ascii="Arial Narrow" w:eastAsiaTheme="minorHAnsi" w:hAnsi="Arial Narrow"/>
                <w:sz w:val="22"/>
                <w:szCs w:val="22"/>
                <w:lang w:val="pt-BR" w:eastAsia="en-US"/>
              </w:rPr>
              <w:t xml:space="preserve"> O Município de Sete </w:t>
            </w:r>
            <w:proofErr w:type="gramStart"/>
            <w:r w:rsidRPr="00FE6558">
              <w:rPr>
                <w:rFonts w:ascii="Arial Narrow" w:eastAsiaTheme="minorHAnsi" w:hAnsi="Arial Narrow"/>
                <w:sz w:val="22"/>
                <w:szCs w:val="22"/>
                <w:lang w:val="pt-BR" w:eastAsia="en-US"/>
              </w:rPr>
              <w:t>Quedas -MS</w:t>
            </w:r>
            <w:proofErr w:type="gramEnd"/>
            <w:r w:rsidRPr="00FE6558">
              <w:rPr>
                <w:rFonts w:ascii="Arial Narrow" w:eastAsiaTheme="minorHAnsi" w:hAnsi="Arial Narrow"/>
                <w:sz w:val="22"/>
                <w:szCs w:val="22"/>
                <w:lang w:val="pt-BR" w:eastAsia="en-US"/>
              </w:rPr>
              <w:t xml:space="preserve"> se reserva no direito de, a seu critério, utilizar ou não a totalidade da verba prevista.</w:t>
            </w:r>
          </w:p>
          <w:p w:rsidR="00385BDA" w:rsidRPr="00FE6558" w:rsidRDefault="00385BDA" w:rsidP="00385BDA">
            <w:pPr>
              <w:spacing w:before="26"/>
              <w:ind w:right="-1"/>
              <w:jc w:val="both"/>
              <w:rPr>
                <w:rFonts w:ascii="Arial Narrow" w:eastAsiaTheme="minorHAnsi" w:hAnsi="Arial Narrow"/>
                <w:sz w:val="22"/>
                <w:szCs w:val="22"/>
                <w:lang w:val="pt-BR" w:eastAsia="en-US"/>
              </w:rPr>
            </w:pPr>
          </w:p>
        </w:tc>
      </w:tr>
      <w:tr w:rsidR="00385BDA" w:rsidRPr="00FE6558" w:rsidTr="002D56D6">
        <w:trPr>
          <w:trHeight w:val="880"/>
        </w:trPr>
        <w:tc>
          <w:tcPr>
            <w:tcW w:w="8849" w:type="dxa"/>
            <w:tcBorders>
              <w:bottom w:val="single" w:sz="8" w:space="0" w:color="000000"/>
            </w:tcBorders>
          </w:tcPr>
          <w:p w:rsidR="00385BDA" w:rsidRPr="00FE6558" w:rsidRDefault="00385BDA" w:rsidP="00385BDA">
            <w:pPr>
              <w:spacing w:before="26"/>
              <w:ind w:right="-1"/>
              <w:rPr>
                <w:rFonts w:ascii="Arial Narrow" w:eastAsiaTheme="minorHAnsi" w:hAnsi="Arial Narrow"/>
                <w:sz w:val="22"/>
                <w:szCs w:val="22"/>
                <w:lang w:val="pt-BR" w:eastAsia="en-US"/>
              </w:rPr>
            </w:pPr>
            <w:r w:rsidRPr="00FE6558">
              <w:rPr>
                <w:rFonts w:ascii="Arial Narrow" w:eastAsiaTheme="minorHAnsi" w:hAnsi="Arial Narrow"/>
                <w:b/>
                <w:sz w:val="22"/>
                <w:szCs w:val="22"/>
                <w:lang w:val="pt-BR" w:eastAsia="en-US"/>
              </w:rPr>
              <w:t>10.4</w:t>
            </w:r>
            <w:r w:rsidRPr="00FE6558">
              <w:rPr>
                <w:rFonts w:ascii="Arial Narrow" w:eastAsiaTheme="minorHAnsi" w:hAnsi="Arial Narrow"/>
                <w:sz w:val="22"/>
                <w:szCs w:val="22"/>
                <w:lang w:val="pt-BR" w:eastAsia="en-US"/>
              </w:rPr>
              <w:t xml:space="preserve"> As despesas efetuadas no próximo exercício correrão por conta do respectivo orçamento da mesma programação financeira.</w:t>
            </w:r>
          </w:p>
        </w:tc>
      </w:tr>
    </w:tbl>
    <w:p w:rsidR="00385BDA" w:rsidRPr="00FE6558" w:rsidRDefault="00385BDA" w:rsidP="00385BDA">
      <w:pPr>
        <w:spacing w:after="200" w:line="276" w:lineRule="auto"/>
        <w:jc w:val="both"/>
        <w:rPr>
          <w:rFonts w:ascii="Arial Narrow" w:eastAsiaTheme="minorHAnsi" w:hAnsi="Arial Narrow"/>
          <w:sz w:val="22"/>
          <w:szCs w:val="22"/>
          <w:lang w:eastAsia="en-US"/>
        </w:rPr>
      </w:pPr>
      <w:r w:rsidRPr="00FE6558">
        <w:rPr>
          <w:rFonts w:ascii="Arial Narrow" w:eastAsiaTheme="minorHAnsi" w:hAnsi="Arial Narrow"/>
          <w:sz w:val="22"/>
          <w:szCs w:val="22"/>
          <w:lang w:eastAsia="en-US"/>
        </w:rPr>
        <w:t>CLÁUSULA DÉCIMA PRIMEIRA - PUBLICAÇÃO</w:t>
      </w:r>
    </w:p>
    <w:p w:rsidR="00385BDA" w:rsidRPr="00FE6558" w:rsidRDefault="00385BDA" w:rsidP="00385BDA">
      <w:pPr>
        <w:spacing w:after="200" w:line="276" w:lineRule="auto"/>
        <w:jc w:val="both"/>
        <w:rPr>
          <w:rFonts w:ascii="Arial Narrow" w:eastAsiaTheme="minorHAnsi" w:hAnsi="Arial Narrow"/>
          <w:sz w:val="22"/>
          <w:szCs w:val="22"/>
          <w:lang w:eastAsia="en-US"/>
        </w:rPr>
      </w:pPr>
      <w:r w:rsidRPr="00FE6558">
        <w:rPr>
          <w:rFonts w:ascii="Arial Narrow" w:eastAsiaTheme="minorHAnsi" w:hAnsi="Arial Narrow"/>
          <w:sz w:val="22"/>
          <w:szCs w:val="22"/>
          <w:lang w:eastAsia="en-US"/>
        </w:rPr>
        <w:t>11.1. A eficácia do presente instrumento está vinculada à publicação do extrato na imprensa oficial, sendo esta de responsabilidade do contratante.</w:t>
      </w:r>
    </w:p>
    <w:p w:rsidR="00385BDA" w:rsidRPr="00FE6558" w:rsidRDefault="00385BDA" w:rsidP="00385BDA">
      <w:pPr>
        <w:spacing w:after="200" w:line="276" w:lineRule="auto"/>
        <w:jc w:val="both"/>
        <w:rPr>
          <w:rFonts w:ascii="Arial Narrow" w:eastAsiaTheme="minorHAnsi" w:hAnsi="Arial Narrow"/>
          <w:sz w:val="22"/>
          <w:szCs w:val="22"/>
          <w:lang w:eastAsia="en-US"/>
        </w:rPr>
      </w:pPr>
      <w:r w:rsidRPr="00FE6558">
        <w:rPr>
          <w:rFonts w:ascii="Arial Narrow" w:eastAsiaTheme="minorHAnsi" w:hAnsi="Arial Narrow"/>
          <w:sz w:val="22"/>
          <w:szCs w:val="22"/>
          <w:lang w:eastAsia="en-US"/>
        </w:rPr>
        <w:t>CLÁUSULA DÉCIMA SEGUNDA DO GERENCIAMENTO DO REGISTRO DE PREÇOS</w:t>
      </w:r>
    </w:p>
    <w:p w:rsidR="00385BDA" w:rsidRPr="00FE6558" w:rsidRDefault="00385BDA" w:rsidP="00385BDA">
      <w:pPr>
        <w:spacing w:after="200" w:line="276" w:lineRule="auto"/>
        <w:jc w:val="both"/>
        <w:rPr>
          <w:rFonts w:ascii="Arial Narrow" w:eastAsiaTheme="minorHAnsi" w:hAnsi="Arial Narrow"/>
          <w:sz w:val="22"/>
          <w:szCs w:val="22"/>
          <w:lang w:eastAsia="en-US"/>
        </w:rPr>
      </w:pPr>
      <w:r w:rsidRPr="00FE6558">
        <w:rPr>
          <w:rFonts w:ascii="Arial Narrow" w:eastAsiaTheme="minorHAnsi" w:hAnsi="Arial Narrow"/>
          <w:sz w:val="22"/>
          <w:szCs w:val="22"/>
          <w:lang w:eastAsia="en-US"/>
        </w:rPr>
        <w:t>12.1. O gerenciamento deste instrumento caberá a Secretaria de Administração, a qual avaliará o mercado constantemente, promoverá as negociações necessárias ao ajustamento do preço e publicará trimestralmente os preços registrados.</w:t>
      </w:r>
    </w:p>
    <w:p w:rsidR="00385BDA" w:rsidRPr="00FE6558" w:rsidRDefault="00385BDA" w:rsidP="00385BDA">
      <w:pPr>
        <w:spacing w:after="200" w:line="276" w:lineRule="auto"/>
        <w:jc w:val="both"/>
        <w:rPr>
          <w:rFonts w:ascii="Arial Narrow" w:eastAsiaTheme="minorHAnsi" w:hAnsi="Arial Narrow"/>
          <w:sz w:val="22"/>
          <w:szCs w:val="22"/>
          <w:lang w:eastAsia="en-US"/>
        </w:rPr>
      </w:pPr>
      <w:r w:rsidRPr="00FE6558">
        <w:rPr>
          <w:rFonts w:ascii="Arial Narrow" w:eastAsiaTheme="minorHAnsi" w:hAnsi="Arial Narrow"/>
          <w:sz w:val="22"/>
          <w:szCs w:val="22"/>
          <w:lang w:eastAsia="en-US"/>
        </w:rPr>
        <w:t>CLÁUSULA DÉCIMA TERCEIRA - DISPOSIÇÕES GERAIS</w:t>
      </w:r>
    </w:p>
    <w:p w:rsidR="00385BDA" w:rsidRPr="00FE6558" w:rsidRDefault="00385BDA" w:rsidP="00385BDA">
      <w:pPr>
        <w:spacing w:after="200" w:line="276" w:lineRule="auto"/>
        <w:jc w:val="both"/>
        <w:rPr>
          <w:rFonts w:ascii="Arial Narrow" w:eastAsiaTheme="minorHAnsi" w:hAnsi="Arial Narrow"/>
          <w:sz w:val="22"/>
          <w:szCs w:val="22"/>
          <w:lang w:eastAsia="en-US"/>
        </w:rPr>
      </w:pPr>
      <w:r w:rsidRPr="00FE6558">
        <w:rPr>
          <w:rFonts w:ascii="Arial Narrow" w:eastAsiaTheme="minorHAnsi" w:hAnsi="Arial Narrow"/>
          <w:sz w:val="22"/>
          <w:szCs w:val="22"/>
          <w:lang w:eastAsia="en-US"/>
        </w:rPr>
        <w:t>13.1. A ata de registro de preços deverá ser executada fielmente pelas partes, de acordo com as cláusulas avençadas e as normas da Lei 8.666/93, respondendo cada uma pelas consequências de sua inexecução total ou parcial.</w:t>
      </w:r>
    </w:p>
    <w:p w:rsidR="00385BDA" w:rsidRPr="00FE6558" w:rsidRDefault="00385BDA" w:rsidP="00385BDA">
      <w:pPr>
        <w:spacing w:after="200" w:line="276" w:lineRule="auto"/>
        <w:jc w:val="both"/>
        <w:rPr>
          <w:rFonts w:ascii="Arial Narrow" w:eastAsiaTheme="minorHAnsi" w:hAnsi="Arial Narrow"/>
          <w:sz w:val="22"/>
          <w:szCs w:val="22"/>
          <w:lang w:eastAsia="en-US"/>
        </w:rPr>
      </w:pPr>
      <w:r w:rsidRPr="00FE6558">
        <w:rPr>
          <w:rFonts w:ascii="Arial Narrow" w:eastAsiaTheme="minorHAnsi" w:hAnsi="Arial Narrow"/>
          <w:sz w:val="22"/>
          <w:szCs w:val="22"/>
          <w:lang w:eastAsia="en-US"/>
        </w:rPr>
        <w:t>13.2. A ata de registro de preços vincula-se as suas próprias cláusulas, ao Edital, às normas e princípios de Direito Público, as regras da Lei 10.520/02 e 8.666/93, aplicando - se subsidiariamente as normas de Direito Civil.</w:t>
      </w:r>
    </w:p>
    <w:p w:rsidR="00385BDA" w:rsidRPr="00FE6558" w:rsidRDefault="00385BDA" w:rsidP="00385BDA">
      <w:pPr>
        <w:spacing w:after="200" w:line="276" w:lineRule="auto"/>
        <w:jc w:val="both"/>
        <w:rPr>
          <w:rFonts w:ascii="Arial Narrow" w:eastAsiaTheme="minorHAnsi" w:hAnsi="Arial Narrow"/>
          <w:sz w:val="22"/>
          <w:szCs w:val="22"/>
          <w:lang w:eastAsia="en-US"/>
        </w:rPr>
      </w:pPr>
      <w:r w:rsidRPr="00FE6558">
        <w:rPr>
          <w:rFonts w:ascii="Arial Narrow" w:eastAsiaTheme="minorHAnsi" w:hAnsi="Arial Narrow"/>
          <w:sz w:val="22"/>
          <w:szCs w:val="22"/>
          <w:lang w:eastAsia="en-US"/>
        </w:rPr>
        <w:t>13.3. O regime jurídico desta ata de registro de preços é instituído pela Lei 10.520/02 e 8.666/93 e Decretos Municipais</w:t>
      </w:r>
    </w:p>
    <w:p w:rsidR="00385BDA" w:rsidRPr="00FE6558" w:rsidRDefault="00385BDA" w:rsidP="00385BDA">
      <w:pPr>
        <w:spacing w:after="200" w:line="276" w:lineRule="auto"/>
        <w:jc w:val="both"/>
        <w:rPr>
          <w:rFonts w:ascii="Arial Narrow" w:eastAsiaTheme="minorHAnsi" w:hAnsi="Arial Narrow"/>
          <w:sz w:val="22"/>
          <w:szCs w:val="22"/>
          <w:lang w:eastAsia="en-US"/>
        </w:rPr>
      </w:pPr>
      <w:r w:rsidRPr="00FE6558">
        <w:rPr>
          <w:rFonts w:ascii="Arial Narrow" w:eastAsiaTheme="minorHAnsi" w:hAnsi="Arial Narrow"/>
          <w:sz w:val="22"/>
          <w:szCs w:val="22"/>
          <w:lang w:eastAsia="en-US"/>
        </w:rPr>
        <w:t xml:space="preserve">13.4. Fica eleito o FORO da Comarca de Sete Quedas/MS, para dirimir quaisquer dúvidas quanto à execução </w:t>
      </w:r>
      <w:proofErr w:type="gramStart"/>
      <w:r w:rsidRPr="00FE6558">
        <w:rPr>
          <w:rFonts w:ascii="Arial Narrow" w:eastAsiaTheme="minorHAnsi" w:hAnsi="Arial Narrow"/>
          <w:sz w:val="22"/>
          <w:szCs w:val="22"/>
          <w:lang w:eastAsia="en-US"/>
        </w:rPr>
        <w:t>da presente</w:t>
      </w:r>
      <w:proofErr w:type="gramEnd"/>
      <w:r w:rsidRPr="00FE6558">
        <w:rPr>
          <w:rFonts w:ascii="Arial Narrow" w:eastAsiaTheme="minorHAnsi" w:hAnsi="Arial Narrow"/>
          <w:sz w:val="22"/>
          <w:szCs w:val="22"/>
          <w:lang w:eastAsia="en-US"/>
        </w:rPr>
        <w:t xml:space="preserve"> ata.</w:t>
      </w:r>
    </w:p>
    <w:p w:rsidR="00385BDA" w:rsidRPr="00FE6558" w:rsidRDefault="00385BDA" w:rsidP="00385BDA">
      <w:pPr>
        <w:spacing w:after="200" w:line="276" w:lineRule="auto"/>
        <w:jc w:val="both"/>
        <w:rPr>
          <w:rFonts w:ascii="Arial Narrow" w:eastAsiaTheme="minorHAnsi" w:hAnsi="Arial Narrow"/>
          <w:sz w:val="22"/>
          <w:szCs w:val="22"/>
          <w:lang w:eastAsia="en-US"/>
        </w:rPr>
      </w:pPr>
      <w:r w:rsidRPr="00FE6558">
        <w:rPr>
          <w:rFonts w:ascii="Arial Narrow" w:eastAsiaTheme="minorHAnsi" w:hAnsi="Arial Narrow"/>
          <w:sz w:val="22"/>
          <w:szCs w:val="22"/>
          <w:lang w:eastAsia="en-US"/>
        </w:rPr>
        <w:t>13.5. E, por estarem justas, as partes firmam o presente em 03 (três) vias de igual teor e forma, na presença das testemunhas abaixo.</w:t>
      </w:r>
    </w:p>
    <w:p w:rsidR="00385BDA" w:rsidRPr="00FE6558" w:rsidRDefault="00385BDA" w:rsidP="00385BDA">
      <w:pPr>
        <w:spacing w:after="200" w:line="276" w:lineRule="auto"/>
        <w:jc w:val="both"/>
        <w:rPr>
          <w:rFonts w:ascii="Arial Narrow" w:eastAsiaTheme="minorHAnsi" w:hAnsi="Arial Narrow"/>
          <w:sz w:val="22"/>
          <w:szCs w:val="22"/>
          <w:lang w:eastAsia="en-US"/>
        </w:rPr>
      </w:pPr>
      <w:r w:rsidRPr="00FE6558">
        <w:rPr>
          <w:rFonts w:ascii="Arial Narrow" w:eastAsiaTheme="minorHAnsi" w:hAnsi="Arial Narrow"/>
          <w:sz w:val="22"/>
          <w:szCs w:val="22"/>
          <w:lang w:eastAsia="en-US"/>
        </w:rPr>
        <w:t xml:space="preserve">Sete Quedas, XX de XXXXXX de </w:t>
      </w:r>
      <w:r w:rsidR="002D56D6" w:rsidRPr="00FE6558">
        <w:rPr>
          <w:rFonts w:ascii="Arial Narrow" w:eastAsiaTheme="minorHAnsi" w:hAnsi="Arial Narrow"/>
          <w:sz w:val="22"/>
          <w:szCs w:val="22"/>
          <w:lang w:eastAsia="en-US"/>
        </w:rPr>
        <w:t>2022</w:t>
      </w:r>
      <w:r w:rsidRPr="00FE6558">
        <w:rPr>
          <w:rFonts w:ascii="Arial Narrow" w:eastAsiaTheme="minorHAnsi" w:hAnsi="Arial Narrow"/>
          <w:sz w:val="22"/>
          <w:szCs w:val="22"/>
          <w:lang w:eastAsia="en-US"/>
        </w:rPr>
        <w:t>.</w:t>
      </w:r>
    </w:p>
    <w:p w:rsidR="00385BDA" w:rsidRPr="00FE6558" w:rsidRDefault="00385BDA" w:rsidP="00385BDA">
      <w:pPr>
        <w:spacing w:line="276" w:lineRule="auto"/>
        <w:jc w:val="both"/>
        <w:rPr>
          <w:rFonts w:ascii="Arial Narrow" w:eastAsiaTheme="minorHAnsi" w:hAnsi="Arial Narrow"/>
          <w:sz w:val="22"/>
          <w:szCs w:val="22"/>
          <w:lang w:eastAsia="en-US"/>
        </w:rPr>
      </w:pPr>
      <w:r w:rsidRPr="00FE6558">
        <w:rPr>
          <w:rFonts w:ascii="Arial Narrow" w:eastAsiaTheme="minorHAnsi" w:hAnsi="Arial Narrow"/>
          <w:sz w:val="22"/>
          <w:szCs w:val="22"/>
          <w:lang w:eastAsia="en-US"/>
        </w:rPr>
        <w:t>__________________________________</w:t>
      </w:r>
      <w:r w:rsidRPr="00FE6558">
        <w:rPr>
          <w:rFonts w:ascii="Arial Narrow" w:eastAsiaTheme="minorHAnsi" w:hAnsi="Arial Narrow"/>
          <w:sz w:val="22"/>
          <w:szCs w:val="22"/>
          <w:lang w:eastAsia="en-US"/>
        </w:rPr>
        <w:tab/>
      </w:r>
      <w:r w:rsidRPr="00FE6558">
        <w:rPr>
          <w:rFonts w:ascii="Arial Narrow" w:eastAsiaTheme="minorHAnsi" w:hAnsi="Arial Narrow"/>
          <w:sz w:val="22"/>
          <w:szCs w:val="22"/>
          <w:lang w:eastAsia="en-US"/>
        </w:rPr>
        <w:tab/>
        <w:t>___________________________</w:t>
      </w:r>
    </w:p>
    <w:p w:rsidR="00385BDA" w:rsidRPr="00FE6558" w:rsidRDefault="00385BDA" w:rsidP="00385BDA">
      <w:pPr>
        <w:spacing w:line="276" w:lineRule="auto"/>
        <w:ind w:left="150"/>
        <w:rPr>
          <w:rFonts w:ascii="Arial Narrow" w:eastAsiaTheme="minorHAnsi" w:hAnsi="Arial Narrow"/>
          <w:i/>
          <w:sz w:val="22"/>
          <w:szCs w:val="22"/>
          <w:lang w:eastAsia="en-US"/>
        </w:rPr>
      </w:pPr>
      <w:r w:rsidRPr="00FE6558">
        <w:rPr>
          <w:rFonts w:ascii="Arial Narrow" w:eastAsiaTheme="minorHAnsi" w:hAnsi="Arial Narrow"/>
          <w:i/>
          <w:sz w:val="22"/>
          <w:szCs w:val="22"/>
          <w:lang w:eastAsia="en-US"/>
        </w:rPr>
        <w:t xml:space="preserve">FRANCISCO PIROLI                    </w:t>
      </w:r>
      <w:r w:rsidRPr="00FE6558">
        <w:rPr>
          <w:rFonts w:ascii="Arial Narrow" w:eastAsiaTheme="minorHAnsi" w:hAnsi="Arial Narrow"/>
          <w:i/>
          <w:sz w:val="22"/>
          <w:szCs w:val="22"/>
          <w:lang w:eastAsia="en-US"/>
        </w:rPr>
        <w:tab/>
      </w:r>
      <w:r w:rsidRPr="00FE6558">
        <w:rPr>
          <w:rFonts w:ascii="Arial Narrow" w:eastAsiaTheme="minorHAnsi" w:hAnsi="Arial Narrow"/>
          <w:i/>
          <w:sz w:val="22"/>
          <w:szCs w:val="22"/>
          <w:lang w:eastAsia="en-US"/>
        </w:rPr>
        <w:tab/>
      </w:r>
      <w:r w:rsidRPr="00FE6558">
        <w:rPr>
          <w:rFonts w:ascii="Arial Narrow" w:eastAsiaTheme="minorHAnsi" w:hAnsi="Arial Narrow"/>
          <w:i/>
          <w:sz w:val="22"/>
          <w:szCs w:val="22"/>
          <w:lang w:eastAsia="en-US"/>
        </w:rPr>
        <w:tab/>
      </w:r>
      <w:proofErr w:type="gramStart"/>
      <w:r w:rsidRPr="00FE6558">
        <w:rPr>
          <w:rFonts w:ascii="Arial Narrow" w:eastAsiaTheme="minorHAnsi" w:hAnsi="Arial Narrow"/>
          <w:i/>
          <w:sz w:val="22"/>
          <w:szCs w:val="22"/>
          <w:lang w:eastAsia="en-US"/>
        </w:rPr>
        <w:t xml:space="preserve">   </w:t>
      </w:r>
      <w:proofErr w:type="gramEnd"/>
      <w:r w:rsidRPr="00FE6558">
        <w:rPr>
          <w:rFonts w:ascii="Arial Narrow" w:eastAsiaTheme="minorHAnsi" w:hAnsi="Arial Narrow"/>
          <w:i/>
          <w:sz w:val="22"/>
          <w:szCs w:val="22"/>
          <w:lang w:eastAsia="en-US"/>
        </w:rPr>
        <w:t>XXXXXXXXXXXXXXXXXXXXXXXXXXXXXXXXX</w:t>
      </w:r>
    </w:p>
    <w:p w:rsidR="00385BDA" w:rsidRPr="00FE6558" w:rsidRDefault="00385BDA" w:rsidP="00385BDA">
      <w:pPr>
        <w:spacing w:line="276" w:lineRule="auto"/>
        <w:ind w:left="150"/>
        <w:rPr>
          <w:rFonts w:ascii="Arial Narrow" w:eastAsiaTheme="minorHAnsi" w:hAnsi="Arial Narrow"/>
          <w:i/>
          <w:sz w:val="22"/>
          <w:szCs w:val="22"/>
          <w:lang w:eastAsia="en-US"/>
        </w:rPr>
      </w:pPr>
      <w:r w:rsidRPr="00FE6558">
        <w:rPr>
          <w:rFonts w:ascii="Arial Narrow" w:eastAsiaTheme="minorHAnsi" w:hAnsi="Arial Narrow"/>
          <w:i/>
          <w:sz w:val="22"/>
          <w:szCs w:val="22"/>
          <w:lang w:eastAsia="en-US"/>
        </w:rPr>
        <w:t>Prefeito Municipal</w:t>
      </w:r>
      <w:r w:rsidRPr="00FE6558">
        <w:rPr>
          <w:rFonts w:ascii="Arial Narrow" w:eastAsiaTheme="minorHAnsi" w:hAnsi="Arial Narrow"/>
          <w:i/>
          <w:sz w:val="22"/>
          <w:szCs w:val="22"/>
          <w:lang w:eastAsia="en-US"/>
        </w:rPr>
        <w:tab/>
      </w:r>
      <w:r w:rsidRPr="00FE6558">
        <w:rPr>
          <w:rFonts w:ascii="Arial Narrow" w:eastAsiaTheme="minorHAnsi" w:hAnsi="Arial Narrow"/>
          <w:i/>
          <w:sz w:val="22"/>
          <w:szCs w:val="22"/>
          <w:lang w:eastAsia="en-US"/>
        </w:rPr>
        <w:tab/>
      </w:r>
      <w:r w:rsidRPr="00FE6558">
        <w:rPr>
          <w:rFonts w:ascii="Arial Narrow" w:eastAsiaTheme="minorHAnsi" w:hAnsi="Arial Narrow"/>
          <w:i/>
          <w:sz w:val="22"/>
          <w:szCs w:val="22"/>
          <w:lang w:eastAsia="en-US"/>
        </w:rPr>
        <w:tab/>
      </w:r>
      <w:r w:rsidRPr="00FE6558">
        <w:rPr>
          <w:rFonts w:ascii="Arial Narrow" w:eastAsiaTheme="minorHAnsi" w:hAnsi="Arial Narrow"/>
          <w:i/>
          <w:sz w:val="22"/>
          <w:szCs w:val="22"/>
          <w:lang w:eastAsia="en-US"/>
        </w:rPr>
        <w:tab/>
      </w:r>
      <w:proofErr w:type="gramStart"/>
      <w:r w:rsidRPr="00FE6558">
        <w:rPr>
          <w:rFonts w:ascii="Arial Narrow" w:eastAsiaTheme="minorHAnsi" w:hAnsi="Arial Narrow"/>
          <w:i/>
          <w:sz w:val="22"/>
          <w:szCs w:val="22"/>
          <w:lang w:eastAsia="en-US"/>
        </w:rPr>
        <w:t xml:space="preserve">   </w:t>
      </w:r>
      <w:proofErr w:type="gramEnd"/>
      <w:r w:rsidRPr="00FE6558">
        <w:rPr>
          <w:rFonts w:ascii="Arial Narrow" w:eastAsiaTheme="minorHAnsi" w:hAnsi="Arial Narrow"/>
          <w:i/>
          <w:sz w:val="22"/>
          <w:szCs w:val="22"/>
          <w:lang w:eastAsia="en-US"/>
        </w:rPr>
        <w:tab/>
      </w:r>
      <w:r w:rsidRPr="00FE6558">
        <w:rPr>
          <w:rFonts w:ascii="Arial Narrow" w:eastAsiaTheme="minorHAnsi" w:hAnsi="Arial Narrow"/>
          <w:i/>
          <w:sz w:val="22"/>
          <w:szCs w:val="22"/>
          <w:lang w:eastAsia="en-US"/>
        </w:rPr>
        <w:tab/>
        <w:t>Contratada</w:t>
      </w:r>
    </w:p>
    <w:p w:rsidR="00385BDA" w:rsidRPr="00FE6558" w:rsidRDefault="00385BDA" w:rsidP="00385BDA">
      <w:pPr>
        <w:spacing w:line="276" w:lineRule="auto"/>
        <w:jc w:val="both"/>
        <w:rPr>
          <w:rFonts w:ascii="Arial Narrow" w:eastAsiaTheme="minorHAnsi" w:hAnsi="Arial Narrow"/>
          <w:sz w:val="22"/>
          <w:szCs w:val="22"/>
          <w:lang w:eastAsia="en-US"/>
        </w:rPr>
      </w:pPr>
    </w:p>
    <w:p w:rsidR="00385BDA" w:rsidRPr="00FE6558" w:rsidRDefault="00385BDA" w:rsidP="00385BDA">
      <w:pPr>
        <w:spacing w:line="276" w:lineRule="auto"/>
        <w:jc w:val="both"/>
        <w:rPr>
          <w:rFonts w:ascii="Arial Narrow" w:eastAsiaTheme="minorHAnsi" w:hAnsi="Arial Narrow"/>
          <w:sz w:val="22"/>
          <w:szCs w:val="22"/>
          <w:lang w:eastAsia="en-US"/>
        </w:rPr>
      </w:pPr>
      <w:r w:rsidRPr="00FE6558">
        <w:rPr>
          <w:rFonts w:ascii="Arial Narrow" w:eastAsiaTheme="minorHAnsi" w:hAnsi="Arial Narrow"/>
          <w:sz w:val="22"/>
          <w:szCs w:val="22"/>
          <w:lang w:eastAsia="en-US"/>
        </w:rPr>
        <w:t>_______________________________</w:t>
      </w:r>
    </w:p>
    <w:p w:rsidR="00385BDA" w:rsidRPr="00FE6558" w:rsidRDefault="00385BDA" w:rsidP="00385BDA">
      <w:pPr>
        <w:spacing w:line="276" w:lineRule="auto"/>
        <w:jc w:val="both"/>
        <w:rPr>
          <w:rFonts w:ascii="Arial Narrow" w:eastAsiaTheme="minorHAnsi" w:hAnsi="Arial Narrow"/>
          <w:i/>
          <w:sz w:val="22"/>
          <w:szCs w:val="22"/>
          <w:lang w:eastAsia="en-US"/>
        </w:rPr>
      </w:pPr>
      <w:r w:rsidRPr="00FE6558">
        <w:rPr>
          <w:rFonts w:ascii="Arial Narrow" w:eastAsiaTheme="minorHAnsi" w:hAnsi="Arial Narrow"/>
          <w:i/>
          <w:sz w:val="22"/>
          <w:szCs w:val="22"/>
          <w:lang w:eastAsia="en-US"/>
        </w:rPr>
        <w:t>XXXXXXXXXXXXXXXXXXXXXXXXXXXXXXXX</w:t>
      </w:r>
    </w:p>
    <w:p w:rsidR="00385BDA" w:rsidRPr="00FE6558" w:rsidRDefault="00385BDA" w:rsidP="00385BDA">
      <w:pPr>
        <w:spacing w:line="276" w:lineRule="auto"/>
        <w:jc w:val="both"/>
        <w:rPr>
          <w:rFonts w:ascii="Arial Narrow" w:eastAsiaTheme="minorHAnsi" w:hAnsi="Arial Narrow"/>
          <w:i/>
          <w:sz w:val="22"/>
          <w:szCs w:val="22"/>
          <w:lang w:eastAsia="en-US"/>
        </w:rPr>
      </w:pPr>
      <w:r w:rsidRPr="00FE6558">
        <w:rPr>
          <w:rFonts w:ascii="Arial Narrow" w:eastAsiaTheme="minorHAnsi" w:hAnsi="Arial Narrow"/>
          <w:i/>
          <w:sz w:val="22"/>
          <w:szCs w:val="22"/>
          <w:lang w:eastAsia="en-US"/>
        </w:rPr>
        <w:t>Contratada</w:t>
      </w: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70"/>
        <w:gridCol w:w="4486"/>
      </w:tblGrid>
      <w:tr w:rsidR="00385BDA" w:rsidRPr="00FE6558" w:rsidTr="002D56D6">
        <w:tc>
          <w:tcPr>
            <w:tcW w:w="5170" w:type="dxa"/>
            <w:tcBorders>
              <w:top w:val="nil"/>
              <w:left w:val="nil"/>
              <w:bottom w:val="nil"/>
              <w:right w:val="nil"/>
            </w:tcBorders>
          </w:tcPr>
          <w:p w:rsidR="00385BDA" w:rsidRPr="00FE6558" w:rsidRDefault="00385BDA" w:rsidP="00385BDA">
            <w:pPr>
              <w:spacing w:after="200" w:line="276" w:lineRule="auto"/>
              <w:rPr>
                <w:rFonts w:ascii="Arial Narrow" w:eastAsiaTheme="minorHAnsi" w:hAnsi="Arial Narrow"/>
                <w:b/>
                <w:bCs/>
                <w:sz w:val="22"/>
                <w:szCs w:val="22"/>
                <w:lang w:eastAsia="en-US"/>
              </w:rPr>
            </w:pPr>
          </w:p>
          <w:p w:rsidR="00385BDA" w:rsidRPr="00FE6558" w:rsidRDefault="00385BDA" w:rsidP="00385BDA">
            <w:pPr>
              <w:spacing w:after="200" w:line="276" w:lineRule="auto"/>
              <w:rPr>
                <w:rFonts w:ascii="Arial Narrow" w:eastAsiaTheme="minorHAnsi" w:hAnsi="Arial Narrow"/>
                <w:b/>
                <w:bCs/>
                <w:sz w:val="22"/>
                <w:szCs w:val="22"/>
                <w:lang w:eastAsia="en-US"/>
              </w:rPr>
            </w:pPr>
            <w:r w:rsidRPr="00FE6558">
              <w:rPr>
                <w:rFonts w:ascii="Arial Narrow" w:eastAsiaTheme="minorHAnsi" w:hAnsi="Arial Narrow"/>
                <w:b/>
                <w:bCs/>
                <w:sz w:val="22"/>
                <w:szCs w:val="22"/>
                <w:lang w:eastAsia="en-US"/>
              </w:rPr>
              <w:t>TESTEMUNHAS:</w:t>
            </w:r>
          </w:p>
          <w:p w:rsidR="00385BDA" w:rsidRPr="00FE6558" w:rsidRDefault="00385BDA" w:rsidP="00385BDA">
            <w:pPr>
              <w:spacing w:after="200" w:line="276" w:lineRule="auto"/>
              <w:rPr>
                <w:rFonts w:ascii="Arial Narrow" w:eastAsiaTheme="minorHAnsi" w:hAnsi="Arial Narrow"/>
                <w:sz w:val="22"/>
                <w:szCs w:val="22"/>
                <w:lang w:eastAsia="en-US"/>
              </w:rPr>
            </w:pPr>
            <w:r w:rsidRPr="00FE6558">
              <w:rPr>
                <w:rFonts w:ascii="Arial Narrow" w:eastAsiaTheme="minorHAnsi" w:hAnsi="Arial Narrow"/>
                <w:sz w:val="22"/>
                <w:szCs w:val="22"/>
                <w:lang w:eastAsia="en-US"/>
              </w:rPr>
              <w:t>________________________________</w:t>
            </w:r>
          </w:p>
          <w:p w:rsidR="00385BDA" w:rsidRPr="00FE6558" w:rsidRDefault="00385BDA" w:rsidP="00385BDA">
            <w:pPr>
              <w:spacing w:after="200" w:line="276" w:lineRule="auto"/>
              <w:rPr>
                <w:rFonts w:ascii="Arial Narrow" w:eastAsiaTheme="minorHAnsi" w:hAnsi="Arial Narrow"/>
                <w:sz w:val="22"/>
                <w:szCs w:val="22"/>
                <w:lang w:eastAsia="en-US"/>
              </w:rPr>
            </w:pPr>
            <w:r w:rsidRPr="00FE6558">
              <w:rPr>
                <w:rFonts w:ascii="Arial Narrow" w:eastAsiaTheme="minorHAnsi" w:hAnsi="Arial Narrow"/>
                <w:sz w:val="22"/>
                <w:szCs w:val="22"/>
                <w:lang w:eastAsia="en-US"/>
              </w:rPr>
              <w:t>NOME</w:t>
            </w:r>
          </w:p>
          <w:p w:rsidR="00385BDA" w:rsidRPr="00FE6558" w:rsidRDefault="00385BDA" w:rsidP="00385BDA">
            <w:pPr>
              <w:spacing w:after="200" w:line="276" w:lineRule="auto"/>
              <w:rPr>
                <w:rFonts w:ascii="Arial Narrow" w:eastAsiaTheme="minorHAnsi" w:hAnsi="Arial Narrow"/>
                <w:sz w:val="22"/>
                <w:szCs w:val="22"/>
                <w:lang w:eastAsia="en-US"/>
              </w:rPr>
            </w:pPr>
            <w:r w:rsidRPr="00FE6558">
              <w:rPr>
                <w:rFonts w:ascii="Arial Narrow" w:eastAsiaTheme="minorHAnsi" w:hAnsi="Arial Narrow"/>
                <w:sz w:val="22"/>
                <w:szCs w:val="22"/>
                <w:lang w:eastAsia="en-US"/>
              </w:rPr>
              <w:t xml:space="preserve">RG: </w:t>
            </w:r>
          </w:p>
        </w:tc>
        <w:tc>
          <w:tcPr>
            <w:tcW w:w="4486" w:type="dxa"/>
            <w:tcBorders>
              <w:top w:val="nil"/>
              <w:left w:val="nil"/>
              <w:bottom w:val="nil"/>
              <w:right w:val="nil"/>
            </w:tcBorders>
          </w:tcPr>
          <w:p w:rsidR="00385BDA" w:rsidRPr="00FE6558" w:rsidRDefault="00385BDA" w:rsidP="00385BDA">
            <w:pPr>
              <w:spacing w:after="200" w:line="276" w:lineRule="auto"/>
              <w:rPr>
                <w:rFonts w:ascii="Arial Narrow" w:eastAsiaTheme="minorHAnsi" w:hAnsi="Arial Narrow"/>
                <w:sz w:val="22"/>
                <w:szCs w:val="22"/>
                <w:lang w:eastAsia="en-US"/>
              </w:rPr>
            </w:pPr>
          </w:p>
          <w:p w:rsidR="00385BDA" w:rsidRPr="00FE6558" w:rsidRDefault="00385BDA" w:rsidP="00385BDA">
            <w:pPr>
              <w:spacing w:after="200" w:line="276" w:lineRule="auto"/>
              <w:rPr>
                <w:rFonts w:ascii="Arial Narrow" w:eastAsiaTheme="minorHAnsi" w:hAnsi="Arial Narrow"/>
                <w:sz w:val="22"/>
                <w:szCs w:val="22"/>
                <w:lang w:eastAsia="en-US"/>
              </w:rPr>
            </w:pPr>
          </w:p>
          <w:p w:rsidR="00385BDA" w:rsidRPr="00FE6558" w:rsidRDefault="00385BDA" w:rsidP="00385BDA">
            <w:pPr>
              <w:spacing w:after="200" w:line="276" w:lineRule="auto"/>
              <w:rPr>
                <w:rFonts w:ascii="Arial Narrow" w:eastAsiaTheme="minorHAnsi" w:hAnsi="Arial Narrow"/>
                <w:sz w:val="22"/>
                <w:szCs w:val="22"/>
                <w:lang w:eastAsia="en-US"/>
              </w:rPr>
            </w:pPr>
            <w:r w:rsidRPr="00FE6558">
              <w:rPr>
                <w:rFonts w:ascii="Arial Narrow" w:eastAsiaTheme="minorHAnsi" w:hAnsi="Arial Narrow"/>
                <w:sz w:val="22"/>
                <w:szCs w:val="22"/>
                <w:lang w:eastAsia="en-US"/>
              </w:rPr>
              <w:t>_________________________</w:t>
            </w:r>
          </w:p>
          <w:p w:rsidR="00385BDA" w:rsidRPr="00FE6558" w:rsidRDefault="00385BDA" w:rsidP="00385BDA">
            <w:pPr>
              <w:spacing w:after="200" w:line="276" w:lineRule="auto"/>
              <w:rPr>
                <w:rFonts w:ascii="Arial Narrow" w:eastAsiaTheme="minorHAnsi" w:hAnsi="Arial Narrow"/>
                <w:sz w:val="22"/>
                <w:szCs w:val="22"/>
                <w:lang w:eastAsia="en-US"/>
              </w:rPr>
            </w:pPr>
            <w:r w:rsidRPr="00FE6558">
              <w:rPr>
                <w:rFonts w:ascii="Arial Narrow" w:eastAsiaTheme="minorHAnsi" w:hAnsi="Arial Narrow"/>
                <w:sz w:val="22"/>
                <w:szCs w:val="22"/>
                <w:lang w:eastAsia="en-US"/>
              </w:rPr>
              <w:t>NOME</w:t>
            </w:r>
          </w:p>
          <w:p w:rsidR="00385BDA" w:rsidRPr="00FE6558" w:rsidRDefault="00385BDA" w:rsidP="00385BDA">
            <w:pPr>
              <w:spacing w:after="200" w:line="276" w:lineRule="auto"/>
              <w:rPr>
                <w:rFonts w:ascii="Arial Narrow" w:eastAsiaTheme="minorHAnsi" w:hAnsi="Arial Narrow"/>
                <w:sz w:val="22"/>
                <w:szCs w:val="22"/>
                <w:lang w:eastAsia="en-US"/>
              </w:rPr>
            </w:pPr>
            <w:r w:rsidRPr="00FE6558">
              <w:rPr>
                <w:rFonts w:ascii="Arial Narrow" w:eastAsiaTheme="minorHAnsi" w:hAnsi="Arial Narrow"/>
                <w:sz w:val="22"/>
                <w:szCs w:val="22"/>
                <w:lang w:eastAsia="en-US"/>
              </w:rPr>
              <w:t>RG:</w:t>
            </w:r>
          </w:p>
        </w:tc>
      </w:tr>
    </w:tbl>
    <w:p w:rsidR="00385BDA" w:rsidRPr="00FE6558" w:rsidRDefault="00385BDA" w:rsidP="00385BDA">
      <w:pPr>
        <w:spacing w:line="276" w:lineRule="auto"/>
        <w:jc w:val="both"/>
        <w:rPr>
          <w:rFonts w:ascii="Arial Narrow" w:eastAsiaTheme="minorHAnsi" w:hAnsi="Arial Narrow"/>
          <w:sz w:val="22"/>
          <w:szCs w:val="22"/>
          <w:lang w:eastAsia="en-US"/>
        </w:rPr>
      </w:pPr>
    </w:p>
    <w:p w:rsidR="00385BDA" w:rsidRDefault="00385BDA" w:rsidP="00385BDA">
      <w:pPr>
        <w:jc w:val="both"/>
        <w:rPr>
          <w:rFonts w:ascii="Arial Narrow" w:hAnsi="Arial Narrow"/>
          <w:sz w:val="22"/>
          <w:szCs w:val="22"/>
        </w:rPr>
      </w:pPr>
    </w:p>
    <w:p w:rsidR="006601F2" w:rsidRDefault="006601F2" w:rsidP="00385BDA">
      <w:pPr>
        <w:jc w:val="both"/>
        <w:rPr>
          <w:rFonts w:ascii="Arial Narrow" w:hAnsi="Arial Narrow"/>
          <w:sz w:val="22"/>
          <w:szCs w:val="22"/>
        </w:rPr>
      </w:pPr>
    </w:p>
    <w:p w:rsidR="006601F2" w:rsidRDefault="006601F2" w:rsidP="00385BDA">
      <w:pPr>
        <w:jc w:val="both"/>
        <w:rPr>
          <w:rFonts w:ascii="Arial Narrow" w:hAnsi="Arial Narrow"/>
          <w:sz w:val="22"/>
          <w:szCs w:val="22"/>
        </w:rPr>
      </w:pPr>
    </w:p>
    <w:p w:rsidR="006601F2" w:rsidRDefault="006601F2" w:rsidP="00385BDA">
      <w:pPr>
        <w:jc w:val="both"/>
        <w:rPr>
          <w:rFonts w:ascii="Arial Narrow" w:hAnsi="Arial Narrow"/>
          <w:sz w:val="22"/>
          <w:szCs w:val="22"/>
        </w:rPr>
      </w:pPr>
    </w:p>
    <w:p w:rsidR="006601F2" w:rsidRDefault="006601F2" w:rsidP="00385BDA">
      <w:pPr>
        <w:jc w:val="both"/>
        <w:rPr>
          <w:rFonts w:ascii="Arial Narrow" w:hAnsi="Arial Narrow"/>
          <w:sz w:val="22"/>
          <w:szCs w:val="22"/>
        </w:rPr>
      </w:pPr>
    </w:p>
    <w:p w:rsidR="006601F2" w:rsidRDefault="006601F2" w:rsidP="00385BDA">
      <w:pPr>
        <w:jc w:val="both"/>
        <w:rPr>
          <w:rFonts w:ascii="Arial Narrow" w:hAnsi="Arial Narrow"/>
          <w:sz w:val="22"/>
          <w:szCs w:val="22"/>
        </w:rPr>
      </w:pPr>
    </w:p>
    <w:p w:rsidR="006601F2" w:rsidRDefault="006601F2" w:rsidP="00385BDA">
      <w:pPr>
        <w:jc w:val="both"/>
        <w:rPr>
          <w:rFonts w:ascii="Arial Narrow" w:hAnsi="Arial Narrow"/>
          <w:sz w:val="22"/>
          <w:szCs w:val="22"/>
        </w:rPr>
      </w:pPr>
    </w:p>
    <w:p w:rsidR="006601F2" w:rsidRDefault="006601F2" w:rsidP="00385BDA">
      <w:pPr>
        <w:jc w:val="both"/>
        <w:rPr>
          <w:rFonts w:ascii="Arial Narrow" w:hAnsi="Arial Narrow"/>
          <w:sz w:val="22"/>
          <w:szCs w:val="22"/>
        </w:rPr>
      </w:pPr>
    </w:p>
    <w:p w:rsidR="006601F2" w:rsidRDefault="006601F2" w:rsidP="00385BDA">
      <w:pPr>
        <w:jc w:val="both"/>
        <w:rPr>
          <w:rFonts w:ascii="Arial Narrow" w:hAnsi="Arial Narrow"/>
          <w:sz w:val="22"/>
          <w:szCs w:val="22"/>
        </w:rPr>
      </w:pPr>
    </w:p>
    <w:p w:rsidR="006601F2" w:rsidRDefault="006601F2" w:rsidP="00385BDA">
      <w:pPr>
        <w:jc w:val="both"/>
        <w:rPr>
          <w:rFonts w:ascii="Arial Narrow" w:hAnsi="Arial Narrow"/>
          <w:sz w:val="22"/>
          <w:szCs w:val="22"/>
        </w:rPr>
      </w:pPr>
    </w:p>
    <w:p w:rsidR="006601F2" w:rsidRDefault="006601F2" w:rsidP="00385BDA">
      <w:pPr>
        <w:jc w:val="both"/>
        <w:rPr>
          <w:rFonts w:ascii="Arial Narrow" w:hAnsi="Arial Narrow"/>
          <w:sz w:val="22"/>
          <w:szCs w:val="22"/>
        </w:rPr>
      </w:pPr>
    </w:p>
    <w:p w:rsidR="006601F2" w:rsidRDefault="006601F2" w:rsidP="00385BDA">
      <w:pPr>
        <w:jc w:val="both"/>
        <w:rPr>
          <w:rFonts w:ascii="Arial Narrow" w:hAnsi="Arial Narrow"/>
          <w:sz w:val="22"/>
          <w:szCs w:val="22"/>
        </w:rPr>
      </w:pPr>
    </w:p>
    <w:p w:rsidR="006601F2" w:rsidRDefault="006601F2" w:rsidP="00385BDA">
      <w:pPr>
        <w:jc w:val="both"/>
        <w:rPr>
          <w:rFonts w:ascii="Arial Narrow" w:hAnsi="Arial Narrow"/>
          <w:sz w:val="22"/>
          <w:szCs w:val="22"/>
        </w:rPr>
      </w:pPr>
    </w:p>
    <w:p w:rsidR="006601F2" w:rsidRDefault="006601F2" w:rsidP="00385BDA">
      <w:pPr>
        <w:jc w:val="both"/>
        <w:rPr>
          <w:rFonts w:ascii="Arial Narrow" w:hAnsi="Arial Narrow"/>
          <w:sz w:val="22"/>
          <w:szCs w:val="22"/>
        </w:rPr>
      </w:pPr>
    </w:p>
    <w:p w:rsidR="006601F2" w:rsidRDefault="006601F2" w:rsidP="00385BDA">
      <w:pPr>
        <w:jc w:val="both"/>
        <w:rPr>
          <w:rFonts w:ascii="Arial Narrow" w:hAnsi="Arial Narrow"/>
          <w:sz w:val="22"/>
          <w:szCs w:val="22"/>
        </w:rPr>
      </w:pPr>
    </w:p>
    <w:p w:rsidR="006601F2" w:rsidRDefault="006601F2" w:rsidP="00385BDA">
      <w:pPr>
        <w:jc w:val="both"/>
        <w:rPr>
          <w:rFonts w:ascii="Arial Narrow" w:hAnsi="Arial Narrow"/>
          <w:sz w:val="22"/>
          <w:szCs w:val="22"/>
        </w:rPr>
      </w:pPr>
    </w:p>
    <w:p w:rsidR="006601F2" w:rsidRDefault="006601F2" w:rsidP="00385BDA">
      <w:pPr>
        <w:jc w:val="both"/>
        <w:rPr>
          <w:rFonts w:ascii="Arial Narrow" w:hAnsi="Arial Narrow"/>
          <w:sz w:val="22"/>
          <w:szCs w:val="22"/>
        </w:rPr>
      </w:pPr>
    </w:p>
    <w:p w:rsidR="006601F2" w:rsidRDefault="006601F2" w:rsidP="00385BDA">
      <w:pPr>
        <w:jc w:val="both"/>
        <w:rPr>
          <w:rFonts w:ascii="Arial Narrow" w:hAnsi="Arial Narrow"/>
          <w:sz w:val="22"/>
          <w:szCs w:val="22"/>
        </w:rPr>
      </w:pPr>
    </w:p>
    <w:p w:rsidR="006601F2" w:rsidRDefault="006601F2" w:rsidP="00385BDA">
      <w:pPr>
        <w:jc w:val="both"/>
        <w:rPr>
          <w:rFonts w:ascii="Arial Narrow" w:hAnsi="Arial Narrow"/>
          <w:sz w:val="22"/>
          <w:szCs w:val="22"/>
        </w:rPr>
      </w:pPr>
    </w:p>
    <w:p w:rsidR="00936ABC" w:rsidRDefault="00936ABC" w:rsidP="00385BDA">
      <w:pPr>
        <w:jc w:val="both"/>
        <w:rPr>
          <w:rFonts w:ascii="Arial Narrow" w:hAnsi="Arial Narrow"/>
          <w:sz w:val="22"/>
          <w:szCs w:val="22"/>
        </w:rPr>
      </w:pPr>
    </w:p>
    <w:p w:rsidR="00936ABC" w:rsidRDefault="00936ABC" w:rsidP="00385BDA">
      <w:pPr>
        <w:jc w:val="both"/>
        <w:rPr>
          <w:rFonts w:ascii="Arial Narrow" w:hAnsi="Arial Narrow"/>
          <w:sz w:val="22"/>
          <w:szCs w:val="22"/>
        </w:rPr>
      </w:pPr>
    </w:p>
    <w:p w:rsidR="00936ABC" w:rsidRDefault="00936ABC" w:rsidP="00385BDA">
      <w:pPr>
        <w:jc w:val="both"/>
        <w:rPr>
          <w:rFonts w:ascii="Arial Narrow" w:hAnsi="Arial Narrow"/>
          <w:sz w:val="22"/>
          <w:szCs w:val="22"/>
        </w:rPr>
      </w:pPr>
    </w:p>
    <w:p w:rsidR="00936ABC" w:rsidRDefault="00936ABC" w:rsidP="00385BDA">
      <w:pPr>
        <w:jc w:val="both"/>
        <w:rPr>
          <w:rFonts w:ascii="Arial Narrow" w:hAnsi="Arial Narrow"/>
          <w:sz w:val="22"/>
          <w:szCs w:val="22"/>
        </w:rPr>
      </w:pPr>
    </w:p>
    <w:p w:rsidR="00936ABC" w:rsidRDefault="00936ABC" w:rsidP="00385BDA">
      <w:pPr>
        <w:jc w:val="both"/>
        <w:rPr>
          <w:rFonts w:ascii="Arial Narrow" w:hAnsi="Arial Narrow"/>
          <w:sz w:val="22"/>
          <w:szCs w:val="22"/>
        </w:rPr>
      </w:pPr>
    </w:p>
    <w:p w:rsidR="00936ABC" w:rsidRDefault="00936ABC" w:rsidP="00385BDA">
      <w:pPr>
        <w:jc w:val="both"/>
        <w:rPr>
          <w:rFonts w:ascii="Arial Narrow" w:hAnsi="Arial Narrow"/>
          <w:sz w:val="22"/>
          <w:szCs w:val="22"/>
        </w:rPr>
      </w:pPr>
    </w:p>
    <w:p w:rsidR="00936ABC" w:rsidRDefault="00936ABC" w:rsidP="00385BDA">
      <w:pPr>
        <w:jc w:val="both"/>
        <w:rPr>
          <w:rFonts w:ascii="Arial Narrow" w:hAnsi="Arial Narrow"/>
          <w:sz w:val="22"/>
          <w:szCs w:val="22"/>
        </w:rPr>
      </w:pPr>
    </w:p>
    <w:p w:rsidR="00936ABC" w:rsidRDefault="00936ABC" w:rsidP="00385BDA">
      <w:pPr>
        <w:jc w:val="both"/>
        <w:rPr>
          <w:rFonts w:ascii="Arial Narrow" w:hAnsi="Arial Narrow"/>
          <w:sz w:val="22"/>
          <w:szCs w:val="22"/>
        </w:rPr>
      </w:pPr>
    </w:p>
    <w:p w:rsidR="00936ABC" w:rsidRPr="00936ABC" w:rsidRDefault="00D93AD2" w:rsidP="00936ABC">
      <w:pPr>
        <w:autoSpaceDE w:val="0"/>
        <w:autoSpaceDN w:val="0"/>
        <w:adjustRightInd w:val="0"/>
        <w:jc w:val="center"/>
        <w:rPr>
          <w:rFonts w:ascii="Arial Narrow" w:hAnsi="Arial Narrow"/>
          <w:b/>
          <w:bCs/>
          <w:sz w:val="22"/>
          <w:szCs w:val="22"/>
        </w:rPr>
      </w:pPr>
      <w:r>
        <w:rPr>
          <w:rFonts w:ascii="Arial Narrow" w:hAnsi="Arial Narrow"/>
          <w:b/>
          <w:bCs/>
          <w:sz w:val="22"/>
          <w:szCs w:val="22"/>
        </w:rPr>
        <w:t xml:space="preserve">ANEXO XI - </w:t>
      </w:r>
      <w:r w:rsidR="00936ABC" w:rsidRPr="00936ABC">
        <w:rPr>
          <w:rFonts w:ascii="Arial Narrow" w:hAnsi="Arial Narrow"/>
          <w:b/>
          <w:bCs/>
          <w:sz w:val="22"/>
          <w:szCs w:val="22"/>
        </w:rPr>
        <w:t>TERMO DE REFERÊNCIA</w:t>
      </w:r>
    </w:p>
    <w:p w:rsidR="00936ABC" w:rsidRPr="00936ABC" w:rsidRDefault="00936ABC" w:rsidP="00936ABC">
      <w:pPr>
        <w:jc w:val="both"/>
        <w:rPr>
          <w:rFonts w:ascii="Arial Narrow" w:hAnsi="Arial Narrow"/>
          <w:b/>
          <w:bCs/>
          <w:sz w:val="22"/>
          <w:szCs w:val="22"/>
        </w:rPr>
      </w:pPr>
    </w:p>
    <w:p w:rsidR="00936ABC" w:rsidRPr="00936ABC" w:rsidRDefault="00936ABC" w:rsidP="00936ABC">
      <w:pPr>
        <w:numPr>
          <w:ilvl w:val="0"/>
          <w:numId w:val="9"/>
        </w:numPr>
        <w:jc w:val="both"/>
        <w:rPr>
          <w:rFonts w:ascii="Arial Narrow" w:eastAsia="Arial Unicode MS" w:hAnsi="Arial Narrow"/>
          <w:sz w:val="22"/>
          <w:szCs w:val="22"/>
        </w:rPr>
      </w:pPr>
      <w:r w:rsidRPr="00936ABC">
        <w:rPr>
          <w:rFonts w:ascii="Arial Narrow" w:hAnsi="Arial Narrow"/>
          <w:b/>
          <w:bCs/>
          <w:sz w:val="22"/>
          <w:szCs w:val="22"/>
        </w:rPr>
        <w:t>OBJETO</w:t>
      </w:r>
      <w:r w:rsidRPr="00936ABC">
        <w:rPr>
          <w:rFonts w:ascii="Arial Narrow" w:eastAsia="Arial Unicode MS" w:hAnsi="Arial Narrow"/>
          <w:sz w:val="22"/>
          <w:szCs w:val="22"/>
        </w:rPr>
        <w:t xml:space="preserve"> </w:t>
      </w:r>
    </w:p>
    <w:p w:rsidR="00936ABC" w:rsidRPr="00936ABC" w:rsidRDefault="00936ABC" w:rsidP="00936ABC">
      <w:pPr>
        <w:ind w:left="720"/>
        <w:jc w:val="both"/>
        <w:rPr>
          <w:rFonts w:ascii="Arial Narrow" w:eastAsia="Arial Unicode MS" w:hAnsi="Arial Narrow"/>
          <w:sz w:val="22"/>
          <w:szCs w:val="22"/>
        </w:rPr>
      </w:pPr>
    </w:p>
    <w:tbl>
      <w:tblPr>
        <w:tblStyle w:val="Tabelacomgrade12"/>
        <w:tblpPr w:leftFromText="141" w:rightFromText="141" w:vertAnchor="page" w:horzAnchor="margin" w:tblpXSpec="center" w:tblpY="4756"/>
        <w:tblW w:w="0" w:type="auto"/>
        <w:tblCellMar>
          <w:left w:w="70" w:type="dxa"/>
          <w:right w:w="70" w:type="dxa"/>
        </w:tblCellMar>
        <w:tblLook w:val="0000" w:firstRow="0" w:lastRow="0" w:firstColumn="0" w:lastColumn="0" w:noHBand="0" w:noVBand="0"/>
      </w:tblPr>
      <w:tblGrid>
        <w:gridCol w:w="1389"/>
        <w:gridCol w:w="7255"/>
      </w:tblGrid>
      <w:tr w:rsidR="00936ABC" w:rsidRPr="00936ABC" w:rsidTr="00936ABC">
        <w:trPr>
          <w:trHeight w:val="330"/>
        </w:trPr>
        <w:tc>
          <w:tcPr>
            <w:tcW w:w="10050" w:type="dxa"/>
            <w:gridSpan w:val="2"/>
          </w:tcPr>
          <w:p w:rsidR="00936ABC" w:rsidRPr="00936ABC" w:rsidRDefault="00936ABC" w:rsidP="00936ABC">
            <w:pPr>
              <w:rPr>
                <w:rFonts w:ascii="Arial Narrow" w:eastAsia="Arial Unicode MS" w:hAnsi="Arial Narrow"/>
                <w:b/>
                <w:sz w:val="20"/>
                <w:szCs w:val="22"/>
                <w:lang w:eastAsia="en-US"/>
              </w:rPr>
            </w:pPr>
            <w:r w:rsidRPr="00936ABC">
              <w:rPr>
                <w:rFonts w:ascii="Arial Narrow" w:eastAsia="Arial Unicode MS" w:hAnsi="Arial Narrow"/>
                <w:b/>
                <w:sz w:val="20"/>
                <w:szCs w:val="22"/>
                <w:lang w:eastAsia="en-US"/>
              </w:rPr>
              <w:t>2.   ESPECIFICAÇÃO DOS ITENS</w:t>
            </w:r>
          </w:p>
        </w:tc>
      </w:tr>
      <w:tr w:rsidR="00936ABC" w:rsidRPr="00936ABC" w:rsidTr="00936ABC">
        <w:tblPrEx>
          <w:tblCellMar>
            <w:left w:w="108" w:type="dxa"/>
            <w:right w:w="108" w:type="dxa"/>
          </w:tblCellMar>
          <w:tblLook w:val="04A0" w:firstRow="1" w:lastRow="0" w:firstColumn="1" w:lastColumn="0" w:noHBand="0" w:noVBand="1"/>
        </w:tblPrEx>
        <w:tc>
          <w:tcPr>
            <w:tcW w:w="1404" w:type="dxa"/>
          </w:tcPr>
          <w:p w:rsidR="00936ABC" w:rsidRPr="00936ABC" w:rsidRDefault="00936ABC" w:rsidP="00936ABC">
            <w:pPr>
              <w:ind w:left="720"/>
              <w:jc w:val="center"/>
              <w:rPr>
                <w:rFonts w:ascii="Arial Narrow" w:eastAsia="Calibri" w:hAnsi="Arial Narrow"/>
                <w:sz w:val="20"/>
                <w:szCs w:val="22"/>
                <w:lang w:eastAsia="en-US"/>
              </w:rPr>
            </w:pPr>
            <w:r w:rsidRPr="00936ABC">
              <w:rPr>
                <w:rFonts w:ascii="Arial Narrow" w:eastAsia="Arial Unicode MS" w:hAnsi="Arial Narrow"/>
                <w:b/>
                <w:sz w:val="20"/>
                <w:szCs w:val="22"/>
                <w:lang w:eastAsia="en-US"/>
              </w:rPr>
              <w:t>ITEM</w:t>
            </w:r>
          </w:p>
        </w:tc>
        <w:tc>
          <w:tcPr>
            <w:tcW w:w="8646" w:type="dxa"/>
          </w:tcPr>
          <w:p w:rsidR="00936ABC" w:rsidRPr="00936ABC" w:rsidRDefault="00936ABC" w:rsidP="00936ABC">
            <w:pPr>
              <w:jc w:val="center"/>
              <w:rPr>
                <w:rFonts w:ascii="Arial Narrow" w:eastAsia="Calibri" w:hAnsi="Arial Narrow"/>
                <w:sz w:val="20"/>
                <w:szCs w:val="22"/>
                <w:lang w:eastAsia="en-US"/>
              </w:rPr>
            </w:pPr>
            <w:r w:rsidRPr="00936ABC">
              <w:rPr>
                <w:rFonts w:ascii="Arial Narrow" w:eastAsia="Arial Unicode MS" w:hAnsi="Arial Narrow"/>
                <w:b/>
                <w:sz w:val="20"/>
                <w:szCs w:val="22"/>
                <w:lang w:eastAsia="en-US"/>
              </w:rPr>
              <w:t>ESPECIFICAÇÃO DO PRODUTO</w:t>
            </w:r>
          </w:p>
        </w:tc>
      </w:tr>
      <w:tr w:rsidR="00936ABC" w:rsidRPr="00936ABC" w:rsidTr="00936ABC">
        <w:tblPrEx>
          <w:tblCellMar>
            <w:left w:w="108" w:type="dxa"/>
            <w:right w:w="108" w:type="dxa"/>
          </w:tblCellMar>
          <w:tblLook w:val="04A0" w:firstRow="1" w:lastRow="0" w:firstColumn="1" w:lastColumn="0" w:noHBand="0" w:noVBand="1"/>
        </w:tblPrEx>
        <w:tc>
          <w:tcPr>
            <w:tcW w:w="1404" w:type="dxa"/>
          </w:tcPr>
          <w:p w:rsidR="00936ABC" w:rsidRPr="00936ABC" w:rsidRDefault="00936ABC" w:rsidP="00936ABC">
            <w:pPr>
              <w:ind w:left="720"/>
              <w:rPr>
                <w:rFonts w:ascii="Arial Narrow" w:eastAsia="Calibri" w:hAnsi="Arial Narrow"/>
                <w:iCs/>
                <w:sz w:val="20"/>
                <w:szCs w:val="22"/>
                <w:lang w:eastAsia="en-US"/>
              </w:rPr>
            </w:pPr>
          </w:p>
        </w:tc>
        <w:tc>
          <w:tcPr>
            <w:tcW w:w="8646" w:type="dxa"/>
          </w:tcPr>
          <w:p w:rsidR="00936ABC" w:rsidRPr="00936ABC" w:rsidRDefault="00936ABC" w:rsidP="00936ABC">
            <w:pPr>
              <w:rPr>
                <w:rFonts w:ascii="Arial Narrow" w:eastAsia="Calibri" w:hAnsi="Arial Narrow"/>
                <w:iCs/>
                <w:sz w:val="20"/>
                <w:szCs w:val="22"/>
                <w:lang w:eastAsia="en-US"/>
              </w:rPr>
            </w:pPr>
          </w:p>
        </w:tc>
      </w:tr>
      <w:tr w:rsidR="00936ABC" w:rsidRPr="00936ABC" w:rsidTr="00936ABC">
        <w:tblPrEx>
          <w:tblCellMar>
            <w:left w:w="108" w:type="dxa"/>
            <w:right w:w="108" w:type="dxa"/>
          </w:tblCellMar>
          <w:tblLook w:val="04A0" w:firstRow="1" w:lastRow="0" w:firstColumn="1" w:lastColumn="0" w:noHBand="0" w:noVBand="1"/>
        </w:tblPrEx>
        <w:tc>
          <w:tcPr>
            <w:tcW w:w="1404" w:type="dxa"/>
          </w:tcPr>
          <w:p w:rsidR="00936ABC" w:rsidRPr="00936ABC" w:rsidRDefault="00936ABC" w:rsidP="00936ABC">
            <w:pPr>
              <w:numPr>
                <w:ilvl w:val="0"/>
                <w:numId w:val="10"/>
              </w:numPr>
              <w:rPr>
                <w:rFonts w:ascii="Arial Narrow" w:eastAsia="Calibri" w:hAnsi="Arial Narrow"/>
                <w:iCs/>
                <w:sz w:val="20"/>
                <w:szCs w:val="22"/>
                <w:lang w:eastAsia="en-US"/>
              </w:rPr>
            </w:pPr>
          </w:p>
        </w:tc>
        <w:tc>
          <w:tcPr>
            <w:tcW w:w="8646" w:type="dxa"/>
          </w:tcPr>
          <w:p w:rsidR="00936ABC" w:rsidRPr="00936ABC" w:rsidRDefault="00936ABC" w:rsidP="00936ABC">
            <w:pPr>
              <w:rPr>
                <w:rFonts w:ascii="Arial Narrow" w:eastAsia="Calibri" w:hAnsi="Arial Narrow"/>
                <w:iCs/>
                <w:sz w:val="20"/>
                <w:szCs w:val="22"/>
                <w:lang w:eastAsia="en-US"/>
              </w:rPr>
            </w:pPr>
            <w:r w:rsidRPr="00936ABC">
              <w:rPr>
                <w:rFonts w:ascii="Arial Narrow" w:eastAsia="Calibri" w:hAnsi="Arial Narrow"/>
                <w:iCs/>
                <w:sz w:val="20"/>
                <w:szCs w:val="22"/>
                <w:lang w:eastAsia="en-US"/>
              </w:rPr>
              <w:t xml:space="preserve">ACEBROFILINA 10MG/ML XAROPE ADULTO FRASCO C/ </w:t>
            </w:r>
            <w:proofErr w:type="gramStart"/>
            <w:r w:rsidRPr="00936ABC">
              <w:rPr>
                <w:rFonts w:ascii="Arial Narrow" w:eastAsia="Calibri" w:hAnsi="Arial Narrow"/>
                <w:iCs/>
                <w:sz w:val="20"/>
                <w:szCs w:val="22"/>
                <w:lang w:eastAsia="en-US"/>
              </w:rPr>
              <w:t>120ML</w:t>
            </w:r>
            <w:proofErr w:type="gramEnd"/>
          </w:p>
        </w:tc>
      </w:tr>
      <w:tr w:rsidR="00936ABC" w:rsidRPr="00936ABC" w:rsidTr="00936ABC">
        <w:tblPrEx>
          <w:tblCellMar>
            <w:left w:w="108" w:type="dxa"/>
            <w:right w:w="108" w:type="dxa"/>
          </w:tblCellMar>
          <w:tblLook w:val="04A0" w:firstRow="1" w:lastRow="0" w:firstColumn="1" w:lastColumn="0" w:noHBand="0" w:noVBand="1"/>
        </w:tblPrEx>
        <w:tc>
          <w:tcPr>
            <w:tcW w:w="1404" w:type="dxa"/>
          </w:tcPr>
          <w:p w:rsidR="00936ABC" w:rsidRPr="00936ABC" w:rsidRDefault="00936ABC" w:rsidP="00936ABC">
            <w:pPr>
              <w:numPr>
                <w:ilvl w:val="0"/>
                <w:numId w:val="10"/>
              </w:numPr>
              <w:rPr>
                <w:rFonts w:ascii="Arial Narrow" w:eastAsia="Calibri" w:hAnsi="Arial Narrow"/>
                <w:iCs/>
                <w:sz w:val="20"/>
                <w:szCs w:val="22"/>
                <w:lang w:eastAsia="en-US"/>
              </w:rPr>
            </w:pPr>
          </w:p>
        </w:tc>
        <w:tc>
          <w:tcPr>
            <w:tcW w:w="8646" w:type="dxa"/>
          </w:tcPr>
          <w:p w:rsidR="00936ABC" w:rsidRPr="00936ABC" w:rsidRDefault="00936ABC" w:rsidP="00936ABC">
            <w:pPr>
              <w:rPr>
                <w:rFonts w:ascii="Arial Narrow" w:eastAsia="Calibri" w:hAnsi="Arial Narrow"/>
                <w:iCs/>
                <w:sz w:val="20"/>
                <w:szCs w:val="22"/>
                <w:lang w:eastAsia="en-US"/>
              </w:rPr>
            </w:pPr>
            <w:r w:rsidRPr="00936ABC">
              <w:rPr>
                <w:rFonts w:ascii="Arial Narrow" w:eastAsia="Calibri" w:hAnsi="Arial Narrow"/>
                <w:iCs/>
                <w:sz w:val="20"/>
                <w:szCs w:val="22"/>
                <w:lang w:eastAsia="en-US"/>
              </w:rPr>
              <w:t>ACEBROFILINA 25MG/</w:t>
            </w:r>
            <w:proofErr w:type="gramStart"/>
            <w:r w:rsidRPr="00936ABC">
              <w:rPr>
                <w:rFonts w:ascii="Arial Narrow" w:eastAsia="Calibri" w:hAnsi="Arial Narrow"/>
                <w:iCs/>
                <w:sz w:val="20"/>
                <w:szCs w:val="22"/>
                <w:lang w:eastAsia="en-US"/>
              </w:rPr>
              <w:t>5ML</w:t>
            </w:r>
            <w:proofErr w:type="gramEnd"/>
            <w:r w:rsidRPr="00936ABC">
              <w:rPr>
                <w:rFonts w:ascii="Arial Narrow" w:eastAsia="Calibri" w:hAnsi="Arial Narrow"/>
                <w:iCs/>
                <w:sz w:val="20"/>
                <w:szCs w:val="22"/>
                <w:lang w:eastAsia="en-US"/>
              </w:rPr>
              <w:t xml:space="preserve"> XAROPE INFANTIL FRASCO C/ ACEBROFILINA 120ML</w:t>
            </w:r>
          </w:p>
        </w:tc>
      </w:tr>
      <w:tr w:rsidR="00936ABC" w:rsidRPr="00936ABC" w:rsidTr="00936ABC">
        <w:tblPrEx>
          <w:tblCellMar>
            <w:left w:w="108" w:type="dxa"/>
            <w:right w:w="108" w:type="dxa"/>
          </w:tblCellMar>
          <w:tblLook w:val="04A0" w:firstRow="1" w:lastRow="0" w:firstColumn="1" w:lastColumn="0" w:noHBand="0" w:noVBand="1"/>
        </w:tblPrEx>
        <w:tc>
          <w:tcPr>
            <w:tcW w:w="1404" w:type="dxa"/>
          </w:tcPr>
          <w:p w:rsidR="00936ABC" w:rsidRPr="00936ABC" w:rsidRDefault="00936ABC" w:rsidP="00936ABC">
            <w:pPr>
              <w:numPr>
                <w:ilvl w:val="0"/>
                <w:numId w:val="10"/>
              </w:numPr>
              <w:rPr>
                <w:rFonts w:ascii="Arial Narrow" w:eastAsia="Calibri" w:hAnsi="Arial Narrow"/>
                <w:iCs/>
                <w:sz w:val="20"/>
                <w:szCs w:val="22"/>
                <w:lang w:eastAsia="en-US"/>
              </w:rPr>
            </w:pPr>
          </w:p>
        </w:tc>
        <w:tc>
          <w:tcPr>
            <w:tcW w:w="8646" w:type="dxa"/>
          </w:tcPr>
          <w:p w:rsidR="00936ABC" w:rsidRPr="00936ABC" w:rsidRDefault="00936ABC" w:rsidP="00936ABC">
            <w:pPr>
              <w:rPr>
                <w:rFonts w:ascii="Arial Narrow" w:eastAsia="Calibri" w:hAnsi="Arial Narrow"/>
                <w:iCs/>
                <w:sz w:val="20"/>
                <w:szCs w:val="22"/>
                <w:lang w:eastAsia="en-US"/>
              </w:rPr>
            </w:pPr>
            <w:r w:rsidRPr="00936ABC">
              <w:rPr>
                <w:rFonts w:ascii="Arial Narrow" w:eastAsia="Calibri" w:hAnsi="Arial Narrow"/>
                <w:iCs/>
                <w:sz w:val="20"/>
                <w:szCs w:val="22"/>
                <w:lang w:eastAsia="en-US"/>
              </w:rPr>
              <w:t>ACETILCISTEINA 20 MG/ML</w:t>
            </w:r>
          </w:p>
        </w:tc>
      </w:tr>
      <w:tr w:rsidR="00936ABC" w:rsidRPr="00936ABC" w:rsidTr="00936ABC">
        <w:tblPrEx>
          <w:tblCellMar>
            <w:left w:w="108" w:type="dxa"/>
            <w:right w:w="108" w:type="dxa"/>
          </w:tblCellMar>
          <w:tblLook w:val="04A0" w:firstRow="1" w:lastRow="0" w:firstColumn="1" w:lastColumn="0" w:noHBand="0" w:noVBand="1"/>
        </w:tblPrEx>
        <w:tc>
          <w:tcPr>
            <w:tcW w:w="1404" w:type="dxa"/>
          </w:tcPr>
          <w:p w:rsidR="00936ABC" w:rsidRPr="00936ABC" w:rsidRDefault="00936ABC" w:rsidP="00936ABC">
            <w:pPr>
              <w:numPr>
                <w:ilvl w:val="0"/>
                <w:numId w:val="10"/>
              </w:numPr>
              <w:rPr>
                <w:rFonts w:ascii="Arial Narrow" w:eastAsia="Calibri" w:hAnsi="Arial Narrow"/>
                <w:iCs/>
                <w:sz w:val="20"/>
                <w:szCs w:val="22"/>
                <w:lang w:eastAsia="en-US"/>
              </w:rPr>
            </w:pPr>
          </w:p>
        </w:tc>
        <w:tc>
          <w:tcPr>
            <w:tcW w:w="8646" w:type="dxa"/>
          </w:tcPr>
          <w:p w:rsidR="00936ABC" w:rsidRPr="00936ABC" w:rsidRDefault="00936ABC" w:rsidP="00936ABC">
            <w:pPr>
              <w:rPr>
                <w:rFonts w:ascii="Arial Narrow" w:eastAsia="Calibri" w:hAnsi="Arial Narrow"/>
                <w:iCs/>
                <w:sz w:val="20"/>
                <w:szCs w:val="22"/>
                <w:lang w:eastAsia="en-US"/>
              </w:rPr>
            </w:pPr>
            <w:r w:rsidRPr="00936ABC">
              <w:rPr>
                <w:rFonts w:ascii="Arial Narrow" w:eastAsia="Calibri" w:hAnsi="Arial Narrow"/>
                <w:iCs/>
                <w:sz w:val="20"/>
                <w:szCs w:val="22"/>
                <w:lang w:eastAsia="en-US"/>
              </w:rPr>
              <w:t>ACETILCISTEINA 40 MG/ML</w:t>
            </w:r>
          </w:p>
        </w:tc>
      </w:tr>
      <w:tr w:rsidR="00936ABC" w:rsidRPr="00936ABC" w:rsidTr="00936ABC">
        <w:tblPrEx>
          <w:tblCellMar>
            <w:left w:w="108" w:type="dxa"/>
            <w:right w:w="108" w:type="dxa"/>
          </w:tblCellMar>
          <w:tblLook w:val="04A0" w:firstRow="1" w:lastRow="0" w:firstColumn="1" w:lastColumn="0" w:noHBand="0" w:noVBand="1"/>
        </w:tblPrEx>
        <w:tc>
          <w:tcPr>
            <w:tcW w:w="1404" w:type="dxa"/>
          </w:tcPr>
          <w:p w:rsidR="00936ABC" w:rsidRPr="00936ABC" w:rsidRDefault="00936ABC" w:rsidP="00936ABC">
            <w:pPr>
              <w:numPr>
                <w:ilvl w:val="0"/>
                <w:numId w:val="10"/>
              </w:numPr>
              <w:rPr>
                <w:rFonts w:ascii="Arial Narrow" w:eastAsia="Calibri" w:hAnsi="Arial Narrow"/>
                <w:iCs/>
                <w:sz w:val="20"/>
                <w:szCs w:val="22"/>
                <w:lang w:eastAsia="en-US"/>
              </w:rPr>
            </w:pPr>
          </w:p>
        </w:tc>
        <w:tc>
          <w:tcPr>
            <w:tcW w:w="8646" w:type="dxa"/>
          </w:tcPr>
          <w:p w:rsidR="00936ABC" w:rsidRPr="00936ABC" w:rsidRDefault="00936ABC" w:rsidP="00936ABC">
            <w:pPr>
              <w:rPr>
                <w:rFonts w:ascii="Arial Narrow" w:eastAsia="Calibri" w:hAnsi="Arial Narrow"/>
                <w:iCs/>
                <w:sz w:val="20"/>
                <w:szCs w:val="22"/>
                <w:lang w:eastAsia="en-US"/>
              </w:rPr>
            </w:pPr>
            <w:r w:rsidRPr="00936ABC">
              <w:rPr>
                <w:rFonts w:ascii="Arial Narrow" w:eastAsia="Calibri" w:hAnsi="Arial Narrow"/>
                <w:iCs/>
                <w:sz w:val="20"/>
                <w:szCs w:val="22"/>
                <w:lang w:eastAsia="en-US"/>
              </w:rPr>
              <w:t>ÁGUA OXIGENADA VOLUME 10</w:t>
            </w:r>
          </w:p>
        </w:tc>
      </w:tr>
      <w:tr w:rsidR="00936ABC" w:rsidRPr="00936ABC" w:rsidTr="00936ABC">
        <w:tblPrEx>
          <w:tblCellMar>
            <w:left w:w="108" w:type="dxa"/>
            <w:right w:w="108" w:type="dxa"/>
          </w:tblCellMar>
          <w:tblLook w:val="04A0" w:firstRow="1" w:lastRow="0" w:firstColumn="1" w:lastColumn="0" w:noHBand="0" w:noVBand="1"/>
        </w:tblPrEx>
        <w:tc>
          <w:tcPr>
            <w:tcW w:w="1404" w:type="dxa"/>
          </w:tcPr>
          <w:p w:rsidR="00936ABC" w:rsidRPr="00936ABC" w:rsidRDefault="00936ABC" w:rsidP="00936ABC">
            <w:pPr>
              <w:numPr>
                <w:ilvl w:val="0"/>
                <w:numId w:val="10"/>
              </w:numPr>
              <w:rPr>
                <w:rFonts w:ascii="Arial Narrow" w:eastAsia="Calibri" w:hAnsi="Arial Narrow"/>
                <w:iCs/>
                <w:sz w:val="20"/>
                <w:szCs w:val="22"/>
                <w:lang w:eastAsia="en-US"/>
              </w:rPr>
            </w:pPr>
          </w:p>
        </w:tc>
        <w:tc>
          <w:tcPr>
            <w:tcW w:w="8646" w:type="dxa"/>
          </w:tcPr>
          <w:p w:rsidR="00936ABC" w:rsidRPr="00936ABC" w:rsidRDefault="00936ABC" w:rsidP="00936ABC">
            <w:pPr>
              <w:rPr>
                <w:rFonts w:ascii="Arial Narrow" w:eastAsia="Calibri" w:hAnsi="Arial Narrow"/>
                <w:iCs/>
                <w:sz w:val="20"/>
                <w:szCs w:val="22"/>
                <w:lang w:eastAsia="en-US"/>
              </w:rPr>
            </w:pPr>
            <w:r w:rsidRPr="00936ABC">
              <w:rPr>
                <w:rFonts w:ascii="Arial Narrow" w:eastAsia="Calibri" w:hAnsi="Arial Narrow"/>
                <w:iCs/>
                <w:sz w:val="20"/>
                <w:szCs w:val="22"/>
                <w:lang w:eastAsia="en-US"/>
              </w:rPr>
              <w:t xml:space="preserve">ALMOTOLIA ESCURA </w:t>
            </w:r>
            <w:proofErr w:type="gramStart"/>
            <w:r w:rsidRPr="00936ABC">
              <w:rPr>
                <w:rFonts w:ascii="Arial Narrow" w:eastAsia="Calibri" w:hAnsi="Arial Narrow"/>
                <w:iCs/>
                <w:sz w:val="20"/>
                <w:szCs w:val="22"/>
                <w:lang w:eastAsia="en-US"/>
              </w:rPr>
              <w:t>250ML</w:t>
            </w:r>
            <w:proofErr w:type="gramEnd"/>
            <w:r w:rsidRPr="00936ABC">
              <w:rPr>
                <w:rFonts w:ascii="Arial Narrow" w:eastAsia="Calibri" w:hAnsi="Arial Narrow"/>
                <w:iCs/>
                <w:sz w:val="20"/>
                <w:szCs w:val="22"/>
                <w:lang w:eastAsia="en-US"/>
              </w:rPr>
              <w:t xml:space="preserve"> (PLASTICO)</w:t>
            </w:r>
          </w:p>
        </w:tc>
      </w:tr>
      <w:tr w:rsidR="00936ABC" w:rsidRPr="00936ABC" w:rsidTr="00936ABC">
        <w:tblPrEx>
          <w:tblCellMar>
            <w:left w:w="108" w:type="dxa"/>
            <w:right w:w="108" w:type="dxa"/>
          </w:tblCellMar>
          <w:tblLook w:val="04A0" w:firstRow="1" w:lastRow="0" w:firstColumn="1" w:lastColumn="0" w:noHBand="0" w:noVBand="1"/>
        </w:tblPrEx>
        <w:tc>
          <w:tcPr>
            <w:tcW w:w="1404" w:type="dxa"/>
          </w:tcPr>
          <w:p w:rsidR="00936ABC" w:rsidRPr="00936ABC" w:rsidRDefault="00936ABC" w:rsidP="00936ABC">
            <w:pPr>
              <w:numPr>
                <w:ilvl w:val="0"/>
                <w:numId w:val="10"/>
              </w:numPr>
              <w:rPr>
                <w:rFonts w:ascii="Arial Narrow" w:eastAsia="Calibri" w:hAnsi="Arial Narrow"/>
                <w:iCs/>
                <w:sz w:val="20"/>
                <w:szCs w:val="22"/>
                <w:lang w:eastAsia="en-US"/>
              </w:rPr>
            </w:pPr>
          </w:p>
        </w:tc>
        <w:tc>
          <w:tcPr>
            <w:tcW w:w="8646" w:type="dxa"/>
          </w:tcPr>
          <w:p w:rsidR="00936ABC" w:rsidRPr="00936ABC" w:rsidRDefault="00936ABC" w:rsidP="00936ABC">
            <w:pPr>
              <w:rPr>
                <w:rFonts w:ascii="Arial Narrow" w:eastAsia="Calibri" w:hAnsi="Arial Narrow"/>
                <w:iCs/>
                <w:sz w:val="20"/>
                <w:szCs w:val="22"/>
                <w:lang w:eastAsia="en-US"/>
              </w:rPr>
            </w:pPr>
            <w:r w:rsidRPr="00936ABC">
              <w:rPr>
                <w:rFonts w:ascii="Arial Narrow" w:eastAsia="Calibri" w:hAnsi="Arial Narrow"/>
                <w:iCs/>
                <w:sz w:val="20"/>
                <w:szCs w:val="22"/>
                <w:lang w:eastAsia="en-US"/>
              </w:rPr>
              <w:t>ALMOTOLIA PLÁSTICA ESCURA 500 ML</w:t>
            </w:r>
          </w:p>
        </w:tc>
      </w:tr>
      <w:tr w:rsidR="00936ABC" w:rsidRPr="00936ABC" w:rsidTr="00936ABC">
        <w:tblPrEx>
          <w:tblCellMar>
            <w:left w:w="108" w:type="dxa"/>
            <w:right w:w="108" w:type="dxa"/>
          </w:tblCellMar>
          <w:tblLook w:val="04A0" w:firstRow="1" w:lastRow="0" w:firstColumn="1" w:lastColumn="0" w:noHBand="0" w:noVBand="1"/>
        </w:tblPrEx>
        <w:tc>
          <w:tcPr>
            <w:tcW w:w="1404" w:type="dxa"/>
          </w:tcPr>
          <w:p w:rsidR="00936ABC" w:rsidRPr="00936ABC" w:rsidRDefault="00936ABC" w:rsidP="00936ABC">
            <w:pPr>
              <w:numPr>
                <w:ilvl w:val="0"/>
                <w:numId w:val="10"/>
              </w:numPr>
              <w:rPr>
                <w:rFonts w:ascii="Arial Narrow" w:eastAsia="Calibri" w:hAnsi="Arial Narrow"/>
                <w:iCs/>
                <w:sz w:val="20"/>
                <w:szCs w:val="22"/>
                <w:lang w:eastAsia="en-US"/>
              </w:rPr>
            </w:pPr>
          </w:p>
        </w:tc>
        <w:tc>
          <w:tcPr>
            <w:tcW w:w="8646" w:type="dxa"/>
          </w:tcPr>
          <w:p w:rsidR="00936ABC" w:rsidRPr="00936ABC" w:rsidRDefault="00936ABC" w:rsidP="00936ABC">
            <w:pPr>
              <w:rPr>
                <w:rFonts w:ascii="Arial Narrow" w:eastAsia="Calibri" w:hAnsi="Arial Narrow"/>
                <w:iCs/>
                <w:sz w:val="20"/>
                <w:szCs w:val="22"/>
                <w:lang w:eastAsia="en-US"/>
              </w:rPr>
            </w:pPr>
            <w:r w:rsidRPr="00936ABC">
              <w:rPr>
                <w:rFonts w:ascii="Arial Narrow" w:eastAsia="Calibri" w:hAnsi="Arial Narrow"/>
                <w:iCs/>
                <w:sz w:val="20"/>
                <w:szCs w:val="22"/>
                <w:lang w:eastAsia="en-US"/>
              </w:rPr>
              <w:t xml:space="preserve">AMICACINA, SULFATO 250MG/ML-INJETÁVEL (AMP </w:t>
            </w:r>
            <w:proofErr w:type="gramStart"/>
            <w:r w:rsidRPr="00936ABC">
              <w:rPr>
                <w:rFonts w:ascii="Arial Narrow" w:eastAsia="Calibri" w:hAnsi="Arial Narrow"/>
                <w:iCs/>
                <w:sz w:val="20"/>
                <w:szCs w:val="22"/>
                <w:lang w:eastAsia="en-US"/>
              </w:rPr>
              <w:t>2ML</w:t>
            </w:r>
            <w:proofErr w:type="gramEnd"/>
            <w:r w:rsidRPr="00936ABC">
              <w:rPr>
                <w:rFonts w:ascii="Arial Narrow" w:eastAsia="Calibri" w:hAnsi="Arial Narrow"/>
                <w:iCs/>
                <w:sz w:val="20"/>
                <w:szCs w:val="22"/>
                <w:lang w:eastAsia="en-US"/>
              </w:rPr>
              <w:t>).</w:t>
            </w:r>
          </w:p>
        </w:tc>
      </w:tr>
      <w:tr w:rsidR="00936ABC" w:rsidRPr="00936ABC" w:rsidTr="00936ABC">
        <w:tblPrEx>
          <w:tblCellMar>
            <w:left w:w="108" w:type="dxa"/>
            <w:right w:w="108" w:type="dxa"/>
          </w:tblCellMar>
          <w:tblLook w:val="04A0" w:firstRow="1" w:lastRow="0" w:firstColumn="1" w:lastColumn="0" w:noHBand="0" w:noVBand="1"/>
        </w:tblPrEx>
        <w:tc>
          <w:tcPr>
            <w:tcW w:w="1404" w:type="dxa"/>
          </w:tcPr>
          <w:p w:rsidR="00936ABC" w:rsidRPr="00936ABC" w:rsidRDefault="00936ABC" w:rsidP="00936ABC">
            <w:pPr>
              <w:numPr>
                <w:ilvl w:val="0"/>
                <w:numId w:val="10"/>
              </w:numPr>
              <w:rPr>
                <w:rFonts w:ascii="Arial Narrow" w:eastAsia="Calibri" w:hAnsi="Arial Narrow"/>
                <w:iCs/>
                <w:sz w:val="20"/>
                <w:szCs w:val="22"/>
                <w:lang w:eastAsia="en-US"/>
              </w:rPr>
            </w:pPr>
          </w:p>
        </w:tc>
        <w:tc>
          <w:tcPr>
            <w:tcW w:w="8646" w:type="dxa"/>
          </w:tcPr>
          <w:p w:rsidR="00936ABC" w:rsidRPr="00936ABC" w:rsidRDefault="00936ABC" w:rsidP="00936ABC">
            <w:pPr>
              <w:rPr>
                <w:rFonts w:ascii="Arial Narrow" w:eastAsia="Calibri" w:hAnsi="Arial Narrow"/>
                <w:iCs/>
                <w:sz w:val="20"/>
                <w:szCs w:val="22"/>
                <w:lang w:eastAsia="en-US"/>
              </w:rPr>
            </w:pPr>
            <w:r w:rsidRPr="00936ABC">
              <w:rPr>
                <w:rFonts w:ascii="Arial Narrow" w:eastAsia="Calibri" w:hAnsi="Arial Narrow"/>
                <w:iCs/>
                <w:sz w:val="20"/>
                <w:szCs w:val="22"/>
                <w:lang w:eastAsia="en-US"/>
              </w:rPr>
              <w:t>AMINOFILINA 24MG/ML</w:t>
            </w:r>
          </w:p>
        </w:tc>
      </w:tr>
      <w:tr w:rsidR="00936ABC" w:rsidRPr="00936ABC" w:rsidTr="00936ABC">
        <w:tblPrEx>
          <w:tblCellMar>
            <w:left w:w="108" w:type="dxa"/>
            <w:right w:w="108" w:type="dxa"/>
          </w:tblCellMar>
          <w:tblLook w:val="04A0" w:firstRow="1" w:lastRow="0" w:firstColumn="1" w:lastColumn="0" w:noHBand="0" w:noVBand="1"/>
        </w:tblPrEx>
        <w:tc>
          <w:tcPr>
            <w:tcW w:w="1404" w:type="dxa"/>
          </w:tcPr>
          <w:p w:rsidR="00936ABC" w:rsidRPr="00936ABC" w:rsidRDefault="00936ABC" w:rsidP="00936ABC">
            <w:pPr>
              <w:numPr>
                <w:ilvl w:val="0"/>
                <w:numId w:val="10"/>
              </w:numPr>
              <w:rPr>
                <w:rFonts w:ascii="Arial Narrow" w:eastAsia="Calibri" w:hAnsi="Arial Narrow"/>
                <w:iCs/>
                <w:sz w:val="20"/>
                <w:szCs w:val="22"/>
                <w:lang w:eastAsia="en-US"/>
              </w:rPr>
            </w:pPr>
          </w:p>
        </w:tc>
        <w:tc>
          <w:tcPr>
            <w:tcW w:w="8646" w:type="dxa"/>
          </w:tcPr>
          <w:p w:rsidR="00936ABC" w:rsidRPr="00936ABC" w:rsidRDefault="00936ABC" w:rsidP="00936ABC">
            <w:pPr>
              <w:rPr>
                <w:rFonts w:ascii="Arial Narrow" w:eastAsia="Calibri" w:hAnsi="Arial Narrow"/>
                <w:iCs/>
                <w:sz w:val="20"/>
                <w:szCs w:val="22"/>
                <w:lang w:eastAsia="en-US"/>
              </w:rPr>
            </w:pPr>
            <w:r w:rsidRPr="00936ABC">
              <w:rPr>
                <w:rFonts w:ascii="Arial Narrow" w:eastAsia="Calibri" w:hAnsi="Arial Narrow"/>
                <w:iCs/>
                <w:sz w:val="20"/>
                <w:szCs w:val="22"/>
                <w:lang w:eastAsia="en-US"/>
              </w:rPr>
              <w:t>ARGIROL COLIRIO</w:t>
            </w:r>
          </w:p>
        </w:tc>
      </w:tr>
      <w:tr w:rsidR="00936ABC" w:rsidRPr="00936ABC" w:rsidTr="00936ABC">
        <w:tblPrEx>
          <w:tblCellMar>
            <w:left w:w="108" w:type="dxa"/>
            <w:right w:w="108" w:type="dxa"/>
          </w:tblCellMar>
          <w:tblLook w:val="04A0" w:firstRow="1" w:lastRow="0" w:firstColumn="1" w:lastColumn="0" w:noHBand="0" w:noVBand="1"/>
        </w:tblPrEx>
        <w:tc>
          <w:tcPr>
            <w:tcW w:w="1404" w:type="dxa"/>
          </w:tcPr>
          <w:p w:rsidR="00936ABC" w:rsidRPr="00936ABC" w:rsidRDefault="00936ABC" w:rsidP="00936ABC">
            <w:pPr>
              <w:numPr>
                <w:ilvl w:val="0"/>
                <w:numId w:val="10"/>
              </w:numPr>
              <w:rPr>
                <w:rFonts w:ascii="Arial Narrow" w:eastAsia="Calibri" w:hAnsi="Arial Narrow"/>
                <w:iCs/>
                <w:sz w:val="20"/>
                <w:szCs w:val="22"/>
                <w:lang w:eastAsia="en-US"/>
              </w:rPr>
            </w:pPr>
          </w:p>
        </w:tc>
        <w:tc>
          <w:tcPr>
            <w:tcW w:w="8646" w:type="dxa"/>
          </w:tcPr>
          <w:p w:rsidR="00936ABC" w:rsidRPr="00936ABC" w:rsidRDefault="00936ABC" w:rsidP="00936ABC">
            <w:pPr>
              <w:rPr>
                <w:rFonts w:ascii="Arial Narrow" w:eastAsia="Calibri" w:hAnsi="Arial Narrow"/>
                <w:iCs/>
                <w:sz w:val="20"/>
                <w:szCs w:val="22"/>
                <w:lang w:eastAsia="en-US"/>
              </w:rPr>
            </w:pPr>
            <w:r w:rsidRPr="00936ABC">
              <w:rPr>
                <w:rFonts w:ascii="Arial Narrow" w:eastAsia="Calibri" w:hAnsi="Arial Narrow"/>
                <w:iCs/>
                <w:sz w:val="20"/>
                <w:szCs w:val="22"/>
                <w:lang w:eastAsia="en-US"/>
              </w:rPr>
              <w:t xml:space="preserve">ATADURA GESSADA </w:t>
            </w:r>
            <w:proofErr w:type="gramStart"/>
            <w:r w:rsidRPr="00936ABC">
              <w:rPr>
                <w:rFonts w:ascii="Arial Narrow" w:eastAsia="Calibri" w:hAnsi="Arial Narrow"/>
                <w:iCs/>
                <w:sz w:val="20"/>
                <w:szCs w:val="22"/>
                <w:lang w:eastAsia="en-US"/>
              </w:rPr>
              <w:t>15CM</w:t>
            </w:r>
            <w:proofErr w:type="gramEnd"/>
            <w:r w:rsidRPr="00936ABC">
              <w:rPr>
                <w:rFonts w:ascii="Arial Narrow" w:eastAsia="Calibri" w:hAnsi="Arial Narrow"/>
                <w:iCs/>
                <w:sz w:val="20"/>
                <w:szCs w:val="22"/>
                <w:lang w:eastAsia="en-US"/>
              </w:rPr>
              <w:t xml:space="preserve"> X 3M - CX COM 20</w:t>
            </w:r>
          </w:p>
        </w:tc>
      </w:tr>
      <w:tr w:rsidR="00936ABC" w:rsidRPr="00936ABC" w:rsidTr="00936ABC">
        <w:tblPrEx>
          <w:tblCellMar>
            <w:left w:w="108" w:type="dxa"/>
            <w:right w:w="108" w:type="dxa"/>
          </w:tblCellMar>
          <w:tblLook w:val="04A0" w:firstRow="1" w:lastRow="0" w:firstColumn="1" w:lastColumn="0" w:noHBand="0" w:noVBand="1"/>
        </w:tblPrEx>
        <w:tc>
          <w:tcPr>
            <w:tcW w:w="1404" w:type="dxa"/>
          </w:tcPr>
          <w:p w:rsidR="00936ABC" w:rsidRPr="00936ABC" w:rsidRDefault="00936ABC" w:rsidP="00936ABC">
            <w:pPr>
              <w:numPr>
                <w:ilvl w:val="0"/>
                <w:numId w:val="10"/>
              </w:numPr>
              <w:rPr>
                <w:rFonts w:ascii="Arial Narrow" w:eastAsia="Calibri" w:hAnsi="Arial Narrow"/>
                <w:iCs/>
                <w:sz w:val="20"/>
                <w:szCs w:val="22"/>
                <w:lang w:eastAsia="en-US"/>
              </w:rPr>
            </w:pPr>
          </w:p>
        </w:tc>
        <w:tc>
          <w:tcPr>
            <w:tcW w:w="8646" w:type="dxa"/>
          </w:tcPr>
          <w:p w:rsidR="00936ABC" w:rsidRPr="00936ABC" w:rsidRDefault="00936ABC" w:rsidP="00936ABC">
            <w:pPr>
              <w:rPr>
                <w:rFonts w:ascii="Arial Narrow" w:eastAsia="Calibri" w:hAnsi="Arial Narrow"/>
                <w:iCs/>
                <w:sz w:val="20"/>
                <w:szCs w:val="22"/>
                <w:lang w:eastAsia="en-US"/>
              </w:rPr>
            </w:pPr>
            <w:r w:rsidRPr="00936ABC">
              <w:rPr>
                <w:rFonts w:ascii="Arial Narrow" w:eastAsia="Calibri" w:hAnsi="Arial Narrow"/>
                <w:iCs/>
                <w:sz w:val="20"/>
                <w:szCs w:val="22"/>
                <w:lang w:eastAsia="en-US"/>
              </w:rPr>
              <w:t xml:space="preserve">ATADURA GESSADA </w:t>
            </w:r>
            <w:proofErr w:type="gramStart"/>
            <w:r w:rsidRPr="00936ABC">
              <w:rPr>
                <w:rFonts w:ascii="Arial Narrow" w:eastAsia="Calibri" w:hAnsi="Arial Narrow"/>
                <w:iCs/>
                <w:sz w:val="20"/>
                <w:szCs w:val="22"/>
                <w:lang w:eastAsia="en-US"/>
              </w:rPr>
              <w:t>20CM</w:t>
            </w:r>
            <w:proofErr w:type="gramEnd"/>
            <w:r w:rsidRPr="00936ABC">
              <w:rPr>
                <w:rFonts w:ascii="Arial Narrow" w:eastAsia="Calibri" w:hAnsi="Arial Narrow"/>
                <w:iCs/>
                <w:sz w:val="20"/>
                <w:szCs w:val="22"/>
                <w:lang w:eastAsia="en-US"/>
              </w:rPr>
              <w:t xml:space="preserve"> X 4M - CX COM 20</w:t>
            </w:r>
          </w:p>
        </w:tc>
      </w:tr>
      <w:tr w:rsidR="00936ABC" w:rsidRPr="00936ABC" w:rsidTr="00936ABC">
        <w:tblPrEx>
          <w:tblCellMar>
            <w:left w:w="108" w:type="dxa"/>
            <w:right w:w="108" w:type="dxa"/>
          </w:tblCellMar>
          <w:tblLook w:val="04A0" w:firstRow="1" w:lastRow="0" w:firstColumn="1" w:lastColumn="0" w:noHBand="0" w:noVBand="1"/>
        </w:tblPrEx>
        <w:tc>
          <w:tcPr>
            <w:tcW w:w="1404" w:type="dxa"/>
          </w:tcPr>
          <w:p w:rsidR="00936ABC" w:rsidRPr="00936ABC" w:rsidRDefault="00936ABC" w:rsidP="00936ABC">
            <w:pPr>
              <w:numPr>
                <w:ilvl w:val="0"/>
                <w:numId w:val="10"/>
              </w:numPr>
              <w:rPr>
                <w:rFonts w:ascii="Arial Narrow" w:eastAsia="Calibri" w:hAnsi="Arial Narrow"/>
                <w:iCs/>
                <w:sz w:val="20"/>
                <w:szCs w:val="22"/>
                <w:lang w:eastAsia="en-US"/>
              </w:rPr>
            </w:pPr>
          </w:p>
        </w:tc>
        <w:tc>
          <w:tcPr>
            <w:tcW w:w="8646" w:type="dxa"/>
          </w:tcPr>
          <w:p w:rsidR="00936ABC" w:rsidRPr="00936ABC" w:rsidRDefault="00936ABC" w:rsidP="00936ABC">
            <w:pPr>
              <w:rPr>
                <w:rFonts w:ascii="Arial Narrow" w:eastAsia="Calibri" w:hAnsi="Arial Narrow"/>
                <w:iCs/>
                <w:sz w:val="20"/>
                <w:szCs w:val="22"/>
                <w:lang w:eastAsia="en-US"/>
              </w:rPr>
            </w:pPr>
            <w:r w:rsidRPr="00936ABC">
              <w:rPr>
                <w:rFonts w:ascii="Arial Narrow" w:eastAsia="Calibri" w:hAnsi="Arial Narrow"/>
                <w:iCs/>
                <w:sz w:val="20"/>
                <w:szCs w:val="22"/>
                <w:lang w:eastAsia="en-US"/>
              </w:rPr>
              <w:t>BICARBONATO DE CALCIO 20%</w:t>
            </w:r>
          </w:p>
        </w:tc>
      </w:tr>
      <w:tr w:rsidR="00936ABC" w:rsidRPr="00936ABC" w:rsidTr="00936ABC">
        <w:tblPrEx>
          <w:tblCellMar>
            <w:left w:w="108" w:type="dxa"/>
            <w:right w:w="108" w:type="dxa"/>
          </w:tblCellMar>
          <w:tblLook w:val="04A0" w:firstRow="1" w:lastRow="0" w:firstColumn="1" w:lastColumn="0" w:noHBand="0" w:noVBand="1"/>
        </w:tblPrEx>
        <w:tc>
          <w:tcPr>
            <w:tcW w:w="1404" w:type="dxa"/>
          </w:tcPr>
          <w:p w:rsidR="00936ABC" w:rsidRPr="00936ABC" w:rsidRDefault="00936ABC" w:rsidP="00936ABC">
            <w:pPr>
              <w:numPr>
                <w:ilvl w:val="0"/>
                <w:numId w:val="10"/>
              </w:numPr>
              <w:rPr>
                <w:rFonts w:ascii="Arial Narrow" w:eastAsia="Calibri" w:hAnsi="Arial Narrow"/>
                <w:iCs/>
                <w:sz w:val="20"/>
                <w:szCs w:val="22"/>
                <w:lang w:eastAsia="en-US"/>
              </w:rPr>
            </w:pPr>
          </w:p>
        </w:tc>
        <w:tc>
          <w:tcPr>
            <w:tcW w:w="8646" w:type="dxa"/>
          </w:tcPr>
          <w:p w:rsidR="00936ABC" w:rsidRPr="00936ABC" w:rsidRDefault="00936ABC" w:rsidP="00936ABC">
            <w:pPr>
              <w:rPr>
                <w:rFonts w:ascii="Arial Narrow" w:eastAsia="Calibri" w:hAnsi="Arial Narrow"/>
                <w:iCs/>
                <w:sz w:val="20"/>
                <w:szCs w:val="22"/>
                <w:lang w:eastAsia="en-US"/>
              </w:rPr>
            </w:pPr>
            <w:r w:rsidRPr="00936ABC">
              <w:rPr>
                <w:rFonts w:ascii="Arial Narrow" w:eastAsia="Calibri" w:hAnsi="Arial Narrow"/>
                <w:iCs/>
                <w:sz w:val="20"/>
                <w:szCs w:val="22"/>
                <w:lang w:eastAsia="en-US"/>
              </w:rPr>
              <w:t>BROMOPRIDA 10MG/</w:t>
            </w:r>
            <w:proofErr w:type="gramStart"/>
            <w:r w:rsidRPr="00936ABC">
              <w:rPr>
                <w:rFonts w:ascii="Arial Narrow" w:eastAsia="Calibri" w:hAnsi="Arial Narrow"/>
                <w:iCs/>
                <w:sz w:val="20"/>
                <w:szCs w:val="22"/>
                <w:lang w:eastAsia="en-US"/>
              </w:rPr>
              <w:t>2ML</w:t>
            </w:r>
            <w:proofErr w:type="gramEnd"/>
          </w:p>
        </w:tc>
      </w:tr>
      <w:tr w:rsidR="00936ABC" w:rsidRPr="00936ABC" w:rsidTr="00936ABC">
        <w:tblPrEx>
          <w:tblCellMar>
            <w:left w:w="108" w:type="dxa"/>
            <w:right w:w="108" w:type="dxa"/>
          </w:tblCellMar>
          <w:tblLook w:val="04A0" w:firstRow="1" w:lastRow="0" w:firstColumn="1" w:lastColumn="0" w:noHBand="0" w:noVBand="1"/>
        </w:tblPrEx>
        <w:tc>
          <w:tcPr>
            <w:tcW w:w="1404" w:type="dxa"/>
          </w:tcPr>
          <w:p w:rsidR="00936ABC" w:rsidRPr="00936ABC" w:rsidRDefault="00936ABC" w:rsidP="00936ABC">
            <w:pPr>
              <w:numPr>
                <w:ilvl w:val="0"/>
                <w:numId w:val="10"/>
              </w:numPr>
              <w:rPr>
                <w:rFonts w:ascii="Arial Narrow" w:eastAsia="Calibri" w:hAnsi="Arial Narrow"/>
                <w:iCs/>
                <w:sz w:val="20"/>
                <w:szCs w:val="22"/>
                <w:lang w:eastAsia="en-US"/>
              </w:rPr>
            </w:pPr>
          </w:p>
        </w:tc>
        <w:tc>
          <w:tcPr>
            <w:tcW w:w="8646" w:type="dxa"/>
          </w:tcPr>
          <w:p w:rsidR="00936ABC" w:rsidRPr="00936ABC" w:rsidRDefault="00936ABC" w:rsidP="00936ABC">
            <w:pPr>
              <w:rPr>
                <w:rFonts w:ascii="Arial Narrow" w:eastAsia="Calibri" w:hAnsi="Arial Narrow"/>
                <w:iCs/>
                <w:sz w:val="20"/>
                <w:szCs w:val="22"/>
                <w:lang w:eastAsia="en-US"/>
              </w:rPr>
            </w:pPr>
            <w:r w:rsidRPr="00936ABC">
              <w:rPr>
                <w:rFonts w:ascii="Arial Narrow" w:eastAsia="Calibri" w:hAnsi="Arial Narrow"/>
                <w:iCs/>
                <w:sz w:val="20"/>
                <w:szCs w:val="22"/>
                <w:lang w:eastAsia="en-US"/>
              </w:rPr>
              <w:t>CARBAMAZEPINA 200MG (COMPRIMIDO)</w:t>
            </w:r>
          </w:p>
        </w:tc>
      </w:tr>
      <w:tr w:rsidR="00936ABC" w:rsidRPr="00936ABC" w:rsidTr="00936ABC">
        <w:tblPrEx>
          <w:tblCellMar>
            <w:left w:w="108" w:type="dxa"/>
            <w:right w:w="108" w:type="dxa"/>
          </w:tblCellMar>
          <w:tblLook w:val="04A0" w:firstRow="1" w:lastRow="0" w:firstColumn="1" w:lastColumn="0" w:noHBand="0" w:noVBand="1"/>
        </w:tblPrEx>
        <w:tc>
          <w:tcPr>
            <w:tcW w:w="1404" w:type="dxa"/>
          </w:tcPr>
          <w:p w:rsidR="00936ABC" w:rsidRPr="00936ABC" w:rsidRDefault="00936ABC" w:rsidP="00936ABC">
            <w:pPr>
              <w:numPr>
                <w:ilvl w:val="0"/>
                <w:numId w:val="10"/>
              </w:numPr>
              <w:rPr>
                <w:rFonts w:ascii="Arial Narrow" w:eastAsia="Calibri" w:hAnsi="Arial Narrow"/>
                <w:iCs/>
                <w:sz w:val="20"/>
                <w:szCs w:val="22"/>
                <w:lang w:eastAsia="en-US"/>
              </w:rPr>
            </w:pPr>
          </w:p>
        </w:tc>
        <w:tc>
          <w:tcPr>
            <w:tcW w:w="8646" w:type="dxa"/>
          </w:tcPr>
          <w:p w:rsidR="00936ABC" w:rsidRPr="00936ABC" w:rsidRDefault="00936ABC" w:rsidP="00936ABC">
            <w:pPr>
              <w:rPr>
                <w:rFonts w:ascii="Arial Narrow" w:eastAsia="Calibri" w:hAnsi="Arial Narrow"/>
                <w:iCs/>
                <w:sz w:val="20"/>
                <w:szCs w:val="22"/>
                <w:lang w:eastAsia="en-US"/>
              </w:rPr>
            </w:pPr>
            <w:r w:rsidRPr="00936ABC">
              <w:rPr>
                <w:rFonts w:ascii="Arial Narrow" w:eastAsia="Calibri" w:hAnsi="Arial Narrow"/>
                <w:iCs/>
                <w:sz w:val="20"/>
                <w:szCs w:val="22"/>
                <w:lang w:eastAsia="en-US"/>
              </w:rPr>
              <w:t xml:space="preserve">CARBOCISTEINA </w:t>
            </w:r>
            <w:proofErr w:type="gramStart"/>
            <w:r w:rsidRPr="00936ABC">
              <w:rPr>
                <w:rFonts w:ascii="Arial Narrow" w:eastAsia="Calibri" w:hAnsi="Arial Narrow"/>
                <w:iCs/>
                <w:sz w:val="20"/>
                <w:szCs w:val="22"/>
                <w:lang w:eastAsia="en-US"/>
              </w:rPr>
              <w:t>SUSP.</w:t>
            </w:r>
            <w:proofErr w:type="gramEnd"/>
            <w:r w:rsidRPr="00936ABC">
              <w:rPr>
                <w:rFonts w:ascii="Arial Narrow" w:eastAsia="Calibri" w:hAnsi="Arial Narrow"/>
                <w:iCs/>
                <w:sz w:val="20"/>
                <w:szCs w:val="22"/>
                <w:lang w:eastAsia="en-US"/>
              </w:rPr>
              <w:t>ADULTO</w:t>
            </w:r>
          </w:p>
        </w:tc>
      </w:tr>
      <w:tr w:rsidR="00936ABC" w:rsidRPr="00936ABC" w:rsidTr="00936ABC">
        <w:tblPrEx>
          <w:tblCellMar>
            <w:left w:w="108" w:type="dxa"/>
            <w:right w:w="108" w:type="dxa"/>
          </w:tblCellMar>
          <w:tblLook w:val="04A0" w:firstRow="1" w:lastRow="0" w:firstColumn="1" w:lastColumn="0" w:noHBand="0" w:noVBand="1"/>
        </w:tblPrEx>
        <w:tc>
          <w:tcPr>
            <w:tcW w:w="1404" w:type="dxa"/>
          </w:tcPr>
          <w:p w:rsidR="00936ABC" w:rsidRPr="00936ABC" w:rsidRDefault="00936ABC" w:rsidP="00936ABC">
            <w:pPr>
              <w:numPr>
                <w:ilvl w:val="0"/>
                <w:numId w:val="10"/>
              </w:numPr>
              <w:rPr>
                <w:rFonts w:ascii="Arial Narrow" w:eastAsia="Calibri" w:hAnsi="Arial Narrow"/>
                <w:iCs/>
                <w:sz w:val="20"/>
                <w:szCs w:val="22"/>
                <w:lang w:eastAsia="en-US"/>
              </w:rPr>
            </w:pPr>
          </w:p>
        </w:tc>
        <w:tc>
          <w:tcPr>
            <w:tcW w:w="8646" w:type="dxa"/>
          </w:tcPr>
          <w:p w:rsidR="00936ABC" w:rsidRPr="00936ABC" w:rsidRDefault="00936ABC" w:rsidP="00936ABC">
            <w:pPr>
              <w:rPr>
                <w:rFonts w:ascii="Arial Narrow" w:eastAsia="Calibri" w:hAnsi="Arial Narrow"/>
                <w:iCs/>
                <w:sz w:val="20"/>
                <w:szCs w:val="22"/>
                <w:lang w:eastAsia="en-US"/>
              </w:rPr>
            </w:pPr>
            <w:r w:rsidRPr="00936ABC">
              <w:rPr>
                <w:rFonts w:ascii="Arial Narrow" w:eastAsia="Calibri" w:hAnsi="Arial Narrow"/>
                <w:iCs/>
                <w:sz w:val="20"/>
                <w:szCs w:val="22"/>
                <w:lang w:eastAsia="en-US"/>
              </w:rPr>
              <w:t xml:space="preserve">CARBOCISTEINA </w:t>
            </w:r>
            <w:proofErr w:type="gramStart"/>
            <w:r w:rsidRPr="00936ABC">
              <w:rPr>
                <w:rFonts w:ascii="Arial Narrow" w:eastAsia="Calibri" w:hAnsi="Arial Narrow"/>
                <w:iCs/>
                <w:sz w:val="20"/>
                <w:szCs w:val="22"/>
                <w:lang w:eastAsia="en-US"/>
              </w:rPr>
              <w:t>SUSP.</w:t>
            </w:r>
            <w:proofErr w:type="gramEnd"/>
            <w:r w:rsidRPr="00936ABC">
              <w:rPr>
                <w:rFonts w:ascii="Arial Narrow" w:eastAsia="Calibri" w:hAnsi="Arial Narrow"/>
                <w:iCs/>
                <w:sz w:val="20"/>
                <w:szCs w:val="22"/>
                <w:lang w:eastAsia="en-US"/>
              </w:rPr>
              <w:t>PEDIATRICO</w:t>
            </w:r>
          </w:p>
        </w:tc>
      </w:tr>
      <w:tr w:rsidR="00936ABC" w:rsidRPr="00936ABC" w:rsidTr="00936ABC">
        <w:tblPrEx>
          <w:tblCellMar>
            <w:left w:w="108" w:type="dxa"/>
            <w:right w:w="108" w:type="dxa"/>
          </w:tblCellMar>
          <w:tblLook w:val="04A0" w:firstRow="1" w:lastRow="0" w:firstColumn="1" w:lastColumn="0" w:noHBand="0" w:noVBand="1"/>
        </w:tblPrEx>
        <w:tc>
          <w:tcPr>
            <w:tcW w:w="1404" w:type="dxa"/>
          </w:tcPr>
          <w:p w:rsidR="00936ABC" w:rsidRPr="00936ABC" w:rsidRDefault="00936ABC" w:rsidP="00936ABC">
            <w:pPr>
              <w:numPr>
                <w:ilvl w:val="0"/>
                <w:numId w:val="10"/>
              </w:numPr>
              <w:rPr>
                <w:rFonts w:ascii="Arial Narrow" w:eastAsia="Calibri" w:hAnsi="Arial Narrow"/>
                <w:iCs/>
                <w:sz w:val="20"/>
                <w:szCs w:val="22"/>
                <w:lang w:eastAsia="en-US"/>
              </w:rPr>
            </w:pPr>
          </w:p>
        </w:tc>
        <w:tc>
          <w:tcPr>
            <w:tcW w:w="8646" w:type="dxa"/>
          </w:tcPr>
          <w:p w:rsidR="00936ABC" w:rsidRPr="00936ABC" w:rsidRDefault="00936ABC" w:rsidP="00936ABC">
            <w:pPr>
              <w:rPr>
                <w:rFonts w:ascii="Arial Narrow" w:eastAsia="Calibri" w:hAnsi="Arial Narrow"/>
                <w:iCs/>
                <w:sz w:val="20"/>
                <w:szCs w:val="22"/>
                <w:lang w:eastAsia="en-US"/>
              </w:rPr>
            </w:pPr>
            <w:r w:rsidRPr="00936ABC">
              <w:rPr>
                <w:rFonts w:ascii="Arial Narrow" w:eastAsia="Calibri" w:hAnsi="Arial Narrow"/>
                <w:iCs/>
                <w:sz w:val="20"/>
                <w:szCs w:val="22"/>
                <w:lang w:eastAsia="en-US"/>
              </w:rPr>
              <w:t>CATGUT CROMADO 2-0C/A 4,5 CM</w:t>
            </w:r>
          </w:p>
        </w:tc>
      </w:tr>
      <w:tr w:rsidR="00936ABC" w:rsidRPr="00936ABC" w:rsidTr="00936ABC">
        <w:tblPrEx>
          <w:tblCellMar>
            <w:left w:w="108" w:type="dxa"/>
            <w:right w:w="108" w:type="dxa"/>
          </w:tblCellMar>
          <w:tblLook w:val="04A0" w:firstRow="1" w:lastRow="0" w:firstColumn="1" w:lastColumn="0" w:noHBand="0" w:noVBand="1"/>
        </w:tblPrEx>
        <w:tc>
          <w:tcPr>
            <w:tcW w:w="1404" w:type="dxa"/>
          </w:tcPr>
          <w:p w:rsidR="00936ABC" w:rsidRPr="00936ABC" w:rsidRDefault="00936ABC" w:rsidP="00936ABC">
            <w:pPr>
              <w:numPr>
                <w:ilvl w:val="0"/>
                <w:numId w:val="10"/>
              </w:numPr>
              <w:rPr>
                <w:rFonts w:ascii="Arial Narrow" w:eastAsia="Calibri" w:hAnsi="Arial Narrow"/>
                <w:iCs/>
                <w:sz w:val="20"/>
                <w:szCs w:val="22"/>
                <w:lang w:eastAsia="en-US"/>
              </w:rPr>
            </w:pPr>
          </w:p>
        </w:tc>
        <w:tc>
          <w:tcPr>
            <w:tcW w:w="8646" w:type="dxa"/>
          </w:tcPr>
          <w:p w:rsidR="00936ABC" w:rsidRPr="00936ABC" w:rsidRDefault="00936ABC" w:rsidP="00936ABC">
            <w:pPr>
              <w:rPr>
                <w:rFonts w:ascii="Arial Narrow" w:eastAsia="Calibri" w:hAnsi="Arial Narrow"/>
                <w:iCs/>
                <w:sz w:val="20"/>
                <w:szCs w:val="22"/>
                <w:lang w:eastAsia="en-US"/>
              </w:rPr>
            </w:pPr>
            <w:r w:rsidRPr="00936ABC">
              <w:rPr>
                <w:rFonts w:ascii="Arial Narrow" w:eastAsia="Calibri" w:hAnsi="Arial Narrow"/>
                <w:iCs/>
                <w:sz w:val="20"/>
                <w:szCs w:val="22"/>
                <w:lang w:eastAsia="en-US"/>
              </w:rPr>
              <w:t>CATGUT CROMADO 3-0 C/A 4,5 CM</w:t>
            </w:r>
          </w:p>
        </w:tc>
      </w:tr>
      <w:tr w:rsidR="00936ABC" w:rsidRPr="00936ABC" w:rsidTr="00936ABC">
        <w:tblPrEx>
          <w:tblCellMar>
            <w:left w:w="108" w:type="dxa"/>
            <w:right w:w="108" w:type="dxa"/>
          </w:tblCellMar>
          <w:tblLook w:val="04A0" w:firstRow="1" w:lastRow="0" w:firstColumn="1" w:lastColumn="0" w:noHBand="0" w:noVBand="1"/>
        </w:tblPrEx>
        <w:tc>
          <w:tcPr>
            <w:tcW w:w="1404" w:type="dxa"/>
          </w:tcPr>
          <w:p w:rsidR="00936ABC" w:rsidRPr="00936ABC" w:rsidRDefault="00936ABC" w:rsidP="00936ABC">
            <w:pPr>
              <w:numPr>
                <w:ilvl w:val="0"/>
                <w:numId w:val="10"/>
              </w:numPr>
              <w:rPr>
                <w:rFonts w:ascii="Arial Narrow" w:eastAsia="Calibri" w:hAnsi="Arial Narrow"/>
                <w:iCs/>
                <w:sz w:val="20"/>
                <w:szCs w:val="22"/>
                <w:lang w:eastAsia="en-US"/>
              </w:rPr>
            </w:pPr>
          </w:p>
        </w:tc>
        <w:tc>
          <w:tcPr>
            <w:tcW w:w="8646" w:type="dxa"/>
          </w:tcPr>
          <w:p w:rsidR="00936ABC" w:rsidRPr="00936ABC" w:rsidRDefault="00936ABC" w:rsidP="00936ABC">
            <w:pPr>
              <w:rPr>
                <w:rFonts w:ascii="Arial Narrow" w:eastAsia="Calibri" w:hAnsi="Arial Narrow"/>
                <w:iCs/>
                <w:sz w:val="20"/>
                <w:szCs w:val="22"/>
                <w:lang w:eastAsia="en-US"/>
              </w:rPr>
            </w:pPr>
            <w:r w:rsidRPr="00936ABC">
              <w:rPr>
                <w:rFonts w:ascii="Arial Narrow" w:eastAsia="Calibri" w:hAnsi="Arial Narrow"/>
                <w:iCs/>
                <w:sz w:val="20"/>
                <w:szCs w:val="22"/>
                <w:lang w:eastAsia="en-US"/>
              </w:rPr>
              <w:t>CATGUT CROMADO 4-0 C/A 4,5CM</w:t>
            </w:r>
          </w:p>
        </w:tc>
      </w:tr>
      <w:tr w:rsidR="00936ABC" w:rsidRPr="00936ABC" w:rsidTr="00936ABC">
        <w:tblPrEx>
          <w:tblCellMar>
            <w:left w:w="108" w:type="dxa"/>
            <w:right w:w="108" w:type="dxa"/>
          </w:tblCellMar>
          <w:tblLook w:val="04A0" w:firstRow="1" w:lastRow="0" w:firstColumn="1" w:lastColumn="0" w:noHBand="0" w:noVBand="1"/>
        </w:tblPrEx>
        <w:tc>
          <w:tcPr>
            <w:tcW w:w="1404" w:type="dxa"/>
          </w:tcPr>
          <w:p w:rsidR="00936ABC" w:rsidRPr="00936ABC" w:rsidRDefault="00936ABC" w:rsidP="00936ABC">
            <w:pPr>
              <w:numPr>
                <w:ilvl w:val="0"/>
                <w:numId w:val="10"/>
              </w:numPr>
              <w:rPr>
                <w:rFonts w:ascii="Arial Narrow" w:eastAsia="Calibri" w:hAnsi="Arial Narrow"/>
                <w:iCs/>
                <w:sz w:val="20"/>
                <w:szCs w:val="22"/>
                <w:lang w:eastAsia="en-US"/>
              </w:rPr>
            </w:pPr>
          </w:p>
        </w:tc>
        <w:tc>
          <w:tcPr>
            <w:tcW w:w="8646" w:type="dxa"/>
          </w:tcPr>
          <w:p w:rsidR="00936ABC" w:rsidRPr="00936ABC" w:rsidRDefault="00936ABC" w:rsidP="00936ABC">
            <w:pPr>
              <w:rPr>
                <w:rFonts w:ascii="Arial Narrow" w:eastAsia="Calibri" w:hAnsi="Arial Narrow"/>
                <w:iCs/>
                <w:sz w:val="20"/>
                <w:szCs w:val="22"/>
                <w:lang w:eastAsia="en-US"/>
              </w:rPr>
            </w:pPr>
            <w:r w:rsidRPr="00936ABC">
              <w:rPr>
                <w:rFonts w:ascii="Arial Narrow" w:eastAsia="Calibri" w:hAnsi="Arial Narrow"/>
                <w:iCs/>
                <w:sz w:val="20"/>
                <w:szCs w:val="22"/>
                <w:lang w:eastAsia="en-US"/>
              </w:rPr>
              <w:t xml:space="preserve">CATGUT SIMPLES </w:t>
            </w:r>
            <w:proofErr w:type="gramStart"/>
            <w:r w:rsidRPr="00936ABC">
              <w:rPr>
                <w:rFonts w:ascii="Arial Narrow" w:eastAsia="Calibri" w:hAnsi="Arial Narrow"/>
                <w:iCs/>
                <w:sz w:val="20"/>
                <w:szCs w:val="22"/>
                <w:lang w:eastAsia="en-US"/>
              </w:rPr>
              <w:t>1</w:t>
            </w:r>
            <w:proofErr w:type="gramEnd"/>
            <w:r w:rsidRPr="00936ABC">
              <w:rPr>
                <w:rFonts w:ascii="Arial Narrow" w:eastAsia="Calibri" w:hAnsi="Arial Narrow"/>
                <w:iCs/>
                <w:sz w:val="20"/>
                <w:szCs w:val="22"/>
                <w:lang w:eastAsia="en-US"/>
              </w:rPr>
              <w:t xml:space="preserve"> C/A 4,5 CM</w:t>
            </w:r>
          </w:p>
        </w:tc>
      </w:tr>
      <w:tr w:rsidR="00936ABC" w:rsidRPr="00936ABC" w:rsidTr="00936ABC">
        <w:tblPrEx>
          <w:tblCellMar>
            <w:left w:w="108" w:type="dxa"/>
            <w:right w:w="108" w:type="dxa"/>
          </w:tblCellMar>
          <w:tblLook w:val="04A0" w:firstRow="1" w:lastRow="0" w:firstColumn="1" w:lastColumn="0" w:noHBand="0" w:noVBand="1"/>
        </w:tblPrEx>
        <w:tc>
          <w:tcPr>
            <w:tcW w:w="1404" w:type="dxa"/>
          </w:tcPr>
          <w:p w:rsidR="00936ABC" w:rsidRPr="00936ABC" w:rsidRDefault="00936ABC" w:rsidP="00936ABC">
            <w:pPr>
              <w:numPr>
                <w:ilvl w:val="0"/>
                <w:numId w:val="10"/>
              </w:numPr>
              <w:rPr>
                <w:rFonts w:ascii="Arial Narrow" w:eastAsia="Calibri" w:hAnsi="Arial Narrow"/>
                <w:iCs/>
                <w:sz w:val="20"/>
                <w:szCs w:val="22"/>
                <w:lang w:eastAsia="en-US"/>
              </w:rPr>
            </w:pPr>
          </w:p>
        </w:tc>
        <w:tc>
          <w:tcPr>
            <w:tcW w:w="8646" w:type="dxa"/>
          </w:tcPr>
          <w:p w:rsidR="00936ABC" w:rsidRPr="00936ABC" w:rsidRDefault="00936ABC" w:rsidP="00936ABC">
            <w:pPr>
              <w:rPr>
                <w:rFonts w:ascii="Arial Narrow" w:eastAsia="Calibri" w:hAnsi="Arial Narrow"/>
                <w:iCs/>
                <w:sz w:val="20"/>
                <w:szCs w:val="22"/>
                <w:lang w:eastAsia="en-US"/>
              </w:rPr>
            </w:pPr>
            <w:r w:rsidRPr="00936ABC">
              <w:rPr>
                <w:rFonts w:ascii="Arial Narrow" w:eastAsia="Calibri" w:hAnsi="Arial Narrow"/>
                <w:iCs/>
                <w:sz w:val="20"/>
                <w:szCs w:val="22"/>
                <w:lang w:eastAsia="en-US"/>
              </w:rPr>
              <w:t>CATGUT SIMPLES 2-0 C/A 4,5CM</w:t>
            </w:r>
          </w:p>
        </w:tc>
      </w:tr>
      <w:tr w:rsidR="00936ABC" w:rsidRPr="00936ABC" w:rsidTr="00936ABC">
        <w:tblPrEx>
          <w:tblCellMar>
            <w:left w:w="108" w:type="dxa"/>
            <w:right w:w="108" w:type="dxa"/>
          </w:tblCellMar>
          <w:tblLook w:val="04A0" w:firstRow="1" w:lastRow="0" w:firstColumn="1" w:lastColumn="0" w:noHBand="0" w:noVBand="1"/>
        </w:tblPrEx>
        <w:tc>
          <w:tcPr>
            <w:tcW w:w="1404" w:type="dxa"/>
          </w:tcPr>
          <w:p w:rsidR="00936ABC" w:rsidRPr="00936ABC" w:rsidRDefault="00936ABC" w:rsidP="00936ABC">
            <w:pPr>
              <w:numPr>
                <w:ilvl w:val="0"/>
                <w:numId w:val="10"/>
              </w:numPr>
              <w:rPr>
                <w:rFonts w:ascii="Arial Narrow" w:eastAsia="Calibri" w:hAnsi="Arial Narrow"/>
                <w:iCs/>
                <w:sz w:val="20"/>
                <w:szCs w:val="22"/>
                <w:lang w:eastAsia="en-US"/>
              </w:rPr>
            </w:pPr>
          </w:p>
        </w:tc>
        <w:tc>
          <w:tcPr>
            <w:tcW w:w="8646" w:type="dxa"/>
          </w:tcPr>
          <w:p w:rsidR="00936ABC" w:rsidRPr="00936ABC" w:rsidRDefault="00936ABC" w:rsidP="00936ABC">
            <w:pPr>
              <w:rPr>
                <w:rFonts w:ascii="Arial Narrow" w:eastAsia="Calibri" w:hAnsi="Arial Narrow"/>
                <w:iCs/>
                <w:sz w:val="20"/>
                <w:szCs w:val="22"/>
                <w:lang w:eastAsia="en-US"/>
              </w:rPr>
            </w:pPr>
            <w:r w:rsidRPr="00936ABC">
              <w:rPr>
                <w:rFonts w:ascii="Arial Narrow" w:eastAsia="Calibri" w:hAnsi="Arial Narrow"/>
                <w:iCs/>
                <w:sz w:val="20"/>
                <w:szCs w:val="22"/>
                <w:lang w:eastAsia="en-US"/>
              </w:rPr>
              <w:t>CATGUT SIMPLES 3-0 C/A 4,5 CM</w:t>
            </w:r>
          </w:p>
        </w:tc>
      </w:tr>
      <w:tr w:rsidR="00936ABC" w:rsidRPr="00936ABC" w:rsidTr="00936ABC">
        <w:tblPrEx>
          <w:tblCellMar>
            <w:left w:w="108" w:type="dxa"/>
            <w:right w:w="108" w:type="dxa"/>
          </w:tblCellMar>
          <w:tblLook w:val="04A0" w:firstRow="1" w:lastRow="0" w:firstColumn="1" w:lastColumn="0" w:noHBand="0" w:noVBand="1"/>
        </w:tblPrEx>
        <w:tc>
          <w:tcPr>
            <w:tcW w:w="1404" w:type="dxa"/>
          </w:tcPr>
          <w:p w:rsidR="00936ABC" w:rsidRPr="00936ABC" w:rsidRDefault="00936ABC" w:rsidP="00936ABC">
            <w:pPr>
              <w:numPr>
                <w:ilvl w:val="0"/>
                <w:numId w:val="10"/>
              </w:numPr>
              <w:rPr>
                <w:rFonts w:ascii="Arial Narrow" w:eastAsia="Calibri" w:hAnsi="Arial Narrow"/>
                <w:iCs/>
                <w:sz w:val="20"/>
                <w:szCs w:val="22"/>
                <w:lang w:eastAsia="en-US"/>
              </w:rPr>
            </w:pPr>
          </w:p>
        </w:tc>
        <w:tc>
          <w:tcPr>
            <w:tcW w:w="8646" w:type="dxa"/>
          </w:tcPr>
          <w:p w:rsidR="00936ABC" w:rsidRPr="00936ABC" w:rsidRDefault="00936ABC" w:rsidP="00936ABC">
            <w:pPr>
              <w:rPr>
                <w:rFonts w:ascii="Arial Narrow" w:eastAsia="Calibri" w:hAnsi="Arial Narrow"/>
                <w:iCs/>
                <w:sz w:val="20"/>
                <w:szCs w:val="22"/>
                <w:lang w:eastAsia="en-US"/>
              </w:rPr>
            </w:pPr>
            <w:r w:rsidRPr="00936ABC">
              <w:rPr>
                <w:rFonts w:ascii="Arial Narrow" w:eastAsia="Calibri" w:hAnsi="Arial Narrow"/>
                <w:iCs/>
                <w:sz w:val="20"/>
                <w:szCs w:val="22"/>
                <w:lang w:eastAsia="en-US"/>
              </w:rPr>
              <w:t>CATGUT SIMPLES4-0 C/A 4,5 CM</w:t>
            </w:r>
          </w:p>
        </w:tc>
      </w:tr>
      <w:tr w:rsidR="00936ABC" w:rsidRPr="00936ABC" w:rsidTr="00936ABC">
        <w:tblPrEx>
          <w:tblCellMar>
            <w:left w:w="108" w:type="dxa"/>
            <w:right w:w="108" w:type="dxa"/>
          </w:tblCellMar>
          <w:tblLook w:val="04A0" w:firstRow="1" w:lastRow="0" w:firstColumn="1" w:lastColumn="0" w:noHBand="0" w:noVBand="1"/>
        </w:tblPrEx>
        <w:tc>
          <w:tcPr>
            <w:tcW w:w="1404" w:type="dxa"/>
          </w:tcPr>
          <w:p w:rsidR="00936ABC" w:rsidRPr="00936ABC" w:rsidRDefault="00936ABC" w:rsidP="00936ABC">
            <w:pPr>
              <w:numPr>
                <w:ilvl w:val="0"/>
                <w:numId w:val="10"/>
              </w:numPr>
              <w:rPr>
                <w:rFonts w:ascii="Arial Narrow" w:eastAsia="Calibri" w:hAnsi="Arial Narrow"/>
                <w:iCs/>
                <w:sz w:val="20"/>
                <w:szCs w:val="22"/>
                <w:lang w:eastAsia="en-US"/>
              </w:rPr>
            </w:pPr>
          </w:p>
        </w:tc>
        <w:tc>
          <w:tcPr>
            <w:tcW w:w="8646" w:type="dxa"/>
          </w:tcPr>
          <w:p w:rsidR="00936ABC" w:rsidRPr="00936ABC" w:rsidRDefault="00936ABC" w:rsidP="00936ABC">
            <w:pPr>
              <w:rPr>
                <w:rFonts w:ascii="Arial Narrow" w:eastAsia="Calibri" w:hAnsi="Arial Narrow"/>
                <w:iCs/>
                <w:sz w:val="20"/>
                <w:szCs w:val="22"/>
                <w:lang w:eastAsia="en-US"/>
              </w:rPr>
            </w:pPr>
            <w:r w:rsidRPr="00936ABC">
              <w:rPr>
                <w:rFonts w:ascii="Arial Narrow" w:eastAsia="Calibri" w:hAnsi="Arial Narrow"/>
                <w:iCs/>
                <w:sz w:val="20"/>
                <w:szCs w:val="22"/>
                <w:lang w:eastAsia="en-US"/>
              </w:rPr>
              <w:t xml:space="preserve">CETOPROFENO 50 MGR/ML VIA </w:t>
            </w:r>
            <w:proofErr w:type="gramStart"/>
            <w:r w:rsidRPr="00936ABC">
              <w:rPr>
                <w:rFonts w:ascii="Arial Narrow" w:eastAsia="Calibri" w:hAnsi="Arial Narrow"/>
                <w:iCs/>
                <w:sz w:val="20"/>
                <w:szCs w:val="22"/>
                <w:lang w:eastAsia="en-US"/>
              </w:rPr>
              <w:t>INTRA MUSCULAR</w:t>
            </w:r>
            <w:proofErr w:type="gramEnd"/>
          </w:p>
        </w:tc>
      </w:tr>
      <w:tr w:rsidR="00936ABC" w:rsidRPr="00936ABC" w:rsidTr="00936ABC">
        <w:tblPrEx>
          <w:tblCellMar>
            <w:left w:w="108" w:type="dxa"/>
            <w:right w:w="108" w:type="dxa"/>
          </w:tblCellMar>
          <w:tblLook w:val="04A0" w:firstRow="1" w:lastRow="0" w:firstColumn="1" w:lastColumn="0" w:noHBand="0" w:noVBand="1"/>
        </w:tblPrEx>
        <w:tc>
          <w:tcPr>
            <w:tcW w:w="1404" w:type="dxa"/>
          </w:tcPr>
          <w:p w:rsidR="00936ABC" w:rsidRPr="00936ABC" w:rsidRDefault="00936ABC" w:rsidP="00936ABC">
            <w:pPr>
              <w:numPr>
                <w:ilvl w:val="0"/>
                <w:numId w:val="10"/>
              </w:numPr>
              <w:rPr>
                <w:rFonts w:ascii="Arial Narrow" w:eastAsia="Calibri" w:hAnsi="Arial Narrow"/>
                <w:iCs/>
                <w:sz w:val="20"/>
                <w:szCs w:val="22"/>
                <w:lang w:eastAsia="en-US"/>
              </w:rPr>
            </w:pPr>
          </w:p>
        </w:tc>
        <w:tc>
          <w:tcPr>
            <w:tcW w:w="8646" w:type="dxa"/>
          </w:tcPr>
          <w:p w:rsidR="00936ABC" w:rsidRPr="00936ABC" w:rsidRDefault="00936ABC" w:rsidP="00936ABC">
            <w:pPr>
              <w:rPr>
                <w:rFonts w:ascii="Arial Narrow" w:eastAsia="Calibri" w:hAnsi="Arial Narrow"/>
                <w:iCs/>
                <w:sz w:val="20"/>
                <w:szCs w:val="22"/>
                <w:lang w:eastAsia="en-US"/>
              </w:rPr>
            </w:pPr>
            <w:r w:rsidRPr="00936ABC">
              <w:rPr>
                <w:rFonts w:ascii="Arial Narrow" w:eastAsia="Calibri" w:hAnsi="Arial Narrow"/>
                <w:iCs/>
                <w:sz w:val="20"/>
                <w:szCs w:val="22"/>
                <w:lang w:eastAsia="en-US"/>
              </w:rPr>
              <w:t>CETOPROFENO 50 MGR/ML ENDO VENOSO</w:t>
            </w:r>
          </w:p>
        </w:tc>
      </w:tr>
      <w:tr w:rsidR="00936ABC" w:rsidRPr="00936ABC" w:rsidTr="00936ABC">
        <w:tblPrEx>
          <w:tblCellMar>
            <w:left w:w="108" w:type="dxa"/>
            <w:right w:w="108" w:type="dxa"/>
          </w:tblCellMar>
          <w:tblLook w:val="04A0" w:firstRow="1" w:lastRow="0" w:firstColumn="1" w:lastColumn="0" w:noHBand="0" w:noVBand="1"/>
        </w:tblPrEx>
        <w:tc>
          <w:tcPr>
            <w:tcW w:w="1404" w:type="dxa"/>
          </w:tcPr>
          <w:p w:rsidR="00936ABC" w:rsidRPr="00936ABC" w:rsidRDefault="00936ABC" w:rsidP="00936ABC">
            <w:pPr>
              <w:numPr>
                <w:ilvl w:val="0"/>
                <w:numId w:val="10"/>
              </w:numPr>
              <w:rPr>
                <w:rFonts w:ascii="Arial Narrow" w:eastAsia="Calibri" w:hAnsi="Arial Narrow"/>
                <w:iCs/>
                <w:sz w:val="20"/>
                <w:szCs w:val="22"/>
                <w:lang w:eastAsia="en-US"/>
              </w:rPr>
            </w:pPr>
          </w:p>
        </w:tc>
        <w:tc>
          <w:tcPr>
            <w:tcW w:w="8646" w:type="dxa"/>
          </w:tcPr>
          <w:p w:rsidR="00936ABC" w:rsidRPr="00936ABC" w:rsidRDefault="00936ABC" w:rsidP="00936ABC">
            <w:pPr>
              <w:rPr>
                <w:rFonts w:ascii="Arial Narrow" w:eastAsia="Calibri" w:hAnsi="Arial Narrow"/>
                <w:iCs/>
                <w:sz w:val="20"/>
                <w:szCs w:val="22"/>
                <w:lang w:eastAsia="en-US"/>
              </w:rPr>
            </w:pPr>
            <w:r w:rsidRPr="00936ABC">
              <w:rPr>
                <w:rFonts w:ascii="Arial Narrow" w:eastAsia="Calibri" w:hAnsi="Arial Narrow"/>
                <w:iCs/>
                <w:sz w:val="20"/>
                <w:szCs w:val="22"/>
                <w:lang w:eastAsia="en-US"/>
              </w:rPr>
              <w:t>CIPROFLOXACINO 200 MG (</w:t>
            </w:r>
            <w:proofErr w:type="gramStart"/>
            <w:r w:rsidRPr="00936ABC">
              <w:rPr>
                <w:rFonts w:ascii="Arial Narrow" w:eastAsia="Calibri" w:hAnsi="Arial Narrow"/>
                <w:iCs/>
                <w:sz w:val="20"/>
                <w:szCs w:val="22"/>
                <w:lang w:eastAsia="en-US"/>
              </w:rPr>
              <w:t>2</w:t>
            </w:r>
            <w:proofErr w:type="gramEnd"/>
            <w:r w:rsidRPr="00936ABC">
              <w:rPr>
                <w:rFonts w:ascii="Arial Narrow" w:eastAsia="Calibri" w:hAnsi="Arial Narrow"/>
                <w:iCs/>
                <w:sz w:val="20"/>
                <w:szCs w:val="22"/>
                <w:lang w:eastAsia="en-US"/>
              </w:rPr>
              <w:t xml:space="preserve"> MG/ML) - BOLSA COM 200 ML</w:t>
            </w:r>
          </w:p>
        </w:tc>
      </w:tr>
      <w:tr w:rsidR="00936ABC" w:rsidRPr="00936ABC" w:rsidTr="00936ABC">
        <w:tblPrEx>
          <w:tblCellMar>
            <w:left w:w="108" w:type="dxa"/>
            <w:right w:w="108" w:type="dxa"/>
          </w:tblCellMar>
          <w:tblLook w:val="04A0" w:firstRow="1" w:lastRow="0" w:firstColumn="1" w:lastColumn="0" w:noHBand="0" w:noVBand="1"/>
        </w:tblPrEx>
        <w:tc>
          <w:tcPr>
            <w:tcW w:w="1404" w:type="dxa"/>
          </w:tcPr>
          <w:p w:rsidR="00936ABC" w:rsidRPr="00936ABC" w:rsidRDefault="00936ABC" w:rsidP="00936ABC">
            <w:pPr>
              <w:numPr>
                <w:ilvl w:val="0"/>
                <w:numId w:val="10"/>
              </w:numPr>
              <w:rPr>
                <w:rFonts w:ascii="Arial Narrow" w:eastAsia="Calibri" w:hAnsi="Arial Narrow"/>
                <w:iCs/>
                <w:sz w:val="20"/>
                <w:szCs w:val="22"/>
                <w:lang w:eastAsia="en-US"/>
              </w:rPr>
            </w:pPr>
          </w:p>
        </w:tc>
        <w:tc>
          <w:tcPr>
            <w:tcW w:w="8646" w:type="dxa"/>
          </w:tcPr>
          <w:p w:rsidR="00936ABC" w:rsidRPr="00936ABC" w:rsidRDefault="00936ABC" w:rsidP="00936ABC">
            <w:pPr>
              <w:rPr>
                <w:rFonts w:ascii="Arial Narrow" w:eastAsia="Calibri" w:hAnsi="Arial Narrow"/>
                <w:iCs/>
                <w:sz w:val="20"/>
                <w:szCs w:val="22"/>
                <w:lang w:eastAsia="en-US"/>
              </w:rPr>
            </w:pPr>
            <w:r w:rsidRPr="00936ABC">
              <w:rPr>
                <w:rFonts w:ascii="Arial Narrow" w:eastAsia="Calibri" w:hAnsi="Arial Narrow"/>
                <w:iCs/>
                <w:sz w:val="20"/>
                <w:szCs w:val="22"/>
                <w:lang w:eastAsia="en-US"/>
              </w:rPr>
              <w:t>CIRCUITO COMPLETO PARA RESPIRADOR LEISTUNG PR4D-02: COM VÁLVULA EXALATÓRIA (CIRCUITO ADULTO)</w:t>
            </w:r>
          </w:p>
        </w:tc>
      </w:tr>
    </w:tbl>
    <w:p w:rsidR="00936ABC" w:rsidRPr="00936ABC" w:rsidRDefault="00936ABC" w:rsidP="00936ABC">
      <w:pPr>
        <w:jc w:val="both"/>
        <w:rPr>
          <w:rFonts w:ascii="Arial Narrow" w:eastAsia="Arial Unicode MS" w:hAnsi="Arial Narrow"/>
          <w:sz w:val="22"/>
          <w:szCs w:val="22"/>
        </w:rPr>
      </w:pPr>
      <w:r w:rsidRPr="00936ABC">
        <w:rPr>
          <w:rFonts w:ascii="Arial Narrow" w:eastAsia="Arial Unicode MS" w:hAnsi="Arial Narrow"/>
          <w:sz w:val="22"/>
          <w:szCs w:val="22"/>
        </w:rPr>
        <w:t>Registro de preços para aquisição futura e eventual de material médico hospitalar para suprir as necessidades do Hospital Municipal e das Unidades Básicas de Saúde (UBS) do Município de Sete Quedas/MS, em atendimento da Secretaria Municipal de Saúde, conforme proposta de preços e termo de referência.</w:t>
      </w:r>
    </w:p>
    <w:p w:rsidR="00936ABC" w:rsidRPr="00936ABC" w:rsidRDefault="00936ABC" w:rsidP="00936ABC">
      <w:pPr>
        <w:rPr>
          <w:rFonts w:ascii="Arial Narrow" w:eastAsia="Calibri" w:hAnsi="Arial Narrow"/>
          <w:iCs/>
          <w:sz w:val="22"/>
          <w:szCs w:val="22"/>
        </w:rPr>
      </w:pPr>
    </w:p>
    <w:p w:rsidR="00936ABC" w:rsidRPr="00936ABC" w:rsidRDefault="00936ABC" w:rsidP="00936ABC">
      <w:pPr>
        <w:rPr>
          <w:rFonts w:ascii="Arial Narrow" w:eastAsia="Calibri" w:hAnsi="Arial Narrow"/>
          <w:iCs/>
          <w:sz w:val="22"/>
          <w:szCs w:val="22"/>
        </w:rPr>
      </w:pPr>
    </w:p>
    <w:p w:rsidR="00936ABC" w:rsidRPr="00936ABC" w:rsidRDefault="00936ABC" w:rsidP="00936ABC">
      <w:pPr>
        <w:rPr>
          <w:rFonts w:ascii="Arial Narrow" w:eastAsia="Calibri" w:hAnsi="Arial Narrow"/>
          <w:iCs/>
          <w:sz w:val="22"/>
          <w:szCs w:val="22"/>
        </w:rPr>
      </w:pPr>
    </w:p>
    <w:tbl>
      <w:tblPr>
        <w:tblStyle w:val="Tabelacomgrade12"/>
        <w:tblW w:w="0" w:type="auto"/>
        <w:tblLook w:val="04A0" w:firstRow="1" w:lastRow="0" w:firstColumn="1" w:lastColumn="0" w:noHBand="0" w:noVBand="1"/>
      </w:tblPr>
      <w:tblGrid>
        <w:gridCol w:w="736"/>
        <w:gridCol w:w="7984"/>
      </w:tblGrid>
      <w:tr w:rsidR="00936ABC" w:rsidRPr="00936ABC" w:rsidTr="00B7476A">
        <w:tc>
          <w:tcPr>
            <w:tcW w:w="846" w:type="dxa"/>
          </w:tcPr>
          <w:p w:rsidR="00936ABC" w:rsidRPr="00936ABC" w:rsidRDefault="00936ABC" w:rsidP="00936ABC">
            <w:pPr>
              <w:numPr>
                <w:ilvl w:val="0"/>
                <w:numId w:val="10"/>
              </w:numPr>
              <w:rPr>
                <w:rFonts w:ascii="Arial Narrow" w:eastAsia="Calibri" w:hAnsi="Arial Narrow"/>
                <w:iCs/>
                <w:sz w:val="22"/>
                <w:szCs w:val="22"/>
                <w:lang w:eastAsia="en-US"/>
              </w:rPr>
            </w:pPr>
          </w:p>
        </w:tc>
        <w:tc>
          <w:tcPr>
            <w:tcW w:w="9214" w:type="dxa"/>
          </w:tcPr>
          <w:p w:rsidR="00936ABC" w:rsidRPr="00936ABC" w:rsidRDefault="00936ABC" w:rsidP="00936ABC">
            <w:pPr>
              <w:rPr>
                <w:rFonts w:ascii="Arial Narrow" w:eastAsia="Calibri" w:hAnsi="Arial Narrow"/>
                <w:iCs/>
                <w:sz w:val="22"/>
                <w:szCs w:val="22"/>
                <w:lang w:eastAsia="en-US"/>
              </w:rPr>
            </w:pPr>
            <w:r w:rsidRPr="00936ABC">
              <w:rPr>
                <w:rFonts w:ascii="Arial Narrow" w:eastAsia="Calibri" w:hAnsi="Arial Narrow"/>
                <w:iCs/>
                <w:sz w:val="22"/>
                <w:szCs w:val="22"/>
                <w:lang w:eastAsia="en-US"/>
              </w:rPr>
              <w:t xml:space="preserve">CLINDAMICINA, CLORIDRATO 300 MG/ML - </w:t>
            </w:r>
            <w:proofErr w:type="gramStart"/>
            <w:r w:rsidRPr="00936ABC">
              <w:rPr>
                <w:rFonts w:ascii="Arial Narrow" w:eastAsia="Calibri" w:hAnsi="Arial Narrow"/>
                <w:iCs/>
                <w:sz w:val="22"/>
                <w:szCs w:val="22"/>
                <w:lang w:eastAsia="en-US"/>
              </w:rPr>
              <w:t>AMPOLA</w:t>
            </w:r>
            <w:proofErr w:type="gramEnd"/>
          </w:p>
        </w:tc>
      </w:tr>
      <w:tr w:rsidR="00936ABC" w:rsidRPr="00936ABC" w:rsidTr="00B7476A">
        <w:tc>
          <w:tcPr>
            <w:tcW w:w="846" w:type="dxa"/>
          </w:tcPr>
          <w:p w:rsidR="00936ABC" w:rsidRPr="00936ABC" w:rsidRDefault="00936ABC" w:rsidP="00936ABC">
            <w:pPr>
              <w:numPr>
                <w:ilvl w:val="0"/>
                <w:numId w:val="10"/>
              </w:numPr>
              <w:rPr>
                <w:rFonts w:ascii="Arial Narrow" w:eastAsia="Calibri" w:hAnsi="Arial Narrow"/>
                <w:iCs/>
                <w:sz w:val="22"/>
                <w:szCs w:val="22"/>
                <w:lang w:eastAsia="en-US"/>
              </w:rPr>
            </w:pPr>
          </w:p>
        </w:tc>
        <w:tc>
          <w:tcPr>
            <w:tcW w:w="9214" w:type="dxa"/>
          </w:tcPr>
          <w:p w:rsidR="00936ABC" w:rsidRPr="00936ABC" w:rsidRDefault="00936ABC" w:rsidP="00936ABC">
            <w:pPr>
              <w:rPr>
                <w:rFonts w:ascii="Arial Narrow" w:eastAsia="Calibri" w:hAnsi="Arial Narrow"/>
                <w:iCs/>
                <w:sz w:val="22"/>
                <w:szCs w:val="22"/>
                <w:lang w:eastAsia="en-US"/>
              </w:rPr>
            </w:pPr>
            <w:r w:rsidRPr="00936ABC">
              <w:rPr>
                <w:rFonts w:ascii="Arial Narrow" w:eastAsia="Calibri" w:hAnsi="Arial Narrow"/>
                <w:iCs/>
                <w:sz w:val="22"/>
                <w:szCs w:val="22"/>
                <w:lang w:eastAsia="en-US"/>
              </w:rPr>
              <w:t xml:space="preserve">CLOPIDROGREL, BISSULFATO 75 </w:t>
            </w:r>
            <w:proofErr w:type="gramStart"/>
            <w:r w:rsidRPr="00936ABC">
              <w:rPr>
                <w:rFonts w:ascii="Arial Narrow" w:eastAsia="Calibri" w:hAnsi="Arial Narrow"/>
                <w:iCs/>
                <w:sz w:val="22"/>
                <w:szCs w:val="22"/>
                <w:lang w:eastAsia="en-US"/>
              </w:rPr>
              <w:t>MG</w:t>
            </w:r>
            <w:proofErr w:type="gramEnd"/>
          </w:p>
        </w:tc>
      </w:tr>
      <w:tr w:rsidR="00936ABC" w:rsidRPr="00936ABC" w:rsidTr="00B7476A">
        <w:tc>
          <w:tcPr>
            <w:tcW w:w="846" w:type="dxa"/>
          </w:tcPr>
          <w:p w:rsidR="00936ABC" w:rsidRPr="00936ABC" w:rsidRDefault="00936ABC" w:rsidP="00936ABC">
            <w:pPr>
              <w:numPr>
                <w:ilvl w:val="0"/>
                <w:numId w:val="10"/>
              </w:numPr>
              <w:rPr>
                <w:rFonts w:ascii="Arial Narrow" w:eastAsia="Calibri" w:hAnsi="Arial Narrow"/>
                <w:iCs/>
                <w:sz w:val="22"/>
                <w:szCs w:val="22"/>
                <w:lang w:eastAsia="en-US"/>
              </w:rPr>
            </w:pPr>
          </w:p>
        </w:tc>
        <w:tc>
          <w:tcPr>
            <w:tcW w:w="9214" w:type="dxa"/>
          </w:tcPr>
          <w:p w:rsidR="00936ABC" w:rsidRPr="00936ABC" w:rsidRDefault="00936ABC" w:rsidP="00936ABC">
            <w:pPr>
              <w:rPr>
                <w:rFonts w:ascii="Arial Narrow" w:eastAsia="Calibri" w:hAnsi="Arial Narrow"/>
                <w:iCs/>
                <w:sz w:val="22"/>
                <w:szCs w:val="22"/>
                <w:lang w:eastAsia="en-US"/>
              </w:rPr>
            </w:pPr>
            <w:r w:rsidRPr="00936ABC">
              <w:rPr>
                <w:rFonts w:ascii="Arial Narrow" w:eastAsia="Calibri" w:hAnsi="Arial Narrow"/>
                <w:iCs/>
                <w:sz w:val="22"/>
                <w:szCs w:val="22"/>
                <w:lang w:eastAsia="en-US"/>
              </w:rPr>
              <w:t xml:space="preserve">CLORIDRATO DE BUPIVACAÍNA </w:t>
            </w:r>
            <w:proofErr w:type="gramStart"/>
            <w:r w:rsidRPr="00936ABC">
              <w:rPr>
                <w:rFonts w:ascii="Arial Narrow" w:eastAsia="Calibri" w:hAnsi="Arial Narrow"/>
                <w:iCs/>
                <w:sz w:val="22"/>
                <w:szCs w:val="22"/>
                <w:lang w:eastAsia="en-US"/>
              </w:rPr>
              <w:t>5</w:t>
            </w:r>
            <w:proofErr w:type="gramEnd"/>
            <w:r w:rsidRPr="00936ABC">
              <w:rPr>
                <w:rFonts w:ascii="Arial Narrow" w:eastAsia="Calibri" w:hAnsi="Arial Narrow"/>
                <w:iCs/>
                <w:sz w:val="22"/>
                <w:szCs w:val="22"/>
                <w:lang w:eastAsia="en-US"/>
              </w:rPr>
              <w:t xml:space="preserve"> MG, GLICOSE 80 MG AMPOLA</w:t>
            </w:r>
          </w:p>
        </w:tc>
      </w:tr>
      <w:tr w:rsidR="00936ABC" w:rsidRPr="00936ABC" w:rsidTr="00B7476A">
        <w:tc>
          <w:tcPr>
            <w:tcW w:w="846" w:type="dxa"/>
          </w:tcPr>
          <w:p w:rsidR="00936ABC" w:rsidRPr="00936ABC" w:rsidRDefault="00936ABC" w:rsidP="00936ABC">
            <w:pPr>
              <w:numPr>
                <w:ilvl w:val="0"/>
                <w:numId w:val="10"/>
              </w:numPr>
              <w:rPr>
                <w:rFonts w:ascii="Arial Narrow" w:eastAsia="Calibri" w:hAnsi="Arial Narrow"/>
                <w:iCs/>
                <w:sz w:val="22"/>
                <w:szCs w:val="22"/>
                <w:lang w:eastAsia="en-US"/>
              </w:rPr>
            </w:pPr>
          </w:p>
        </w:tc>
        <w:tc>
          <w:tcPr>
            <w:tcW w:w="9214" w:type="dxa"/>
          </w:tcPr>
          <w:p w:rsidR="00936ABC" w:rsidRPr="00936ABC" w:rsidRDefault="00936ABC" w:rsidP="00936ABC">
            <w:pPr>
              <w:rPr>
                <w:rFonts w:ascii="Arial Narrow" w:eastAsia="Calibri" w:hAnsi="Arial Narrow"/>
                <w:iCs/>
                <w:sz w:val="22"/>
                <w:szCs w:val="22"/>
                <w:lang w:eastAsia="en-US"/>
              </w:rPr>
            </w:pPr>
            <w:r w:rsidRPr="00936ABC">
              <w:rPr>
                <w:rFonts w:ascii="Arial Narrow" w:eastAsia="Calibri" w:hAnsi="Arial Narrow"/>
                <w:iCs/>
                <w:sz w:val="22"/>
                <w:szCs w:val="22"/>
                <w:lang w:eastAsia="en-US"/>
              </w:rPr>
              <w:t xml:space="preserve">CLORIDRATO DE CLORPROMAZINA 25MG/ML AMPOLA C/ </w:t>
            </w:r>
            <w:proofErr w:type="gramStart"/>
            <w:r w:rsidRPr="00936ABC">
              <w:rPr>
                <w:rFonts w:ascii="Arial Narrow" w:eastAsia="Calibri" w:hAnsi="Arial Narrow"/>
                <w:iCs/>
                <w:sz w:val="22"/>
                <w:szCs w:val="22"/>
                <w:lang w:eastAsia="en-US"/>
              </w:rPr>
              <w:t>5ML</w:t>
            </w:r>
            <w:proofErr w:type="gramEnd"/>
          </w:p>
        </w:tc>
      </w:tr>
      <w:tr w:rsidR="00936ABC" w:rsidRPr="00936ABC" w:rsidTr="00B7476A">
        <w:tc>
          <w:tcPr>
            <w:tcW w:w="846" w:type="dxa"/>
          </w:tcPr>
          <w:p w:rsidR="00936ABC" w:rsidRPr="00936ABC" w:rsidRDefault="00936ABC" w:rsidP="00936ABC">
            <w:pPr>
              <w:numPr>
                <w:ilvl w:val="0"/>
                <w:numId w:val="10"/>
              </w:numPr>
              <w:rPr>
                <w:rFonts w:ascii="Arial Narrow" w:eastAsia="Calibri" w:hAnsi="Arial Narrow"/>
                <w:iCs/>
                <w:sz w:val="22"/>
                <w:szCs w:val="22"/>
                <w:lang w:eastAsia="en-US"/>
              </w:rPr>
            </w:pPr>
          </w:p>
        </w:tc>
        <w:tc>
          <w:tcPr>
            <w:tcW w:w="9214" w:type="dxa"/>
          </w:tcPr>
          <w:p w:rsidR="00936ABC" w:rsidRPr="00936ABC" w:rsidRDefault="00936ABC" w:rsidP="00936ABC">
            <w:pPr>
              <w:rPr>
                <w:rFonts w:ascii="Arial Narrow" w:eastAsia="Calibri" w:hAnsi="Arial Narrow"/>
                <w:iCs/>
                <w:sz w:val="22"/>
                <w:szCs w:val="22"/>
                <w:lang w:eastAsia="en-US"/>
              </w:rPr>
            </w:pPr>
            <w:r w:rsidRPr="00936ABC">
              <w:rPr>
                <w:rFonts w:ascii="Arial Narrow" w:eastAsia="Calibri" w:hAnsi="Arial Narrow"/>
                <w:iCs/>
                <w:sz w:val="22"/>
                <w:szCs w:val="22"/>
                <w:lang w:eastAsia="en-US"/>
              </w:rPr>
              <w:t xml:space="preserve">CLORIDRATOCOM </w:t>
            </w:r>
            <w:proofErr w:type="gramStart"/>
            <w:r w:rsidRPr="00936ABC">
              <w:rPr>
                <w:rFonts w:ascii="Arial Narrow" w:eastAsia="Calibri" w:hAnsi="Arial Narrow"/>
                <w:iCs/>
                <w:sz w:val="22"/>
                <w:szCs w:val="22"/>
                <w:lang w:eastAsia="en-US"/>
              </w:rPr>
              <w:t>10ML</w:t>
            </w:r>
            <w:proofErr w:type="gramEnd"/>
            <w:r w:rsidRPr="00936ABC">
              <w:rPr>
                <w:rFonts w:ascii="Arial Narrow" w:eastAsia="Calibri" w:hAnsi="Arial Narrow"/>
                <w:iCs/>
                <w:sz w:val="22"/>
                <w:szCs w:val="22"/>
                <w:lang w:eastAsia="en-US"/>
              </w:rPr>
              <w:t>) DE DOPAMINA 5MG/ML INJETAVEL (AMPOLA</w:t>
            </w:r>
          </w:p>
        </w:tc>
      </w:tr>
      <w:tr w:rsidR="00936ABC" w:rsidRPr="00936ABC" w:rsidTr="00B7476A">
        <w:tc>
          <w:tcPr>
            <w:tcW w:w="846" w:type="dxa"/>
          </w:tcPr>
          <w:p w:rsidR="00936ABC" w:rsidRPr="00936ABC" w:rsidRDefault="00936ABC" w:rsidP="00936ABC">
            <w:pPr>
              <w:numPr>
                <w:ilvl w:val="0"/>
                <w:numId w:val="10"/>
              </w:numPr>
              <w:rPr>
                <w:rFonts w:ascii="Arial Narrow" w:eastAsia="Calibri" w:hAnsi="Arial Narrow"/>
                <w:iCs/>
                <w:sz w:val="22"/>
                <w:szCs w:val="22"/>
                <w:lang w:eastAsia="en-US"/>
              </w:rPr>
            </w:pPr>
          </w:p>
        </w:tc>
        <w:tc>
          <w:tcPr>
            <w:tcW w:w="9214" w:type="dxa"/>
          </w:tcPr>
          <w:p w:rsidR="00936ABC" w:rsidRPr="00936ABC" w:rsidRDefault="00936ABC" w:rsidP="00936ABC">
            <w:pPr>
              <w:rPr>
                <w:rFonts w:ascii="Arial Narrow" w:eastAsia="Calibri" w:hAnsi="Arial Narrow"/>
                <w:iCs/>
                <w:sz w:val="22"/>
                <w:szCs w:val="22"/>
                <w:lang w:eastAsia="en-US"/>
              </w:rPr>
            </w:pPr>
            <w:r w:rsidRPr="00936ABC">
              <w:rPr>
                <w:rFonts w:ascii="Arial Narrow" w:eastAsia="Calibri" w:hAnsi="Arial Narrow"/>
                <w:iCs/>
                <w:sz w:val="22"/>
                <w:szCs w:val="22"/>
                <w:lang w:eastAsia="en-US"/>
              </w:rPr>
              <w:t>CLORIDRATO DE TRAMADOL 100 MG/AMPOLA</w:t>
            </w:r>
          </w:p>
        </w:tc>
      </w:tr>
      <w:tr w:rsidR="00936ABC" w:rsidRPr="00936ABC" w:rsidTr="00B7476A">
        <w:tc>
          <w:tcPr>
            <w:tcW w:w="846" w:type="dxa"/>
          </w:tcPr>
          <w:p w:rsidR="00936ABC" w:rsidRPr="00936ABC" w:rsidRDefault="00936ABC" w:rsidP="00936ABC">
            <w:pPr>
              <w:numPr>
                <w:ilvl w:val="0"/>
                <w:numId w:val="10"/>
              </w:numPr>
              <w:rPr>
                <w:rFonts w:ascii="Arial Narrow" w:eastAsia="Calibri" w:hAnsi="Arial Narrow"/>
                <w:iCs/>
                <w:sz w:val="22"/>
                <w:szCs w:val="22"/>
                <w:lang w:eastAsia="en-US"/>
              </w:rPr>
            </w:pPr>
          </w:p>
        </w:tc>
        <w:tc>
          <w:tcPr>
            <w:tcW w:w="9214" w:type="dxa"/>
          </w:tcPr>
          <w:p w:rsidR="00936ABC" w:rsidRPr="00936ABC" w:rsidRDefault="00936ABC" w:rsidP="00936ABC">
            <w:pPr>
              <w:rPr>
                <w:rFonts w:ascii="Arial Narrow" w:eastAsia="Calibri" w:hAnsi="Arial Narrow"/>
                <w:iCs/>
                <w:sz w:val="22"/>
                <w:szCs w:val="22"/>
                <w:lang w:eastAsia="en-US"/>
              </w:rPr>
            </w:pPr>
            <w:r w:rsidRPr="00936ABC">
              <w:rPr>
                <w:rFonts w:ascii="Arial Narrow" w:eastAsia="Calibri" w:hAnsi="Arial Narrow"/>
                <w:iCs/>
                <w:sz w:val="22"/>
                <w:szCs w:val="22"/>
                <w:lang w:eastAsia="en-US"/>
              </w:rPr>
              <w:t>CONJUNTO MICRONEBULIZADOR ADULTO</w:t>
            </w:r>
          </w:p>
        </w:tc>
      </w:tr>
      <w:tr w:rsidR="00936ABC" w:rsidRPr="00936ABC" w:rsidTr="00B7476A">
        <w:tc>
          <w:tcPr>
            <w:tcW w:w="846" w:type="dxa"/>
          </w:tcPr>
          <w:p w:rsidR="00936ABC" w:rsidRPr="00936ABC" w:rsidRDefault="00936ABC" w:rsidP="00936ABC">
            <w:pPr>
              <w:numPr>
                <w:ilvl w:val="0"/>
                <w:numId w:val="10"/>
              </w:numPr>
              <w:rPr>
                <w:rFonts w:ascii="Arial Narrow" w:eastAsia="Calibri" w:hAnsi="Arial Narrow"/>
                <w:iCs/>
                <w:sz w:val="22"/>
                <w:szCs w:val="22"/>
                <w:lang w:eastAsia="en-US"/>
              </w:rPr>
            </w:pPr>
          </w:p>
        </w:tc>
        <w:tc>
          <w:tcPr>
            <w:tcW w:w="9214" w:type="dxa"/>
          </w:tcPr>
          <w:p w:rsidR="00936ABC" w:rsidRPr="00936ABC" w:rsidRDefault="00936ABC" w:rsidP="00936ABC">
            <w:pPr>
              <w:rPr>
                <w:rFonts w:ascii="Arial Narrow" w:eastAsia="Calibri" w:hAnsi="Arial Narrow"/>
                <w:iCs/>
                <w:sz w:val="22"/>
                <w:szCs w:val="22"/>
                <w:lang w:eastAsia="en-US"/>
              </w:rPr>
            </w:pPr>
            <w:r w:rsidRPr="00936ABC">
              <w:rPr>
                <w:rFonts w:ascii="Arial Narrow" w:eastAsia="Calibri" w:hAnsi="Arial Narrow"/>
                <w:iCs/>
                <w:sz w:val="22"/>
                <w:szCs w:val="22"/>
                <w:lang w:eastAsia="en-US"/>
              </w:rPr>
              <w:t xml:space="preserve">DEXAMETASONA ELIXIR/SOLUÇÃO ORAL 0,1 MG/ML FRASCO COM </w:t>
            </w:r>
            <w:proofErr w:type="gramStart"/>
            <w:r w:rsidRPr="00936ABC">
              <w:rPr>
                <w:rFonts w:ascii="Arial Narrow" w:eastAsia="Calibri" w:hAnsi="Arial Narrow"/>
                <w:iCs/>
                <w:sz w:val="22"/>
                <w:szCs w:val="22"/>
                <w:lang w:eastAsia="en-US"/>
              </w:rPr>
              <w:t>100ML</w:t>
            </w:r>
            <w:proofErr w:type="gramEnd"/>
          </w:p>
        </w:tc>
      </w:tr>
      <w:tr w:rsidR="00936ABC" w:rsidRPr="00936ABC" w:rsidTr="00B7476A">
        <w:trPr>
          <w:trHeight w:val="291"/>
        </w:trPr>
        <w:tc>
          <w:tcPr>
            <w:tcW w:w="846" w:type="dxa"/>
          </w:tcPr>
          <w:p w:rsidR="00936ABC" w:rsidRPr="00936ABC" w:rsidRDefault="00936ABC" w:rsidP="00936ABC">
            <w:pPr>
              <w:numPr>
                <w:ilvl w:val="0"/>
                <w:numId w:val="10"/>
              </w:numPr>
              <w:rPr>
                <w:rFonts w:ascii="Arial Narrow" w:eastAsia="Calibri" w:hAnsi="Arial Narrow"/>
                <w:iCs/>
                <w:sz w:val="22"/>
                <w:szCs w:val="22"/>
                <w:lang w:eastAsia="en-US"/>
              </w:rPr>
            </w:pPr>
          </w:p>
        </w:tc>
        <w:tc>
          <w:tcPr>
            <w:tcW w:w="9214" w:type="dxa"/>
          </w:tcPr>
          <w:p w:rsidR="00936ABC" w:rsidRPr="00936ABC" w:rsidRDefault="00936ABC" w:rsidP="00936ABC">
            <w:pPr>
              <w:rPr>
                <w:rFonts w:ascii="Arial Narrow" w:eastAsia="Calibri" w:hAnsi="Arial Narrow"/>
                <w:iCs/>
                <w:sz w:val="22"/>
                <w:szCs w:val="22"/>
                <w:lang w:eastAsia="en-US"/>
              </w:rPr>
            </w:pPr>
            <w:r w:rsidRPr="00936ABC">
              <w:rPr>
                <w:rFonts w:ascii="Arial Narrow" w:eastAsia="Calibri" w:hAnsi="Arial Narrow"/>
                <w:iCs/>
                <w:sz w:val="22"/>
                <w:szCs w:val="22"/>
                <w:lang w:eastAsia="en-US"/>
              </w:rPr>
              <w:t>DEXCLORFENIRAMINA, MALEATO 2MG/</w:t>
            </w:r>
            <w:proofErr w:type="gramStart"/>
            <w:r w:rsidRPr="00936ABC">
              <w:rPr>
                <w:rFonts w:ascii="Arial Narrow" w:eastAsia="Calibri" w:hAnsi="Arial Narrow"/>
                <w:iCs/>
                <w:sz w:val="22"/>
                <w:szCs w:val="22"/>
                <w:lang w:eastAsia="en-US"/>
              </w:rPr>
              <w:t>5ML</w:t>
            </w:r>
            <w:proofErr w:type="gramEnd"/>
            <w:r w:rsidRPr="00936ABC">
              <w:rPr>
                <w:rFonts w:ascii="Arial Narrow" w:eastAsia="Calibri" w:hAnsi="Arial Narrow"/>
                <w:iCs/>
                <w:sz w:val="22"/>
                <w:szCs w:val="22"/>
                <w:lang w:eastAsia="en-US"/>
              </w:rPr>
              <w:t xml:space="preserve"> XAROPE (FR100ML)</w:t>
            </w:r>
          </w:p>
        </w:tc>
      </w:tr>
      <w:tr w:rsidR="00936ABC" w:rsidRPr="00936ABC" w:rsidTr="00B7476A">
        <w:tc>
          <w:tcPr>
            <w:tcW w:w="846" w:type="dxa"/>
          </w:tcPr>
          <w:p w:rsidR="00936ABC" w:rsidRPr="00936ABC" w:rsidRDefault="00936ABC" w:rsidP="00936ABC">
            <w:pPr>
              <w:numPr>
                <w:ilvl w:val="0"/>
                <w:numId w:val="10"/>
              </w:numPr>
              <w:rPr>
                <w:rFonts w:ascii="Arial Narrow" w:eastAsia="Calibri" w:hAnsi="Arial Narrow"/>
                <w:iCs/>
                <w:sz w:val="22"/>
                <w:szCs w:val="22"/>
                <w:lang w:eastAsia="en-US"/>
              </w:rPr>
            </w:pPr>
          </w:p>
        </w:tc>
        <w:tc>
          <w:tcPr>
            <w:tcW w:w="9214" w:type="dxa"/>
          </w:tcPr>
          <w:p w:rsidR="00936ABC" w:rsidRPr="00936ABC" w:rsidRDefault="00936ABC" w:rsidP="00936ABC">
            <w:pPr>
              <w:rPr>
                <w:rFonts w:ascii="Arial Narrow" w:eastAsia="Calibri" w:hAnsi="Arial Narrow"/>
                <w:iCs/>
                <w:sz w:val="22"/>
                <w:szCs w:val="22"/>
                <w:lang w:eastAsia="en-US"/>
              </w:rPr>
            </w:pPr>
            <w:r w:rsidRPr="00936ABC">
              <w:rPr>
                <w:rFonts w:ascii="Arial Narrow" w:eastAsia="Calibri" w:hAnsi="Arial Narrow"/>
                <w:iCs/>
                <w:sz w:val="22"/>
                <w:szCs w:val="22"/>
                <w:lang w:eastAsia="en-US"/>
              </w:rPr>
              <w:t>DIPIRONA 500MG</w:t>
            </w:r>
          </w:p>
        </w:tc>
      </w:tr>
      <w:tr w:rsidR="00936ABC" w:rsidRPr="00936ABC" w:rsidTr="00B7476A">
        <w:tc>
          <w:tcPr>
            <w:tcW w:w="846" w:type="dxa"/>
          </w:tcPr>
          <w:p w:rsidR="00936ABC" w:rsidRPr="00936ABC" w:rsidRDefault="00936ABC" w:rsidP="00936ABC">
            <w:pPr>
              <w:numPr>
                <w:ilvl w:val="0"/>
                <w:numId w:val="10"/>
              </w:numPr>
              <w:rPr>
                <w:rFonts w:ascii="Arial Narrow" w:eastAsia="Calibri" w:hAnsi="Arial Narrow"/>
                <w:iCs/>
                <w:sz w:val="22"/>
                <w:szCs w:val="22"/>
                <w:lang w:eastAsia="en-US"/>
              </w:rPr>
            </w:pPr>
          </w:p>
        </w:tc>
        <w:tc>
          <w:tcPr>
            <w:tcW w:w="9214" w:type="dxa"/>
          </w:tcPr>
          <w:p w:rsidR="00936ABC" w:rsidRPr="00936ABC" w:rsidRDefault="00936ABC" w:rsidP="00936ABC">
            <w:pPr>
              <w:rPr>
                <w:rFonts w:ascii="Arial Narrow" w:eastAsia="Calibri" w:hAnsi="Arial Narrow"/>
                <w:iCs/>
                <w:sz w:val="22"/>
                <w:szCs w:val="22"/>
                <w:lang w:eastAsia="en-US"/>
              </w:rPr>
            </w:pPr>
            <w:r w:rsidRPr="00936ABC">
              <w:rPr>
                <w:rFonts w:ascii="Arial Narrow" w:eastAsia="Calibri" w:hAnsi="Arial Narrow"/>
                <w:iCs/>
                <w:sz w:val="22"/>
                <w:szCs w:val="22"/>
                <w:lang w:eastAsia="en-US"/>
              </w:rPr>
              <w:t xml:space="preserve">DIPIRONA SÓDICA 500MG/ML - INJETAVEL (AMPOLA </w:t>
            </w:r>
            <w:proofErr w:type="gramStart"/>
            <w:r w:rsidRPr="00936ABC">
              <w:rPr>
                <w:rFonts w:ascii="Arial Narrow" w:eastAsia="Calibri" w:hAnsi="Arial Narrow"/>
                <w:iCs/>
                <w:sz w:val="22"/>
                <w:szCs w:val="22"/>
                <w:lang w:eastAsia="en-US"/>
              </w:rPr>
              <w:t>2ML</w:t>
            </w:r>
            <w:proofErr w:type="gramEnd"/>
            <w:r w:rsidRPr="00936ABC">
              <w:rPr>
                <w:rFonts w:ascii="Arial Narrow" w:eastAsia="Calibri" w:hAnsi="Arial Narrow"/>
                <w:iCs/>
                <w:sz w:val="22"/>
                <w:szCs w:val="22"/>
                <w:lang w:eastAsia="en-US"/>
              </w:rPr>
              <w:t>) SOLUÇÃO ORAL GOTAS</w:t>
            </w:r>
          </w:p>
        </w:tc>
      </w:tr>
      <w:tr w:rsidR="00936ABC" w:rsidRPr="00936ABC" w:rsidTr="00B7476A">
        <w:tc>
          <w:tcPr>
            <w:tcW w:w="846" w:type="dxa"/>
          </w:tcPr>
          <w:p w:rsidR="00936ABC" w:rsidRPr="00936ABC" w:rsidRDefault="00936ABC" w:rsidP="00936ABC">
            <w:pPr>
              <w:numPr>
                <w:ilvl w:val="0"/>
                <w:numId w:val="10"/>
              </w:numPr>
              <w:rPr>
                <w:rFonts w:ascii="Arial Narrow" w:eastAsia="Calibri" w:hAnsi="Arial Narrow"/>
                <w:iCs/>
                <w:sz w:val="22"/>
                <w:szCs w:val="22"/>
                <w:lang w:eastAsia="en-US"/>
              </w:rPr>
            </w:pPr>
          </w:p>
        </w:tc>
        <w:tc>
          <w:tcPr>
            <w:tcW w:w="9214" w:type="dxa"/>
          </w:tcPr>
          <w:p w:rsidR="00936ABC" w:rsidRPr="00936ABC" w:rsidRDefault="00936ABC" w:rsidP="00936ABC">
            <w:pPr>
              <w:rPr>
                <w:rFonts w:ascii="Arial Narrow" w:eastAsia="Calibri" w:hAnsi="Arial Narrow"/>
                <w:iCs/>
                <w:sz w:val="22"/>
                <w:szCs w:val="22"/>
                <w:lang w:eastAsia="en-US"/>
              </w:rPr>
            </w:pPr>
            <w:r w:rsidRPr="00936ABC">
              <w:rPr>
                <w:rFonts w:ascii="Arial Narrow" w:eastAsia="Calibri" w:hAnsi="Arial Narrow"/>
                <w:iCs/>
                <w:sz w:val="22"/>
                <w:szCs w:val="22"/>
                <w:lang w:eastAsia="en-US"/>
              </w:rPr>
              <w:t xml:space="preserve">DIPIRONA SODICA 50MG/ML (FRASCO CONTA GOTAS </w:t>
            </w:r>
            <w:proofErr w:type="gramStart"/>
            <w:r w:rsidRPr="00936ABC">
              <w:rPr>
                <w:rFonts w:ascii="Arial Narrow" w:eastAsia="Calibri" w:hAnsi="Arial Narrow"/>
                <w:iCs/>
                <w:sz w:val="22"/>
                <w:szCs w:val="22"/>
                <w:lang w:eastAsia="en-US"/>
              </w:rPr>
              <w:t>20ML</w:t>
            </w:r>
            <w:proofErr w:type="gramEnd"/>
            <w:r w:rsidRPr="00936ABC">
              <w:rPr>
                <w:rFonts w:ascii="Arial Narrow" w:eastAsia="Calibri" w:hAnsi="Arial Narrow"/>
                <w:iCs/>
                <w:sz w:val="22"/>
                <w:szCs w:val="22"/>
                <w:lang w:eastAsia="en-US"/>
              </w:rPr>
              <w:t>)</w:t>
            </w:r>
          </w:p>
        </w:tc>
      </w:tr>
      <w:tr w:rsidR="00936ABC" w:rsidRPr="00936ABC" w:rsidTr="00B7476A">
        <w:tc>
          <w:tcPr>
            <w:tcW w:w="846" w:type="dxa"/>
          </w:tcPr>
          <w:p w:rsidR="00936ABC" w:rsidRPr="00936ABC" w:rsidRDefault="00936ABC" w:rsidP="00936ABC">
            <w:pPr>
              <w:numPr>
                <w:ilvl w:val="0"/>
                <w:numId w:val="10"/>
              </w:numPr>
              <w:rPr>
                <w:rFonts w:ascii="Arial Narrow" w:eastAsia="Calibri" w:hAnsi="Arial Narrow"/>
                <w:iCs/>
                <w:sz w:val="22"/>
                <w:szCs w:val="22"/>
                <w:lang w:eastAsia="en-US"/>
              </w:rPr>
            </w:pPr>
          </w:p>
        </w:tc>
        <w:tc>
          <w:tcPr>
            <w:tcW w:w="9214" w:type="dxa"/>
          </w:tcPr>
          <w:p w:rsidR="00936ABC" w:rsidRPr="00936ABC" w:rsidRDefault="00936ABC" w:rsidP="00936ABC">
            <w:pPr>
              <w:rPr>
                <w:rFonts w:ascii="Arial Narrow" w:eastAsia="Calibri" w:hAnsi="Arial Narrow"/>
                <w:iCs/>
                <w:sz w:val="22"/>
                <w:szCs w:val="22"/>
                <w:lang w:eastAsia="en-US"/>
              </w:rPr>
            </w:pPr>
            <w:r w:rsidRPr="00936ABC">
              <w:rPr>
                <w:rFonts w:ascii="Arial Narrow" w:eastAsia="Calibri" w:hAnsi="Arial Narrow"/>
                <w:iCs/>
                <w:sz w:val="22"/>
                <w:szCs w:val="22"/>
                <w:lang w:eastAsia="en-US"/>
              </w:rPr>
              <w:t xml:space="preserve">DIPROPIONATO DE BETAMETASONA + FOSFATO DISSODICO DE BETAMETASONA) SUSPENSÃO INJETÁVEL </w:t>
            </w:r>
            <w:proofErr w:type="gramStart"/>
            <w:r w:rsidRPr="00936ABC">
              <w:rPr>
                <w:rFonts w:ascii="Arial Narrow" w:eastAsia="Calibri" w:hAnsi="Arial Narrow"/>
                <w:iCs/>
                <w:sz w:val="22"/>
                <w:szCs w:val="22"/>
                <w:lang w:eastAsia="en-US"/>
              </w:rPr>
              <w:t>5</w:t>
            </w:r>
            <w:proofErr w:type="gramEnd"/>
            <w:r w:rsidRPr="00936ABC">
              <w:rPr>
                <w:rFonts w:ascii="Arial Narrow" w:eastAsia="Calibri" w:hAnsi="Arial Narrow"/>
                <w:iCs/>
                <w:sz w:val="22"/>
                <w:szCs w:val="22"/>
                <w:lang w:eastAsia="en-US"/>
              </w:rPr>
              <w:t xml:space="preserve"> MG/ML+2 MG/ML AMPOLA.</w:t>
            </w:r>
          </w:p>
        </w:tc>
      </w:tr>
      <w:tr w:rsidR="00936ABC" w:rsidRPr="00936ABC" w:rsidTr="00B7476A">
        <w:tc>
          <w:tcPr>
            <w:tcW w:w="846" w:type="dxa"/>
          </w:tcPr>
          <w:p w:rsidR="00936ABC" w:rsidRPr="00936ABC" w:rsidRDefault="00936ABC" w:rsidP="00936ABC">
            <w:pPr>
              <w:numPr>
                <w:ilvl w:val="0"/>
                <w:numId w:val="10"/>
              </w:numPr>
              <w:rPr>
                <w:rFonts w:ascii="Arial Narrow" w:eastAsia="Calibri" w:hAnsi="Arial Narrow"/>
                <w:iCs/>
                <w:sz w:val="22"/>
                <w:szCs w:val="22"/>
                <w:lang w:eastAsia="en-US"/>
              </w:rPr>
            </w:pPr>
          </w:p>
        </w:tc>
        <w:tc>
          <w:tcPr>
            <w:tcW w:w="9214" w:type="dxa"/>
          </w:tcPr>
          <w:p w:rsidR="00936ABC" w:rsidRPr="00936ABC" w:rsidRDefault="00936ABC" w:rsidP="00936ABC">
            <w:pPr>
              <w:rPr>
                <w:rFonts w:ascii="Arial Narrow" w:eastAsia="Calibri" w:hAnsi="Arial Narrow"/>
                <w:iCs/>
                <w:sz w:val="22"/>
                <w:szCs w:val="22"/>
                <w:lang w:eastAsia="en-US"/>
              </w:rPr>
            </w:pPr>
            <w:r w:rsidRPr="00936ABC">
              <w:rPr>
                <w:rFonts w:ascii="Arial Narrow" w:eastAsia="Calibri" w:hAnsi="Arial Narrow"/>
                <w:iCs/>
                <w:sz w:val="22"/>
                <w:szCs w:val="22"/>
                <w:lang w:eastAsia="en-US"/>
              </w:rPr>
              <w:t>DRAMIN B6</w:t>
            </w:r>
          </w:p>
        </w:tc>
      </w:tr>
      <w:tr w:rsidR="00936ABC" w:rsidRPr="00936ABC" w:rsidTr="00B7476A">
        <w:tc>
          <w:tcPr>
            <w:tcW w:w="846" w:type="dxa"/>
          </w:tcPr>
          <w:p w:rsidR="00936ABC" w:rsidRPr="00936ABC" w:rsidRDefault="00936ABC" w:rsidP="00936ABC">
            <w:pPr>
              <w:numPr>
                <w:ilvl w:val="0"/>
                <w:numId w:val="10"/>
              </w:numPr>
              <w:rPr>
                <w:rFonts w:ascii="Arial Narrow" w:eastAsia="Calibri" w:hAnsi="Arial Narrow"/>
                <w:iCs/>
                <w:sz w:val="22"/>
                <w:szCs w:val="22"/>
                <w:lang w:eastAsia="en-US"/>
              </w:rPr>
            </w:pPr>
          </w:p>
        </w:tc>
        <w:tc>
          <w:tcPr>
            <w:tcW w:w="9214" w:type="dxa"/>
          </w:tcPr>
          <w:p w:rsidR="00936ABC" w:rsidRPr="00936ABC" w:rsidRDefault="00936ABC" w:rsidP="00936ABC">
            <w:pPr>
              <w:rPr>
                <w:rFonts w:ascii="Arial Narrow" w:eastAsia="Calibri" w:hAnsi="Arial Narrow"/>
                <w:iCs/>
                <w:sz w:val="22"/>
                <w:szCs w:val="22"/>
                <w:lang w:eastAsia="en-US"/>
              </w:rPr>
            </w:pPr>
            <w:r w:rsidRPr="00936ABC">
              <w:rPr>
                <w:rFonts w:ascii="Arial Narrow" w:eastAsia="Calibri" w:hAnsi="Arial Narrow"/>
                <w:iCs/>
                <w:sz w:val="22"/>
                <w:szCs w:val="22"/>
                <w:lang w:eastAsia="en-US"/>
              </w:rPr>
              <w:t xml:space="preserve">DROPROPIZINA 15MG/ML </w:t>
            </w:r>
            <w:proofErr w:type="gramStart"/>
            <w:r w:rsidRPr="00936ABC">
              <w:rPr>
                <w:rFonts w:ascii="Arial Narrow" w:eastAsia="Calibri" w:hAnsi="Arial Narrow"/>
                <w:iCs/>
                <w:sz w:val="22"/>
                <w:szCs w:val="22"/>
                <w:lang w:eastAsia="en-US"/>
              </w:rPr>
              <w:t>120ML</w:t>
            </w:r>
            <w:proofErr w:type="gramEnd"/>
            <w:r w:rsidRPr="00936ABC">
              <w:rPr>
                <w:rFonts w:ascii="Arial Narrow" w:eastAsia="Calibri" w:hAnsi="Arial Narrow"/>
                <w:iCs/>
                <w:sz w:val="22"/>
                <w:szCs w:val="22"/>
                <w:lang w:eastAsia="en-US"/>
              </w:rPr>
              <w:t xml:space="preserve"> (XAROPE PEDIATRICO)</w:t>
            </w:r>
          </w:p>
        </w:tc>
      </w:tr>
      <w:tr w:rsidR="00936ABC" w:rsidRPr="00936ABC" w:rsidTr="00B7476A">
        <w:tc>
          <w:tcPr>
            <w:tcW w:w="846" w:type="dxa"/>
          </w:tcPr>
          <w:p w:rsidR="00936ABC" w:rsidRPr="00936ABC" w:rsidRDefault="00936ABC" w:rsidP="00936ABC">
            <w:pPr>
              <w:numPr>
                <w:ilvl w:val="0"/>
                <w:numId w:val="10"/>
              </w:numPr>
              <w:rPr>
                <w:rFonts w:ascii="Arial Narrow" w:eastAsia="Calibri" w:hAnsi="Arial Narrow"/>
                <w:iCs/>
                <w:sz w:val="22"/>
                <w:szCs w:val="22"/>
                <w:lang w:eastAsia="en-US"/>
              </w:rPr>
            </w:pPr>
          </w:p>
        </w:tc>
        <w:tc>
          <w:tcPr>
            <w:tcW w:w="9214" w:type="dxa"/>
          </w:tcPr>
          <w:p w:rsidR="00936ABC" w:rsidRPr="00936ABC" w:rsidRDefault="00936ABC" w:rsidP="00936ABC">
            <w:pPr>
              <w:rPr>
                <w:rFonts w:ascii="Arial Narrow" w:eastAsia="Calibri" w:hAnsi="Arial Narrow"/>
                <w:iCs/>
                <w:sz w:val="22"/>
                <w:szCs w:val="22"/>
                <w:lang w:eastAsia="en-US"/>
              </w:rPr>
            </w:pPr>
            <w:r w:rsidRPr="00936ABC">
              <w:rPr>
                <w:rFonts w:ascii="Arial Narrow" w:eastAsia="Calibri" w:hAnsi="Arial Narrow"/>
                <w:iCs/>
                <w:sz w:val="22"/>
                <w:szCs w:val="22"/>
                <w:lang w:eastAsia="en-US"/>
              </w:rPr>
              <w:t xml:space="preserve">DROPROPIZINA 30MG/ML </w:t>
            </w:r>
            <w:proofErr w:type="gramStart"/>
            <w:r w:rsidRPr="00936ABC">
              <w:rPr>
                <w:rFonts w:ascii="Arial Narrow" w:eastAsia="Calibri" w:hAnsi="Arial Narrow"/>
                <w:iCs/>
                <w:sz w:val="22"/>
                <w:szCs w:val="22"/>
                <w:lang w:eastAsia="en-US"/>
              </w:rPr>
              <w:t>120ML</w:t>
            </w:r>
            <w:proofErr w:type="gramEnd"/>
            <w:r w:rsidRPr="00936ABC">
              <w:rPr>
                <w:rFonts w:ascii="Arial Narrow" w:eastAsia="Calibri" w:hAnsi="Arial Narrow"/>
                <w:iCs/>
                <w:sz w:val="22"/>
                <w:szCs w:val="22"/>
                <w:lang w:eastAsia="en-US"/>
              </w:rPr>
              <w:t xml:space="preserve"> (XAROPE ADULTO)</w:t>
            </w:r>
          </w:p>
        </w:tc>
      </w:tr>
      <w:tr w:rsidR="00936ABC" w:rsidRPr="00936ABC" w:rsidTr="00B7476A">
        <w:tc>
          <w:tcPr>
            <w:tcW w:w="846" w:type="dxa"/>
          </w:tcPr>
          <w:p w:rsidR="00936ABC" w:rsidRPr="00936ABC" w:rsidRDefault="00936ABC" w:rsidP="00936ABC">
            <w:pPr>
              <w:numPr>
                <w:ilvl w:val="0"/>
                <w:numId w:val="10"/>
              </w:numPr>
              <w:rPr>
                <w:rFonts w:ascii="Arial Narrow" w:eastAsia="Calibri" w:hAnsi="Arial Narrow"/>
                <w:iCs/>
                <w:sz w:val="22"/>
                <w:szCs w:val="22"/>
                <w:lang w:eastAsia="en-US"/>
              </w:rPr>
            </w:pPr>
          </w:p>
        </w:tc>
        <w:tc>
          <w:tcPr>
            <w:tcW w:w="9214" w:type="dxa"/>
          </w:tcPr>
          <w:p w:rsidR="00936ABC" w:rsidRPr="00936ABC" w:rsidRDefault="00936ABC" w:rsidP="00936ABC">
            <w:pPr>
              <w:rPr>
                <w:rFonts w:ascii="Arial Narrow" w:eastAsia="Calibri" w:hAnsi="Arial Narrow"/>
                <w:iCs/>
                <w:sz w:val="22"/>
                <w:szCs w:val="22"/>
                <w:lang w:eastAsia="en-US"/>
              </w:rPr>
            </w:pPr>
            <w:r w:rsidRPr="00936ABC">
              <w:rPr>
                <w:rFonts w:ascii="Arial Narrow" w:eastAsia="Calibri" w:hAnsi="Arial Narrow"/>
                <w:iCs/>
                <w:sz w:val="22"/>
                <w:szCs w:val="22"/>
                <w:lang w:eastAsia="en-US"/>
              </w:rPr>
              <w:t>EQUIPO PARA TRANSFUSAO</w:t>
            </w:r>
          </w:p>
        </w:tc>
      </w:tr>
      <w:tr w:rsidR="00936ABC" w:rsidRPr="00936ABC" w:rsidTr="00B7476A">
        <w:tc>
          <w:tcPr>
            <w:tcW w:w="846" w:type="dxa"/>
          </w:tcPr>
          <w:p w:rsidR="00936ABC" w:rsidRPr="00936ABC" w:rsidRDefault="00936ABC" w:rsidP="00936ABC">
            <w:pPr>
              <w:numPr>
                <w:ilvl w:val="0"/>
                <w:numId w:val="10"/>
              </w:numPr>
              <w:rPr>
                <w:rFonts w:ascii="Arial Narrow" w:eastAsia="Calibri" w:hAnsi="Arial Narrow"/>
                <w:iCs/>
                <w:sz w:val="22"/>
                <w:szCs w:val="22"/>
                <w:lang w:eastAsia="en-US"/>
              </w:rPr>
            </w:pPr>
          </w:p>
        </w:tc>
        <w:tc>
          <w:tcPr>
            <w:tcW w:w="9214" w:type="dxa"/>
          </w:tcPr>
          <w:p w:rsidR="00936ABC" w:rsidRPr="00936ABC" w:rsidRDefault="00936ABC" w:rsidP="00936ABC">
            <w:pPr>
              <w:rPr>
                <w:rFonts w:ascii="Arial Narrow" w:eastAsia="Calibri" w:hAnsi="Arial Narrow"/>
                <w:iCs/>
                <w:sz w:val="22"/>
                <w:szCs w:val="22"/>
                <w:lang w:eastAsia="en-US"/>
              </w:rPr>
            </w:pPr>
            <w:r w:rsidRPr="00936ABC">
              <w:rPr>
                <w:rFonts w:ascii="Arial Narrow" w:eastAsia="Calibri" w:hAnsi="Arial Narrow"/>
                <w:iCs/>
                <w:sz w:val="22"/>
                <w:szCs w:val="22"/>
                <w:lang w:eastAsia="en-US"/>
              </w:rPr>
              <w:t>ESCALPE 19</w:t>
            </w:r>
          </w:p>
        </w:tc>
      </w:tr>
      <w:tr w:rsidR="00936ABC" w:rsidRPr="00936ABC" w:rsidTr="00B7476A">
        <w:tc>
          <w:tcPr>
            <w:tcW w:w="846" w:type="dxa"/>
          </w:tcPr>
          <w:p w:rsidR="00936ABC" w:rsidRPr="00936ABC" w:rsidRDefault="00936ABC" w:rsidP="00936ABC">
            <w:pPr>
              <w:numPr>
                <w:ilvl w:val="0"/>
                <w:numId w:val="10"/>
              </w:numPr>
              <w:rPr>
                <w:rFonts w:ascii="Arial Narrow" w:eastAsia="Calibri" w:hAnsi="Arial Narrow"/>
                <w:iCs/>
                <w:sz w:val="22"/>
                <w:szCs w:val="22"/>
                <w:lang w:eastAsia="en-US"/>
              </w:rPr>
            </w:pPr>
          </w:p>
        </w:tc>
        <w:tc>
          <w:tcPr>
            <w:tcW w:w="9214" w:type="dxa"/>
          </w:tcPr>
          <w:p w:rsidR="00936ABC" w:rsidRPr="00936ABC" w:rsidRDefault="00936ABC" w:rsidP="00936ABC">
            <w:pPr>
              <w:rPr>
                <w:rFonts w:ascii="Arial Narrow" w:eastAsia="Calibri" w:hAnsi="Arial Narrow"/>
                <w:iCs/>
                <w:sz w:val="22"/>
                <w:szCs w:val="22"/>
                <w:lang w:eastAsia="en-US"/>
              </w:rPr>
            </w:pPr>
            <w:r w:rsidRPr="00936ABC">
              <w:rPr>
                <w:rFonts w:ascii="Arial Narrow" w:eastAsia="Calibri" w:hAnsi="Arial Narrow"/>
                <w:iCs/>
                <w:sz w:val="22"/>
                <w:szCs w:val="22"/>
                <w:lang w:eastAsia="en-US"/>
              </w:rPr>
              <w:t>ESCALPE 21</w:t>
            </w:r>
          </w:p>
        </w:tc>
      </w:tr>
      <w:tr w:rsidR="00936ABC" w:rsidRPr="00936ABC" w:rsidTr="00B7476A">
        <w:tc>
          <w:tcPr>
            <w:tcW w:w="846" w:type="dxa"/>
          </w:tcPr>
          <w:p w:rsidR="00936ABC" w:rsidRPr="00936ABC" w:rsidRDefault="00936ABC" w:rsidP="00936ABC">
            <w:pPr>
              <w:numPr>
                <w:ilvl w:val="0"/>
                <w:numId w:val="10"/>
              </w:numPr>
              <w:rPr>
                <w:rFonts w:ascii="Arial Narrow" w:eastAsia="Calibri" w:hAnsi="Arial Narrow"/>
                <w:iCs/>
                <w:sz w:val="22"/>
                <w:szCs w:val="22"/>
                <w:lang w:eastAsia="en-US"/>
              </w:rPr>
            </w:pPr>
          </w:p>
        </w:tc>
        <w:tc>
          <w:tcPr>
            <w:tcW w:w="9214" w:type="dxa"/>
          </w:tcPr>
          <w:p w:rsidR="00936ABC" w:rsidRPr="00936ABC" w:rsidRDefault="00936ABC" w:rsidP="00936ABC">
            <w:pPr>
              <w:rPr>
                <w:rFonts w:ascii="Arial Narrow" w:eastAsia="Calibri" w:hAnsi="Arial Narrow"/>
                <w:iCs/>
                <w:sz w:val="22"/>
                <w:szCs w:val="22"/>
                <w:lang w:eastAsia="en-US"/>
              </w:rPr>
            </w:pPr>
            <w:r w:rsidRPr="00936ABC">
              <w:rPr>
                <w:rFonts w:ascii="Arial Narrow" w:eastAsia="Calibri" w:hAnsi="Arial Narrow"/>
                <w:iCs/>
                <w:sz w:val="22"/>
                <w:szCs w:val="22"/>
                <w:lang w:eastAsia="en-US"/>
              </w:rPr>
              <w:t>ESCALPE 23</w:t>
            </w:r>
          </w:p>
        </w:tc>
      </w:tr>
      <w:tr w:rsidR="00936ABC" w:rsidRPr="00936ABC" w:rsidTr="00B7476A">
        <w:tc>
          <w:tcPr>
            <w:tcW w:w="846" w:type="dxa"/>
          </w:tcPr>
          <w:p w:rsidR="00936ABC" w:rsidRPr="00936ABC" w:rsidRDefault="00936ABC" w:rsidP="00936ABC">
            <w:pPr>
              <w:numPr>
                <w:ilvl w:val="0"/>
                <w:numId w:val="10"/>
              </w:numPr>
              <w:rPr>
                <w:rFonts w:ascii="Arial Narrow" w:eastAsia="Calibri" w:hAnsi="Arial Narrow"/>
                <w:iCs/>
                <w:sz w:val="22"/>
                <w:szCs w:val="22"/>
                <w:lang w:eastAsia="en-US"/>
              </w:rPr>
            </w:pPr>
          </w:p>
        </w:tc>
        <w:tc>
          <w:tcPr>
            <w:tcW w:w="9214" w:type="dxa"/>
          </w:tcPr>
          <w:p w:rsidR="00936ABC" w:rsidRPr="00936ABC" w:rsidRDefault="00936ABC" w:rsidP="00936ABC">
            <w:pPr>
              <w:rPr>
                <w:rFonts w:ascii="Arial Narrow" w:eastAsia="Calibri" w:hAnsi="Arial Narrow"/>
                <w:iCs/>
                <w:sz w:val="22"/>
                <w:szCs w:val="22"/>
                <w:lang w:eastAsia="en-US"/>
              </w:rPr>
            </w:pPr>
            <w:r w:rsidRPr="00936ABC">
              <w:rPr>
                <w:rFonts w:ascii="Arial Narrow" w:eastAsia="Calibri" w:hAnsi="Arial Narrow"/>
                <w:iCs/>
                <w:sz w:val="22"/>
                <w:szCs w:val="22"/>
                <w:lang w:eastAsia="en-US"/>
              </w:rPr>
              <w:t>ESCALPE 25</w:t>
            </w:r>
          </w:p>
        </w:tc>
      </w:tr>
      <w:tr w:rsidR="00936ABC" w:rsidRPr="00936ABC" w:rsidTr="00B7476A">
        <w:tc>
          <w:tcPr>
            <w:tcW w:w="846" w:type="dxa"/>
          </w:tcPr>
          <w:p w:rsidR="00936ABC" w:rsidRPr="00936ABC" w:rsidRDefault="00936ABC" w:rsidP="00936ABC">
            <w:pPr>
              <w:numPr>
                <w:ilvl w:val="0"/>
                <w:numId w:val="10"/>
              </w:numPr>
              <w:rPr>
                <w:rFonts w:ascii="Arial Narrow" w:eastAsia="Calibri" w:hAnsi="Arial Narrow"/>
                <w:iCs/>
                <w:sz w:val="22"/>
                <w:szCs w:val="22"/>
                <w:lang w:eastAsia="en-US"/>
              </w:rPr>
            </w:pPr>
          </w:p>
        </w:tc>
        <w:tc>
          <w:tcPr>
            <w:tcW w:w="9214" w:type="dxa"/>
          </w:tcPr>
          <w:p w:rsidR="00936ABC" w:rsidRPr="00936ABC" w:rsidRDefault="00936ABC" w:rsidP="00936ABC">
            <w:pPr>
              <w:rPr>
                <w:rFonts w:ascii="Arial Narrow" w:eastAsia="Calibri" w:hAnsi="Arial Narrow"/>
                <w:iCs/>
                <w:sz w:val="22"/>
                <w:szCs w:val="22"/>
                <w:lang w:eastAsia="en-US"/>
              </w:rPr>
            </w:pPr>
            <w:r w:rsidRPr="00936ABC">
              <w:rPr>
                <w:rFonts w:ascii="Arial Narrow" w:eastAsia="Calibri" w:hAnsi="Arial Narrow"/>
                <w:iCs/>
                <w:sz w:val="22"/>
                <w:szCs w:val="22"/>
                <w:lang w:eastAsia="en-US"/>
              </w:rPr>
              <w:t>ESCALPE 27</w:t>
            </w:r>
          </w:p>
        </w:tc>
      </w:tr>
      <w:tr w:rsidR="00936ABC" w:rsidRPr="00936ABC" w:rsidTr="00B7476A">
        <w:tc>
          <w:tcPr>
            <w:tcW w:w="846" w:type="dxa"/>
          </w:tcPr>
          <w:p w:rsidR="00936ABC" w:rsidRPr="00936ABC" w:rsidRDefault="00936ABC" w:rsidP="00936ABC">
            <w:pPr>
              <w:numPr>
                <w:ilvl w:val="0"/>
                <w:numId w:val="10"/>
              </w:numPr>
              <w:rPr>
                <w:rFonts w:ascii="Arial Narrow" w:eastAsia="Calibri" w:hAnsi="Arial Narrow"/>
                <w:iCs/>
                <w:sz w:val="22"/>
                <w:szCs w:val="22"/>
                <w:lang w:eastAsia="en-US"/>
              </w:rPr>
            </w:pPr>
          </w:p>
        </w:tc>
        <w:tc>
          <w:tcPr>
            <w:tcW w:w="9214" w:type="dxa"/>
          </w:tcPr>
          <w:p w:rsidR="00936ABC" w:rsidRPr="00936ABC" w:rsidRDefault="00936ABC" w:rsidP="00936ABC">
            <w:pPr>
              <w:rPr>
                <w:rFonts w:ascii="Arial Narrow" w:eastAsia="Calibri" w:hAnsi="Arial Narrow"/>
                <w:iCs/>
                <w:sz w:val="22"/>
                <w:szCs w:val="22"/>
                <w:lang w:eastAsia="en-US"/>
              </w:rPr>
            </w:pPr>
            <w:r w:rsidRPr="00936ABC">
              <w:rPr>
                <w:rFonts w:ascii="Arial Narrow" w:eastAsia="Calibri" w:hAnsi="Arial Narrow"/>
                <w:iCs/>
                <w:sz w:val="22"/>
                <w:szCs w:val="22"/>
                <w:lang w:eastAsia="en-US"/>
              </w:rPr>
              <w:t xml:space="preserve">ESPARADRAPO BRANCO 10 CM X 4,5 M, </w:t>
            </w:r>
            <w:proofErr w:type="gramStart"/>
            <w:r w:rsidRPr="00936ABC">
              <w:rPr>
                <w:rFonts w:ascii="Arial Narrow" w:eastAsia="Calibri" w:hAnsi="Arial Narrow"/>
                <w:iCs/>
                <w:sz w:val="22"/>
                <w:szCs w:val="22"/>
                <w:lang w:eastAsia="en-US"/>
              </w:rPr>
              <w:t>IMPERMEAVEL</w:t>
            </w:r>
            <w:proofErr w:type="gramEnd"/>
          </w:p>
        </w:tc>
      </w:tr>
      <w:tr w:rsidR="00936ABC" w:rsidRPr="00936ABC" w:rsidTr="00B7476A">
        <w:tc>
          <w:tcPr>
            <w:tcW w:w="846" w:type="dxa"/>
          </w:tcPr>
          <w:p w:rsidR="00936ABC" w:rsidRPr="00936ABC" w:rsidRDefault="00936ABC" w:rsidP="00936ABC">
            <w:pPr>
              <w:numPr>
                <w:ilvl w:val="0"/>
                <w:numId w:val="10"/>
              </w:numPr>
              <w:rPr>
                <w:rFonts w:ascii="Arial Narrow" w:eastAsia="Calibri" w:hAnsi="Arial Narrow"/>
                <w:iCs/>
                <w:sz w:val="22"/>
                <w:szCs w:val="22"/>
                <w:lang w:eastAsia="en-US"/>
              </w:rPr>
            </w:pPr>
          </w:p>
        </w:tc>
        <w:tc>
          <w:tcPr>
            <w:tcW w:w="9214" w:type="dxa"/>
          </w:tcPr>
          <w:p w:rsidR="00936ABC" w:rsidRPr="00936ABC" w:rsidRDefault="00936ABC" w:rsidP="00936ABC">
            <w:pPr>
              <w:rPr>
                <w:rFonts w:ascii="Arial Narrow" w:eastAsia="Calibri" w:hAnsi="Arial Narrow"/>
                <w:iCs/>
                <w:sz w:val="22"/>
                <w:szCs w:val="22"/>
                <w:lang w:eastAsia="en-US"/>
              </w:rPr>
            </w:pPr>
            <w:r w:rsidRPr="00936ABC">
              <w:rPr>
                <w:rFonts w:ascii="Arial Narrow" w:eastAsia="Calibri" w:hAnsi="Arial Narrow"/>
                <w:iCs/>
                <w:sz w:val="22"/>
                <w:szCs w:val="22"/>
                <w:lang w:eastAsia="en-US"/>
              </w:rPr>
              <w:t>TECIDO 100 % ALGODÃO COM RESINA ACRÍLICA IMPERMEABILIZANTE.</w:t>
            </w:r>
          </w:p>
        </w:tc>
      </w:tr>
      <w:tr w:rsidR="00936ABC" w:rsidRPr="00936ABC" w:rsidTr="00B7476A">
        <w:tc>
          <w:tcPr>
            <w:tcW w:w="846" w:type="dxa"/>
          </w:tcPr>
          <w:p w:rsidR="00936ABC" w:rsidRPr="00936ABC" w:rsidRDefault="00936ABC" w:rsidP="00936ABC">
            <w:pPr>
              <w:numPr>
                <w:ilvl w:val="0"/>
                <w:numId w:val="10"/>
              </w:numPr>
              <w:rPr>
                <w:rFonts w:ascii="Arial Narrow" w:eastAsia="Calibri" w:hAnsi="Arial Narrow"/>
                <w:iCs/>
                <w:sz w:val="22"/>
                <w:szCs w:val="22"/>
                <w:lang w:eastAsia="en-US"/>
              </w:rPr>
            </w:pPr>
          </w:p>
        </w:tc>
        <w:tc>
          <w:tcPr>
            <w:tcW w:w="9214" w:type="dxa"/>
          </w:tcPr>
          <w:p w:rsidR="00936ABC" w:rsidRPr="00936ABC" w:rsidRDefault="00936ABC" w:rsidP="00936ABC">
            <w:pPr>
              <w:rPr>
                <w:rFonts w:ascii="Arial Narrow" w:eastAsia="Calibri" w:hAnsi="Arial Narrow"/>
                <w:iCs/>
                <w:sz w:val="22"/>
                <w:szCs w:val="22"/>
                <w:lang w:eastAsia="en-US"/>
              </w:rPr>
            </w:pPr>
            <w:r w:rsidRPr="00936ABC">
              <w:rPr>
                <w:rFonts w:ascii="Arial Narrow" w:eastAsia="Calibri" w:hAnsi="Arial Narrow"/>
                <w:iCs/>
                <w:sz w:val="22"/>
                <w:szCs w:val="22"/>
                <w:lang w:eastAsia="en-US"/>
              </w:rPr>
              <w:t xml:space="preserve">FENITOINA 50MG/ML </w:t>
            </w:r>
            <w:proofErr w:type="gramStart"/>
            <w:r w:rsidRPr="00936ABC">
              <w:rPr>
                <w:rFonts w:ascii="Arial Narrow" w:eastAsia="Calibri" w:hAnsi="Arial Narrow"/>
                <w:iCs/>
                <w:sz w:val="22"/>
                <w:szCs w:val="22"/>
                <w:lang w:eastAsia="en-US"/>
              </w:rPr>
              <w:t>-INJETAVEL</w:t>
            </w:r>
            <w:proofErr w:type="gramEnd"/>
            <w:r w:rsidRPr="00936ABC">
              <w:rPr>
                <w:rFonts w:ascii="Arial Narrow" w:eastAsia="Calibri" w:hAnsi="Arial Narrow"/>
                <w:iCs/>
                <w:sz w:val="22"/>
                <w:szCs w:val="22"/>
                <w:lang w:eastAsia="en-US"/>
              </w:rPr>
              <w:t xml:space="preserve"> (AMPOLA 5 ML) CAIXA COM 24</w:t>
            </w:r>
          </w:p>
        </w:tc>
      </w:tr>
      <w:tr w:rsidR="00936ABC" w:rsidRPr="00936ABC" w:rsidTr="00B7476A">
        <w:tc>
          <w:tcPr>
            <w:tcW w:w="846" w:type="dxa"/>
          </w:tcPr>
          <w:p w:rsidR="00936ABC" w:rsidRPr="00936ABC" w:rsidRDefault="00936ABC" w:rsidP="00936ABC">
            <w:pPr>
              <w:numPr>
                <w:ilvl w:val="0"/>
                <w:numId w:val="10"/>
              </w:numPr>
              <w:rPr>
                <w:rFonts w:ascii="Arial Narrow" w:eastAsia="Calibri" w:hAnsi="Arial Narrow"/>
                <w:iCs/>
                <w:sz w:val="22"/>
                <w:szCs w:val="22"/>
                <w:lang w:eastAsia="en-US"/>
              </w:rPr>
            </w:pPr>
          </w:p>
        </w:tc>
        <w:tc>
          <w:tcPr>
            <w:tcW w:w="9214" w:type="dxa"/>
          </w:tcPr>
          <w:p w:rsidR="00936ABC" w:rsidRPr="00936ABC" w:rsidRDefault="00936ABC" w:rsidP="00936ABC">
            <w:pPr>
              <w:rPr>
                <w:rFonts w:ascii="Arial Narrow" w:eastAsia="Calibri" w:hAnsi="Arial Narrow"/>
                <w:iCs/>
                <w:sz w:val="22"/>
                <w:szCs w:val="22"/>
                <w:lang w:eastAsia="en-US"/>
              </w:rPr>
            </w:pPr>
            <w:r w:rsidRPr="00936ABC">
              <w:rPr>
                <w:rFonts w:ascii="Arial Narrow" w:eastAsia="Calibri" w:hAnsi="Arial Narrow"/>
                <w:iCs/>
                <w:sz w:val="22"/>
                <w:szCs w:val="22"/>
                <w:lang w:eastAsia="en-US"/>
              </w:rPr>
              <w:t xml:space="preserve">FIO CATEGUT SIMPLES </w:t>
            </w:r>
            <w:proofErr w:type="gramStart"/>
            <w:r w:rsidRPr="00936ABC">
              <w:rPr>
                <w:rFonts w:ascii="Arial Narrow" w:eastAsia="Calibri" w:hAnsi="Arial Narrow"/>
                <w:iCs/>
                <w:sz w:val="22"/>
                <w:szCs w:val="22"/>
                <w:lang w:eastAsia="en-US"/>
              </w:rPr>
              <w:t>0.0 AGULHADO</w:t>
            </w:r>
            <w:proofErr w:type="gramEnd"/>
            <w:r w:rsidRPr="00936ABC">
              <w:rPr>
                <w:rFonts w:ascii="Arial Narrow" w:eastAsia="Calibri" w:hAnsi="Arial Narrow"/>
                <w:iCs/>
                <w:sz w:val="22"/>
                <w:szCs w:val="22"/>
                <w:lang w:eastAsia="en-US"/>
              </w:rPr>
              <w:t xml:space="preserve"> UNIDADES</w:t>
            </w:r>
          </w:p>
        </w:tc>
      </w:tr>
      <w:tr w:rsidR="00936ABC" w:rsidRPr="00936ABC" w:rsidTr="00B7476A">
        <w:tc>
          <w:tcPr>
            <w:tcW w:w="846" w:type="dxa"/>
          </w:tcPr>
          <w:p w:rsidR="00936ABC" w:rsidRPr="00936ABC" w:rsidRDefault="00936ABC" w:rsidP="00936ABC">
            <w:pPr>
              <w:numPr>
                <w:ilvl w:val="0"/>
                <w:numId w:val="10"/>
              </w:numPr>
              <w:rPr>
                <w:rFonts w:ascii="Arial Narrow" w:eastAsia="Calibri" w:hAnsi="Arial Narrow"/>
                <w:iCs/>
                <w:sz w:val="22"/>
                <w:szCs w:val="22"/>
                <w:lang w:eastAsia="en-US"/>
              </w:rPr>
            </w:pPr>
          </w:p>
        </w:tc>
        <w:tc>
          <w:tcPr>
            <w:tcW w:w="9214" w:type="dxa"/>
          </w:tcPr>
          <w:p w:rsidR="00936ABC" w:rsidRPr="00936ABC" w:rsidRDefault="00936ABC" w:rsidP="00936ABC">
            <w:pPr>
              <w:rPr>
                <w:rFonts w:ascii="Arial Narrow" w:eastAsia="Calibri" w:hAnsi="Arial Narrow"/>
                <w:iCs/>
                <w:sz w:val="22"/>
                <w:szCs w:val="22"/>
                <w:lang w:eastAsia="en-US"/>
              </w:rPr>
            </w:pPr>
            <w:r w:rsidRPr="00936ABC">
              <w:rPr>
                <w:rFonts w:ascii="Arial Narrow" w:eastAsia="Calibri" w:hAnsi="Arial Narrow"/>
                <w:iCs/>
                <w:sz w:val="22"/>
                <w:szCs w:val="22"/>
                <w:lang w:eastAsia="en-US"/>
              </w:rPr>
              <w:t>FIO CATGUT SIMPLES O C/AGULHA 4,5 CM</w:t>
            </w:r>
          </w:p>
        </w:tc>
      </w:tr>
      <w:tr w:rsidR="00936ABC" w:rsidRPr="00936ABC" w:rsidTr="00B7476A">
        <w:tc>
          <w:tcPr>
            <w:tcW w:w="846" w:type="dxa"/>
          </w:tcPr>
          <w:p w:rsidR="00936ABC" w:rsidRPr="00936ABC" w:rsidRDefault="00936ABC" w:rsidP="00936ABC">
            <w:pPr>
              <w:numPr>
                <w:ilvl w:val="0"/>
                <w:numId w:val="10"/>
              </w:numPr>
              <w:rPr>
                <w:rFonts w:ascii="Arial Narrow" w:eastAsia="Calibri" w:hAnsi="Arial Narrow"/>
                <w:iCs/>
                <w:sz w:val="22"/>
                <w:szCs w:val="22"/>
                <w:lang w:eastAsia="en-US"/>
              </w:rPr>
            </w:pPr>
          </w:p>
        </w:tc>
        <w:tc>
          <w:tcPr>
            <w:tcW w:w="9214" w:type="dxa"/>
          </w:tcPr>
          <w:p w:rsidR="00936ABC" w:rsidRPr="00936ABC" w:rsidRDefault="00936ABC" w:rsidP="00936ABC">
            <w:pPr>
              <w:rPr>
                <w:rFonts w:ascii="Arial Narrow" w:eastAsia="Calibri" w:hAnsi="Arial Narrow"/>
                <w:iCs/>
                <w:sz w:val="22"/>
                <w:szCs w:val="22"/>
                <w:lang w:eastAsia="en-US"/>
              </w:rPr>
            </w:pPr>
            <w:r w:rsidRPr="00936ABC">
              <w:rPr>
                <w:rFonts w:ascii="Arial Narrow" w:eastAsia="Calibri" w:hAnsi="Arial Narrow"/>
                <w:iCs/>
                <w:sz w:val="22"/>
                <w:szCs w:val="22"/>
                <w:lang w:eastAsia="en-US"/>
              </w:rPr>
              <w:t>FITA ADESIVA PARA AUTOCLAVE</w:t>
            </w:r>
          </w:p>
        </w:tc>
      </w:tr>
      <w:tr w:rsidR="00936ABC" w:rsidRPr="00936ABC" w:rsidTr="00B7476A">
        <w:tc>
          <w:tcPr>
            <w:tcW w:w="846" w:type="dxa"/>
          </w:tcPr>
          <w:p w:rsidR="00936ABC" w:rsidRPr="00936ABC" w:rsidRDefault="00936ABC" w:rsidP="00936ABC">
            <w:pPr>
              <w:numPr>
                <w:ilvl w:val="0"/>
                <w:numId w:val="10"/>
              </w:numPr>
              <w:rPr>
                <w:rFonts w:ascii="Arial Narrow" w:eastAsia="Calibri" w:hAnsi="Arial Narrow"/>
                <w:iCs/>
                <w:sz w:val="22"/>
                <w:szCs w:val="22"/>
                <w:lang w:eastAsia="en-US"/>
              </w:rPr>
            </w:pPr>
          </w:p>
        </w:tc>
        <w:tc>
          <w:tcPr>
            <w:tcW w:w="9214" w:type="dxa"/>
          </w:tcPr>
          <w:p w:rsidR="00936ABC" w:rsidRPr="00936ABC" w:rsidRDefault="00936ABC" w:rsidP="00936ABC">
            <w:pPr>
              <w:rPr>
                <w:rFonts w:ascii="Arial Narrow" w:eastAsia="Calibri" w:hAnsi="Arial Narrow"/>
                <w:iCs/>
                <w:sz w:val="22"/>
                <w:szCs w:val="22"/>
                <w:lang w:eastAsia="en-US"/>
              </w:rPr>
            </w:pPr>
            <w:r w:rsidRPr="00936ABC">
              <w:rPr>
                <w:rFonts w:ascii="Arial Narrow" w:eastAsia="Calibri" w:hAnsi="Arial Narrow"/>
                <w:iCs/>
                <w:sz w:val="22"/>
                <w:szCs w:val="22"/>
                <w:lang w:eastAsia="en-US"/>
              </w:rPr>
              <w:t>FITA DE CREPE- MEDINDO 19 X 50 METROS-ROLO</w:t>
            </w:r>
          </w:p>
        </w:tc>
      </w:tr>
      <w:tr w:rsidR="00936ABC" w:rsidRPr="00936ABC" w:rsidTr="00B7476A">
        <w:tc>
          <w:tcPr>
            <w:tcW w:w="846" w:type="dxa"/>
          </w:tcPr>
          <w:p w:rsidR="00936ABC" w:rsidRPr="00936ABC" w:rsidRDefault="00936ABC" w:rsidP="00936ABC">
            <w:pPr>
              <w:numPr>
                <w:ilvl w:val="0"/>
                <w:numId w:val="10"/>
              </w:numPr>
              <w:rPr>
                <w:rFonts w:ascii="Arial Narrow" w:eastAsia="Calibri" w:hAnsi="Arial Narrow"/>
                <w:iCs/>
                <w:sz w:val="22"/>
                <w:szCs w:val="22"/>
                <w:lang w:eastAsia="en-US"/>
              </w:rPr>
            </w:pPr>
          </w:p>
        </w:tc>
        <w:tc>
          <w:tcPr>
            <w:tcW w:w="9214" w:type="dxa"/>
          </w:tcPr>
          <w:p w:rsidR="00936ABC" w:rsidRPr="00936ABC" w:rsidRDefault="00936ABC" w:rsidP="00936ABC">
            <w:pPr>
              <w:rPr>
                <w:rFonts w:ascii="Arial Narrow" w:eastAsia="Calibri" w:hAnsi="Arial Narrow"/>
                <w:iCs/>
                <w:sz w:val="22"/>
                <w:szCs w:val="22"/>
                <w:lang w:eastAsia="en-US"/>
              </w:rPr>
            </w:pPr>
            <w:r w:rsidRPr="00936ABC">
              <w:rPr>
                <w:rFonts w:ascii="Arial Narrow" w:eastAsia="Calibri" w:hAnsi="Arial Narrow"/>
                <w:iCs/>
                <w:sz w:val="22"/>
                <w:szCs w:val="22"/>
                <w:lang w:eastAsia="en-US"/>
              </w:rPr>
              <w:t xml:space="preserve">FITA HIPOALERGICA MICROPOROSA PARA CURATIVO </w:t>
            </w:r>
            <w:proofErr w:type="gramStart"/>
            <w:r w:rsidRPr="00936ABC">
              <w:rPr>
                <w:rFonts w:ascii="Arial Narrow" w:eastAsia="Calibri" w:hAnsi="Arial Narrow"/>
                <w:iCs/>
                <w:sz w:val="22"/>
                <w:szCs w:val="22"/>
                <w:lang w:eastAsia="en-US"/>
              </w:rPr>
              <w:t>5CM</w:t>
            </w:r>
            <w:proofErr w:type="gramEnd"/>
            <w:r w:rsidRPr="00936ABC">
              <w:rPr>
                <w:rFonts w:ascii="Arial Narrow" w:eastAsia="Calibri" w:hAnsi="Arial Narrow"/>
                <w:iCs/>
                <w:sz w:val="22"/>
                <w:szCs w:val="22"/>
                <w:lang w:eastAsia="en-US"/>
              </w:rPr>
              <w:t xml:space="preserve"> X 4,5CM</w:t>
            </w:r>
          </w:p>
        </w:tc>
      </w:tr>
      <w:tr w:rsidR="00936ABC" w:rsidRPr="00936ABC" w:rsidTr="00B7476A">
        <w:tc>
          <w:tcPr>
            <w:tcW w:w="846" w:type="dxa"/>
          </w:tcPr>
          <w:p w:rsidR="00936ABC" w:rsidRPr="00936ABC" w:rsidRDefault="00936ABC" w:rsidP="00936ABC">
            <w:pPr>
              <w:numPr>
                <w:ilvl w:val="0"/>
                <w:numId w:val="10"/>
              </w:numPr>
              <w:rPr>
                <w:rFonts w:ascii="Arial Narrow" w:eastAsia="Calibri" w:hAnsi="Arial Narrow"/>
                <w:iCs/>
                <w:sz w:val="22"/>
                <w:szCs w:val="22"/>
                <w:lang w:eastAsia="en-US"/>
              </w:rPr>
            </w:pPr>
          </w:p>
        </w:tc>
        <w:tc>
          <w:tcPr>
            <w:tcW w:w="9214" w:type="dxa"/>
          </w:tcPr>
          <w:p w:rsidR="00936ABC" w:rsidRPr="00936ABC" w:rsidRDefault="00936ABC" w:rsidP="00936ABC">
            <w:pPr>
              <w:rPr>
                <w:rFonts w:ascii="Arial Narrow" w:eastAsia="Calibri" w:hAnsi="Arial Narrow"/>
                <w:iCs/>
                <w:sz w:val="22"/>
                <w:szCs w:val="22"/>
                <w:lang w:eastAsia="en-US"/>
              </w:rPr>
            </w:pPr>
            <w:r w:rsidRPr="00936ABC">
              <w:rPr>
                <w:rFonts w:ascii="Arial Narrow" w:eastAsia="Calibri" w:hAnsi="Arial Narrow"/>
                <w:iCs/>
                <w:sz w:val="22"/>
                <w:szCs w:val="22"/>
                <w:lang w:eastAsia="en-US"/>
              </w:rPr>
              <w:t xml:space="preserve">FIXADOR CITOLÓGICO-FRASCO C/ </w:t>
            </w:r>
            <w:proofErr w:type="gramStart"/>
            <w:r w:rsidRPr="00936ABC">
              <w:rPr>
                <w:rFonts w:ascii="Arial Narrow" w:eastAsia="Calibri" w:hAnsi="Arial Narrow"/>
                <w:iCs/>
                <w:sz w:val="22"/>
                <w:szCs w:val="22"/>
                <w:lang w:eastAsia="en-US"/>
              </w:rPr>
              <w:t>100ML</w:t>
            </w:r>
            <w:proofErr w:type="gramEnd"/>
          </w:p>
        </w:tc>
      </w:tr>
      <w:tr w:rsidR="00936ABC" w:rsidRPr="00936ABC" w:rsidTr="00B7476A">
        <w:tc>
          <w:tcPr>
            <w:tcW w:w="846" w:type="dxa"/>
          </w:tcPr>
          <w:p w:rsidR="00936ABC" w:rsidRPr="00936ABC" w:rsidRDefault="00936ABC" w:rsidP="00936ABC">
            <w:pPr>
              <w:numPr>
                <w:ilvl w:val="0"/>
                <w:numId w:val="10"/>
              </w:numPr>
              <w:rPr>
                <w:rFonts w:ascii="Arial Narrow" w:eastAsia="Calibri" w:hAnsi="Arial Narrow"/>
                <w:iCs/>
                <w:sz w:val="22"/>
                <w:szCs w:val="22"/>
                <w:lang w:eastAsia="en-US"/>
              </w:rPr>
            </w:pPr>
          </w:p>
        </w:tc>
        <w:tc>
          <w:tcPr>
            <w:tcW w:w="9214" w:type="dxa"/>
          </w:tcPr>
          <w:p w:rsidR="00936ABC" w:rsidRPr="00936ABC" w:rsidRDefault="00936ABC" w:rsidP="00936ABC">
            <w:pPr>
              <w:rPr>
                <w:rFonts w:ascii="Arial Narrow" w:eastAsia="Calibri" w:hAnsi="Arial Narrow"/>
                <w:iCs/>
                <w:sz w:val="22"/>
                <w:szCs w:val="22"/>
                <w:lang w:eastAsia="en-US"/>
              </w:rPr>
            </w:pPr>
            <w:r w:rsidRPr="00936ABC">
              <w:rPr>
                <w:rFonts w:ascii="Arial Narrow" w:eastAsia="Calibri" w:hAnsi="Arial Narrow"/>
                <w:iCs/>
                <w:sz w:val="22"/>
                <w:szCs w:val="22"/>
                <w:lang w:eastAsia="en-US"/>
              </w:rPr>
              <w:t>FLORATIL CAPSULA</w:t>
            </w:r>
          </w:p>
        </w:tc>
      </w:tr>
      <w:tr w:rsidR="00936ABC" w:rsidRPr="00936ABC" w:rsidTr="00B7476A">
        <w:tc>
          <w:tcPr>
            <w:tcW w:w="846" w:type="dxa"/>
          </w:tcPr>
          <w:p w:rsidR="00936ABC" w:rsidRPr="00936ABC" w:rsidRDefault="00936ABC" w:rsidP="00936ABC">
            <w:pPr>
              <w:numPr>
                <w:ilvl w:val="0"/>
                <w:numId w:val="10"/>
              </w:numPr>
              <w:rPr>
                <w:rFonts w:ascii="Arial Narrow" w:eastAsia="Calibri" w:hAnsi="Arial Narrow"/>
                <w:iCs/>
                <w:sz w:val="22"/>
                <w:szCs w:val="22"/>
                <w:lang w:eastAsia="en-US"/>
              </w:rPr>
            </w:pPr>
          </w:p>
        </w:tc>
        <w:tc>
          <w:tcPr>
            <w:tcW w:w="9214" w:type="dxa"/>
          </w:tcPr>
          <w:p w:rsidR="00936ABC" w:rsidRPr="00936ABC" w:rsidRDefault="00936ABC" w:rsidP="00936ABC">
            <w:pPr>
              <w:rPr>
                <w:rFonts w:ascii="Arial Narrow" w:eastAsia="Calibri" w:hAnsi="Arial Narrow"/>
                <w:iCs/>
                <w:sz w:val="22"/>
                <w:szCs w:val="22"/>
                <w:lang w:eastAsia="en-US"/>
              </w:rPr>
            </w:pPr>
            <w:r w:rsidRPr="00936ABC">
              <w:rPr>
                <w:rFonts w:ascii="Arial Narrow" w:eastAsia="Calibri" w:hAnsi="Arial Narrow"/>
                <w:iCs/>
                <w:sz w:val="22"/>
                <w:szCs w:val="22"/>
                <w:lang w:eastAsia="en-US"/>
              </w:rPr>
              <w:t>FLORATIL INFANTIL CX C/4 ENVELOPES</w:t>
            </w:r>
          </w:p>
        </w:tc>
      </w:tr>
      <w:tr w:rsidR="00936ABC" w:rsidRPr="00936ABC" w:rsidTr="00B7476A">
        <w:tc>
          <w:tcPr>
            <w:tcW w:w="846" w:type="dxa"/>
          </w:tcPr>
          <w:p w:rsidR="00936ABC" w:rsidRPr="00936ABC" w:rsidRDefault="00936ABC" w:rsidP="00936ABC">
            <w:pPr>
              <w:numPr>
                <w:ilvl w:val="0"/>
                <w:numId w:val="10"/>
              </w:numPr>
              <w:rPr>
                <w:rFonts w:ascii="Arial Narrow" w:eastAsia="Calibri" w:hAnsi="Arial Narrow"/>
                <w:iCs/>
                <w:sz w:val="22"/>
                <w:szCs w:val="22"/>
                <w:lang w:eastAsia="en-US"/>
              </w:rPr>
            </w:pPr>
          </w:p>
        </w:tc>
        <w:tc>
          <w:tcPr>
            <w:tcW w:w="9214" w:type="dxa"/>
          </w:tcPr>
          <w:p w:rsidR="00936ABC" w:rsidRPr="00936ABC" w:rsidRDefault="00936ABC" w:rsidP="00936ABC">
            <w:pPr>
              <w:rPr>
                <w:rFonts w:ascii="Arial Narrow" w:eastAsia="Calibri" w:hAnsi="Arial Narrow"/>
                <w:iCs/>
                <w:sz w:val="22"/>
                <w:szCs w:val="22"/>
                <w:lang w:eastAsia="en-US"/>
              </w:rPr>
            </w:pPr>
            <w:r w:rsidRPr="00936ABC">
              <w:rPr>
                <w:rFonts w:ascii="Arial Narrow" w:eastAsia="Calibri" w:hAnsi="Arial Narrow"/>
                <w:iCs/>
                <w:sz w:val="22"/>
                <w:szCs w:val="22"/>
                <w:lang w:eastAsia="en-US"/>
              </w:rPr>
              <w:t>FOSFATO SÓDICO MONOBÁSICO 160 MG/ML + FOSFATO SÓDICO DIBÁSICO 60 MG/ML (FLEET ENEMA)</w:t>
            </w:r>
          </w:p>
        </w:tc>
      </w:tr>
      <w:tr w:rsidR="00936ABC" w:rsidRPr="00936ABC" w:rsidTr="00B7476A">
        <w:tc>
          <w:tcPr>
            <w:tcW w:w="846" w:type="dxa"/>
          </w:tcPr>
          <w:p w:rsidR="00936ABC" w:rsidRPr="00936ABC" w:rsidRDefault="00936ABC" w:rsidP="00936ABC">
            <w:pPr>
              <w:numPr>
                <w:ilvl w:val="0"/>
                <w:numId w:val="10"/>
              </w:numPr>
              <w:rPr>
                <w:rFonts w:ascii="Arial Narrow" w:eastAsia="Calibri" w:hAnsi="Arial Narrow"/>
                <w:iCs/>
                <w:sz w:val="22"/>
                <w:szCs w:val="22"/>
                <w:lang w:eastAsia="en-US"/>
              </w:rPr>
            </w:pPr>
          </w:p>
        </w:tc>
        <w:tc>
          <w:tcPr>
            <w:tcW w:w="9214" w:type="dxa"/>
          </w:tcPr>
          <w:p w:rsidR="00936ABC" w:rsidRPr="00936ABC" w:rsidRDefault="00936ABC" w:rsidP="00936ABC">
            <w:pPr>
              <w:rPr>
                <w:rFonts w:ascii="Arial Narrow" w:eastAsia="Calibri" w:hAnsi="Arial Narrow"/>
                <w:iCs/>
                <w:sz w:val="22"/>
                <w:szCs w:val="22"/>
                <w:lang w:eastAsia="en-US"/>
              </w:rPr>
            </w:pPr>
            <w:r w:rsidRPr="00936ABC">
              <w:rPr>
                <w:rFonts w:ascii="Arial Narrow" w:eastAsia="Calibri" w:hAnsi="Arial Narrow"/>
                <w:iCs/>
                <w:sz w:val="22"/>
                <w:szCs w:val="22"/>
                <w:lang w:eastAsia="en-US"/>
              </w:rPr>
              <w:t>GARROTE COM PRESSILHA</w:t>
            </w:r>
            <w:proofErr w:type="gramStart"/>
            <w:r w:rsidRPr="00936ABC">
              <w:rPr>
                <w:rFonts w:ascii="Arial Narrow" w:eastAsia="Calibri" w:hAnsi="Arial Narrow"/>
                <w:iCs/>
                <w:sz w:val="22"/>
                <w:szCs w:val="22"/>
                <w:lang w:eastAsia="en-US"/>
              </w:rPr>
              <w:t>, FECHO</w:t>
            </w:r>
            <w:proofErr w:type="gramEnd"/>
            <w:r w:rsidRPr="00936ABC">
              <w:rPr>
                <w:rFonts w:ascii="Arial Narrow" w:eastAsia="Calibri" w:hAnsi="Arial Narrow"/>
                <w:iCs/>
                <w:sz w:val="22"/>
                <w:szCs w:val="22"/>
                <w:lang w:eastAsia="en-US"/>
              </w:rPr>
              <w:t xml:space="preserve"> EM PVC, QUE PERMITE AJUSTE REGULAVEL</w:t>
            </w:r>
          </w:p>
        </w:tc>
      </w:tr>
      <w:tr w:rsidR="00936ABC" w:rsidRPr="00936ABC" w:rsidTr="00B7476A">
        <w:tc>
          <w:tcPr>
            <w:tcW w:w="846" w:type="dxa"/>
          </w:tcPr>
          <w:p w:rsidR="00936ABC" w:rsidRPr="00936ABC" w:rsidRDefault="00936ABC" w:rsidP="00936ABC">
            <w:pPr>
              <w:numPr>
                <w:ilvl w:val="0"/>
                <w:numId w:val="10"/>
              </w:numPr>
              <w:rPr>
                <w:rFonts w:ascii="Arial Narrow" w:eastAsia="Calibri" w:hAnsi="Arial Narrow"/>
                <w:iCs/>
                <w:sz w:val="22"/>
                <w:szCs w:val="22"/>
                <w:lang w:eastAsia="en-US"/>
              </w:rPr>
            </w:pPr>
          </w:p>
        </w:tc>
        <w:tc>
          <w:tcPr>
            <w:tcW w:w="9214" w:type="dxa"/>
          </w:tcPr>
          <w:p w:rsidR="00936ABC" w:rsidRPr="00936ABC" w:rsidRDefault="00936ABC" w:rsidP="00936ABC">
            <w:pPr>
              <w:rPr>
                <w:rFonts w:ascii="Arial Narrow" w:eastAsia="Calibri" w:hAnsi="Arial Narrow"/>
                <w:iCs/>
                <w:sz w:val="22"/>
                <w:szCs w:val="22"/>
                <w:lang w:eastAsia="en-US"/>
              </w:rPr>
            </w:pPr>
            <w:r w:rsidRPr="00936ABC">
              <w:rPr>
                <w:rFonts w:ascii="Arial Narrow" w:eastAsia="Calibri" w:hAnsi="Arial Narrow"/>
                <w:iCs/>
                <w:sz w:val="22"/>
                <w:szCs w:val="22"/>
                <w:lang w:eastAsia="en-US"/>
              </w:rPr>
              <w:t>GEL PARA ULTRASSOM -5 LITROS</w:t>
            </w:r>
          </w:p>
        </w:tc>
      </w:tr>
      <w:tr w:rsidR="00936ABC" w:rsidRPr="00936ABC" w:rsidTr="00B7476A">
        <w:tc>
          <w:tcPr>
            <w:tcW w:w="846" w:type="dxa"/>
          </w:tcPr>
          <w:p w:rsidR="00936ABC" w:rsidRPr="00936ABC" w:rsidRDefault="00936ABC" w:rsidP="00936ABC">
            <w:pPr>
              <w:numPr>
                <w:ilvl w:val="0"/>
                <w:numId w:val="10"/>
              </w:numPr>
              <w:rPr>
                <w:rFonts w:ascii="Arial Narrow" w:eastAsia="Calibri" w:hAnsi="Arial Narrow"/>
                <w:iCs/>
                <w:sz w:val="22"/>
                <w:szCs w:val="22"/>
                <w:lang w:eastAsia="en-US"/>
              </w:rPr>
            </w:pPr>
          </w:p>
        </w:tc>
        <w:tc>
          <w:tcPr>
            <w:tcW w:w="9214" w:type="dxa"/>
          </w:tcPr>
          <w:p w:rsidR="00936ABC" w:rsidRPr="00936ABC" w:rsidRDefault="00936ABC" w:rsidP="00936ABC">
            <w:pPr>
              <w:rPr>
                <w:rFonts w:ascii="Arial Narrow" w:eastAsia="Calibri" w:hAnsi="Arial Narrow"/>
                <w:iCs/>
                <w:sz w:val="22"/>
                <w:szCs w:val="22"/>
                <w:lang w:eastAsia="en-US"/>
              </w:rPr>
            </w:pPr>
            <w:r w:rsidRPr="00936ABC">
              <w:rPr>
                <w:rFonts w:ascii="Arial Narrow" w:eastAsia="Calibri" w:hAnsi="Arial Narrow"/>
                <w:iCs/>
                <w:sz w:val="22"/>
                <w:szCs w:val="22"/>
                <w:lang w:eastAsia="en-US"/>
              </w:rPr>
              <w:t xml:space="preserve">GENTAMICINA 20 MG (INJETÁVEL) - </w:t>
            </w:r>
            <w:proofErr w:type="gramStart"/>
            <w:r w:rsidRPr="00936ABC">
              <w:rPr>
                <w:rFonts w:ascii="Arial Narrow" w:eastAsia="Calibri" w:hAnsi="Arial Narrow"/>
                <w:iCs/>
                <w:sz w:val="22"/>
                <w:szCs w:val="22"/>
                <w:lang w:eastAsia="en-US"/>
              </w:rPr>
              <w:t>1ML</w:t>
            </w:r>
            <w:proofErr w:type="gramEnd"/>
          </w:p>
        </w:tc>
      </w:tr>
      <w:tr w:rsidR="00936ABC" w:rsidRPr="00936ABC" w:rsidTr="00B7476A">
        <w:tc>
          <w:tcPr>
            <w:tcW w:w="846" w:type="dxa"/>
          </w:tcPr>
          <w:p w:rsidR="00936ABC" w:rsidRPr="00936ABC" w:rsidRDefault="00936ABC" w:rsidP="00936ABC">
            <w:pPr>
              <w:numPr>
                <w:ilvl w:val="0"/>
                <w:numId w:val="10"/>
              </w:numPr>
              <w:rPr>
                <w:rFonts w:ascii="Arial Narrow" w:eastAsia="Calibri" w:hAnsi="Arial Narrow"/>
                <w:iCs/>
                <w:sz w:val="22"/>
                <w:szCs w:val="22"/>
                <w:lang w:eastAsia="en-US"/>
              </w:rPr>
            </w:pPr>
          </w:p>
        </w:tc>
        <w:tc>
          <w:tcPr>
            <w:tcW w:w="9214" w:type="dxa"/>
          </w:tcPr>
          <w:p w:rsidR="00936ABC" w:rsidRPr="00936ABC" w:rsidRDefault="00936ABC" w:rsidP="00936ABC">
            <w:pPr>
              <w:rPr>
                <w:rFonts w:ascii="Arial Narrow" w:eastAsia="Calibri" w:hAnsi="Arial Narrow"/>
                <w:iCs/>
                <w:sz w:val="22"/>
                <w:szCs w:val="22"/>
                <w:lang w:eastAsia="en-US"/>
              </w:rPr>
            </w:pPr>
            <w:r w:rsidRPr="00936ABC">
              <w:rPr>
                <w:rFonts w:ascii="Arial Narrow" w:eastAsia="Calibri" w:hAnsi="Arial Narrow"/>
                <w:iCs/>
                <w:sz w:val="22"/>
                <w:szCs w:val="22"/>
                <w:lang w:eastAsia="en-US"/>
              </w:rPr>
              <w:t xml:space="preserve">GENTAMICINA 80 MG (INJETÁVEL) - </w:t>
            </w:r>
            <w:proofErr w:type="gramStart"/>
            <w:r w:rsidRPr="00936ABC">
              <w:rPr>
                <w:rFonts w:ascii="Arial Narrow" w:eastAsia="Calibri" w:hAnsi="Arial Narrow"/>
                <w:iCs/>
                <w:sz w:val="22"/>
                <w:szCs w:val="22"/>
                <w:lang w:eastAsia="en-US"/>
              </w:rPr>
              <w:t>2ML</w:t>
            </w:r>
            <w:proofErr w:type="gramEnd"/>
          </w:p>
        </w:tc>
      </w:tr>
      <w:tr w:rsidR="00936ABC" w:rsidRPr="00936ABC" w:rsidTr="00B7476A">
        <w:tc>
          <w:tcPr>
            <w:tcW w:w="846" w:type="dxa"/>
          </w:tcPr>
          <w:p w:rsidR="00936ABC" w:rsidRPr="00936ABC" w:rsidRDefault="00936ABC" w:rsidP="00936ABC">
            <w:pPr>
              <w:numPr>
                <w:ilvl w:val="0"/>
                <w:numId w:val="10"/>
              </w:numPr>
              <w:rPr>
                <w:rFonts w:ascii="Arial Narrow" w:eastAsia="Calibri" w:hAnsi="Arial Narrow"/>
                <w:iCs/>
                <w:sz w:val="22"/>
                <w:szCs w:val="22"/>
                <w:lang w:eastAsia="en-US"/>
              </w:rPr>
            </w:pPr>
          </w:p>
        </w:tc>
        <w:tc>
          <w:tcPr>
            <w:tcW w:w="9214" w:type="dxa"/>
          </w:tcPr>
          <w:p w:rsidR="00936ABC" w:rsidRPr="00936ABC" w:rsidRDefault="00936ABC" w:rsidP="00936ABC">
            <w:pPr>
              <w:rPr>
                <w:rFonts w:ascii="Arial Narrow" w:eastAsia="Calibri" w:hAnsi="Arial Narrow"/>
                <w:iCs/>
                <w:sz w:val="22"/>
                <w:szCs w:val="22"/>
                <w:lang w:eastAsia="en-US"/>
              </w:rPr>
            </w:pPr>
            <w:r w:rsidRPr="00936ABC">
              <w:rPr>
                <w:rFonts w:ascii="Arial Narrow" w:eastAsia="Calibri" w:hAnsi="Arial Narrow"/>
                <w:iCs/>
                <w:sz w:val="22"/>
                <w:szCs w:val="22"/>
                <w:lang w:eastAsia="en-US"/>
              </w:rPr>
              <w:t>GLICOSE 25% 10 ML (INJETÁVEL)</w:t>
            </w:r>
          </w:p>
        </w:tc>
      </w:tr>
      <w:tr w:rsidR="00936ABC" w:rsidRPr="00936ABC" w:rsidTr="00B7476A">
        <w:tc>
          <w:tcPr>
            <w:tcW w:w="846" w:type="dxa"/>
          </w:tcPr>
          <w:p w:rsidR="00936ABC" w:rsidRPr="00936ABC" w:rsidRDefault="00936ABC" w:rsidP="00936ABC">
            <w:pPr>
              <w:numPr>
                <w:ilvl w:val="0"/>
                <w:numId w:val="10"/>
              </w:numPr>
              <w:rPr>
                <w:rFonts w:ascii="Arial Narrow" w:eastAsia="Calibri" w:hAnsi="Arial Narrow"/>
                <w:iCs/>
                <w:sz w:val="22"/>
                <w:szCs w:val="22"/>
                <w:lang w:eastAsia="en-US"/>
              </w:rPr>
            </w:pPr>
          </w:p>
        </w:tc>
        <w:tc>
          <w:tcPr>
            <w:tcW w:w="9214" w:type="dxa"/>
          </w:tcPr>
          <w:p w:rsidR="00936ABC" w:rsidRPr="00936ABC" w:rsidRDefault="00936ABC" w:rsidP="00936ABC">
            <w:pPr>
              <w:rPr>
                <w:rFonts w:ascii="Arial Narrow" w:eastAsia="Calibri" w:hAnsi="Arial Narrow"/>
                <w:iCs/>
                <w:sz w:val="22"/>
                <w:szCs w:val="22"/>
                <w:lang w:eastAsia="en-US"/>
              </w:rPr>
            </w:pPr>
            <w:r w:rsidRPr="00936ABC">
              <w:rPr>
                <w:rFonts w:ascii="Arial Narrow" w:eastAsia="Calibri" w:hAnsi="Arial Narrow"/>
                <w:iCs/>
                <w:sz w:val="22"/>
                <w:szCs w:val="22"/>
                <w:lang w:eastAsia="en-US"/>
              </w:rPr>
              <w:t>GLICOSE 50% 10 ML (INJETÁVEL)</w:t>
            </w:r>
          </w:p>
        </w:tc>
      </w:tr>
      <w:tr w:rsidR="00936ABC" w:rsidRPr="00936ABC" w:rsidTr="00B7476A">
        <w:tc>
          <w:tcPr>
            <w:tcW w:w="846" w:type="dxa"/>
          </w:tcPr>
          <w:p w:rsidR="00936ABC" w:rsidRPr="00936ABC" w:rsidRDefault="00936ABC" w:rsidP="00936ABC">
            <w:pPr>
              <w:numPr>
                <w:ilvl w:val="0"/>
                <w:numId w:val="10"/>
              </w:numPr>
              <w:rPr>
                <w:rFonts w:ascii="Arial Narrow" w:eastAsia="Calibri" w:hAnsi="Arial Narrow"/>
                <w:iCs/>
                <w:sz w:val="22"/>
                <w:szCs w:val="22"/>
                <w:lang w:eastAsia="en-US"/>
              </w:rPr>
            </w:pPr>
          </w:p>
        </w:tc>
        <w:tc>
          <w:tcPr>
            <w:tcW w:w="9214" w:type="dxa"/>
          </w:tcPr>
          <w:p w:rsidR="00936ABC" w:rsidRPr="00936ABC" w:rsidRDefault="00936ABC" w:rsidP="00936ABC">
            <w:pPr>
              <w:rPr>
                <w:rFonts w:ascii="Arial Narrow" w:eastAsia="Calibri" w:hAnsi="Arial Narrow"/>
                <w:iCs/>
                <w:sz w:val="22"/>
                <w:szCs w:val="22"/>
                <w:lang w:eastAsia="en-US"/>
              </w:rPr>
            </w:pPr>
            <w:r w:rsidRPr="00936ABC">
              <w:rPr>
                <w:rFonts w:ascii="Arial Narrow" w:eastAsia="Calibri" w:hAnsi="Arial Narrow"/>
                <w:iCs/>
                <w:sz w:val="22"/>
                <w:szCs w:val="22"/>
                <w:lang w:eastAsia="en-US"/>
              </w:rPr>
              <w:t>GUTALAX</w:t>
            </w:r>
          </w:p>
        </w:tc>
      </w:tr>
      <w:tr w:rsidR="00936ABC" w:rsidRPr="00936ABC" w:rsidTr="00B7476A">
        <w:tc>
          <w:tcPr>
            <w:tcW w:w="846" w:type="dxa"/>
          </w:tcPr>
          <w:p w:rsidR="00936ABC" w:rsidRPr="00936ABC" w:rsidRDefault="00936ABC" w:rsidP="00936ABC">
            <w:pPr>
              <w:numPr>
                <w:ilvl w:val="0"/>
                <w:numId w:val="10"/>
              </w:numPr>
              <w:rPr>
                <w:rFonts w:ascii="Arial Narrow" w:eastAsia="Calibri" w:hAnsi="Arial Narrow"/>
                <w:iCs/>
                <w:sz w:val="22"/>
                <w:szCs w:val="22"/>
                <w:lang w:eastAsia="en-US"/>
              </w:rPr>
            </w:pPr>
          </w:p>
        </w:tc>
        <w:tc>
          <w:tcPr>
            <w:tcW w:w="9214" w:type="dxa"/>
          </w:tcPr>
          <w:p w:rsidR="00936ABC" w:rsidRPr="00936ABC" w:rsidRDefault="00936ABC" w:rsidP="00936ABC">
            <w:pPr>
              <w:rPr>
                <w:rFonts w:ascii="Arial Narrow" w:eastAsia="Calibri" w:hAnsi="Arial Narrow"/>
                <w:iCs/>
                <w:sz w:val="22"/>
                <w:szCs w:val="22"/>
                <w:lang w:eastAsia="en-US"/>
              </w:rPr>
            </w:pPr>
            <w:r w:rsidRPr="00936ABC">
              <w:rPr>
                <w:rFonts w:ascii="Arial Narrow" w:eastAsia="Calibri" w:hAnsi="Arial Narrow"/>
                <w:iCs/>
                <w:sz w:val="22"/>
                <w:szCs w:val="22"/>
                <w:lang w:eastAsia="en-US"/>
              </w:rPr>
              <w:t>HALOPERIDOL 5MG/</w:t>
            </w:r>
            <w:proofErr w:type="gramStart"/>
            <w:r w:rsidRPr="00936ABC">
              <w:rPr>
                <w:rFonts w:ascii="Arial Narrow" w:eastAsia="Calibri" w:hAnsi="Arial Narrow"/>
                <w:iCs/>
                <w:sz w:val="22"/>
                <w:szCs w:val="22"/>
                <w:lang w:eastAsia="en-US"/>
              </w:rPr>
              <w:t>1ML</w:t>
            </w:r>
            <w:proofErr w:type="gramEnd"/>
            <w:r w:rsidRPr="00936ABC">
              <w:rPr>
                <w:rFonts w:ascii="Arial Narrow" w:eastAsia="Calibri" w:hAnsi="Arial Narrow"/>
                <w:iCs/>
                <w:sz w:val="22"/>
                <w:szCs w:val="22"/>
                <w:lang w:eastAsia="en-US"/>
              </w:rPr>
              <w:t xml:space="preserve"> (AMPOLA)</w:t>
            </w:r>
          </w:p>
        </w:tc>
      </w:tr>
      <w:tr w:rsidR="00936ABC" w:rsidRPr="00936ABC" w:rsidTr="00B7476A">
        <w:tc>
          <w:tcPr>
            <w:tcW w:w="846" w:type="dxa"/>
          </w:tcPr>
          <w:p w:rsidR="00936ABC" w:rsidRPr="00936ABC" w:rsidRDefault="00936ABC" w:rsidP="00936ABC">
            <w:pPr>
              <w:numPr>
                <w:ilvl w:val="0"/>
                <w:numId w:val="10"/>
              </w:numPr>
              <w:rPr>
                <w:rFonts w:ascii="Arial Narrow" w:eastAsia="Calibri" w:hAnsi="Arial Narrow"/>
                <w:iCs/>
                <w:sz w:val="22"/>
                <w:szCs w:val="22"/>
                <w:lang w:eastAsia="en-US"/>
              </w:rPr>
            </w:pPr>
          </w:p>
        </w:tc>
        <w:tc>
          <w:tcPr>
            <w:tcW w:w="9214" w:type="dxa"/>
          </w:tcPr>
          <w:p w:rsidR="00936ABC" w:rsidRPr="00936ABC" w:rsidRDefault="00936ABC" w:rsidP="00936ABC">
            <w:pPr>
              <w:rPr>
                <w:rFonts w:ascii="Arial Narrow" w:eastAsia="Calibri" w:hAnsi="Arial Narrow"/>
                <w:iCs/>
                <w:sz w:val="22"/>
                <w:szCs w:val="22"/>
                <w:lang w:eastAsia="en-US"/>
              </w:rPr>
            </w:pPr>
            <w:r w:rsidRPr="00936ABC">
              <w:rPr>
                <w:rFonts w:ascii="Arial Narrow" w:eastAsia="Calibri" w:hAnsi="Arial Narrow"/>
                <w:iCs/>
                <w:sz w:val="22"/>
                <w:szCs w:val="22"/>
                <w:lang w:eastAsia="en-US"/>
              </w:rPr>
              <w:t>HYDERGINE 0,3MG/ML</w:t>
            </w:r>
          </w:p>
        </w:tc>
      </w:tr>
      <w:tr w:rsidR="00936ABC" w:rsidRPr="00936ABC" w:rsidTr="00B7476A">
        <w:tc>
          <w:tcPr>
            <w:tcW w:w="846" w:type="dxa"/>
          </w:tcPr>
          <w:p w:rsidR="00936ABC" w:rsidRPr="00936ABC" w:rsidRDefault="00936ABC" w:rsidP="00936ABC">
            <w:pPr>
              <w:numPr>
                <w:ilvl w:val="0"/>
                <w:numId w:val="10"/>
              </w:numPr>
              <w:rPr>
                <w:rFonts w:ascii="Arial Narrow" w:eastAsia="Calibri" w:hAnsi="Arial Narrow"/>
                <w:iCs/>
                <w:sz w:val="22"/>
                <w:szCs w:val="22"/>
                <w:lang w:eastAsia="en-US"/>
              </w:rPr>
            </w:pPr>
          </w:p>
        </w:tc>
        <w:tc>
          <w:tcPr>
            <w:tcW w:w="9214" w:type="dxa"/>
          </w:tcPr>
          <w:p w:rsidR="00936ABC" w:rsidRPr="00936ABC" w:rsidRDefault="00936ABC" w:rsidP="00936ABC">
            <w:pPr>
              <w:rPr>
                <w:rFonts w:ascii="Arial Narrow" w:eastAsia="Calibri" w:hAnsi="Arial Narrow"/>
                <w:iCs/>
                <w:sz w:val="22"/>
                <w:szCs w:val="22"/>
                <w:lang w:eastAsia="en-US"/>
              </w:rPr>
            </w:pPr>
            <w:r w:rsidRPr="00936ABC">
              <w:rPr>
                <w:rFonts w:ascii="Arial Narrow" w:eastAsia="Calibri" w:hAnsi="Arial Narrow"/>
                <w:iCs/>
                <w:sz w:val="22"/>
                <w:szCs w:val="22"/>
                <w:lang w:eastAsia="en-US"/>
              </w:rPr>
              <w:t xml:space="preserve">KETAMIN-CLORIDRATO DE DEXTROCETAMINA 50 MG/ML INJETÁVEL-AMP </w:t>
            </w:r>
            <w:proofErr w:type="gramStart"/>
            <w:r w:rsidRPr="00936ABC">
              <w:rPr>
                <w:rFonts w:ascii="Arial Narrow" w:eastAsia="Calibri" w:hAnsi="Arial Narrow"/>
                <w:iCs/>
                <w:sz w:val="22"/>
                <w:szCs w:val="22"/>
                <w:lang w:eastAsia="en-US"/>
              </w:rPr>
              <w:t>10ML</w:t>
            </w:r>
            <w:proofErr w:type="gramEnd"/>
          </w:p>
        </w:tc>
      </w:tr>
      <w:tr w:rsidR="00936ABC" w:rsidRPr="00936ABC" w:rsidTr="00B7476A">
        <w:tc>
          <w:tcPr>
            <w:tcW w:w="846" w:type="dxa"/>
          </w:tcPr>
          <w:p w:rsidR="00936ABC" w:rsidRPr="00936ABC" w:rsidRDefault="00936ABC" w:rsidP="00936ABC">
            <w:pPr>
              <w:numPr>
                <w:ilvl w:val="0"/>
                <w:numId w:val="10"/>
              </w:numPr>
              <w:rPr>
                <w:rFonts w:ascii="Arial Narrow" w:eastAsia="Calibri" w:hAnsi="Arial Narrow"/>
                <w:iCs/>
                <w:sz w:val="22"/>
                <w:szCs w:val="22"/>
                <w:lang w:eastAsia="en-US"/>
              </w:rPr>
            </w:pPr>
          </w:p>
        </w:tc>
        <w:tc>
          <w:tcPr>
            <w:tcW w:w="9214" w:type="dxa"/>
          </w:tcPr>
          <w:p w:rsidR="00936ABC" w:rsidRPr="00936ABC" w:rsidRDefault="00936ABC" w:rsidP="00936ABC">
            <w:pPr>
              <w:rPr>
                <w:rFonts w:ascii="Arial Narrow" w:eastAsia="Calibri" w:hAnsi="Arial Narrow"/>
                <w:iCs/>
                <w:sz w:val="22"/>
                <w:szCs w:val="22"/>
                <w:lang w:eastAsia="en-US"/>
              </w:rPr>
            </w:pPr>
            <w:r w:rsidRPr="00936ABC">
              <w:rPr>
                <w:rFonts w:ascii="Arial Narrow" w:eastAsia="Calibri" w:hAnsi="Arial Narrow"/>
                <w:iCs/>
                <w:sz w:val="22"/>
                <w:szCs w:val="22"/>
                <w:lang w:eastAsia="en-US"/>
              </w:rPr>
              <w:t>LAMINA BISTURI N°20</w:t>
            </w:r>
          </w:p>
        </w:tc>
      </w:tr>
      <w:tr w:rsidR="00936ABC" w:rsidRPr="00936ABC" w:rsidTr="00B7476A">
        <w:tc>
          <w:tcPr>
            <w:tcW w:w="846" w:type="dxa"/>
          </w:tcPr>
          <w:p w:rsidR="00936ABC" w:rsidRPr="00936ABC" w:rsidRDefault="00936ABC" w:rsidP="00936ABC">
            <w:pPr>
              <w:numPr>
                <w:ilvl w:val="0"/>
                <w:numId w:val="10"/>
              </w:numPr>
              <w:rPr>
                <w:rFonts w:ascii="Arial Narrow" w:eastAsia="Calibri" w:hAnsi="Arial Narrow"/>
                <w:iCs/>
                <w:sz w:val="22"/>
                <w:szCs w:val="22"/>
                <w:lang w:eastAsia="en-US"/>
              </w:rPr>
            </w:pPr>
          </w:p>
        </w:tc>
        <w:tc>
          <w:tcPr>
            <w:tcW w:w="9214" w:type="dxa"/>
          </w:tcPr>
          <w:p w:rsidR="00936ABC" w:rsidRPr="00936ABC" w:rsidRDefault="00936ABC" w:rsidP="00936ABC">
            <w:pPr>
              <w:rPr>
                <w:rFonts w:ascii="Arial Narrow" w:eastAsia="Calibri" w:hAnsi="Arial Narrow"/>
                <w:iCs/>
                <w:sz w:val="22"/>
                <w:szCs w:val="22"/>
                <w:lang w:eastAsia="en-US"/>
              </w:rPr>
            </w:pPr>
            <w:r w:rsidRPr="00936ABC">
              <w:rPr>
                <w:rFonts w:ascii="Arial Narrow" w:eastAsia="Calibri" w:hAnsi="Arial Narrow"/>
                <w:iCs/>
                <w:sz w:val="22"/>
                <w:szCs w:val="22"/>
                <w:lang w:eastAsia="en-US"/>
              </w:rPr>
              <w:t>LAMINA BISTURI N°22</w:t>
            </w:r>
          </w:p>
        </w:tc>
      </w:tr>
      <w:tr w:rsidR="00936ABC" w:rsidRPr="00936ABC" w:rsidTr="00B7476A">
        <w:tc>
          <w:tcPr>
            <w:tcW w:w="846" w:type="dxa"/>
          </w:tcPr>
          <w:p w:rsidR="00936ABC" w:rsidRPr="00936ABC" w:rsidRDefault="00936ABC" w:rsidP="00936ABC">
            <w:pPr>
              <w:numPr>
                <w:ilvl w:val="0"/>
                <w:numId w:val="10"/>
              </w:numPr>
              <w:rPr>
                <w:rFonts w:ascii="Arial Narrow" w:eastAsia="Calibri" w:hAnsi="Arial Narrow"/>
                <w:iCs/>
                <w:sz w:val="22"/>
                <w:szCs w:val="22"/>
                <w:lang w:eastAsia="en-US"/>
              </w:rPr>
            </w:pPr>
          </w:p>
        </w:tc>
        <w:tc>
          <w:tcPr>
            <w:tcW w:w="9214" w:type="dxa"/>
          </w:tcPr>
          <w:p w:rsidR="00936ABC" w:rsidRPr="00936ABC" w:rsidRDefault="00936ABC" w:rsidP="00936ABC">
            <w:pPr>
              <w:rPr>
                <w:rFonts w:ascii="Arial Narrow" w:eastAsia="Calibri" w:hAnsi="Arial Narrow"/>
                <w:iCs/>
                <w:sz w:val="22"/>
                <w:szCs w:val="22"/>
                <w:lang w:eastAsia="en-US"/>
              </w:rPr>
            </w:pPr>
            <w:r w:rsidRPr="00936ABC">
              <w:rPr>
                <w:rFonts w:ascii="Arial Narrow" w:eastAsia="Calibri" w:hAnsi="Arial Narrow"/>
                <w:iCs/>
                <w:sz w:val="22"/>
                <w:szCs w:val="22"/>
                <w:lang w:eastAsia="en-US"/>
              </w:rPr>
              <w:t>LAMINA DE BISTURI N° 15 - CX COM 100</w:t>
            </w:r>
          </w:p>
        </w:tc>
      </w:tr>
      <w:tr w:rsidR="00936ABC" w:rsidRPr="00936ABC" w:rsidTr="00B7476A">
        <w:tc>
          <w:tcPr>
            <w:tcW w:w="846" w:type="dxa"/>
          </w:tcPr>
          <w:p w:rsidR="00936ABC" w:rsidRPr="00936ABC" w:rsidRDefault="00936ABC" w:rsidP="00936ABC">
            <w:pPr>
              <w:numPr>
                <w:ilvl w:val="0"/>
                <w:numId w:val="10"/>
              </w:numPr>
              <w:rPr>
                <w:rFonts w:ascii="Arial Narrow" w:eastAsia="Calibri" w:hAnsi="Arial Narrow"/>
                <w:iCs/>
                <w:sz w:val="22"/>
                <w:szCs w:val="22"/>
                <w:lang w:eastAsia="en-US"/>
              </w:rPr>
            </w:pPr>
          </w:p>
        </w:tc>
        <w:tc>
          <w:tcPr>
            <w:tcW w:w="9214" w:type="dxa"/>
          </w:tcPr>
          <w:p w:rsidR="00936ABC" w:rsidRPr="00936ABC" w:rsidRDefault="00936ABC" w:rsidP="00936ABC">
            <w:pPr>
              <w:rPr>
                <w:rFonts w:ascii="Arial Narrow" w:eastAsia="Calibri" w:hAnsi="Arial Narrow"/>
                <w:iCs/>
                <w:sz w:val="22"/>
                <w:szCs w:val="22"/>
                <w:lang w:eastAsia="en-US"/>
              </w:rPr>
            </w:pPr>
            <w:r w:rsidRPr="00936ABC">
              <w:rPr>
                <w:rFonts w:ascii="Arial Narrow" w:eastAsia="Calibri" w:hAnsi="Arial Narrow"/>
                <w:iCs/>
                <w:sz w:val="22"/>
                <w:szCs w:val="22"/>
                <w:lang w:eastAsia="en-US"/>
              </w:rPr>
              <w:t xml:space="preserve">LAMINA LISA, CAIXA COM 50 </w:t>
            </w:r>
            <w:proofErr w:type="gramStart"/>
            <w:r w:rsidRPr="00936ABC">
              <w:rPr>
                <w:rFonts w:ascii="Arial Narrow" w:eastAsia="Calibri" w:hAnsi="Arial Narrow"/>
                <w:iCs/>
                <w:sz w:val="22"/>
                <w:szCs w:val="22"/>
                <w:lang w:eastAsia="en-US"/>
              </w:rPr>
              <w:t>UNIDADES</w:t>
            </w:r>
            <w:proofErr w:type="gramEnd"/>
          </w:p>
        </w:tc>
      </w:tr>
      <w:tr w:rsidR="00936ABC" w:rsidRPr="00936ABC" w:rsidTr="00B7476A">
        <w:tc>
          <w:tcPr>
            <w:tcW w:w="846" w:type="dxa"/>
          </w:tcPr>
          <w:p w:rsidR="00936ABC" w:rsidRPr="00936ABC" w:rsidRDefault="00936ABC" w:rsidP="00936ABC">
            <w:pPr>
              <w:numPr>
                <w:ilvl w:val="0"/>
                <w:numId w:val="10"/>
              </w:numPr>
              <w:rPr>
                <w:rFonts w:ascii="Arial Narrow" w:eastAsia="Calibri" w:hAnsi="Arial Narrow"/>
                <w:iCs/>
                <w:sz w:val="22"/>
                <w:szCs w:val="22"/>
                <w:lang w:eastAsia="en-US"/>
              </w:rPr>
            </w:pPr>
          </w:p>
        </w:tc>
        <w:tc>
          <w:tcPr>
            <w:tcW w:w="9214" w:type="dxa"/>
          </w:tcPr>
          <w:p w:rsidR="00936ABC" w:rsidRPr="00936ABC" w:rsidRDefault="00936ABC" w:rsidP="00936ABC">
            <w:pPr>
              <w:rPr>
                <w:rFonts w:ascii="Arial Narrow" w:eastAsia="Calibri" w:hAnsi="Arial Narrow"/>
                <w:iCs/>
                <w:sz w:val="22"/>
                <w:szCs w:val="22"/>
                <w:lang w:eastAsia="en-US"/>
              </w:rPr>
            </w:pPr>
            <w:r w:rsidRPr="00936ABC">
              <w:rPr>
                <w:rFonts w:ascii="Arial Narrow" w:eastAsia="Calibri" w:hAnsi="Arial Narrow"/>
                <w:iCs/>
                <w:sz w:val="22"/>
                <w:szCs w:val="22"/>
                <w:lang w:eastAsia="en-US"/>
              </w:rPr>
              <w:t>MANGUEIRA DE SILICONE PARA OXIGÊNIO (HOSPITALAR)</w:t>
            </w:r>
          </w:p>
        </w:tc>
      </w:tr>
      <w:tr w:rsidR="00936ABC" w:rsidRPr="00936ABC" w:rsidTr="00B7476A">
        <w:tc>
          <w:tcPr>
            <w:tcW w:w="846" w:type="dxa"/>
          </w:tcPr>
          <w:p w:rsidR="00936ABC" w:rsidRPr="00936ABC" w:rsidRDefault="00936ABC" w:rsidP="00936ABC">
            <w:pPr>
              <w:numPr>
                <w:ilvl w:val="0"/>
                <w:numId w:val="10"/>
              </w:numPr>
              <w:rPr>
                <w:rFonts w:ascii="Arial Narrow" w:eastAsia="Calibri" w:hAnsi="Arial Narrow"/>
                <w:iCs/>
                <w:sz w:val="22"/>
                <w:szCs w:val="22"/>
                <w:lang w:eastAsia="en-US"/>
              </w:rPr>
            </w:pPr>
          </w:p>
        </w:tc>
        <w:tc>
          <w:tcPr>
            <w:tcW w:w="9214" w:type="dxa"/>
          </w:tcPr>
          <w:p w:rsidR="00936ABC" w:rsidRPr="00936ABC" w:rsidRDefault="00936ABC" w:rsidP="00936ABC">
            <w:pPr>
              <w:rPr>
                <w:rFonts w:ascii="Arial Narrow" w:eastAsia="Calibri" w:hAnsi="Arial Narrow"/>
                <w:iCs/>
                <w:sz w:val="22"/>
                <w:szCs w:val="22"/>
                <w:lang w:eastAsia="en-US"/>
              </w:rPr>
            </w:pPr>
            <w:r w:rsidRPr="00936ABC">
              <w:rPr>
                <w:rFonts w:ascii="Arial Narrow" w:eastAsia="Calibri" w:hAnsi="Arial Narrow"/>
                <w:iCs/>
                <w:sz w:val="22"/>
                <w:szCs w:val="22"/>
                <w:lang w:eastAsia="en-US"/>
              </w:rPr>
              <w:t>NIMESULIDA 2,5MG/ML GOTAS</w:t>
            </w:r>
          </w:p>
        </w:tc>
      </w:tr>
      <w:tr w:rsidR="00936ABC" w:rsidRPr="00936ABC" w:rsidTr="00B7476A">
        <w:tc>
          <w:tcPr>
            <w:tcW w:w="846" w:type="dxa"/>
          </w:tcPr>
          <w:p w:rsidR="00936ABC" w:rsidRPr="00936ABC" w:rsidRDefault="00936ABC" w:rsidP="00936ABC">
            <w:pPr>
              <w:numPr>
                <w:ilvl w:val="0"/>
                <w:numId w:val="10"/>
              </w:numPr>
              <w:rPr>
                <w:rFonts w:ascii="Arial Narrow" w:eastAsia="Calibri" w:hAnsi="Arial Narrow"/>
                <w:iCs/>
                <w:sz w:val="22"/>
                <w:szCs w:val="22"/>
                <w:lang w:eastAsia="en-US"/>
              </w:rPr>
            </w:pPr>
          </w:p>
        </w:tc>
        <w:tc>
          <w:tcPr>
            <w:tcW w:w="9214" w:type="dxa"/>
          </w:tcPr>
          <w:p w:rsidR="00936ABC" w:rsidRPr="00936ABC" w:rsidRDefault="00936ABC" w:rsidP="00936ABC">
            <w:pPr>
              <w:rPr>
                <w:rFonts w:ascii="Arial Narrow" w:eastAsia="Calibri" w:hAnsi="Arial Narrow"/>
                <w:iCs/>
                <w:sz w:val="22"/>
                <w:szCs w:val="22"/>
                <w:lang w:eastAsia="en-US"/>
              </w:rPr>
            </w:pPr>
            <w:r w:rsidRPr="00936ABC">
              <w:rPr>
                <w:rFonts w:ascii="Arial Narrow" w:eastAsia="Calibri" w:hAnsi="Arial Narrow"/>
                <w:iCs/>
                <w:sz w:val="22"/>
                <w:szCs w:val="22"/>
                <w:lang w:eastAsia="en-US"/>
              </w:rPr>
              <w:t xml:space="preserve">ÓLEO MINERAL PURO- USO ORAL (FRASCO </w:t>
            </w:r>
            <w:proofErr w:type="gramStart"/>
            <w:r w:rsidRPr="00936ABC">
              <w:rPr>
                <w:rFonts w:ascii="Arial Narrow" w:eastAsia="Calibri" w:hAnsi="Arial Narrow"/>
                <w:iCs/>
                <w:sz w:val="22"/>
                <w:szCs w:val="22"/>
                <w:lang w:eastAsia="en-US"/>
              </w:rPr>
              <w:t>100ML</w:t>
            </w:r>
            <w:proofErr w:type="gramEnd"/>
            <w:r w:rsidRPr="00936ABC">
              <w:rPr>
                <w:rFonts w:ascii="Arial Narrow" w:eastAsia="Calibri" w:hAnsi="Arial Narrow"/>
                <w:iCs/>
                <w:sz w:val="22"/>
                <w:szCs w:val="22"/>
                <w:lang w:eastAsia="en-US"/>
              </w:rPr>
              <w:t>)</w:t>
            </w:r>
          </w:p>
        </w:tc>
      </w:tr>
      <w:tr w:rsidR="00936ABC" w:rsidRPr="00936ABC" w:rsidTr="00B7476A">
        <w:tc>
          <w:tcPr>
            <w:tcW w:w="846" w:type="dxa"/>
          </w:tcPr>
          <w:p w:rsidR="00936ABC" w:rsidRPr="00936ABC" w:rsidRDefault="00936ABC" w:rsidP="00936ABC">
            <w:pPr>
              <w:numPr>
                <w:ilvl w:val="0"/>
                <w:numId w:val="10"/>
              </w:numPr>
              <w:rPr>
                <w:rFonts w:ascii="Arial Narrow" w:eastAsia="Calibri" w:hAnsi="Arial Narrow"/>
                <w:iCs/>
                <w:sz w:val="22"/>
                <w:szCs w:val="22"/>
                <w:lang w:eastAsia="en-US"/>
              </w:rPr>
            </w:pPr>
          </w:p>
        </w:tc>
        <w:tc>
          <w:tcPr>
            <w:tcW w:w="9214" w:type="dxa"/>
          </w:tcPr>
          <w:p w:rsidR="00936ABC" w:rsidRPr="00936ABC" w:rsidRDefault="00936ABC" w:rsidP="00936ABC">
            <w:pPr>
              <w:rPr>
                <w:rFonts w:ascii="Arial Narrow" w:eastAsia="Calibri" w:hAnsi="Arial Narrow"/>
                <w:iCs/>
                <w:sz w:val="22"/>
                <w:szCs w:val="22"/>
                <w:lang w:eastAsia="en-US"/>
              </w:rPr>
            </w:pPr>
            <w:r w:rsidRPr="00936ABC">
              <w:rPr>
                <w:rFonts w:ascii="Arial Narrow" w:eastAsia="Calibri" w:hAnsi="Arial Narrow"/>
                <w:iCs/>
                <w:sz w:val="22"/>
                <w:szCs w:val="22"/>
                <w:lang w:eastAsia="en-US"/>
              </w:rPr>
              <w:t>OMEPRAZOL 20MG (COMPRIMIDO)</w:t>
            </w:r>
          </w:p>
        </w:tc>
      </w:tr>
      <w:tr w:rsidR="00936ABC" w:rsidRPr="00936ABC" w:rsidTr="00B7476A">
        <w:tc>
          <w:tcPr>
            <w:tcW w:w="846" w:type="dxa"/>
          </w:tcPr>
          <w:p w:rsidR="00936ABC" w:rsidRPr="00936ABC" w:rsidRDefault="00936ABC" w:rsidP="00936ABC">
            <w:pPr>
              <w:numPr>
                <w:ilvl w:val="0"/>
                <w:numId w:val="10"/>
              </w:numPr>
              <w:rPr>
                <w:rFonts w:ascii="Arial Narrow" w:eastAsia="Calibri" w:hAnsi="Arial Narrow"/>
                <w:iCs/>
                <w:sz w:val="22"/>
                <w:szCs w:val="22"/>
                <w:lang w:eastAsia="en-US"/>
              </w:rPr>
            </w:pPr>
          </w:p>
        </w:tc>
        <w:tc>
          <w:tcPr>
            <w:tcW w:w="9214" w:type="dxa"/>
          </w:tcPr>
          <w:p w:rsidR="00936ABC" w:rsidRPr="00936ABC" w:rsidRDefault="00936ABC" w:rsidP="00936ABC">
            <w:pPr>
              <w:rPr>
                <w:rFonts w:ascii="Arial Narrow" w:eastAsia="Calibri" w:hAnsi="Arial Narrow"/>
                <w:iCs/>
                <w:sz w:val="22"/>
                <w:szCs w:val="22"/>
                <w:lang w:eastAsia="en-US"/>
              </w:rPr>
            </w:pPr>
            <w:r w:rsidRPr="00936ABC">
              <w:rPr>
                <w:rFonts w:ascii="Arial Narrow" w:eastAsia="Calibri" w:hAnsi="Arial Narrow"/>
                <w:iCs/>
                <w:sz w:val="22"/>
                <w:szCs w:val="22"/>
                <w:lang w:eastAsia="en-US"/>
              </w:rPr>
              <w:t xml:space="preserve">ONDANSETRONA </w:t>
            </w:r>
            <w:proofErr w:type="gramStart"/>
            <w:r w:rsidRPr="00936ABC">
              <w:rPr>
                <w:rFonts w:ascii="Arial Narrow" w:eastAsia="Calibri" w:hAnsi="Arial Narrow"/>
                <w:iCs/>
                <w:sz w:val="22"/>
                <w:szCs w:val="22"/>
                <w:lang w:eastAsia="en-US"/>
              </w:rPr>
              <w:t>2</w:t>
            </w:r>
            <w:proofErr w:type="gramEnd"/>
            <w:r w:rsidRPr="00936ABC">
              <w:rPr>
                <w:rFonts w:ascii="Arial Narrow" w:eastAsia="Calibri" w:hAnsi="Arial Narrow"/>
                <w:iCs/>
                <w:sz w:val="22"/>
                <w:szCs w:val="22"/>
                <w:lang w:eastAsia="en-US"/>
              </w:rPr>
              <w:t xml:space="preserve"> MG/ML - AMPOLA</w:t>
            </w:r>
          </w:p>
        </w:tc>
      </w:tr>
      <w:tr w:rsidR="00936ABC" w:rsidRPr="00936ABC" w:rsidTr="00B7476A">
        <w:tc>
          <w:tcPr>
            <w:tcW w:w="846" w:type="dxa"/>
          </w:tcPr>
          <w:p w:rsidR="00936ABC" w:rsidRPr="00936ABC" w:rsidRDefault="00936ABC" w:rsidP="00936ABC">
            <w:pPr>
              <w:numPr>
                <w:ilvl w:val="0"/>
                <w:numId w:val="10"/>
              </w:numPr>
              <w:rPr>
                <w:rFonts w:ascii="Arial Narrow" w:eastAsia="Calibri" w:hAnsi="Arial Narrow"/>
                <w:iCs/>
                <w:sz w:val="22"/>
                <w:szCs w:val="22"/>
                <w:lang w:eastAsia="en-US"/>
              </w:rPr>
            </w:pPr>
          </w:p>
        </w:tc>
        <w:tc>
          <w:tcPr>
            <w:tcW w:w="9214" w:type="dxa"/>
          </w:tcPr>
          <w:p w:rsidR="00936ABC" w:rsidRPr="00936ABC" w:rsidRDefault="00936ABC" w:rsidP="00936ABC">
            <w:pPr>
              <w:rPr>
                <w:rFonts w:ascii="Arial Narrow" w:eastAsia="Calibri" w:hAnsi="Arial Narrow"/>
                <w:iCs/>
                <w:sz w:val="22"/>
                <w:szCs w:val="22"/>
                <w:lang w:eastAsia="en-US"/>
              </w:rPr>
            </w:pPr>
            <w:r w:rsidRPr="00936ABC">
              <w:rPr>
                <w:rFonts w:ascii="Arial Narrow" w:eastAsia="Calibri" w:hAnsi="Arial Narrow"/>
                <w:iCs/>
                <w:sz w:val="22"/>
                <w:szCs w:val="22"/>
                <w:lang w:eastAsia="en-US"/>
              </w:rPr>
              <w:t>OXITOCINA 5UI/ML INJETAVEL (AMPOLA)</w:t>
            </w:r>
          </w:p>
        </w:tc>
      </w:tr>
      <w:tr w:rsidR="00936ABC" w:rsidRPr="00936ABC" w:rsidTr="00B7476A">
        <w:tc>
          <w:tcPr>
            <w:tcW w:w="846" w:type="dxa"/>
          </w:tcPr>
          <w:p w:rsidR="00936ABC" w:rsidRPr="00936ABC" w:rsidRDefault="00936ABC" w:rsidP="00936ABC">
            <w:pPr>
              <w:numPr>
                <w:ilvl w:val="0"/>
                <w:numId w:val="10"/>
              </w:numPr>
              <w:rPr>
                <w:rFonts w:ascii="Arial Narrow" w:eastAsia="Calibri" w:hAnsi="Arial Narrow"/>
                <w:iCs/>
                <w:sz w:val="22"/>
                <w:szCs w:val="22"/>
                <w:lang w:eastAsia="en-US"/>
              </w:rPr>
            </w:pPr>
          </w:p>
        </w:tc>
        <w:tc>
          <w:tcPr>
            <w:tcW w:w="9214" w:type="dxa"/>
          </w:tcPr>
          <w:p w:rsidR="00936ABC" w:rsidRPr="00936ABC" w:rsidRDefault="00936ABC" w:rsidP="00936ABC">
            <w:pPr>
              <w:rPr>
                <w:rFonts w:ascii="Arial Narrow" w:eastAsia="Calibri" w:hAnsi="Arial Narrow"/>
                <w:iCs/>
                <w:sz w:val="22"/>
                <w:szCs w:val="22"/>
                <w:lang w:eastAsia="en-US"/>
              </w:rPr>
            </w:pPr>
            <w:r w:rsidRPr="00936ABC">
              <w:rPr>
                <w:rFonts w:ascii="Arial Narrow" w:eastAsia="Calibri" w:hAnsi="Arial Narrow"/>
                <w:iCs/>
                <w:sz w:val="22"/>
                <w:szCs w:val="22"/>
                <w:lang w:eastAsia="en-US"/>
              </w:rPr>
              <w:t>PAPEL LENÇO DESCARTÁVEL BRANCO - CAIXA C/ 12 UNID</w:t>
            </w:r>
          </w:p>
        </w:tc>
      </w:tr>
      <w:tr w:rsidR="00936ABC" w:rsidRPr="00936ABC" w:rsidTr="00B7476A">
        <w:tc>
          <w:tcPr>
            <w:tcW w:w="846" w:type="dxa"/>
          </w:tcPr>
          <w:p w:rsidR="00936ABC" w:rsidRPr="00936ABC" w:rsidRDefault="00936ABC" w:rsidP="00936ABC">
            <w:pPr>
              <w:numPr>
                <w:ilvl w:val="0"/>
                <w:numId w:val="10"/>
              </w:numPr>
              <w:rPr>
                <w:rFonts w:ascii="Arial Narrow" w:eastAsia="Calibri" w:hAnsi="Arial Narrow"/>
                <w:iCs/>
                <w:sz w:val="22"/>
                <w:szCs w:val="22"/>
                <w:lang w:eastAsia="en-US"/>
              </w:rPr>
            </w:pPr>
          </w:p>
        </w:tc>
        <w:tc>
          <w:tcPr>
            <w:tcW w:w="9214" w:type="dxa"/>
          </w:tcPr>
          <w:p w:rsidR="00936ABC" w:rsidRPr="00936ABC" w:rsidRDefault="00936ABC" w:rsidP="00936ABC">
            <w:pPr>
              <w:rPr>
                <w:rFonts w:ascii="Arial Narrow" w:eastAsia="Calibri" w:hAnsi="Arial Narrow"/>
                <w:iCs/>
                <w:sz w:val="22"/>
                <w:szCs w:val="22"/>
                <w:lang w:eastAsia="en-US"/>
              </w:rPr>
            </w:pPr>
            <w:r w:rsidRPr="00936ABC">
              <w:rPr>
                <w:rFonts w:ascii="Arial Narrow" w:eastAsia="Calibri" w:hAnsi="Arial Narrow"/>
                <w:iCs/>
                <w:sz w:val="22"/>
                <w:szCs w:val="22"/>
                <w:lang w:eastAsia="en-US"/>
              </w:rPr>
              <w:t>PARACETAMOL 200MG/ML - SOLUÇÃO ORAL GOTAS (FRASCO CONTA GOTAS 15 ML)</w:t>
            </w:r>
          </w:p>
        </w:tc>
      </w:tr>
      <w:tr w:rsidR="00936ABC" w:rsidRPr="00936ABC" w:rsidTr="00B7476A">
        <w:tc>
          <w:tcPr>
            <w:tcW w:w="846" w:type="dxa"/>
          </w:tcPr>
          <w:p w:rsidR="00936ABC" w:rsidRPr="00936ABC" w:rsidRDefault="00936ABC" w:rsidP="00936ABC">
            <w:pPr>
              <w:numPr>
                <w:ilvl w:val="0"/>
                <w:numId w:val="10"/>
              </w:numPr>
              <w:rPr>
                <w:rFonts w:ascii="Arial Narrow" w:eastAsia="Calibri" w:hAnsi="Arial Narrow"/>
                <w:iCs/>
                <w:sz w:val="22"/>
                <w:szCs w:val="22"/>
                <w:lang w:eastAsia="en-US"/>
              </w:rPr>
            </w:pPr>
          </w:p>
        </w:tc>
        <w:tc>
          <w:tcPr>
            <w:tcW w:w="9214" w:type="dxa"/>
          </w:tcPr>
          <w:p w:rsidR="00936ABC" w:rsidRPr="00936ABC" w:rsidRDefault="00936ABC" w:rsidP="00936ABC">
            <w:pPr>
              <w:rPr>
                <w:rFonts w:ascii="Arial Narrow" w:eastAsia="Calibri" w:hAnsi="Arial Narrow"/>
                <w:iCs/>
                <w:sz w:val="22"/>
                <w:szCs w:val="22"/>
                <w:lang w:eastAsia="en-US"/>
              </w:rPr>
            </w:pPr>
            <w:r w:rsidRPr="00936ABC">
              <w:rPr>
                <w:rFonts w:ascii="Arial Narrow" w:eastAsia="Calibri" w:hAnsi="Arial Narrow"/>
                <w:iCs/>
                <w:sz w:val="22"/>
                <w:szCs w:val="22"/>
                <w:lang w:eastAsia="en-US"/>
              </w:rPr>
              <w:t xml:space="preserve">PENICILINA G (BENZILPENICILINA) POTASSICA 5.000.000 UI INJETAVEL </w:t>
            </w:r>
            <w:proofErr w:type="gramStart"/>
            <w:r w:rsidRPr="00936ABC">
              <w:rPr>
                <w:rFonts w:ascii="Arial Narrow" w:eastAsia="Calibri" w:hAnsi="Arial Narrow"/>
                <w:iCs/>
                <w:sz w:val="22"/>
                <w:szCs w:val="22"/>
                <w:lang w:eastAsia="en-US"/>
              </w:rPr>
              <w:t>(FRASCO AMPOLA C/ PÓ P/ SOLUÇÃO INJETÁVEL</w:t>
            </w:r>
          </w:p>
        </w:tc>
        <w:proofErr w:type="gramEnd"/>
      </w:tr>
      <w:tr w:rsidR="00936ABC" w:rsidRPr="00936ABC" w:rsidTr="00B7476A">
        <w:tc>
          <w:tcPr>
            <w:tcW w:w="846" w:type="dxa"/>
          </w:tcPr>
          <w:p w:rsidR="00936ABC" w:rsidRPr="00936ABC" w:rsidRDefault="00936ABC" w:rsidP="00936ABC">
            <w:pPr>
              <w:numPr>
                <w:ilvl w:val="0"/>
                <w:numId w:val="10"/>
              </w:numPr>
              <w:rPr>
                <w:rFonts w:ascii="Arial Narrow" w:eastAsia="Calibri" w:hAnsi="Arial Narrow"/>
                <w:iCs/>
                <w:sz w:val="22"/>
                <w:szCs w:val="22"/>
                <w:lang w:eastAsia="en-US"/>
              </w:rPr>
            </w:pPr>
          </w:p>
        </w:tc>
        <w:tc>
          <w:tcPr>
            <w:tcW w:w="9214" w:type="dxa"/>
          </w:tcPr>
          <w:p w:rsidR="00936ABC" w:rsidRPr="00936ABC" w:rsidRDefault="00936ABC" w:rsidP="00936ABC">
            <w:pPr>
              <w:rPr>
                <w:rFonts w:ascii="Arial Narrow" w:eastAsia="Calibri" w:hAnsi="Arial Narrow"/>
                <w:iCs/>
                <w:sz w:val="22"/>
                <w:szCs w:val="22"/>
                <w:lang w:eastAsia="en-US"/>
              </w:rPr>
            </w:pPr>
            <w:r w:rsidRPr="00936ABC">
              <w:rPr>
                <w:rFonts w:ascii="Arial Narrow" w:eastAsia="Calibri" w:hAnsi="Arial Narrow"/>
                <w:iCs/>
                <w:sz w:val="22"/>
                <w:szCs w:val="22"/>
                <w:lang w:eastAsia="en-US"/>
              </w:rPr>
              <w:t>CRISTALINA DE BENZILPENICILINA POTÁSSICA 5.000.000</w:t>
            </w:r>
          </w:p>
        </w:tc>
      </w:tr>
      <w:tr w:rsidR="00936ABC" w:rsidRPr="00936ABC" w:rsidTr="00B7476A">
        <w:tc>
          <w:tcPr>
            <w:tcW w:w="846" w:type="dxa"/>
          </w:tcPr>
          <w:p w:rsidR="00936ABC" w:rsidRPr="00936ABC" w:rsidRDefault="00936ABC" w:rsidP="00936ABC">
            <w:pPr>
              <w:numPr>
                <w:ilvl w:val="0"/>
                <w:numId w:val="10"/>
              </w:numPr>
              <w:rPr>
                <w:rFonts w:ascii="Arial Narrow" w:eastAsia="Calibri" w:hAnsi="Arial Narrow"/>
                <w:iCs/>
                <w:sz w:val="22"/>
                <w:szCs w:val="22"/>
                <w:lang w:eastAsia="en-US"/>
              </w:rPr>
            </w:pPr>
          </w:p>
        </w:tc>
        <w:tc>
          <w:tcPr>
            <w:tcW w:w="9214" w:type="dxa"/>
          </w:tcPr>
          <w:p w:rsidR="00936ABC" w:rsidRPr="00936ABC" w:rsidRDefault="00936ABC" w:rsidP="00936ABC">
            <w:pPr>
              <w:rPr>
                <w:rFonts w:ascii="Arial Narrow" w:eastAsia="Calibri" w:hAnsi="Arial Narrow"/>
                <w:iCs/>
                <w:sz w:val="22"/>
                <w:szCs w:val="22"/>
                <w:lang w:eastAsia="en-US"/>
              </w:rPr>
            </w:pPr>
            <w:r w:rsidRPr="00936ABC">
              <w:rPr>
                <w:rFonts w:ascii="Arial Narrow" w:eastAsia="Calibri" w:hAnsi="Arial Narrow"/>
                <w:iCs/>
                <w:sz w:val="22"/>
                <w:szCs w:val="22"/>
                <w:lang w:eastAsia="en-US"/>
              </w:rPr>
              <w:t xml:space="preserve">PIRACETAM 200 MG/ML - AMPOLA DE </w:t>
            </w:r>
            <w:proofErr w:type="gramStart"/>
            <w:r w:rsidRPr="00936ABC">
              <w:rPr>
                <w:rFonts w:ascii="Arial Narrow" w:eastAsia="Calibri" w:hAnsi="Arial Narrow"/>
                <w:iCs/>
                <w:sz w:val="22"/>
                <w:szCs w:val="22"/>
                <w:lang w:eastAsia="en-US"/>
              </w:rPr>
              <w:t>5</w:t>
            </w:r>
            <w:proofErr w:type="gramEnd"/>
            <w:r w:rsidRPr="00936ABC">
              <w:rPr>
                <w:rFonts w:ascii="Arial Narrow" w:eastAsia="Calibri" w:hAnsi="Arial Narrow"/>
                <w:iCs/>
                <w:sz w:val="22"/>
                <w:szCs w:val="22"/>
                <w:lang w:eastAsia="en-US"/>
              </w:rPr>
              <w:t xml:space="preserve"> ML</w:t>
            </w:r>
          </w:p>
        </w:tc>
      </w:tr>
      <w:tr w:rsidR="00936ABC" w:rsidRPr="00936ABC" w:rsidTr="00B7476A">
        <w:tc>
          <w:tcPr>
            <w:tcW w:w="846" w:type="dxa"/>
          </w:tcPr>
          <w:p w:rsidR="00936ABC" w:rsidRPr="00936ABC" w:rsidRDefault="00936ABC" w:rsidP="00936ABC">
            <w:pPr>
              <w:numPr>
                <w:ilvl w:val="0"/>
                <w:numId w:val="10"/>
              </w:numPr>
              <w:rPr>
                <w:rFonts w:ascii="Arial Narrow" w:eastAsia="Calibri" w:hAnsi="Arial Narrow"/>
                <w:iCs/>
                <w:sz w:val="22"/>
                <w:szCs w:val="22"/>
                <w:lang w:eastAsia="en-US"/>
              </w:rPr>
            </w:pPr>
          </w:p>
        </w:tc>
        <w:tc>
          <w:tcPr>
            <w:tcW w:w="9214" w:type="dxa"/>
          </w:tcPr>
          <w:p w:rsidR="00936ABC" w:rsidRPr="00936ABC" w:rsidRDefault="00936ABC" w:rsidP="00936ABC">
            <w:pPr>
              <w:rPr>
                <w:rFonts w:ascii="Arial Narrow" w:eastAsia="Calibri" w:hAnsi="Arial Narrow"/>
                <w:iCs/>
                <w:sz w:val="22"/>
                <w:szCs w:val="22"/>
                <w:lang w:eastAsia="en-US"/>
              </w:rPr>
            </w:pPr>
            <w:r w:rsidRPr="00936ABC">
              <w:rPr>
                <w:rFonts w:ascii="Arial Narrow" w:eastAsia="Calibri" w:hAnsi="Arial Narrow"/>
                <w:iCs/>
                <w:sz w:val="22"/>
                <w:szCs w:val="22"/>
                <w:lang w:eastAsia="en-US"/>
              </w:rPr>
              <w:t xml:space="preserve">PREDNISOLONA, FOSFATO DISSODICO </w:t>
            </w:r>
            <w:proofErr w:type="gramStart"/>
            <w:r w:rsidRPr="00936ABC">
              <w:rPr>
                <w:rFonts w:ascii="Arial Narrow" w:eastAsia="Calibri" w:hAnsi="Arial Narrow"/>
                <w:iCs/>
                <w:sz w:val="22"/>
                <w:szCs w:val="22"/>
                <w:lang w:eastAsia="en-US"/>
              </w:rPr>
              <w:t>3</w:t>
            </w:r>
            <w:proofErr w:type="gramEnd"/>
            <w:r w:rsidRPr="00936ABC">
              <w:rPr>
                <w:rFonts w:ascii="Arial Narrow" w:eastAsia="Calibri" w:hAnsi="Arial Narrow"/>
                <w:iCs/>
                <w:sz w:val="22"/>
                <w:szCs w:val="22"/>
                <w:lang w:eastAsia="en-US"/>
              </w:rPr>
              <w:t xml:space="preserve"> MG/ML</w:t>
            </w:r>
          </w:p>
        </w:tc>
      </w:tr>
      <w:tr w:rsidR="00936ABC" w:rsidRPr="00936ABC" w:rsidTr="00B7476A">
        <w:tc>
          <w:tcPr>
            <w:tcW w:w="846" w:type="dxa"/>
          </w:tcPr>
          <w:p w:rsidR="00936ABC" w:rsidRPr="00936ABC" w:rsidRDefault="00936ABC" w:rsidP="00936ABC">
            <w:pPr>
              <w:numPr>
                <w:ilvl w:val="0"/>
                <w:numId w:val="10"/>
              </w:numPr>
              <w:rPr>
                <w:rFonts w:ascii="Arial Narrow" w:eastAsia="Calibri" w:hAnsi="Arial Narrow"/>
                <w:iCs/>
                <w:sz w:val="22"/>
                <w:szCs w:val="22"/>
                <w:lang w:eastAsia="en-US"/>
              </w:rPr>
            </w:pPr>
          </w:p>
        </w:tc>
        <w:tc>
          <w:tcPr>
            <w:tcW w:w="9214" w:type="dxa"/>
          </w:tcPr>
          <w:p w:rsidR="00936ABC" w:rsidRPr="00936ABC" w:rsidRDefault="00936ABC" w:rsidP="00936ABC">
            <w:pPr>
              <w:rPr>
                <w:rFonts w:ascii="Arial Narrow" w:eastAsia="Calibri" w:hAnsi="Arial Narrow"/>
                <w:iCs/>
                <w:sz w:val="22"/>
                <w:szCs w:val="22"/>
                <w:lang w:eastAsia="en-US"/>
              </w:rPr>
            </w:pPr>
            <w:r w:rsidRPr="00936ABC">
              <w:rPr>
                <w:rFonts w:ascii="Arial Narrow" w:eastAsia="Calibri" w:hAnsi="Arial Narrow"/>
                <w:iCs/>
                <w:sz w:val="22"/>
                <w:szCs w:val="22"/>
                <w:lang w:eastAsia="en-US"/>
              </w:rPr>
              <w:t xml:space="preserve">PVPI DEGERMANTE - </w:t>
            </w:r>
            <w:proofErr w:type="gramStart"/>
            <w:r w:rsidRPr="00936ABC">
              <w:rPr>
                <w:rFonts w:ascii="Arial Narrow" w:eastAsia="Calibri" w:hAnsi="Arial Narrow"/>
                <w:iCs/>
                <w:sz w:val="22"/>
                <w:szCs w:val="22"/>
                <w:lang w:eastAsia="en-US"/>
              </w:rPr>
              <w:t>1000ML</w:t>
            </w:r>
            <w:proofErr w:type="gramEnd"/>
          </w:p>
        </w:tc>
      </w:tr>
      <w:tr w:rsidR="00936ABC" w:rsidRPr="00936ABC" w:rsidTr="00B7476A">
        <w:tc>
          <w:tcPr>
            <w:tcW w:w="846" w:type="dxa"/>
          </w:tcPr>
          <w:p w:rsidR="00936ABC" w:rsidRPr="00936ABC" w:rsidRDefault="00936ABC" w:rsidP="00936ABC">
            <w:pPr>
              <w:numPr>
                <w:ilvl w:val="0"/>
                <w:numId w:val="10"/>
              </w:numPr>
              <w:rPr>
                <w:rFonts w:ascii="Arial Narrow" w:eastAsia="Calibri" w:hAnsi="Arial Narrow"/>
                <w:iCs/>
                <w:sz w:val="22"/>
                <w:szCs w:val="22"/>
                <w:lang w:eastAsia="en-US"/>
              </w:rPr>
            </w:pPr>
          </w:p>
        </w:tc>
        <w:tc>
          <w:tcPr>
            <w:tcW w:w="9214" w:type="dxa"/>
          </w:tcPr>
          <w:p w:rsidR="00936ABC" w:rsidRPr="00936ABC" w:rsidRDefault="00936ABC" w:rsidP="00936ABC">
            <w:pPr>
              <w:rPr>
                <w:rFonts w:ascii="Arial Narrow" w:eastAsia="Calibri" w:hAnsi="Arial Narrow"/>
                <w:iCs/>
                <w:sz w:val="22"/>
                <w:szCs w:val="22"/>
                <w:lang w:eastAsia="en-US"/>
              </w:rPr>
            </w:pPr>
            <w:r w:rsidRPr="00936ABC">
              <w:rPr>
                <w:rFonts w:ascii="Arial Narrow" w:eastAsia="Calibri" w:hAnsi="Arial Narrow"/>
                <w:iCs/>
                <w:sz w:val="22"/>
                <w:szCs w:val="22"/>
                <w:lang w:eastAsia="en-US"/>
              </w:rPr>
              <w:t xml:space="preserve">PVPI TOPICO - </w:t>
            </w:r>
            <w:proofErr w:type="gramStart"/>
            <w:r w:rsidRPr="00936ABC">
              <w:rPr>
                <w:rFonts w:ascii="Arial Narrow" w:eastAsia="Calibri" w:hAnsi="Arial Narrow"/>
                <w:iCs/>
                <w:sz w:val="22"/>
                <w:szCs w:val="22"/>
                <w:lang w:eastAsia="en-US"/>
              </w:rPr>
              <w:t>1000ML</w:t>
            </w:r>
            <w:proofErr w:type="gramEnd"/>
          </w:p>
        </w:tc>
      </w:tr>
      <w:tr w:rsidR="00936ABC" w:rsidRPr="00936ABC" w:rsidTr="00B7476A">
        <w:tc>
          <w:tcPr>
            <w:tcW w:w="846" w:type="dxa"/>
          </w:tcPr>
          <w:p w:rsidR="00936ABC" w:rsidRPr="00936ABC" w:rsidRDefault="00936ABC" w:rsidP="00936ABC">
            <w:pPr>
              <w:numPr>
                <w:ilvl w:val="0"/>
                <w:numId w:val="10"/>
              </w:numPr>
              <w:rPr>
                <w:rFonts w:ascii="Arial Narrow" w:eastAsia="Calibri" w:hAnsi="Arial Narrow"/>
                <w:iCs/>
                <w:sz w:val="22"/>
                <w:szCs w:val="22"/>
                <w:lang w:eastAsia="en-US"/>
              </w:rPr>
            </w:pPr>
          </w:p>
        </w:tc>
        <w:tc>
          <w:tcPr>
            <w:tcW w:w="9214" w:type="dxa"/>
          </w:tcPr>
          <w:p w:rsidR="00936ABC" w:rsidRPr="00936ABC" w:rsidRDefault="00936ABC" w:rsidP="00936ABC">
            <w:pPr>
              <w:rPr>
                <w:rFonts w:ascii="Arial Narrow" w:eastAsia="Calibri" w:hAnsi="Arial Narrow"/>
                <w:iCs/>
                <w:sz w:val="22"/>
                <w:szCs w:val="22"/>
                <w:lang w:eastAsia="en-US"/>
              </w:rPr>
            </w:pPr>
            <w:r w:rsidRPr="00936ABC">
              <w:rPr>
                <w:rFonts w:ascii="Arial Narrow" w:eastAsia="Calibri" w:hAnsi="Arial Narrow"/>
                <w:iCs/>
                <w:sz w:val="22"/>
                <w:szCs w:val="22"/>
                <w:lang w:eastAsia="en-US"/>
              </w:rPr>
              <w:t>RANITIDINA 25MG/ML</w:t>
            </w:r>
          </w:p>
        </w:tc>
      </w:tr>
      <w:tr w:rsidR="00936ABC" w:rsidRPr="00936ABC" w:rsidTr="00B7476A">
        <w:tc>
          <w:tcPr>
            <w:tcW w:w="846" w:type="dxa"/>
          </w:tcPr>
          <w:p w:rsidR="00936ABC" w:rsidRPr="00936ABC" w:rsidRDefault="00936ABC" w:rsidP="00936ABC">
            <w:pPr>
              <w:numPr>
                <w:ilvl w:val="0"/>
                <w:numId w:val="10"/>
              </w:numPr>
              <w:rPr>
                <w:rFonts w:ascii="Arial Narrow" w:eastAsia="Calibri" w:hAnsi="Arial Narrow"/>
                <w:iCs/>
                <w:sz w:val="22"/>
                <w:szCs w:val="22"/>
                <w:lang w:eastAsia="en-US"/>
              </w:rPr>
            </w:pPr>
          </w:p>
        </w:tc>
        <w:tc>
          <w:tcPr>
            <w:tcW w:w="9214" w:type="dxa"/>
          </w:tcPr>
          <w:p w:rsidR="00936ABC" w:rsidRPr="00936ABC" w:rsidRDefault="00936ABC" w:rsidP="00936ABC">
            <w:pPr>
              <w:rPr>
                <w:rFonts w:ascii="Arial Narrow" w:eastAsia="Calibri" w:hAnsi="Arial Narrow"/>
                <w:iCs/>
                <w:sz w:val="22"/>
                <w:szCs w:val="22"/>
                <w:lang w:eastAsia="en-US"/>
              </w:rPr>
            </w:pPr>
            <w:r w:rsidRPr="00936ABC">
              <w:rPr>
                <w:rFonts w:ascii="Arial Narrow" w:eastAsia="Calibri" w:hAnsi="Arial Narrow"/>
                <w:iCs/>
                <w:sz w:val="22"/>
                <w:szCs w:val="22"/>
                <w:lang w:eastAsia="en-US"/>
              </w:rPr>
              <w:t>ROMPEDOR DE BOLSA - PACOTE COM 10 UNIDADES</w:t>
            </w:r>
          </w:p>
        </w:tc>
      </w:tr>
      <w:tr w:rsidR="00936ABC" w:rsidRPr="00936ABC" w:rsidTr="00B7476A">
        <w:tc>
          <w:tcPr>
            <w:tcW w:w="846" w:type="dxa"/>
          </w:tcPr>
          <w:p w:rsidR="00936ABC" w:rsidRPr="00936ABC" w:rsidRDefault="00936ABC" w:rsidP="00936ABC">
            <w:pPr>
              <w:numPr>
                <w:ilvl w:val="0"/>
                <w:numId w:val="10"/>
              </w:numPr>
              <w:rPr>
                <w:rFonts w:ascii="Arial Narrow" w:eastAsia="Calibri" w:hAnsi="Arial Narrow"/>
                <w:iCs/>
                <w:sz w:val="22"/>
                <w:szCs w:val="22"/>
                <w:lang w:eastAsia="en-US"/>
              </w:rPr>
            </w:pPr>
          </w:p>
        </w:tc>
        <w:tc>
          <w:tcPr>
            <w:tcW w:w="9214" w:type="dxa"/>
          </w:tcPr>
          <w:p w:rsidR="00936ABC" w:rsidRPr="00936ABC" w:rsidRDefault="00936ABC" w:rsidP="00936ABC">
            <w:pPr>
              <w:rPr>
                <w:rFonts w:ascii="Arial Narrow" w:eastAsia="Calibri" w:hAnsi="Arial Narrow"/>
                <w:iCs/>
                <w:sz w:val="22"/>
                <w:szCs w:val="22"/>
                <w:lang w:eastAsia="en-US"/>
              </w:rPr>
            </w:pPr>
            <w:r w:rsidRPr="00936ABC">
              <w:rPr>
                <w:rFonts w:ascii="Arial Narrow" w:eastAsia="Calibri" w:hAnsi="Arial Narrow"/>
                <w:iCs/>
                <w:sz w:val="22"/>
                <w:szCs w:val="22"/>
                <w:lang w:eastAsia="en-US"/>
              </w:rPr>
              <w:t>SACARATO DE HIDRÓXIDO FÉRRICO 100 MG/5 ML</w:t>
            </w:r>
          </w:p>
        </w:tc>
      </w:tr>
      <w:tr w:rsidR="00936ABC" w:rsidRPr="00936ABC" w:rsidTr="00B7476A">
        <w:tc>
          <w:tcPr>
            <w:tcW w:w="846" w:type="dxa"/>
          </w:tcPr>
          <w:p w:rsidR="00936ABC" w:rsidRPr="00936ABC" w:rsidRDefault="00936ABC" w:rsidP="00936ABC">
            <w:pPr>
              <w:numPr>
                <w:ilvl w:val="0"/>
                <w:numId w:val="10"/>
              </w:numPr>
              <w:rPr>
                <w:rFonts w:ascii="Arial Narrow" w:eastAsia="Calibri" w:hAnsi="Arial Narrow"/>
                <w:iCs/>
                <w:sz w:val="22"/>
                <w:szCs w:val="22"/>
                <w:lang w:eastAsia="en-US"/>
              </w:rPr>
            </w:pPr>
          </w:p>
        </w:tc>
        <w:tc>
          <w:tcPr>
            <w:tcW w:w="9214" w:type="dxa"/>
          </w:tcPr>
          <w:p w:rsidR="00936ABC" w:rsidRPr="00936ABC" w:rsidRDefault="00936ABC" w:rsidP="00936ABC">
            <w:pPr>
              <w:rPr>
                <w:rFonts w:ascii="Arial Narrow" w:eastAsia="Calibri" w:hAnsi="Arial Narrow"/>
                <w:iCs/>
                <w:sz w:val="22"/>
                <w:szCs w:val="22"/>
                <w:lang w:eastAsia="en-US"/>
              </w:rPr>
            </w:pPr>
            <w:r w:rsidRPr="00936ABC">
              <w:rPr>
                <w:rFonts w:ascii="Arial Narrow" w:eastAsia="Calibri" w:hAnsi="Arial Narrow"/>
                <w:iCs/>
                <w:sz w:val="22"/>
                <w:szCs w:val="22"/>
                <w:lang w:eastAsia="en-US"/>
              </w:rPr>
              <w:t>SAIS P/REIDRATAÇÃO ORAL</w:t>
            </w:r>
          </w:p>
        </w:tc>
      </w:tr>
      <w:tr w:rsidR="00936ABC" w:rsidRPr="00936ABC" w:rsidTr="00B7476A">
        <w:tc>
          <w:tcPr>
            <w:tcW w:w="846" w:type="dxa"/>
          </w:tcPr>
          <w:p w:rsidR="00936ABC" w:rsidRPr="00936ABC" w:rsidRDefault="00936ABC" w:rsidP="00936ABC">
            <w:pPr>
              <w:numPr>
                <w:ilvl w:val="0"/>
                <w:numId w:val="10"/>
              </w:numPr>
              <w:rPr>
                <w:rFonts w:ascii="Arial Narrow" w:eastAsia="Calibri" w:hAnsi="Arial Narrow"/>
                <w:iCs/>
                <w:sz w:val="22"/>
                <w:szCs w:val="22"/>
                <w:lang w:eastAsia="en-US"/>
              </w:rPr>
            </w:pPr>
          </w:p>
        </w:tc>
        <w:tc>
          <w:tcPr>
            <w:tcW w:w="9214" w:type="dxa"/>
          </w:tcPr>
          <w:p w:rsidR="00936ABC" w:rsidRPr="00936ABC" w:rsidRDefault="00936ABC" w:rsidP="00936ABC">
            <w:pPr>
              <w:rPr>
                <w:rFonts w:ascii="Arial Narrow" w:eastAsia="Calibri" w:hAnsi="Arial Narrow"/>
                <w:iCs/>
                <w:sz w:val="22"/>
                <w:szCs w:val="22"/>
                <w:lang w:eastAsia="en-US"/>
              </w:rPr>
            </w:pPr>
            <w:r w:rsidRPr="00936ABC">
              <w:rPr>
                <w:rFonts w:ascii="Arial Narrow" w:eastAsia="Calibri" w:hAnsi="Arial Narrow"/>
                <w:iCs/>
                <w:sz w:val="22"/>
                <w:szCs w:val="22"/>
                <w:lang w:eastAsia="en-US"/>
              </w:rPr>
              <w:t>SISTEMA DE DRENAGEM TORACICA 2000 ML COM ESTENSÃOE CONECTOR</w:t>
            </w:r>
          </w:p>
        </w:tc>
      </w:tr>
      <w:tr w:rsidR="00936ABC" w:rsidRPr="00936ABC" w:rsidTr="00B7476A">
        <w:tc>
          <w:tcPr>
            <w:tcW w:w="846" w:type="dxa"/>
          </w:tcPr>
          <w:p w:rsidR="00936ABC" w:rsidRPr="00936ABC" w:rsidRDefault="00936ABC" w:rsidP="00936ABC">
            <w:pPr>
              <w:numPr>
                <w:ilvl w:val="0"/>
                <w:numId w:val="10"/>
              </w:numPr>
              <w:rPr>
                <w:rFonts w:ascii="Arial Narrow" w:eastAsia="Calibri" w:hAnsi="Arial Narrow"/>
                <w:iCs/>
                <w:sz w:val="22"/>
                <w:szCs w:val="22"/>
                <w:lang w:eastAsia="en-US"/>
              </w:rPr>
            </w:pPr>
          </w:p>
        </w:tc>
        <w:tc>
          <w:tcPr>
            <w:tcW w:w="9214" w:type="dxa"/>
          </w:tcPr>
          <w:p w:rsidR="00936ABC" w:rsidRPr="00936ABC" w:rsidRDefault="00936ABC" w:rsidP="00936ABC">
            <w:pPr>
              <w:rPr>
                <w:rFonts w:ascii="Arial Narrow" w:eastAsia="Calibri" w:hAnsi="Arial Narrow"/>
                <w:iCs/>
                <w:sz w:val="22"/>
                <w:szCs w:val="22"/>
                <w:lang w:eastAsia="en-US"/>
              </w:rPr>
            </w:pPr>
            <w:r w:rsidRPr="00936ABC">
              <w:rPr>
                <w:rFonts w:ascii="Arial Narrow" w:eastAsia="Calibri" w:hAnsi="Arial Narrow"/>
                <w:iCs/>
                <w:sz w:val="22"/>
                <w:szCs w:val="22"/>
                <w:lang w:eastAsia="en-US"/>
              </w:rPr>
              <w:t>SONDA DE FOLEY N°18, COM DUAS VIAS.</w:t>
            </w:r>
          </w:p>
        </w:tc>
      </w:tr>
      <w:tr w:rsidR="00936ABC" w:rsidRPr="00936ABC" w:rsidTr="00B7476A">
        <w:tc>
          <w:tcPr>
            <w:tcW w:w="846" w:type="dxa"/>
          </w:tcPr>
          <w:p w:rsidR="00936ABC" w:rsidRPr="00936ABC" w:rsidRDefault="00936ABC" w:rsidP="00936ABC">
            <w:pPr>
              <w:numPr>
                <w:ilvl w:val="0"/>
                <w:numId w:val="10"/>
              </w:numPr>
              <w:rPr>
                <w:rFonts w:ascii="Arial Narrow" w:eastAsia="Calibri" w:hAnsi="Arial Narrow"/>
                <w:iCs/>
                <w:sz w:val="22"/>
                <w:szCs w:val="22"/>
                <w:lang w:eastAsia="en-US"/>
              </w:rPr>
            </w:pPr>
          </w:p>
        </w:tc>
        <w:tc>
          <w:tcPr>
            <w:tcW w:w="9214" w:type="dxa"/>
          </w:tcPr>
          <w:p w:rsidR="00936ABC" w:rsidRPr="00936ABC" w:rsidRDefault="00936ABC" w:rsidP="00936ABC">
            <w:pPr>
              <w:rPr>
                <w:rFonts w:ascii="Arial Narrow" w:eastAsia="Calibri" w:hAnsi="Arial Narrow"/>
                <w:iCs/>
                <w:sz w:val="22"/>
                <w:szCs w:val="22"/>
                <w:lang w:eastAsia="en-US"/>
              </w:rPr>
            </w:pPr>
            <w:r w:rsidRPr="00936ABC">
              <w:rPr>
                <w:rFonts w:ascii="Arial Narrow" w:eastAsia="Calibri" w:hAnsi="Arial Narrow"/>
                <w:iCs/>
                <w:sz w:val="22"/>
                <w:szCs w:val="22"/>
                <w:lang w:eastAsia="en-US"/>
              </w:rPr>
              <w:t>SONDA DE FOLEY Nº20</w:t>
            </w:r>
          </w:p>
        </w:tc>
      </w:tr>
      <w:tr w:rsidR="00936ABC" w:rsidRPr="00936ABC" w:rsidTr="00B7476A">
        <w:tc>
          <w:tcPr>
            <w:tcW w:w="846" w:type="dxa"/>
          </w:tcPr>
          <w:p w:rsidR="00936ABC" w:rsidRPr="00936ABC" w:rsidRDefault="00936ABC" w:rsidP="00936ABC">
            <w:pPr>
              <w:numPr>
                <w:ilvl w:val="0"/>
                <w:numId w:val="10"/>
              </w:numPr>
              <w:rPr>
                <w:rFonts w:ascii="Arial Narrow" w:eastAsia="Calibri" w:hAnsi="Arial Narrow"/>
                <w:iCs/>
                <w:sz w:val="22"/>
                <w:szCs w:val="22"/>
                <w:lang w:eastAsia="en-US"/>
              </w:rPr>
            </w:pPr>
          </w:p>
        </w:tc>
        <w:tc>
          <w:tcPr>
            <w:tcW w:w="9214" w:type="dxa"/>
          </w:tcPr>
          <w:p w:rsidR="00936ABC" w:rsidRPr="00936ABC" w:rsidRDefault="00936ABC" w:rsidP="00936ABC">
            <w:pPr>
              <w:rPr>
                <w:rFonts w:ascii="Arial Narrow" w:eastAsia="Calibri" w:hAnsi="Arial Narrow"/>
                <w:iCs/>
                <w:sz w:val="22"/>
                <w:szCs w:val="22"/>
                <w:lang w:eastAsia="en-US"/>
              </w:rPr>
            </w:pPr>
            <w:r w:rsidRPr="00936ABC">
              <w:rPr>
                <w:rFonts w:ascii="Arial Narrow" w:eastAsia="Calibri" w:hAnsi="Arial Narrow"/>
                <w:iCs/>
                <w:sz w:val="22"/>
                <w:szCs w:val="22"/>
                <w:lang w:eastAsia="en-US"/>
              </w:rPr>
              <w:t>SONDA DE NASOGASTICA N6 CURTA</w:t>
            </w:r>
          </w:p>
        </w:tc>
      </w:tr>
      <w:tr w:rsidR="00936ABC" w:rsidRPr="00936ABC" w:rsidTr="00B7476A">
        <w:tc>
          <w:tcPr>
            <w:tcW w:w="846" w:type="dxa"/>
          </w:tcPr>
          <w:p w:rsidR="00936ABC" w:rsidRPr="00936ABC" w:rsidRDefault="00936ABC" w:rsidP="00936ABC">
            <w:pPr>
              <w:numPr>
                <w:ilvl w:val="0"/>
                <w:numId w:val="10"/>
              </w:numPr>
              <w:rPr>
                <w:rFonts w:ascii="Arial Narrow" w:eastAsia="Calibri" w:hAnsi="Arial Narrow"/>
                <w:iCs/>
                <w:sz w:val="22"/>
                <w:szCs w:val="22"/>
                <w:lang w:eastAsia="en-US"/>
              </w:rPr>
            </w:pPr>
          </w:p>
        </w:tc>
        <w:tc>
          <w:tcPr>
            <w:tcW w:w="9214" w:type="dxa"/>
          </w:tcPr>
          <w:p w:rsidR="00936ABC" w:rsidRPr="00936ABC" w:rsidRDefault="00936ABC" w:rsidP="00936ABC">
            <w:pPr>
              <w:rPr>
                <w:rFonts w:ascii="Arial Narrow" w:eastAsia="Calibri" w:hAnsi="Arial Narrow"/>
                <w:iCs/>
                <w:sz w:val="22"/>
                <w:szCs w:val="22"/>
                <w:lang w:eastAsia="en-US"/>
              </w:rPr>
            </w:pPr>
            <w:r w:rsidRPr="00936ABC">
              <w:rPr>
                <w:rFonts w:ascii="Arial Narrow" w:eastAsia="Calibri" w:hAnsi="Arial Narrow"/>
                <w:iCs/>
                <w:sz w:val="22"/>
                <w:szCs w:val="22"/>
                <w:lang w:eastAsia="en-US"/>
              </w:rPr>
              <w:t xml:space="preserve">SONDA DE NASOGASTRICA </w:t>
            </w:r>
            <w:proofErr w:type="gramStart"/>
            <w:r w:rsidRPr="00936ABC">
              <w:rPr>
                <w:rFonts w:ascii="Arial Narrow" w:eastAsia="Calibri" w:hAnsi="Arial Narrow"/>
                <w:iCs/>
                <w:sz w:val="22"/>
                <w:szCs w:val="22"/>
                <w:lang w:eastAsia="en-US"/>
              </w:rPr>
              <w:t>N8.</w:t>
            </w:r>
            <w:proofErr w:type="gramEnd"/>
            <w:r w:rsidRPr="00936ABC">
              <w:rPr>
                <w:rFonts w:ascii="Arial Narrow" w:eastAsia="Calibri" w:hAnsi="Arial Narrow"/>
                <w:iCs/>
                <w:sz w:val="22"/>
                <w:szCs w:val="22"/>
                <w:lang w:eastAsia="en-US"/>
              </w:rPr>
              <w:t>0 CURTA</w:t>
            </w:r>
          </w:p>
        </w:tc>
      </w:tr>
      <w:tr w:rsidR="00936ABC" w:rsidRPr="00936ABC" w:rsidTr="00B7476A">
        <w:tc>
          <w:tcPr>
            <w:tcW w:w="846" w:type="dxa"/>
          </w:tcPr>
          <w:p w:rsidR="00936ABC" w:rsidRPr="00936ABC" w:rsidRDefault="00936ABC" w:rsidP="00936ABC">
            <w:pPr>
              <w:numPr>
                <w:ilvl w:val="0"/>
                <w:numId w:val="10"/>
              </w:numPr>
              <w:rPr>
                <w:rFonts w:ascii="Arial Narrow" w:eastAsia="Calibri" w:hAnsi="Arial Narrow"/>
                <w:iCs/>
                <w:sz w:val="22"/>
                <w:szCs w:val="22"/>
                <w:lang w:eastAsia="en-US"/>
              </w:rPr>
            </w:pPr>
          </w:p>
        </w:tc>
        <w:tc>
          <w:tcPr>
            <w:tcW w:w="9214" w:type="dxa"/>
          </w:tcPr>
          <w:p w:rsidR="00936ABC" w:rsidRPr="00936ABC" w:rsidRDefault="00936ABC" w:rsidP="00936ABC">
            <w:pPr>
              <w:rPr>
                <w:rFonts w:ascii="Arial Narrow" w:eastAsia="Calibri" w:hAnsi="Arial Narrow"/>
                <w:iCs/>
                <w:sz w:val="22"/>
                <w:szCs w:val="22"/>
                <w:lang w:eastAsia="en-US"/>
              </w:rPr>
            </w:pPr>
            <w:r w:rsidRPr="00936ABC">
              <w:rPr>
                <w:rFonts w:ascii="Arial Narrow" w:eastAsia="Calibri" w:hAnsi="Arial Narrow"/>
                <w:iCs/>
                <w:sz w:val="22"/>
                <w:szCs w:val="22"/>
                <w:lang w:eastAsia="en-US"/>
              </w:rPr>
              <w:t>SONDA NASOENTÉRICA ADULTO</w:t>
            </w:r>
          </w:p>
        </w:tc>
      </w:tr>
      <w:tr w:rsidR="00936ABC" w:rsidRPr="00936ABC" w:rsidTr="00B7476A">
        <w:tc>
          <w:tcPr>
            <w:tcW w:w="846" w:type="dxa"/>
          </w:tcPr>
          <w:p w:rsidR="00936ABC" w:rsidRPr="00936ABC" w:rsidRDefault="00936ABC" w:rsidP="00936ABC">
            <w:pPr>
              <w:numPr>
                <w:ilvl w:val="0"/>
                <w:numId w:val="10"/>
              </w:numPr>
              <w:rPr>
                <w:rFonts w:ascii="Arial Narrow" w:eastAsia="Calibri" w:hAnsi="Arial Narrow"/>
                <w:iCs/>
                <w:sz w:val="22"/>
                <w:szCs w:val="22"/>
                <w:lang w:eastAsia="en-US"/>
              </w:rPr>
            </w:pPr>
          </w:p>
        </w:tc>
        <w:tc>
          <w:tcPr>
            <w:tcW w:w="9214" w:type="dxa"/>
          </w:tcPr>
          <w:p w:rsidR="00936ABC" w:rsidRPr="00936ABC" w:rsidRDefault="00936ABC" w:rsidP="00936ABC">
            <w:pPr>
              <w:rPr>
                <w:rFonts w:ascii="Arial Narrow" w:eastAsia="Calibri" w:hAnsi="Arial Narrow"/>
                <w:iCs/>
                <w:sz w:val="22"/>
                <w:szCs w:val="22"/>
                <w:lang w:eastAsia="en-US"/>
              </w:rPr>
            </w:pPr>
            <w:r w:rsidRPr="00936ABC">
              <w:rPr>
                <w:rFonts w:ascii="Arial Narrow" w:eastAsia="Calibri" w:hAnsi="Arial Narrow"/>
                <w:iCs/>
                <w:sz w:val="22"/>
                <w:szCs w:val="22"/>
                <w:lang w:eastAsia="en-US"/>
              </w:rPr>
              <w:t>SONDA NASOGÁSTRICA N° 10 CURTA</w:t>
            </w:r>
          </w:p>
        </w:tc>
      </w:tr>
      <w:tr w:rsidR="00936ABC" w:rsidRPr="00936ABC" w:rsidTr="00B7476A">
        <w:tc>
          <w:tcPr>
            <w:tcW w:w="846" w:type="dxa"/>
          </w:tcPr>
          <w:p w:rsidR="00936ABC" w:rsidRPr="00936ABC" w:rsidRDefault="00936ABC" w:rsidP="00936ABC">
            <w:pPr>
              <w:numPr>
                <w:ilvl w:val="0"/>
                <w:numId w:val="10"/>
              </w:numPr>
              <w:rPr>
                <w:rFonts w:ascii="Arial Narrow" w:eastAsia="Calibri" w:hAnsi="Arial Narrow"/>
                <w:iCs/>
                <w:sz w:val="22"/>
                <w:szCs w:val="22"/>
                <w:lang w:eastAsia="en-US"/>
              </w:rPr>
            </w:pPr>
          </w:p>
        </w:tc>
        <w:tc>
          <w:tcPr>
            <w:tcW w:w="9214" w:type="dxa"/>
          </w:tcPr>
          <w:p w:rsidR="00936ABC" w:rsidRPr="00936ABC" w:rsidRDefault="00936ABC" w:rsidP="00936ABC">
            <w:pPr>
              <w:rPr>
                <w:rFonts w:ascii="Arial Narrow" w:eastAsia="Calibri" w:hAnsi="Arial Narrow"/>
                <w:iCs/>
                <w:sz w:val="22"/>
                <w:szCs w:val="22"/>
                <w:lang w:eastAsia="en-US"/>
              </w:rPr>
            </w:pPr>
            <w:r w:rsidRPr="00936ABC">
              <w:rPr>
                <w:rFonts w:ascii="Arial Narrow" w:eastAsia="Calibri" w:hAnsi="Arial Narrow"/>
                <w:iCs/>
                <w:sz w:val="22"/>
                <w:szCs w:val="22"/>
                <w:lang w:eastAsia="en-US"/>
              </w:rPr>
              <w:t>SONDA NASOGASTRICA N° 10LONGA</w:t>
            </w:r>
          </w:p>
        </w:tc>
      </w:tr>
      <w:tr w:rsidR="00936ABC" w:rsidRPr="00936ABC" w:rsidTr="00B7476A">
        <w:tc>
          <w:tcPr>
            <w:tcW w:w="846" w:type="dxa"/>
          </w:tcPr>
          <w:p w:rsidR="00936ABC" w:rsidRPr="00936ABC" w:rsidRDefault="00936ABC" w:rsidP="00936ABC">
            <w:pPr>
              <w:numPr>
                <w:ilvl w:val="0"/>
                <w:numId w:val="10"/>
              </w:numPr>
              <w:rPr>
                <w:rFonts w:ascii="Arial Narrow" w:eastAsia="Calibri" w:hAnsi="Arial Narrow"/>
                <w:iCs/>
                <w:sz w:val="22"/>
                <w:szCs w:val="22"/>
                <w:lang w:eastAsia="en-US"/>
              </w:rPr>
            </w:pPr>
          </w:p>
        </w:tc>
        <w:tc>
          <w:tcPr>
            <w:tcW w:w="9214" w:type="dxa"/>
          </w:tcPr>
          <w:p w:rsidR="00936ABC" w:rsidRPr="00936ABC" w:rsidRDefault="00936ABC" w:rsidP="00936ABC">
            <w:pPr>
              <w:rPr>
                <w:rFonts w:ascii="Arial Narrow" w:eastAsia="Calibri" w:hAnsi="Arial Narrow"/>
                <w:iCs/>
                <w:sz w:val="22"/>
                <w:szCs w:val="22"/>
                <w:lang w:eastAsia="en-US"/>
              </w:rPr>
            </w:pPr>
            <w:r w:rsidRPr="00936ABC">
              <w:rPr>
                <w:rFonts w:ascii="Arial Narrow" w:eastAsia="Calibri" w:hAnsi="Arial Narrow"/>
                <w:iCs/>
                <w:sz w:val="22"/>
                <w:szCs w:val="22"/>
                <w:lang w:eastAsia="en-US"/>
              </w:rPr>
              <w:t>SONDA NASOGASTRICA N°12 CURTA</w:t>
            </w:r>
          </w:p>
        </w:tc>
      </w:tr>
      <w:tr w:rsidR="00936ABC" w:rsidRPr="00936ABC" w:rsidTr="00B7476A">
        <w:tc>
          <w:tcPr>
            <w:tcW w:w="846" w:type="dxa"/>
          </w:tcPr>
          <w:p w:rsidR="00936ABC" w:rsidRPr="00936ABC" w:rsidRDefault="00936ABC" w:rsidP="00936ABC">
            <w:pPr>
              <w:numPr>
                <w:ilvl w:val="0"/>
                <w:numId w:val="10"/>
              </w:numPr>
              <w:rPr>
                <w:rFonts w:ascii="Arial Narrow" w:eastAsia="Calibri" w:hAnsi="Arial Narrow"/>
                <w:iCs/>
                <w:sz w:val="22"/>
                <w:szCs w:val="22"/>
                <w:lang w:eastAsia="en-US"/>
              </w:rPr>
            </w:pPr>
          </w:p>
        </w:tc>
        <w:tc>
          <w:tcPr>
            <w:tcW w:w="9214" w:type="dxa"/>
          </w:tcPr>
          <w:p w:rsidR="00936ABC" w:rsidRPr="00936ABC" w:rsidRDefault="00936ABC" w:rsidP="00936ABC">
            <w:pPr>
              <w:rPr>
                <w:rFonts w:ascii="Arial Narrow" w:eastAsia="Calibri" w:hAnsi="Arial Narrow"/>
                <w:iCs/>
                <w:sz w:val="22"/>
                <w:szCs w:val="22"/>
                <w:lang w:eastAsia="en-US"/>
              </w:rPr>
            </w:pPr>
            <w:r w:rsidRPr="00936ABC">
              <w:rPr>
                <w:rFonts w:ascii="Arial Narrow" w:eastAsia="Calibri" w:hAnsi="Arial Narrow"/>
                <w:iCs/>
                <w:sz w:val="22"/>
                <w:szCs w:val="22"/>
                <w:lang w:eastAsia="en-US"/>
              </w:rPr>
              <w:t>SONDA NASOGASTRICA N°12 LONGA</w:t>
            </w:r>
          </w:p>
        </w:tc>
      </w:tr>
      <w:tr w:rsidR="00936ABC" w:rsidRPr="00936ABC" w:rsidTr="00B7476A">
        <w:tc>
          <w:tcPr>
            <w:tcW w:w="846" w:type="dxa"/>
          </w:tcPr>
          <w:p w:rsidR="00936ABC" w:rsidRPr="00936ABC" w:rsidRDefault="00936ABC" w:rsidP="00936ABC">
            <w:pPr>
              <w:numPr>
                <w:ilvl w:val="0"/>
                <w:numId w:val="10"/>
              </w:numPr>
              <w:rPr>
                <w:rFonts w:ascii="Arial Narrow" w:eastAsia="Calibri" w:hAnsi="Arial Narrow"/>
                <w:iCs/>
                <w:sz w:val="22"/>
                <w:szCs w:val="22"/>
                <w:lang w:eastAsia="en-US"/>
              </w:rPr>
            </w:pPr>
          </w:p>
        </w:tc>
        <w:tc>
          <w:tcPr>
            <w:tcW w:w="9214" w:type="dxa"/>
          </w:tcPr>
          <w:p w:rsidR="00936ABC" w:rsidRPr="00936ABC" w:rsidRDefault="00936ABC" w:rsidP="00936ABC">
            <w:pPr>
              <w:rPr>
                <w:rFonts w:ascii="Arial Narrow" w:eastAsia="Calibri" w:hAnsi="Arial Narrow"/>
                <w:iCs/>
                <w:sz w:val="22"/>
                <w:szCs w:val="22"/>
                <w:lang w:eastAsia="en-US"/>
              </w:rPr>
            </w:pPr>
            <w:r w:rsidRPr="00936ABC">
              <w:rPr>
                <w:rFonts w:ascii="Arial Narrow" w:eastAsia="Calibri" w:hAnsi="Arial Narrow"/>
                <w:iCs/>
                <w:sz w:val="22"/>
                <w:szCs w:val="22"/>
                <w:lang w:eastAsia="en-US"/>
              </w:rPr>
              <w:t>SONDA NASOGASTRICA N°14 CURTA</w:t>
            </w:r>
          </w:p>
        </w:tc>
      </w:tr>
      <w:tr w:rsidR="00936ABC" w:rsidRPr="00936ABC" w:rsidTr="00B7476A">
        <w:tc>
          <w:tcPr>
            <w:tcW w:w="846" w:type="dxa"/>
          </w:tcPr>
          <w:p w:rsidR="00936ABC" w:rsidRPr="00936ABC" w:rsidRDefault="00936ABC" w:rsidP="00936ABC">
            <w:pPr>
              <w:numPr>
                <w:ilvl w:val="0"/>
                <w:numId w:val="10"/>
              </w:numPr>
              <w:rPr>
                <w:rFonts w:ascii="Arial Narrow" w:eastAsia="Calibri" w:hAnsi="Arial Narrow"/>
                <w:iCs/>
                <w:sz w:val="22"/>
                <w:szCs w:val="22"/>
                <w:lang w:eastAsia="en-US"/>
              </w:rPr>
            </w:pPr>
          </w:p>
        </w:tc>
        <w:tc>
          <w:tcPr>
            <w:tcW w:w="9214" w:type="dxa"/>
          </w:tcPr>
          <w:p w:rsidR="00936ABC" w:rsidRPr="00936ABC" w:rsidRDefault="00936ABC" w:rsidP="00936ABC">
            <w:pPr>
              <w:rPr>
                <w:rFonts w:ascii="Arial Narrow" w:eastAsia="Calibri" w:hAnsi="Arial Narrow"/>
                <w:iCs/>
                <w:sz w:val="22"/>
                <w:szCs w:val="22"/>
                <w:lang w:eastAsia="en-US"/>
              </w:rPr>
            </w:pPr>
            <w:r w:rsidRPr="00936ABC">
              <w:rPr>
                <w:rFonts w:ascii="Arial Narrow" w:eastAsia="Calibri" w:hAnsi="Arial Narrow"/>
                <w:iCs/>
                <w:sz w:val="22"/>
                <w:szCs w:val="22"/>
                <w:lang w:eastAsia="en-US"/>
              </w:rPr>
              <w:t>SONDA NASOGASTRICA N°14LONGA</w:t>
            </w:r>
          </w:p>
        </w:tc>
      </w:tr>
      <w:tr w:rsidR="00936ABC" w:rsidRPr="00936ABC" w:rsidTr="00B7476A">
        <w:tc>
          <w:tcPr>
            <w:tcW w:w="846" w:type="dxa"/>
          </w:tcPr>
          <w:p w:rsidR="00936ABC" w:rsidRPr="00936ABC" w:rsidRDefault="00936ABC" w:rsidP="00936ABC">
            <w:pPr>
              <w:numPr>
                <w:ilvl w:val="0"/>
                <w:numId w:val="10"/>
              </w:numPr>
              <w:rPr>
                <w:rFonts w:ascii="Arial Narrow" w:eastAsia="Calibri" w:hAnsi="Arial Narrow"/>
                <w:iCs/>
                <w:sz w:val="22"/>
                <w:szCs w:val="22"/>
                <w:lang w:eastAsia="en-US"/>
              </w:rPr>
            </w:pPr>
          </w:p>
        </w:tc>
        <w:tc>
          <w:tcPr>
            <w:tcW w:w="9214" w:type="dxa"/>
          </w:tcPr>
          <w:p w:rsidR="00936ABC" w:rsidRPr="00936ABC" w:rsidRDefault="00936ABC" w:rsidP="00936ABC">
            <w:pPr>
              <w:rPr>
                <w:rFonts w:ascii="Arial Narrow" w:eastAsia="Calibri" w:hAnsi="Arial Narrow"/>
                <w:iCs/>
                <w:sz w:val="22"/>
                <w:szCs w:val="22"/>
                <w:lang w:eastAsia="en-US"/>
              </w:rPr>
            </w:pPr>
            <w:r w:rsidRPr="00936ABC">
              <w:rPr>
                <w:rFonts w:ascii="Arial Narrow" w:eastAsia="Calibri" w:hAnsi="Arial Narrow"/>
                <w:iCs/>
                <w:sz w:val="22"/>
                <w:szCs w:val="22"/>
                <w:lang w:eastAsia="en-US"/>
              </w:rPr>
              <w:t>SONDA NASOGASTRICA N°18 CURTA</w:t>
            </w:r>
          </w:p>
        </w:tc>
      </w:tr>
      <w:tr w:rsidR="00936ABC" w:rsidRPr="00936ABC" w:rsidTr="00B7476A">
        <w:tc>
          <w:tcPr>
            <w:tcW w:w="846" w:type="dxa"/>
          </w:tcPr>
          <w:p w:rsidR="00936ABC" w:rsidRPr="00936ABC" w:rsidRDefault="00936ABC" w:rsidP="00936ABC">
            <w:pPr>
              <w:numPr>
                <w:ilvl w:val="0"/>
                <w:numId w:val="10"/>
              </w:numPr>
              <w:rPr>
                <w:rFonts w:ascii="Arial Narrow" w:eastAsia="Calibri" w:hAnsi="Arial Narrow"/>
                <w:iCs/>
                <w:sz w:val="22"/>
                <w:szCs w:val="22"/>
                <w:lang w:eastAsia="en-US"/>
              </w:rPr>
            </w:pPr>
          </w:p>
        </w:tc>
        <w:tc>
          <w:tcPr>
            <w:tcW w:w="9214" w:type="dxa"/>
          </w:tcPr>
          <w:p w:rsidR="00936ABC" w:rsidRPr="00936ABC" w:rsidRDefault="00936ABC" w:rsidP="00936ABC">
            <w:pPr>
              <w:rPr>
                <w:rFonts w:ascii="Arial Narrow" w:eastAsia="Calibri" w:hAnsi="Arial Narrow"/>
                <w:iCs/>
                <w:sz w:val="22"/>
                <w:szCs w:val="22"/>
                <w:lang w:eastAsia="en-US"/>
              </w:rPr>
            </w:pPr>
            <w:r w:rsidRPr="00936ABC">
              <w:rPr>
                <w:rFonts w:ascii="Arial Narrow" w:eastAsia="Calibri" w:hAnsi="Arial Narrow"/>
                <w:iCs/>
                <w:sz w:val="22"/>
                <w:szCs w:val="22"/>
                <w:lang w:eastAsia="en-US"/>
              </w:rPr>
              <w:t>SONDA NASOGASTRICA N°18 LONGA</w:t>
            </w:r>
          </w:p>
        </w:tc>
      </w:tr>
      <w:tr w:rsidR="00936ABC" w:rsidRPr="00936ABC" w:rsidTr="00B7476A">
        <w:tc>
          <w:tcPr>
            <w:tcW w:w="846" w:type="dxa"/>
          </w:tcPr>
          <w:p w:rsidR="00936ABC" w:rsidRPr="00936ABC" w:rsidRDefault="00936ABC" w:rsidP="00936ABC">
            <w:pPr>
              <w:numPr>
                <w:ilvl w:val="0"/>
                <w:numId w:val="10"/>
              </w:numPr>
              <w:rPr>
                <w:rFonts w:ascii="Arial Narrow" w:eastAsia="Calibri" w:hAnsi="Arial Narrow"/>
                <w:iCs/>
                <w:sz w:val="22"/>
                <w:szCs w:val="22"/>
                <w:lang w:eastAsia="en-US"/>
              </w:rPr>
            </w:pPr>
          </w:p>
        </w:tc>
        <w:tc>
          <w:tcPr>
            <w:tcW w:w="9214" w:type="dxa"/>
          </w:tcPr>
          <w:p w:rsidR="00936ABC" w:rsidRPr="00936ABC" w:rsidRDefault="00936ABC" w:rsidP="00936ABC">
            <w:pPr>
              <w:rPr>
                <w:rFonts w:ascii="Arial Narrow" w:eastAsia="Calibri" w:hAnsi="Arial Narrow"/>
                <w:iCs/>
                <w:sz w:val="22"/>
                <w:szCs w:val="22"/>
                <w:lang w:eastAsia="en-US"/>
              </w:rPr>
            </w:pPr>
            <w:r w:rsidRPr="00936ABC">
              <w:rPr>
                <w:rFonts w:ascii="Arial Narrow" w:eastAsia="Calibri" w:hAnsi="Arial Narrow"/>
                <w:iCs/>
                <w:sz w:val="22"/>
                <w:szCs w:val="22"/>
                <w:lang w:eastAsia="en-US"/>
              </w:rPr>
              <w:t>SONDA NASOGASTRICA N°6 LONGA</w:t>
            </w:r>
          </w:p>
        </w:tc>
      </w:tr>
      <w:tr w:rsidR="00936ABC" w:rsidRPr="00936ABC" w:rsidTr="00B7476A">
        <w:tc>
          <w:tcPr>
            <w:tcW w:w="846" w:type="dxa"/>
          </w:tcPr>
          <w:p w:rsidR="00936ABC" w:rsidRPr="00936ABC" w:rsidRDefault="00936ABC" w:rsidP="00936ABC">
            <w:pPr>
              <w:numPr>
                <w:ilvl w:val="0"/>
                <w:numId w:val="10"/>
              </w:numPr>
              <w:rPr>
                <w:rFonts w:ascii="Arial Narrow" w:eastAsia="Calibri" w:hAnsi="Arial Narrow"/>
                <w:iCs/>
                <w:sz w:val="22"/>
                <w:szCs w:val="22"/>
                <w:lang w:eastAsia="en-US"/>
              </w:rPr>
            </w:pPr>
          </w:p>
        </w:tc>
        <w:tc>
          <w:tcPr>
            <w:tcW w:w="9214" w:type="dxa"/>
          </w:tcPr>
          <w:p w:rsidR="00936ABC" w:rsidRPr="00936ABC" w:rsidRDefault="00936ABC" w:rsidP="00936ABC">
            <w:pPr>
              <w:rPr>
                <w:rFonts w:ascii="Arial Narrow" w:eastAsia="Calibri" w:hAnsi="Arial Narrow"/>
                <w:iCs/>
                <w:sz w:val="22"/>
                <w:szCs w:val="22"/>
                <w:lang w:eastAsia="en-US"/>
              </w:rPr>
            </w:pPr>
            <w:r w:rsidRPr="00936ABC">
              <w:rPr>
                <w:rFonts w:ascii="Arial Narrow" w:eastAsia="Calibri" w:hAnsi="Arial Narrow"/>
                <w:iCs/>
                <w:sz w:val="22"/>
                <w:szCs w:val="22"/>
                <w:lang w:eastAsia="en-US"/>
              </w:rPr>
              <w:t>SONDA NASOGASTRICA Nº8LONGA</w:t>
            </w:r>
          </w:p>
        </w:tc>
      </w:tr>
      <w:tr w:rsidR="00936ABC" w:rsidRPr="00936ABC" w:rsidTr="00B7476A">
        <w:tc>
          <w:tcPr>
            <w:tcW w:w="846" w:type="dxa"/>
          </w:tcPr>
          <w:p w:rsidR="00936ABC" w:rsidRPr="00936ABC" w:rsidRDefault="00936ABC" w:rsidP="00936ABC">
            <w:pPr>
              <w:numPr>
                <w:ilvl w:val="0"/>
                <w:numId w:val="10"/>
              </w:numPr>
              <w:rPr>
                <w:rFonts w:ascii="Arial Narrow" w:eastAsia="Calibri" w:hAnsi="Arial Narrow"/>
                <w:iCs/>
                <w:sz w:val="22"/>
                <w:szCs w:val="22"/>
                <w:lang w:eastAsia="en-US"/>
              </w:rPr>
            </w:pPr>
          </w:p>
        </w:tc>
        <w:tc>
          <w:tcPr>
            <w:tcW w:w="9214" w:type="dxa"/>
          </w:tcPr>
          <w:p w:rsidR="00936ABC" w:rsidRPr="00936ABC" w:rsidRDefault="00936ABC" w:rsidP="00936ABC">
            <w:pPr>
              <w:rPr>
                <w:rFonts w:ascii="Arial Narrow" w:eastAsia="Calibri" w:hAnsi="Arial Narrow"/>
                <w:iCs/>
                <w:sz w:val="22"/>
                <w:szCs w:val="22"/>
                <w:lang w:eastAsia="en-US"/>
              </w:rPr>
            </w:pPr>
            <w:r w:rsidRPr="00936ABC">
              <w:rPr>
                <w:rFonts w:ascii="Arial Narrow" w:eastAsia="Calibri" w:hAnsi="Arial Narrow"/>
                <w:iCs/>
                <w:sz w:val="22"/>
                <w:szCs w:val="22"/>
                <w:lang w:eastAsia="en-US"/>
              </w:rPr>
              <w:t xml:space="preserve">SONDA URETRAL N°12, PACOTE C/10 </w:t>
            </w:r>
            <w:proofErr w:type="gramStart"/>
            <w:r w:rsidRPr="00936ABC">
              <w:rPr>
                <w:rFonts w:ascii="Arial Narrow" w:eastAsia="Calibri" w:hAnsi="Arial Narrow"/>
                <w:iCs/>
                <w:sz w:val="22"/>
                <w:szCs w:val="22"/>
                <w:lang w:eastAsia="en-US"/>
              </w:rPr>
              <w:t>UNIDADES</w:t>
            </w:r>
            <w:proofErr w:type="gramEnd"/>
          </w:p>
        </w:tc>
      </w:tr>
      <w:tr w:rsidR="00936ABC" w:rsidRPr="00936ABC" w:rsidTr="00B7476A">
        <w:tc>
          <w:tcPr>
            <w:tcW w:w="846" w:type="dxa"/>
          </w:tcPr>
          <w:p w:rsidR="00936ABC" w:rsidRPr="00936ABC" w:rsidRDefault="00936ABC" w:rsidP="00936ABC">
            <w:pPr>
              <w:numPr>
                <w:ilvl w:val="0"/>
                <w:numId w:val="10"/>
              </w:numPr>
              <w:rPr>
                <w:rFonts w:ascii="Arial Narrow" w:eastAsia="Calibri" w:hAnsi="Arial Narrow"/>
                <w:iCs/>
                <w:sz w:val="22"/>
                <w:szCs w:val="22"/>
                <w:lang w:eastAsia="en-US"/>
              </w:rPr>
            </w:pPr>
          </w:p>
        </w:tc>
        <w:tc>
          <w:tcPr>
            <w:tcW w:w="9214" w:type="dxa"/>
          </w:tcPr>
          <w:p w:rsidR="00936ABC" w:rsidRPr="00936ABC" w:rsidRDefault="00936ABC" w:rsidP="00936ABC">
            <w:pPr>
              <w:rPr>
                <w:rFonts w:ascii="Arial Narrow" w:eastAsia="Calibri" w:hAnsi="Arial Narrow"/>
                <w:iCs/>
                <w:sz w:val="22"/>
                <w:szCs w:val="22"/>
                <w:lang w:eastAsia="en-US"/>
              </w:rPr>
            </w:pPr>
            <w:r w:rsidRPr="00936ABC">
              <w:rPr>
                <w:rFonts w:ascii="Arial Narrow" w:eastAsia="Calibri" w:hAnsi="Arial Narrow"/>
                <w:iCs/>
                <w:sz w:val="22"/>
                <w:szCs w:val="22"/>
                <w:lang w:eastAsia="en-US"/>
              </w:rPr>
              <w:t>SORO FISIOLOGICO 100 ML</w:t>
            </w:r>
          </w:p>
        </w:tc>
      </w:tr>
      <w:tr w:rsidR="00936ABC" w:rsidRPr="00936ABC" w:rsidTr="00B7476A">
        <w:tc>
          <w:tcPr>
            <w:tcW w:w="846" w:type="dxa"/>
          </w:tcPr>
          <w:p w:rsidR="00936ABC" w:rsidRPr="00936ABC" w:rsidRDefault="00936ABC" w:rsidP="00936ABC">
            <w:pPr>
              <w:numPr>
                <w:ilvl w:val="0"/>
                <w:numId w:val="10"/>
              </w:numPr>
              <w:rPr>
                <w:rFonts w:ascii="Arial Narrow" w:eastAsia="Calibri" w:hAnsi="Arial Narrow"/>
                <w:iCs/>
                <w:sz w:val="22"/>
                <w:szCs w:val="22"/>
                <w:lang w:eastAsia="en-US"/>
              </w:rPr>
            </w:pPr>
          </w:p>
        </w:tc>
        <w:tc>
          <w:tcPr>
            <w:tcW w:w="9214" w:type="dxa"/>
          </w:tcPr>
          <w:p w:rsidR="00936ABC" w:rsidRPr="00936ABC" w:rsidRDefault="00936ABC" w:rsidP="00936ABC">
            <w:pPr>
              <w:rPr>
                <w:rFonts w:ascii="Arial Narrow" w:eastAsia="Calibri" w:hAnsi="Arial Narrow"/>
                <w:iCs/>
                <w:sz w:val="22"/>
                <w:szCs w:val="22"/>
                <w:lang w:eastAsia="en-US"/>
              </w:rPr>
            </w:pPr>
            <w:r w:rsidRPr="00936ABC">
              <w:rPr>
                <w:rFonts w:ascii="Arial Narrow" w:eastAsia="Calibri" w:hAnsi="Arial Narrow"/>
                <w:iCs/>
                <w:sz w:val="22"/>
                <w:szCs w:val="22"/>
                <w:lang w:eastAsia="en-US"/>
              </w:rPr>
              <w:t>SORO FISIOLÓGICO 250 ML</w:t>
            </w:r>
          </w:p>
        </w:tc>
      </w:tr>
      <w:tr w:rsidR="00936ABC" w:rsidRPr="00936ABC" w:rsidTr="00B7476A">
        <w:tc>
          <w:tcPr>
            <w:tcW w:w="846" w:type="dxa"/>
          </w:tcPr>
          <w:p w:rsidR="00936ABC" w:rsidRPr="00936ABC" w:rsidRDefault="00936ABC" w:rsidP="00936ABC">
            <w:pPr>
              <w:numPr>
                <w:ilvl w:val="0"/>
                <w:numId w:val="10"/>
              </w:numPr>
              <w:rPr>
                <w:rFonts w:ascii="Arial Narrow" w:eastAsia="Calibri" w:hAnsi="Arial Narrow"/>
                <w:iCs/>
                <w:sz w:val="22"/>
                <w:szCs w:val="22"/>
                <w:lang w:eastAsia="en-US"/>
              </w:rPr>
            </w:pPr>
          </w:p>
        </w:tc>
        <w:tc>
          <w:tcPr>
            <w:tcW w:w="9214" w:type="dxa"/>
          </w:tcPr>
          <w:p w:rsidR="00936ABC" w:rsidRPr="00936ABC" w:rsidRDefault="00936ABC" w:rsidP="00936ABC">
            <w:pPr>
              <w:rPr>
                <w:rFonts w:ascii="Arial Narrow" w:eastAsia="Calibri" w:hAnsi="Arial Narrow"/>
                <w:iCs/>
                <w:sz w:val="22"/>
                <w:szCs w:val="22"/>
                <w:lang w:eastAsia="en-US"/>
              </w:rPr>
            </w:pPr>
            <w:r w:rsidRPr="00936ABC">
              <w:rPr>
                <w:rFonts w:ascii="Arial Narrow" w:eastAsia="Calibri" w:hAnsi="Arial Narrow"/>
                <w:iCs/>
                <w:sz w:val="22"/>
                <w:szCs w:val="22"/>
                <w:lang w:eastAsia="en-US"/>
              </w:rPr>
              <w:t>SORO RINGER LACTADO 500 ML</w:t>
            </w:r>
          </w:p>
        </w:tc>
      </w:tr>
      <w:tr w:rsidR="00936ABC" w:rsidRPr="00936ABC" w:rsidTr="00B7476A">
        <w:tc>
          <w:tcPr>
            <w:tcW w:w="846" w:type="dxa"/>
          </w:tcPr>
          <w:p w:rsidR="00936ABC" w:rsidRPr="00936ABC" w:rsidRDefault="00936ABC" w:rsidP="00936ABC">
            <w:pPr>
              <w:numPr>
                <w:ilvl w:val="0"/>
                <w:numId w:val="10"/>
              </w:numPr>
              <w:rPr>
                <w:rFonts w:ascii="Arial Narrow" w:eastAsia="Calibri" w:hAnsi="Arial Narrow"/>
                <w:iCs/>
                <w:sz w:val="22"/>
                <w:szCs w:val="22"/>
                <w:lang w:eastAsia="en-US"/>
              </w:rPr>
            </w:pPr>
          </w:p>
        </w:tc>
        <w:tc>
          <w:tcPr>
            <w:tcW w:w="9214" w:type="dxa"/>
          </w:tcPr>
          <w:p w:rsidR="00936ABC" w:rsidRPr="00936ABC" w:rsidRDefault="00936ABC" w:rsidP="00936ABC">
            <w:pPr>
              <w:rPr>
                <w:rFonts w:ascii="Arial Narrow" w:eastAsia="Calibri" w:hAnsi="Arial Narrow"/>
                <w:iCs/>
                <w:sz w:val="22"/>
                <w:szCs w:val="22"/>
                <w:lang w:eastAsia="en-US"/>
              </w:rPr>
            </w:pPr>
            <w:r w:rsidRPr="00936ABC">
              <w:rPr>
                <w:rFonts w:ascii="Arial Narrow" w:eastAsia="Calibri" w:hAnsi="Arial Narrow"/>
                <w:iCs/>
                <w:sz w:val="22"/>
                <w:szCs w:val="22"/>
                <w:lang w:eastAsia="en-US"/>
              </w:rPr>
              <w:t xml:space="preserve">SULFATO DE MAGNESIO 50% AMPOLA 10 ML </w:t>
            </w:r>
          </w:p>
        </w:tc>
      </w:tr>
      <w:tr w:rsidR="00936ABC" w:rsidRPr="00936ABC" w:rsidTr="00B7476A">
        <w:tc>
          <w:tcPr>
            <w:tcW w:w="846" w:type="dxa"/>
          </w:tcPr>
          <w:p w:rsidR="00936ABC" w:rsidRPr="00936ABC" w:rsidRDefault="00936ABC" w:rsidP="00936ABC">
            <w:pPr>
              <w:numPr>
                <w:ilvl w:val="0"/>
                <w:numId w:val="10"/>
              </w:numPr>
              <w:rPr>
                <w:rFonts w:ascii="Arial Narrow" w:eastAsia="Calibri" w:hAnsi="Arial Narrow"/>
                <w:iCs/>
                <w:sz w:val="22"/>
                <w:szCs w:val="22"/>
                <w:lang w:eastAsia="en-US"/>
              </w:rPr>
            </w:pPr>
          </w:p>
        </w:tc>
        <w:tc>
          <w:tcPr>
            <w:tcW w:w="9214" w:type="dxa"/>
          </w:tcPr>
          <w:p w:rsidR="00936ABC" w:rsidRPr="00936ABC" w:rsidRDefault="00936ABC" w:rsidP="00936ABC">
            <w:pPr>
              <w:rPr>
                <w:rFonts w:ascii="Arial Narrow" w:eastAsia="Calibri" w:hAnsi="Arial Narrow"/>
                <w:iCs/>
                <w:sz w:val="22"/>
                <w:szCs w:val="22"/>
                <w:lang w:eastAsia="en-US"/>
              </w:rPr>
            </w:pPr>
            <w:r w:rsidRPr="00936ABC">
              <w:rPr>
                <w:rFonts w:ascii="Arial Narrow" w:eastAsia="Calibri" w:hAnsi="Arial Narrow"/>
                <w:iCs/>
                <w:sz w:val="22"/>
                <w:szCs w:val="22"/>
                <w:lang w:eastAsia="en-US"/>
              </w:rPr>
              <w:t xml:space="preserve">TENOXICAM 40 MG /AMPOLA (IM – IV) </w:t>
            </w:r>
          </w:p>
        </w:tc>
      </w:tr>
      <w:tr w:rsidR="00936ABC" w:rsidRPr="00936ABC" w:rsidTr="00B7476A">
        <w:tc>
          <w:tcPr>
            <w:tcW w:w="846" w:type="dxa"/>
          </w:tcPr>
          <w:p w:rsidR="00936ABC" w:rsidRPr="00936ABC" w:rsidRDefault="00936ABC" w:rsidP="00936ABC">
            <w:pPr>
              <w:numPr>
                <w:ilvl w:val="0"/>
                <w:numId w:val="10"/>
              </w:numPr>
              <w:rPr>
                <w:rFonts w:ascii="Arial Narrow" w:eastAsia="Calibri" w:hAnsi="Arial Narrow"/>
                <w:iCs/>
                <w:sz w:val="22"/>
                <w:szCs w:val="22"/>
                <w:lang w:eastAsia="en-US"/>
              </w:rPr>
            </w:pPr>
          </w:p>
        </w:tc>
        <w:tc>
          <w:tcPr>
            <w:tcW w:w="9214" w:type="dxa"/>
          </w:tcPr>
          <w:p w:rsidR="00936ABC" w:rsidRPr="00936ABC" w:rsidRDefault="00936ABC" w:rsidP="00936ABC">
            <w:pPr>
              <w:rPr>
                <w:rFonts w:ascii="Arial Narrow" w:eastAsia="Calibri" w:hAnsi="Arial Narrow"/>
                <w:iCs/>
                <w:sz w:val="22"/>
                <w:szCs w:val="22"/>
                <w:lang w:eastAsia="en-US"/>
              </w:rPr>
            </w:pPr>
            <w:r w:rsidRPr="00936ABC">
              <w:rPr>
                <w:rFonts w:ascii="Arial Narrow" w:eastAsia="Calibri" w:hAnsi="Arial Narrow"/>
                <w:iCs/>
                <w:sz w:val="22"/>
                <w:szCs w:val="22"/>
                <w:lang w:eastAsia="en-US"/>
              </w:rPr>
              <w:t xml:space="preserve">VITAMINA C AMPOLA </w:t>
            </w:r>
          </w:p>
        </w:tc>
      </w:tr>
      <w:tr w:rsidR="00936ABC" w:rsidRPr="00936ABC" w:rsidTr="00B7476A">
        <w:trPr>
          <w:trHeight w:val="204"/>
        </w:trPr>
        <w:tc>
          <w:tcPr>
            <w:tcW w:w="846" w:type="dxa"/>
          </w:tcPr>
          <w:p w:rsidR="00936ABC" w:rsidRPr="00936ABC" w:rsidRDefault="00936ABC" w:rsidP="00936ABC">
            <w:pPr>
              <w:numPr>
                <w:ilvl w:val="0"/>
                <w:numId w:val="10"/>
              </w:numPr>
              <w:rPr>
                <w:rFonts w:ascii="Arial Narrow" w:eastAsia="Calibri" w:hAnsi="Arial Narrow"/>
                <w:iCs/>
                <w:sz w:val="22"/>
                <w:szCs w:val="22"/>
                <w:lang w:eastAsia="en-US"/>
              </w:rPr>
            </w:pPr>
          </w:p>
        </w:tc>
        <w:tc>
          <w:tcPr>
            <w:tcW w:w="9214" w:type="dxa"/>
          </w:tcPr>
          <w:p w:rsidR="00936ABC" w:rsidRPr="00936ABC" w:rsidRDefault="00936ABC" w:rsidP="00936ABC">
            <w:pPr>
              <w:rPr>
                <w:rFonts w:ascii="Arial Narrow" w:eastAsia="Calibri" w:hAnsi="Arial Narrow"/>
                <w:iCs/>
                <w:sz w:val="22"/>
                <w:szCs w:val="22"/>
                <w:lang w:eastAsia="en-US"/>
              </w:rPr>
            </w:pPr>
            <w:r w:rsidRPr="00936ABC">
              <w:rPr>
                <w:rFonts w:ascii="Arial Narrow" w:eastAsia="Calibri" w:hAnsi="Arial Narrow"/>
                <w:iCs/>
                <w:sz w:val="22"/>
                <w:szCs w:val="22"/>
                <w:lang w:eastAsia="en-US"/>
              </w:rPr>
              <w:t xml:space="preserve">VITAMINA K AMPOLA </w:t>
            </w:r>
          </w:p>
        </w:tc>
      </w:tr>
    </w:tbl>
    <w:p w:rsidR="00936ABC" w:rsidRPr="00936ABC" w:rsidRDefault="00936ABC" w:rsidP="00936ABC">
      <w:pPr>
        <w:jc w:val="both"/>
        <w:rPr>
          <w:rFonts w:ascii="Arial Narrow" w:hAnsi="Arial Narrow"/>
          <w:sz w:val="22"/>
          <w:szCs w:val="22"/>
        </w:rPr>
      </w:pPr>
    </w:p>
    <w:p w:rsidR="00936ABC" w:rsidRPr="00936ABC" w:rsidRDefault="00936ABC" w:rsidP="00936ABC">
      <w:pPr>
        <w:jc w:val="both"/>
        <w:rPr>
          <w:rFonts w:ascii="Arial Narrow" w:hAnsi="Arial Narrow"/>
          <w:b/>
          <w:bCs/>
          <w:sz w:val="22"/>
          <w:szCs w:val="22"/>
        </w:rPr>
      </w:pPr>
      <w:r w:rsidRPr="00936ABC">
        <w:rPr>
          <w:rFonts w:ascii="Arial Narrow" w:hAnsi="Arial Narrow"/>
          <w:b/>
          <w:bCs/>
          <w:sz w:val="22"/>
          <w:szCs w:val="22"/>
        </w:rPr>
        <w:t>2.1 CRITÉRIOS PARA JULGAMENTO DAS PROPOSTAS</w:t>
      </w:r>
    </w:p>
    <w:p w:rsidR="00936ABC" w:rsidRPr="00936ABC" w:rsidRDefault="00936ABC" w:rsidP="00936ABC">
      <w:pPr>
        <w:jc w:val="both"/>
        <w:rPr>
          <w:rFonts w:ascii="Arial Narrow" w:hAnsi="Arial Narrow"/>
          <w:b/>
          <w:bCs/>
          <w:sz w:val="22"/>
          <w:szCs w:val="22"/>
        </w:rPr>
      </w:pPr>
    </w:p>
    <w:p w:rsidR="00936ABC" w:rsidRPr="00936ABC" w:rsidRDefault="00936ABC" w:rsidP="00936ABC">
      <w:pPr>
        <w:jc w:val="both"/>
        <w:rPr>
          <w:rFonts w:ascii="Arial Narrow" w:hAnsi="Arial Narrow"/>
          <w:sz w:val="22"/>
          <w:szCs w:val="22"/>
        </w:rPr>
      </w:pPr>
      <w:r w:rsidRPr="00936ABC">
        <w:rPr>
          <w:rFonts w:ascii="Arial Narrow" w:hAnsi="Arial Narrow"/>
          <w:sz w:val="22"/>
          <w:szCs w:val="22"/>
        </w:rPr>
        <w:t xml:space="preserve">As propostas serão julgadas de forma objetiva, nos termos do Edital e da Lei 10.520/2002, na forma de </w:t>
      </w:r>
      <w:r w:rsidRPr="00936ABC">
        <w:rPr>
          <w:rFonts w:ascii="Arial Narrow" w:hAnsi="Arial Narrow"/>
          <w:b/>
          <w:bCs/>
          <w:sz w:val="22"/>
          <w:szCs w:val="22"/>
        </w:rPr>
        <w:t>Menor Preço Por Item</w:t>
      </w:r>
      <w:r w:rsidRPr="00936ABC">
        <w:rPr>
          <w:rFonts w:ascii="Arial Narrow" w:hAnsi="Arial Narrow"/>
          <w:sz w:val="22"/>
          <w:szCs w:val="22"/>
        </w:rPr>
        <w:t>, com rodada (s) de lance (s). Conforme planilha de valor estimado</w:t>
      </w:r>
    </w:p>
    <w:p w:rsidR="00936ABC" w:rsidRPr="00936ABC" w:rsidRDefault="00936ABC" w:rsidP="00936ABC">
      <w:pPr>
        <w:jc w:val="both"/>
        <w:rPr>
          <w:rFonts w:ascii="Arial Narrow" w:hAnsi="Arial Narrow"/>
          <w:b/>
          <w:sz w:val="22"/>
          <w:szCs w:val="22"/>
        </w:rPr>
      </w:pPr>
      <w:r w:rsidRPr="00936ABC">
        <w:rPr>
          <w:rFonts w:ascii="Arial Narrow" w:hAnsi="Arial Narrow"/>
          <w:b/>
          <w:sz w:val="22"/>
          <w:szCs w:val="22"/>
        </w:rPr>
        <w:t xml:space="preserve">PLANILHA DE VALOR ESTIMADO EM ANEXO </w:t>
      </w:r>
    </w:p>
    <w:p w:rsidR="00936ABC" w:rsidRPr="00936ABC" w:rsidRDefault="00936ABC" w:rsidP="00936ABC">
      <w:pPr>
        <w:autoSpaceDE w:val="0"/>
        <w:autoSpaceDN w:val="0"/>
        <w:adjustRightInd w:val="0"/>
        <w:jc w:val="both"/>
        <w:rPr>
          <w:rFonts w:ascii="Arial Narrow" w:hAnsi="Arial Narrow"/>
          <w:b/>
          <w:bCs/>
          <w:sz w:val="22"/>
          <w:szCs w:val="22"/>
        </w:rPr>
      </w:pPr>
    </w:p>
    <w:p w:rsidR="00936ABC" w:rsidRPr="00936ABC" w:rsidRDefault="00936ABC" w:rsidP="00936ABC">
      <w:pPr>
        <w:autoSpaceDE w:val="0"/>
        <w:autoSpaceDN w:val="0"/>
        <w:adjustRightInd w:val="0"/>
        <w:jc w:val="both"/>
        <w:rPr>
          <w:rFonts w:ascii="Arial Narrow" w:hAnsi="Arial Narrow"/>
          <w:b/>
          <w:bCs/>
          <w:sz w:val="22"/>
          <w:szCs w:val="22"/>
        </w:rPr>
      </w:pPr>
      <w:r w:rsidRPr="00936ABC">
        <w:rPr>
          <w:rFonts w:ascii="Arial Narrow" w:hAnsi="Arial Narrow"/>
          <w:b/>
          <w:bCs/>
          <w:sz w:val="22"/>
          <w:szCs w:val="22"/>
        </w:rPr>
        <w:t>3. CONDIÇÕES DE ENTREGA DO OBJETO.</w:t>
      </w:r>
    </w:p>
    <w:p w:rsidR="00936ABC" w:rsidRPr="00936ABC" w:rsidRDefault="00936ABC" w:rsidP="00936ABC">
      <w:pPr>
        <w:autoSpaceDE w:val="0"/>
        <w:autoSpaceDN w:val="0"/>
        <w:adjustRightInd w:val="0"/>
        <w:jc w:val="both"/>
        <w:rPr>
          <w:rFonts w:ascii="Arial Narrow" w:hAnsi="Arial Narrow"/>
          <w:sz w:val="22"/>
          <w:szCs w:val="22"/>
        </w:rPr>
      </w:pPr>
    </w:p>
    <w:p w:rsidR="00936ABC" w:rsidRPr="00936ABC" w:rsidRDefault="00936ABC" w:rsidP="00936ABC">
      <w:pPr>
        <w:autoSpaceDE w:val="0"/>
        <w:autoSpaceDN w:val="0"/>
        <w:adjustRightInd w:val="0"/>
        <w:jc w:val="both"/>
        <w:rPr>
          <w:rFonts w:ascii="Arial Narrow" w:hAnsi="Arial Narrow"/>
          <w:sz w:val="22"/>
          <w:szCs w:val="22"/>
        </w:rPr>
      </w:pPr>
      <w:r w:rsidRPr="00936ABC">
        <w:rPr>
          <w:rFonts w:ascii="Arial Narrow" w:hAnsi="Arial Narrow"/>
          <w:sz w:val="22"/>
          <w:szCs w:val="22"/>
        </w:rPr>
        <w:t>3.1. A empresa deverá fornecer os produtos solicitados, em estrita conformidade com disposições deste Termo de Referência, disposições do Edital e o Código de Defesa do Consumidor.</w:t>
      </w:r>
    </w:p>
    <w:p w:rsidR="00936ABC" w:rsidRPr="00936ABC" w:rsidRDefault="00936ABC" w:rsidP="00936ABC">
      <w:pPr>
        <w:autoSpaceDE w:val="0"/>
        <w:autoSpaceDN w:val="0"/>
        <w:adjustRightInd w:val="0"/>
        <w:jc w:val="both"/>
        <w:rPr>
          <w:rFonts w:ascii="Arial Narrow" w:hAnsi="Arial Narrow"/>
          <w:sz w:val="22"/>
          <w:szCs w:val="22"/>
        </w:rPr>
      </w:pPr>
    </w:p>
    <w:p w:rsidR="00936ABC" w:rsidRPr="00936ABC" w:rsidRDefault="00936ABC" w:rsidP="00936ABC">
      <w:pPr>
        <w:autoSpaceDE w:val="0"/>
        <w:autoSpaceDN w:val="0"/>
        <w:adjustRightInd w:val="0"/>
        <w:jc w:val="both"/>
        <w:rPr>
          <w:rFonts w:ascii="Arial Narrow" w:hAnsi="Arial Narrow"/>
          <w:sz w:val="22"/>
          <w:szCs w:val="22"/>
        </w:rPr>
      </w:pPr>
      <w:r w:rsidRPr="00936ABC">
        <w:rPr>
          <w:rFonts w:ascii="Arial Narrow" w:hAnsi="Arial Narrow"/>
          <w:sz w:val="22"/>
          <w:szCs w:val="22"/>
        </w:rPr>
        <w:t>3.2. Os produtos deverão ser entregues conforme as solicitações da secretaria requisitante, no caso, a Secretaria Municipal de Saúde.</w:t>
      </w:r>
    </w:p>
    <w:p w:rsidR="00936ABC" w:rsidRPr="00936ABC" w:rsidRDefault="00936ABC" w:rsidP="00936ABC">
      <w:pPr>
        <w:autoSpaceDE w:val="0"/>
        <w:autoSpaceDN w:val="0"/>
        <w:adjustRightInd w:val="0"/>
        <w:jc w:val="both"/>
        <w:rPr>
          <w:rFonts w:ascii="Arial Narrow" w:hAnsi="Arial Narrow"/>
          <w:sz w:val="22"/>
          <w:szCs w:val="22"/>
        </w:rPr>
      </w:pPr>
    </w:p>
    <w:p w:rsidR="00936ABC" w:rsidRPr="00936ABC" w:rsidRDefault="00936ABC" w:rsidP="00936ABC">
      <w:pPr>
        <w:autoSpaceDE w:val="0"/>
        <w:autoSpaceDN w:val="0"/>
        <w:adjustRightInd w:val="0"/>
        <w:jc w:val="both"/>
        <w:rPr>
          <w:rFonts w:ascii="Arial Narrow" w:hAnsi="Arial Narrow"/>
          <w:sz w:val="22"/>
          <w:szCs w:val="22"/>
        </w:rPr>
      </w:pPr>
      <w:r w:rsidRPr="00936ABC">
        <w:rPr>
          <w:rFonts w:ascii="Arial Narrow" w:hAnsi="Arial Narrow"/>
          <w:sz w:val="22"/>
          <w:szCs w:val="22"/>
        </w:rPr>
        <w:t>3.3 Todos os produtos serão avaliados e contados antes do recebimento.</w:t>
      </w:r>
    </w:p>
    <w:p w:rsidR="00936ABC" w:rsidRPr="00936ABC" w:rsidRDefault="00936ABC" w:rsidP="00936ABC">
      <w:pPr>
        <w:autoSpaceDE w:val="0"/>
        <w:autoSpaceDN w:val="0"/>
        <w:adjustRightInd w:val="0"/>
        <w:jc w:val="both"/>
        <w:rPr>
          <w:rFonts w:ascii="Arial Narrow" w:hAnsi="Arial Narrow"/>
          <w:sz w:val="22"/>
          <w:szCs w:val="22"/>
        </w:rPr>
      </w:pPr>
    </w:p>
    <w:p w:rsidR="00936ABC" w:rsidRPr="00936ABC" w:rsidRDefault="00936ABC" w:rsidP="00936ABC">
      <w:pPr>
        <w:autoSpaceDE w:val="0"/>
        <w:autoSpaceDN w:val="0"/>
        <w:adjustRightInd w:val="0"/>
        <w:jc w:val="both"/>
        <w:rPr>
          <w:rFonts w:ascii="Arial Narrow" w:hAnsi="Arial Narrow"/>
          <w:sz w:val="22"/>
          <w:szCs w:val="22"/>
        </w:rPr>
      </w:pPr>
    </w:p>
    <w:p w:rsidR="00936ABC" w:rsidRPr="00936ABC" w:rsidRDefault="00936ABC" w:rsidP="00936ABC">
      <w:pPr>
        <w:autoSpaceDE w:val="0"/>
        <w:autoSpaceDN w:val="0"/>
        <w:adjustRightInd w:val="0"/>
        <w:jc w:val="both"/>
        <w:rPr>
          <w:rFonts w:ascii="Arial Narrow" w:hAnsi="Arial Narrow"/>
          <w:b/>
          <w:bCs/>
          <w:sz w:val="22"/>
          <w:szCs w:val="22"/>
        </w:rPr>
      </w:pPr>
      <w:proofErr w:type="gramStart"/>
      <w:r w:rsidRPr="00936ABC">
        <w:rPr>
          <w:rFonts w:ascii="Arial Narrow" w:hAnsi="Arial Narrow"/>
          <w:b/>
          <w:bCs/>
          <w:sz w:val="22"/>
          <w:szCs w:val="22"/>
        </w:rPr>
        <w:t>4.</w:t>
      </w:r>
      <w:proofErr w:type="gramEnd"/>
      <w:r w:rsidRPr="00936ABC">
        <w:rPr>
          <w:rFonts w:ascii="Arial Narrow" w:hAnsi="Arial Narrow"/>
          <w:b/>
          <w:bCs/>
          <w:sz w:val="22"/>
          <w:szCs w:val="22"/>
        </w:rPr>
        <w:t>CRITÉRIO DE ACEITAÇÃO DO OBJETO - REQUISITOS DE ACEITABILIDADE.</w:t>
      </w:r>
    </w:p>
    <w:p w:rsidR="00936ABC" w:rsidRPr="00936ABC" w:rsidRDefault="00936ABC" w:rsidP="00936ABC">
      <w:pPr>
        <w:autoSpaceDE w:val="0"/>
        <w:autoSpaceDN w:val="0"/>
        <w:adjustRightInd w:val="0"/>
        <w:jc w:val="both"/>
        <w:rPr>
          <w:rFonts w:ascii="Arial Narrow" w:hAnsi="Arial Narrow"/>
          <w:b/>
          <w:bCs/>
          <w:sz w:val="22"/>
          <w:szCs w:val="22"/>
        </w:rPr>
      </w:pPr>
    </w:p>
    <w:p w:rsidR="00936ABC" w:rsidRPr="00936ABC" w:rsidRDefault="00936ABC" w:rsidP="00936ABC">
      <w:pPr>
        <w:autoSpaceDE w:val="0"/>
        <w:autoSpaceDN w:val="0"/>
        <w:adjustRightInd w:val="0"/>
        <w:jc w:val="both"/>
        <w:rPr>
          <w:rFonts w:ascii="Arial Narrow" w:hAnsi="Arial Narrow"/>
          <w:sz w:val="22"/>
          <w:szCs w:val="22"/>
        </w:rPr>
      </w:pPr>
      <w:r w:rsidRPr="00936ABC">
        <w:rPr>
          <w:rFonts w:ascii="Arial Narrow" w:hAnsi="Arial Narrow"/>
          <w:sz w:val="22"/>
          <w:szCs w:val="22"/>
        </w:rPr>
        <w:t xml:space="preserve">4.1. No recebimento e aceitação do objeto será observada, no que </w:t>
      </w:r>
      <w:proofErr w:type="gramStart"/>
      <w:r w:rsidRPr="00936ABC">
        <w:rPr>
          <w:rFonts w:ascii="Arial Narrow" w:hAnsi="Arial Narrow"/>
          <w:sz w:val="22"/>
          <w:szCs w:val="22"/>
        </w:rPr>
        <w:t>couber</w:t>
      </w:r>
      <w:proofErr w:type="gramEnd"/>
      <w:r w:rsidRPr="00936ABC">
        <w:rPr>
          <w:rFonts w:ascii="Arial Narrow" w:hAnsi="Arial Narrow"/>
          <w:sz w:val="22"/>
          <w:szCs w:val="22"/>
        </w:rPr>
        <w:t>, as disposições da Lei Federal n. 8.666/93 e suas alterações.</w:t>
      </w:r>
    </w:p>
    <w:p w:rsidR="00936ABC" w:rsidRPr="00936ABC" w:rsidRDefault="00936ABC" w:rsidP="00936ABC">
      <w:pPr>
        <w:autoSpaceDE w:val="0"/>
        <w:autoSpaceDN w:val="0"/>
        <w:adjustRightInd w:val="0"/>
        <w:jc w:val="both"/>
        <w:rPr>
          <w:rFonts w:ascii="Arial Narrow" w:hAnsi="Arial Narrow"/>
          <w:sz w:val="22"/>
          <w:szCs w:val="22"/>
        </w:rPr>
      </w:pPr>
    </w:p>
    <w:p w:rsidR="00936ABC" w:rsidRPr="00936ABC" w:rsidRDefault="00936ABC" w:rsidP="00936ABC">
      <w:pPr>
        <w:autoSpaceDE w:val="0"/>
        <w:autoSpaceDN w:val="0"/>
        <w:adjustRightInd w:val="0"/>
        <w:jc w:val="both"/>
        <w:rPr>
          <w:rFonts w:ascii="Arial Narrow" w:hAnsi="Arial Narrow"/>
          <w:sz w:val="22"/>
          <w:szCs w:val="22"/>
        </w:rPr>
      </w:pPr>
      <w:r w:rsidRPr="00936ABC">
        <w:rPr>
          <w:rFonts w:ascii="Arial Narrow" w:hAnsi="Arial Narrow"/>
          <w:sz w:val="22"/>
          <w:szCs w:val="22"/>
        </w:rPr>
        <w:t xml:space="preserve">4.1.1. O objeto </w:t>
      </w:r>
      <w:proofErr w:type="gramStart"/>
      <w:r w:rsidRPr="00936ABC">
        <w:rPr>
          <w:rFonts w:ascii="Arial Narrow" w:hAnsi="Arial Narrow"/>
          <w:sz w:val="22"/>
          <w:szCs w:val="22"/>
        </w:rPr>
        <w:t>da presente</w:t>
      </w:r>
      <w:proofErr w:type="gramEnd"/>
      <w:r w:rsidRPr="00936ABC">
        <w:rPr>
          <w:rFonts w:ascii="Arial Narrow" w:hAnsi="Arial Narrow"/>
          <w:sz w:val="22"/>
          <w:szCs w:val="22"/>
        </w:rPr>
        <w:t xml:space="preserve"> licitação será recebido pela respectiva Secretaria, que emitirá Ordem de fornecimento, e, somente após, o Município poderá emitir o respectivo pagamento à Contratada.</w:t>
      </w:r>
    </w:p>
    <w:p w:rsidR="00936ABC" w:rsidRPr="00936ABC" w:rsidRDefault="00936ABC" w:rsidP="00936ABC">
      <w:pPr>
        <w:autoSpaceDE w:val="0"/>
        <w:autoSpaceDN w:val="0"/>
        <w:adjustRightInd w:val="0"/>
        <w:jc w:val="both"/>
        <w:rPr>
          <w:rFonts w:ascii="Arial Narrow" w:hAnsi="Arial Narrow"/>
          <w:sz w:val="22"/>
          <w:szCs w:val="22"/>
        </w:rPr>
      </w:pPr>
    </w:p>
    <w:p w:rsidR="00936ABC" w:rsidRPr="00936ABC" w:rsidRDefault="00936ABC" w:rsidP="00936ABC">
      <w:pPr>
        <w:autoSpaceDE w:val="0"/>
        <w:autoSpaceDN w:val="0"/>
        <w:adjustRightInd w:val="0"/>
        <w:jc w:val="both"/>
        <w:rPr>
          <w:rFonts w:ascii="Arial Narrow" w:hAnsi="Arial Narrow"/>
          <w:sz w:val="22"/>
          <w:szCs w:val="22"/>
        </w:rPr>
      </w:pPr>
      <w:r w:rsidRPr="00936ABC">
        <w:rPr>
          <w:rFonts w:ascii="Arial Narrow" w:hAnsi="Arial Narrow"/>
          <w:sz w:val="22"/>
          <w:szCs w:val="22"/>
        </w:rPr>
        <w:t>4.2. Os produtos/serviços deverão estar de acordo com as exigências do Código de Defesa do Consumidor, especialmente no tocante aos vícios de qualidade ou quantidade que os tornem impróprios ou inadequados ao uso a que se destinam ou lhes diminuam o valor, conforme diploma legal.</w:t>
      </w:r>
    </w:p>
    <w:p w:rsidR="00936ABC" w:rsidRPr="00936ABC" w:rsidRDefault="00936ABC" w:rsidP="00936ABC">
      <w:pPr>
        <w:autoSpaceDE w:val="0"/>
        <w:autoSpaceDN w:val="0"/>
        <w:adjustRightInd w:val="0"/>
        <w:jc w:val="both"/>
        <w:rPr>
          <w:rFonts w:ascii="Arial Narrow" w:hAnsi="Arial Narrow"/>
          <w:sz w:val="22"/>
          <w:szCs w:val="22"/>
        </w:rPr>
      </w:pPr>
    </w:p>
    <w:p w:rsidR="00936ABC" w:rsidRPr="00936ABC" w:rsidRDefault="00936ABC" w:rsidP="00936ABC">
      <w:pPr>
        <w:autoSpaceDE w:val="0"/>
        <w:autoSpaceDN w:val="0"/>
        <w:adjustRightInd w:val="0"/>
        <w:jc w:val="both"/>
        <w:rPr>
          <w:rFonts w:ascii="Arial Narrow" w:hAnsi="Arial Narrow"/>
          <w:sz w:val="22"/>
          <w:szCs w:val="22"/>
        </w:rPr>
      </w:pPr>
      <w:r w:rsidRPr="00936ABC">
        <w:rPr>
          <w:rFonts w:ascii="Arial Narrow" w:hAnsi="Arial Narrow"/>
          <w:sz w:val="22"/>
          <w:szCs w:val="22"/>
        </w:rPr>
        <w:t>4.3. Após a entrega dos produtos/serviços, caso esteja comprovado o não cumprimento das especificações do mesmo, o município reserva–se o direito de substituí-los, complementá-los ou devolvê-los.</w:t>
      </w:r>
    </w:p>
    <w:p w:rsidR="00936ABC" w:rsidRPr="00936ABC" w:rsidRDefault="00936ABC" w:rsidP="00936ABC">
      <w:pPr>
        <w:autoSpaceDE w:val="0"/>
        <w:autoSpaceDN w:val="0"/>
        <w:adjustRightInd w:val="0"/>
        <w:jc w:val="both"/>
        <w:rPr>
          <w:rFonts w:ascii="Arial Narrow" w:hAnsi="Arial Narrow"/>
          <w:sz w:val="22"/>
          <w:szCs w:val="22"/>
        </w:rPr>
      </w:pPr>
    </w:p>
    <w:p w:rsidR="00936ABC" w:rsidRPr="00936ABC" w:rsidRDefault="00936ABC" w:rsidP="00936ABC">
      <w:pPr>
        <w:autoSpaceDE w:val="0"/>
        <w:autoSpaceDN w:val="0"/>
        <w:adjustRightInd w:val="0"/>
        <w:jc w:val="both"/>
        <w:rPr>
          <w:rFonts w:ascii="Arial Narrow" w:hAnsi="Arial Narrow"/>
          <w:sz w:val="22"/>
          <w:szCs w:val="22"/>
        </w:rPr>
      </w:pPr>
      <w:r w:rsidRPr="00936ABC">
        <w:rPr>
          <w:rFonts w:ascii="Arial Narrow" w:hAnsi="Arial Narrow"/>
          <w:sz w:val="22"/>
          <w:szCs w:val="22"/>
        </w:rPr>
        <w:t xml:space="preserve">4.4. A </w:t>
      </w:r>
      <w:proofErr w:type="gramStart"/>
      <w:r w:rsidRPr="00936ABC">
        <w:rPr>
          <w:rFonts w:ascii="Arial Narrow" w:hAnsi="Arial Narrow"/>
          <w:sz w:val="22"/>
          <w:szCs w:val="22"/>
        </w:rPr>
        <w:t>Fornecedora/Contratada</w:t>
      </w:r>
      <w:proofErr w:type="gramEnd"/>
      <w:r w:rsidRPr="00936ABC">
        <w:rPr>
          <w:rFonts w:ascii="Arial Narrow" w:hAnsi="Arial Narrow"/>
          <w:sz w:val="22"/>
          <w:szCs w:val="22"/>
        </w:rPr>
        <w:t xml:space="preserve"> será responsável pela substituição, troca ou reposição dos materiais ou equipamentos que porventura seja entregue com defeito, danificados ou não compatíveis com as especificações da Proposta de Preços.</w:t>
      </w:r>
    </w:p>
    <w:p w:rsidR="00936ABC" w:rsidRPr="00936ABC" w:rsidRDefault="00936ABC" w:rsidP="00936ABC">
      <w:pPr>
        <w:autoSpaceDE w:val="0"/>
        <w:autoSpaceDN w:val="0"/>
        <w:adjustRightInd w:val="0"/>
        <w:jc w:val="both"/>
        <w:rPr>
          <w:rFonts w:ascii="Arial Narrow" w:hAnsi="Arial Narrow"/>
          <w:sz w:val="22"/>
          <w:szCs w:val="22"/>
        </w:rPr>
      </w:pPr>
    </w:p>
    <w:p w:rsidR="00936ABC" w:rsidRPr="00936ABC" w:rsidRDefault="00936ABC" w:rsidP="00936ABC">
      <w:pPr>
        <w:autoSpaceDE w:val="0"/>
        <w:autoSpaceDN w:val="0"/>
        <w:adjustRightInd w:val="0"/>
        <w:jc w:val="both"/>
        <w:rPr>
          <w:rFonts w:ascii="Arial Narrow" w:hAnsi="Arial Narrow"/>
          <w:b/>
          <w:bCs/>
          <w:sz w:val="22"/>
          <w:szCs w:val="22"/>
        </w:rPr>
      </w:pPr>
      <w:r w:rsidRPr="00936ABC">
        <w:rPr>
          <w:rFonts w:ascii="Arial Narrow" w:hAnsi="Arial Narrow"/>
          <w:b/>
          <w:bCs/>
          <w:sz w:val="22"/>
          <w:szCs w:val="22"/>
        </w:rPr>
        <w:t>5. RECEBIMENTO E FORMA DE PAGAMENTO</w:t>
      </w:r>
    </w:p>
    <w:p w:rsidR="00936ABC" w:rsidRPr="00936ABC" w:rsidRDefault="00936ABC" w:rsidP="00936ABC">
      <w:pPr>
        <w:autoSpaceDE w:val="0"/>
        <w:autoSpaceDN w:val="0"/>
        <w:adjustRightInd w:val="0"/>
        <w:jc w:val="both"/>
        <w:rPr>
          <w:rFonts w:ascii="Arial Narrow" w:hAnsi="Arial Narrow"/>
          <w:b/>
          <w:bCs/>
          <w:sz w:val="22"/>
          <w:szCs w:val="22"/>
        </w:rPr>
      </w:pPr>
    </w:p>
    <w:p w:rsidR="00936ABC" w:rsidRPr="00936ABC" w:rsidRDefault="00936ABC" w:rsidP="00936ABC">
      <w:pPr>
        <w:autoSpaceDE w:val="0"/>
        <w:autoSpaceDN w:val="0"/>
        <w:adjustRightInd w:val="0"/>
        <w:jc w:val="both"/>
        <w:rPr>
          <w:rFonts w:ascii="Arial Narrow" w:hAnsi="Arial Narrow"/>
          <w:sz w:val="22"/>
          <w:szCs w:val="22"/>
        </w:rPr>
      </w:pPr>
      <w:r w:rsidRPr="00936ABC">
        <w:rPr>
          <w:rFonts w:ascii="Arial Narrow" w:hAnsi="Arial Narrow"/>
          <w:sz w:val="22"/>
          <w:szCs w:val="22"/>
        </w:rPr>
        <w:t xml:space="preserve">5.1. Após a entrega dos itens/materiais, a CONTRATADA deverá enviar </w:t>
      </w:r>
      <w:proofErr w:type="gramStart"/>
      <w:r w:rsidRPr="00936ABC">
        <w:rPr>
          <w:rFonts w:ascii="Arial Narrow" w:hAnsi="Arial Narrow"/>
          <w:sz w:val="22"/>
          <w:szCs w:val="22"/>
        </w:rPr>
        <w:t>à</w:t>
      </w:r>
      <w:proofErr w:type="gramEnd"/>
      <w:r w:rsidRPr="00936ABC">
        <w:rPr>
          <w:rFonts w:ascii="Arial Narrow" w:hAnsi="Arial Narrow"/>
          <w:sz w:val="22"/>
          <w:szCs w:val="22"/>
        </w:rPr>
        <w:t xml:space="preserve"> CONTRATANTE a Nota Fiscal/Fatura correspondente ao volume de produtos entregues para conferência e aprovação, através do servidor responsável legalmente constituído para este fim;</w:t>
      </w:r>
    </w:p>
    <w:p w:rsidR="00936ABC" w:rsidRPr="00936ABC" w:rsidRDefault="00936ABC" w:rsidP="00936ABC">
      <w:pPr>
        <w:autoSpaceDE w:val="0"/>
        <w:autoSpaceDN w:val="0"/>
        <w:adjustRightInd w:val="0"/>
        <w:jc w:val="both"/>
        <w:rPr>
          <w:rFonts w:ascii="Arial Narrow" w:hAnsi="Arial Narrow"/>
          <w:sz w:val="22"/>
          <w:szCs w:val="22"/>
        </w:rPr>
      </w:pPr>
    </w:p>
    <w:p w:rsidR="00936ABC" w:rsidRPr="00936ABC" w:rsidRDefault="00936ABC" w:rsidP="00936ABC">
      <w:pPr>
        <w:autoSpaceDE w:val="0"/>
        <w:autoSpaceDN w:val="0"/>
        <w:adjustRightInd w:val="0"/>
        <w:jc w:val="both"/>
        <w:rPr>
          <w:rFonts w:ascii="Arial Narrow" w:hAnsi="Arial Narrow"/>
          <w:b/>
          <w:bCs/>
          <w:sz w:val="22"/>
          <w:szCs w:val="22"/>
        </w:rPr>
      </w:pPr>
      <w:r w:rsidRPr="00936ABC">
        <w:rPr>
          <w:rFonts w:ascii="Arial Narrow" w:hAnsi="Arial Narrow"/>
          <w:sz w:val="22"/>
          <w:szCs w:val="22"/>
        </w:rPr>
        <w:t>5.1.1. Pela entrega dos produtos, quando devidamente solicitados, e entregues, a CONTRATANTE pagará o valor constante em sua proposta comercial/ata, sem nenhum tipo de acréscimo.</w:t>
      </w:r>
    </w:p>
    <w:p w:rsidR="00936ABC" w:rsidRPr="00936ABC" w:rsidRDefault="00936ABC" w:rsidP="00936ABC">
      <w:pPr>
        <w:autoSpaceDE w:val="0"/>
        <w:autoSpaceDN w:val="0"/>
        <w:adjustRightInd w:val="0"/>
        <w:jc w:val="both"/>
        <w:rPr>
          <w:rFonts w:ascii="Arial Narrow" w:hAnsi="Arial Narrow"/>
          <w:sz w:val="22"/>
          <w:szCs w:val="22"/>
        </w:rPr>
      </w:pPr>
    </w:p>
    <w:p w:rsidR="00936ABC" w:rsidRPr="00936ABC" w:rsidRDefault="00936ABC" w:rsidP="00936ABC">
      <w:pPr>
        <w:autoSpaceDE w:val="0"/>
        <w:autoSpaceDN w:val="0"/>
        <w:adjustRightInd w:val="0"/>
        <w:jc w:val="both"/>
        <w:rPr>
          <w:rFonts w:ascii="Arial Narrow" w:hAnsi="Arial Narrow"/>
          <w:sz w:val="22"/>
          <w:szCs w:val="22"/>
        </w:rPr>
      </w:pPr>
      <w:r w:rsidRPr="00936ABC">
        <w:rPr>
          <w:rFonts w:ascii="Arial Narrow" w:hAnsi="Arial Narrow"/>
          <w:sz w:val="22"/>
          <w:szCs w:val="22"/>
        </w:rPr>
        <w:t>5.2. Nos preços ofertados nas propostas, deverão estar inclusas, além do lucro, todas as despesas e custos, como por exemplo: transportes, tributos, taxas de qualquer natureza e todas as despesas, diretas ou indiretas, relacionadas com o fornecimento do objeto.</w:t>
      </w:r>
    </w:p>
    <w:p w:rsidR="00936ABC" w:rsidRPr="00936ABC" w:rsidRDefault="00936ABC" w:rsidP="00936ABC">
      <w:pPr>
        <w:autoSpaceDE w:val="0"/>
        <w:autoSpaceDN w:val="0"/>
        <w:adjustRightInd w:val="0"/>
        <w:jc w:val="both"/>
        <w:rPr>
          <w:rFonts w:ascii="Arial Narrow" w:hAnsi="Arial Narrow"/>
          <w:sz w:val="22"/>
          <w:szCs w:val="22"/>
        </w:rPr>
      </w:pPr>
    </w:p>
    <w:p w:rsidR="00936ABC" w:rsidRPr="00936ABC" w:rsidRDefault="00936ABC" w:rsidP="00936ABC">
      <w:pPr>
        <w:autoSpaceDE w:val="0"/>
        <w:autoSpaceDN w:val="0"/>
        <w:adjustRightInd w:val="0"/>
        <w:jc w:val="both"/>
        <w:rPr>
          <w:rFonts w:ascii="Arial Narrow" w:hAnsi="Arial Narrow"/>
          <w:sz w:val="22"/>
          <w:szCs w:val="22"/>
        </w:rPr>
      </w:pPr>
      <w:r w:rsidRPr="00936ABC">
        <w:rPr>
          <w:rFonts w:ascii="Arial Narrow" w:hAnsi="Arial Narrow"/>
          <w:sz w:val="22"/>
          <w:szCs w:val="22"/>
        </w:rPr>
        <w:t xml:space="preserve">5.3. Os pagamentos serão efetuados somente após a constatação da entrega dos produtos e em até 30 (trinta) dias após a apresentação das notas fiscais de fornecimento e a aceitação e atesto das Notas Fiscais/Fatura, devendo ser apresentadas as certidões negativas de débito junto à União, Estado e Município, devendo para isso ficar especificado, o nome do banco, agência com a qual </w:t>
      </w:r>
      <w:proofErr w:type="gramStart"/>
      <w:r w:rsidRPr="00936ABC">
        <w:rPr>
          <w:rFonts w:ascii="Arial Narrow" w:hAnsi="Arial Narrow"/>
          <w:sz w:val="22"/>
          <w:szCs w:val="22"/>
        </w:rPr>
        <w:t>opera,</w:t>
      </w:r>
      <w:proofErr w:type="gramEnd"/>
      <w:r w:rsidRPr="00936ABC">
        <w:rPr>
          <w:rFonts w:ascii="Arial Narrow" w:hAnsi="Arial Narrow"/>
          <w:sz w:val="22"/>
          <w:szCs w:val="22"/>
        </w:rPr>
        <w:t xml:space="preserve"> localidade e número da conta corrente em que deverá ser efetivado o Crédito.</w:t>
      </w:r>
    </w:p>
    <w:p w:rsidR="00936ABC" w:rsidRPr="00936ABC" w:rsidRDefault="00936ABC" w:rsidP="00936ABC">
      <w:pPr>
        <w:autoSpaceDE w:val="0"/>
        <w:autoSpaceDN w:val="0"/>
        <w:adjustRightInd w:val="0"/>
        <w:jc w:val="both"/>
        <w:rPr>
          <w:rFonts w:ascii="Arial Narrow" w:hAnsi="Arial Narrow"/>
          <w:sz w:val="22"/>
          <w:szCs w:val="22"/>
        </w:rPr>
      </w:pPr>
    </w:p>
    <w:p w:rsidR="00936ABC" w:rsidRPr="00936ABC" w:rsidRDefault="00936ABC" w:rsidP="00936ABC">
      <w:pPr>
        <w:autoSpaceDE w:val="0"/>
        <w:autoSpaceDN w:val="0"/>
        <w:adjustRightInd w:val="0"/>
        <w:jc w:val="both"/>
        <w:rPr>
          <w:rFonts w:ascii="Arial Narrow" w:hAnsi="Arial Narrow"/>
          <w:b/>
          <w:bCs/>
          <w:sz w:val="22"/>
          <w:szCs w:val="22"/>
        </w:rPr>
      </w:pPr>
      <w:r w:rsidRPr="00936ABC">
        <w:rPr>
          <w:rFonts w:ascii="Arial Narrow" w:hAnsi="Arial Narrow"/>
          <w:b/>
          <w:bCs/>
          <w:sz w:val="22"/>
          <w:szCs w:val="22"/>
        </w:rPr>
        <w:t>6. PRAZO DE ENTREGA E PARCELAMENTO</w:t>
      </w:r>
    </w:p>
    <w:p w:rsidR="00936ABC" w:rsidRPr="00936ABC" w:rsidRDefault="00936ABC" w:rsidP="00936ABC">
      <w:pPr>
        <w:autoSpaceDE w:val="0"/>
        <w:autoSpaceDN w:val="0"/>
        <w:adjustRightInd w:val="0"/>
        <w:jc w:val="both"/>
        <w:rPr>
          <w:rFonts w:ascii="Arial Narrow" w:hAnsi="Arial Narrow"/>
          <w:b/>
          <w:bCs/>
          <w:sz w:val="22"/>
          <w:szCs w:val="22"/>
        </w:rPr>
      </w:pPr>
    </w:p>
    <w:p w:rsidR="00936ABC" w:rsidRPr="00936ABC" w:rsidRDefault="00936ABC" w:rsidP="00936ABC">
      <w:pPr>
        <w:autoSpaceDE w:val="0"/>
        <w:autoSpaceDN w:val="0"/>
        <w:adjustRightInd w:val="0"/>
        <w:jc w:val="both"/>
        <w:rPr>
          <w:rFonts w:ascii="Arial Narrow" w:hAnsi="Arial Narrow"/>
          <w:sz w:val="22"/>
          <w:szCs w:val="22"/>
        </w:rPr>
      </w:pPr>
      <w:r w:rsidRPr="00936ABC">
        <w:rPr>
          <w:rFonts w:ascii="Arial Narrow" w:hAnsi="Arial Narrow"/>
          <w:sz w:val="22"/>
          <w:szCs w:val="22"/>
        </w:rPr>
        <w:t xml:space="preserve">6.1. O objeto deverá ser prestado junto ao Município de Sete Quedas/MS, no prazo máximo de até 10 (dez) dias úteis contados a partir da solicitação, sem nenhum ônus adicional para o Município, devendo todas as despesas correr por conta da empresa vencedora do </w:t>
      </w:r>
      <w:proofErr w:type="gramStart"/>
      <w:r w:rsidRPr="00936ABC">
        <w:rPr>
          <w:rFonts w:ascii="Arial Narrow" w:hAnsi="Arial Narrow"/>
          <w:sz w:val="22"/>
          <w:szCs w:val="22"/>
        </w:rPr>
        <w:t>certame</w:t>
      </w:r>
      <w:proofErr w:type="gramEnd"/>
    </w:p>
    <w:p w:rsidR="00936ABC" w:rsidRPr="00936ABC" w:rsidRDefault="00936ABC" w:rsidP="00936ABC">
      <w:pPr>
        <w:autoSpaceDE w:val="0"/>
        <w:autoSpaceDN w:val="0"/>
        <w:adjustRightInd w:val="0"/>
        <w:jc w:val="both"/>
        <w:rPr>
          <w:rFonts w:ascii="Arial Narrow" w:hAnsi="Arial Narrow"/>
          <w:sz w:val="22"/>
          <w:szCs w:val="22"/>
        </w:rPr>
      </w:pPr>
    </w:p>
    <w:p w:rsidR="00936ABC" w:rsidRPr="00936ABC" w:rsidRDefault="00936ABC" w:rsidP="00936ABC">
      <w:pPr>
        <w:autoSpaceDE w:val="0"/>
        <w:autoSpaceDN w:val="0"/>
        <w:adjustRightInd w:val="0"/>
        <w:jc w:val="both"/>
        <w:rPr>
          <w:rFonts w:ascii="Arial Narrow" w:hAnsi="Arial Narrow"/>
          <w:sz w:val="22"/>
          <w:szCs w:val="22"/>
        </w:rPr>
      </w:pPr>
      <w:r w:rsidRPr="00936ABC">
        <w:rPr>
          <w:rFonts w:ascii="Arial Narrow" w:hAnsi="Arial Narrow"/>
          <w:sz w:val="22"/>
          <w:szCs w:val="22"/>
        </w:rPr>
        <w:t>6.1.1. Excepcionalmente e com a devida justificativa, o prazo de 10 (dez) dias úteis poderá ser prorrogado, desde que apresentada justificativa documentada a ser apreciada pela Administração.</w:t>
      </w:r>
    </w:p>
    <w:p w:rsidR="00936ABC" w:rsidRPr="00936ABC" w:rsidRDefault="00936ABC" w:rsidP="00936ABC">
      <w:pPr>
        <w:autoSpaceDE w:val="0"/>
        <w:autoSpaceDN w:val="0"/>
        <w:adjustRightInd w:val="0"/>
        <w:jc w:val="both"/>
        <w:rPr>
          <w:rFonts w:ascii="Arial Narrow" w:hAnsi="Arial Narrow"/>
          <w:sz w:val="22"/>
          <w:szCs w:val="22"/>
        </w:rPr>
      </w:pPr>
    </w:p>
    <w:p w:rsidR="00936ABC" w:rsidRPr="00936ABC" w:rsidRDefault="00936ABC" w:rsidP="00936ABC">
      <w:pPr>
        <w:autoSpaceDE w:val="0"/>
        <w:autoSpaceDN w:val="0"/>
        <w:adjustRightInd w:val="0"/>
        <w:jc w:val="both"/>
        <w:rPr>
          <w:rFonts w:ascii="Arial Narrow" w:hAnsi="Arial Narrow"/>
          <w:sz w:val="22"/>
          <w:szCs w:val="22"/>
        </w:rPr>
      </w:pPr>
      <w:r w:rsidRPr="00936ABC">
        <w:rPr>
          <w:rFonts w:ascii="Arial Narrow" w:hAnsi="Arial Narrow"/>
          <w:sz w:val="22"/>
          <w:szCs w:val="22"/>
        </w:rPr>
        <w:t>6.2. As entregas poderão ocorrer de forma parcelada/fracionada, tendo em vista o objeto ser destinado para 12 (doze) meses,</w:t>
      </w:r>
    </w:p>
    <w:p w:rsidR="00936ABC" w:rsidRPr="00936ABC" w:rsidRDefault="00936ABC" w:rsidP="00936ABC">
      <w:pPr>
        <w:autoSpaceDE w:val="0"/>
        <w:autoSpaceDN w:val="0"/>
        <w:adjustRightInd w:val="0"/>
        <w:jc w:val="both"/>
        <w:rPr>
          <w:rFonts w:ascii="Arial Narrow" w:hAnsi="Arial Narrow"/>
          <w:sz w:val="22"/>
          <w:szCs w:val="22"/>
        </w:rPr>
      </w:pPr>
    </w:p>
    <w:p w:rsidR="00936ABC" w:rsidRPr="00936ABC" w:rsidRDefault="00936ABC" w:rsidP="00936ABC">
      <w:pPr>
        <w:autoSpaceDE w:val="0"/>
        <w:autoSpaceDN w:val="0"/>
        <w:adjustRightInd w:val="0"/>
        <w:jc w:val="both"/>
        <w:rPr>
          <w:rFonts w:ascii="Arial Narrow" w:hAnsi="Arial Narrow"/>
          <w:sz w:val="22"/>
          <w:szCs w:val="22"/>
        </w:rPr>
      </w:pPr>
      <w:r w:rsidRPr="00936ABC">
        <w:rPr>
          <w:rFonts w:ascii="Arial Narrow" w:hAnsi="Arial Narrow"/>
          <w:sz w:val="22"/>
          <w:szCs w:val="22"/>
        </w:rPr>
        <w:t>6.2.1. Os pagamentos serão proporcionais à entrega. Não haverá adiantamentos de acúmulos.</w:t>
      </w:r>
    </w:p>
    <w:p w:rsidR="00936ABC" w:rsidRPr="00936ABC" w:rsidRDefault="00936ABC" w:rsidP="00936ABC">
      <w:pPr>
        <w:autoSpaceDE w:val="0"/>
        <w:autoSpaceDN w:val="0"/>
        <w:adjustRightInd w:val="0"/>
        <w:jc w:val="both"/>
        <w:rPr>
          <w:rFonts w:ascii="Arial Narrow" w:hAnsi="Arial Narrow"/>
          <w:sz w:val="22"/>
          <w:szCs w:val="22"/>
        </w:rPr>
      </w:pPr>
    </w:p>
    <w:p w:rsidR="00936ABC" w:rsidRPr="00936ABC" w:rsidRDefault="00936ABC" w:rsidP="00936ABC">
      <w:pPr>
        <w:autoSpaceDE w:val="0"/>
        <w:autoSpaceDN w:val="0"/>
        <w:adjustRightInd w:val="0"/>
        <w:jc w:val="both"/>
        <w:rPr>
          <w:rFonts w:ascii="Arial Narrow" w:hAnsi="Arial Narrow"/>
          <w:b/>
          <w:bCs/>
          <w:sz w:val="22"/>
          <w:szCs w:val="22"/>
        </w:rPr>
      </w:pPr>
      <w:r w:rsidRPr="00936ABC">
        <w:rPr>
          <w:rFonts w:ascii="Arial Narrow" w:hAnsi="Arial Narrow"/>
          <w:b/>
          <w:bCs/>
          <w:sz w:val="22"/>
          <w:szCs w:val="22"/>
        </w:rPr>
        <w:t>7. LOCAL DA EXECUÇÃO DO OBJETO</w:t>
      </w:r>
    </w:p>
    <w:p w:rsidR="00936ABC" w:rsidRPr="00936ABC" w:rsidRDefault="00936ABC" w:rsidP="00936ABC">
      <w:pPr>
        <w:autoSpaceDE w:val="0"/>
        <w:autoSpaceDN w:val="0"/>
        <w:adjustRightInd w:val="0"/>
        <w:jc w:val="both"/>
        <w:rPr>
          <w:rFonts w:ascii="Arial Narrow" w:hAnsi="Arial Narrow"/>
          <w:sz w:val="22"/>
          <w:szCs w:val="22"/>
        </w:rPr>
      </w:pPr>
    </w:p>
    <w:p w:rsidR="00936ABC" w:rsidRPr="00936ABC" w:rsidRDefault="00936ABC" w:rsidP="00936ABC">
      <w:pPr>
        <w:autoSpaceDE w:val="0"/>
        <w:autoSpaceDN w:val="0"/>
        <w:adjustRightInd w:val="0"/>
        <w:jc w:val="both"/>
        <w:rPr>
          <w:rFonts w:ascii="Arial Narrow" w:hAnsi="Arial Narrow"/>
          <w:sz w:val="22"/>
          <w:szCs w:val="22"/>
        </w:rPr>
      </w:pPr>
      <w:r w:rsidRPr="00936ABC">
        <w:rPr>
          <w:rFonts w:ascii="Arial Narrow" w:hAnsi="Arial Narrow"/>
          <w:sz w:val="22"/>
          <w:szCs w:val="22"/>
        </w:rPr>
        <w:t>7.1.  A execução do objeto ocorrerá na Secretaria Municipal de Saúde ou no Hospital Municipal, que fica junto à Secretaria.</w:t>
      </w:r>
    </w:p>
    <w:p w:rsidR="00936ABC" w:rsidRPr="00936ABC" w:rsidRDefault="00936ABC" w:rsidP="00936ABC">
      <w:pPr>
        <w:autoSpaceDE w:val="0"/>
        <w:autoSpaceDN w:val="0"/>
        <w:adjustRightInd w:val="0"/>
        <w:jc w:val="both"/>
        <w:rPr>
          <w:rFonts w:ascii="Arial Narrow" w:hAnsi="Arial Narrow"/>
          <w:sz w:val="22"/>
          <w:szCs w:val="22"/>
        </w:rPr>
      </w:pPr>
    </w:p>
    <w:p w:rsidR="00936ABC" w:rsidRPr="00936ABC" w:rsidRDefault="00936ABC" w:rsidP="00936ABC">
      <w:pPr>
        <w:autoSpaceDE w:val="0"/>
        <w:autoSpaceDN w:val="0"/>
        <w:adjustRightInd w:val="0"/>
        <w:jc w:val="both"/>
        <w:rPr>
          <w:rFonts w:ascii="Arial Narrow" w:hAnsi="Arial Narrow"/>
          <w:sz w:val="22"/>
          <w:szCs w:val="22"/>
        </w:rPr>
      </w:pPr>
      <w:r w:rsidRPr="00936ABC">
        <w:rPr>
          <w:rFonts w:ascii="Arial Narrow" w:hAnsi="Arial Narrow"/>
          <w:sz w:val="22"/>
          <w:szCs w:val="22"/>
        </w:rPr>
        <w:t>7.2. Não haverá entrega fora deste município.</w:t>
      </w:r>
    </w:p>
    <w:p w:rsidR="00936ABC" w:rsidRPr="00936ABC" w:rsidRDefault="00936ABC" w:rsidP="00936ABC">
      <w:pPr>
        <w:autoSpaceDE w:val="0"/>
        <w:autoSpaceDN w:val="0"/>
        <w:adjustRightInd w:val="0"/>
        <w:jc w:val="both"/>
        <w:rPr>
          <w:rFonts w:ascii="Arial Narrow" w:hAnsi="Arial Narrow"/>
          <w:sz w:val="22"/>
          <w:szCs w:val="22"/>
        </w:rPr>
      </w:pPr>
    </w:p>
    <w:p w:rsidR="00936ABC" w:rsidRPr="00936ABC" w:rsidRDefault="00936ABC" w:rsidP="00936ABC">
      <w:pPr>
        <w:autoSpaceDE w:val="0"/>
        <w:autoSpaceDN w:val="0"/>
        <w:adjustRightInd w:val="0"/>
        <w:jc w:val="both"/>
        <w:rPr>
          <w:rFonts w:ascii="Arial Narrow" w:hAnsi="Arial Narrow"/>
          <w:b/>
          <w:bCs/>
          <w:sz w:val="22"/>
          <w:szCs w:val="22"/>
        </w:rPr>
      </w:pPr>
      <w:r w:rsidRPr="00936ABC">
        <w:rPr>
          <w:rFonts w:ascii="Arial Narrow" w:hAnsi="Arial Narrow"/>
          <w:b/>
          <w:bCs/>
          <w:sz w:val="22"/>
          <w:szCs w:val="22"/>
        </w:rPr>
        <w:t>8. DAS OBRIGAÇÕES DO CONTRATANTE</w:t>
      </w:r>
    </w:p>
    <w:p w:rsidR="00936ABC" w:rsidRPr="00936ABC" w:rsidRDefault="00936ABC" w:rsidP="00936ABC">
      <w:pPr>
        <w:autoSpaceDE w:val="0"/>
        <w:autoSpaceDN w:val="0"/>
        <w:adjustRightInd w:val="0"/>
        <w:jc w:val="both"/>
        <w:rPr>
          <w:rFonts w:ascii="Arial Narrow" w:hAnsi="Arial Narrow"/>
          <w:b/>
          <w:bCs/>
          <w:sz w:val="22"/>
          <w:szCs w:val="22"/>
        </w:rPr>
      </w:pPr>
    </w:p>
    <w:p w:rsidR="00936ABC" w:rsidRPr="00936ABC" w:rsidRDefault="00936ABC" w:rsidP="00936ABC">
      <w:pPr>
        <w:autoSpaceDE w:val="0"/>
        <w:autoSpaceDN w:val="0"/>
        <w:adjustRightInd w:val="0"/>
        <w:jc w:val="both"/>
        <w:rPr>
          <w:rFonts w:ascii="Arial Narrow" w:hAnsi="Arial Narrow"/>
          <w:sz w:val="22"/>
          <w:szCs w:val="22"/>
        </w:rPr>
      </w:pPr>
      <w:r w:rsidRPr="00936ABC">
        <w:rPr>
          <w:rFonts w:ascii="Arial Narrow" w:hAnsi="Arial Narrow"/>
          <w:sz w:val="22"/>
          <w:szCs w:val="22"/>
        </w:rPr>
        <w:t>8.1. Efetuar à CONTRATADA os pagamentos, nas condições estabelecidas neste Instrumento e na Ata.</w:t>
      </w:r>
    </w:p>
    <w:p w:rsidR="00936ABC" w:rsidRPr="00936ABC" w:rsidRDefault="00936ABC" w:rsidP="00936ABC">
      <w:pPr>
        <w:autoSpaceDE w:val="0"/>
        <w:autoSpaceDN w:val="0"/>
        <w:adjustRightInd w:val="0"/>
        <w:jc w:val="both"/>
        <w:rPr>
          <w:rFonts w:ascii="Arial Narrow" w:hAnsi="Arial Narrow"/>
          <w:sz w:val="22"/>
          <w:szCs w:val="22"/>
        </w:rPr>
      </w:pPr>
    </w:p>
    <w:p w:rsidR="00936ABC" w:rsidRPr="00936ABC" w:rsidRDefault="00936ABC" w:rsidP="00936ABC">
      <w:pPr>
        <w:autoSpaceDE w:val="0"/>
        <w:autoSpaceDN w:val="0"/>
        <w:adjustRightInd w:val="0"/>
        <w:jc w:val="both"/>
        <w:rPr>
          <w:rFonts w:ascii="Arial Narrow" w:hAnsi="Arial Narrow"/>
          <w:sz w:val="22"/>
          <w:szCs w:val="22"/>
        </w:rPr>
      </w:pPr>
      <w:r w:rsidRPr="00936ABC">
        <w:rPr>
          <w:rFonts w:ascii="Arial Narrow" w:hAnsi="Arial Narrow"/>
          <w:sz w:val="22"/>
          <w:szCs w:val="22"/>
        </w:rPr>
        <w:t>8.2 Prestar à CONTRATADA e a seus representantes e funcionários, todas as informações e esclarecimentos que eventualmente venham a ser solicitados.</w:t>
      </w:r>
    </w:p>
    <w:p w:rsidR="00936ABC" w:rsidRPr="00936ABC" w:rsidRDefault="00936ABC" w:rsidP="00936ABC">
      <w:pPr>
        <w:autoSpaceDE w:val="0"/>
        <w:autoSpaceDN w:val="0"/>
        <w:adjustRightInd w:val="0"/>
        <w:jc w:val="both"/>
        <w:rPr>
          <w:rFonts w:ascii="Arial Narrow" w:hAnsi="Arial Narrow"/>
          <w:sz w:val="22"/>
          <w:szCs w:val="22"/>
        </w:rPr>
      </w:pPr>
    </w:p>
    <w:p w:rsidR="00936ABC" w:rsidRPr="00936ABC" w:rsidRDefault="00936ABC" w:rsidP="00936ABC">
      <w:pPr>
        <w:autoSpaceDE w:val="0"/>
        <w:autoSpaceDN w:val="0"/>
        <w:adjustRightInd w:val="0"/>
        <w:jc w:val="both"/>
        <w:rPr>
          <w:rFonts w:ascii="Arial Narrow" w:hAnsi="Arial Narrow"/>
          <w:sz w:val="22"/>
          <w:szCs w:val="22"/>
        </w:rPr>
      </w:pPr>
      <w:r w:rsidRPr="00936ABC">
        <w:rPr>
          <w:rFonts w:ascii="Arial Narrow" w:hAnsi="Arial Narrow"/>
          <w:sz w:val="22"/>
          <w:szCs w:val="22"/>
        </w:rPr>
        <w:t>8.3. Exigir da CONTRATADA a comprovação de regularidade fiscal no que tange o recolhimento de INSS e FGTS.</w:t>
      </w:r>
    </w:p>
    <w:p w:rsidR="00936ABC" w:rsidRPr="00936ABC" w:rsidRDefault="00936ABC" w:rsidP="00936ABC">
      <w:pPr>
        <w:autoSpaceDE w:val="0"/>
        <w:autoSpaceDN w:val="0"/>
        <w:adjustRightInd w:val="0"/>
        <w:jc w:val="both"/>
        <w:rPr>
          <w:rFonts w:ascii="Arial Narrow" w:hAnsi="Arial Narrow"/>
          <w:sz w:val="22"/>
          <w:szCs w:val="22"/>
        </w:rPr>
      </w:pPr>
    </w:p>
    <w:p w:rsidR="00936ABC" w:rsidRPr="00936ABC" w:rsidRDefault="00936ABC" w:rsidP="00936ABC">
      <w:pPr>
        <w:autoSpaceDE w:val="0"/>
        <w:autoSpaceDN w:val="0"/>
        <w:adjustRightInd w:val="0"/>
        <w:jc w:val="both"/>
        <w:rPr>
          <w:rFonts w:ascii="Arial Narrow" w:hAnsi="Arial Narrow"/>
          <w:b/>
          <w:bCs/>
          <w:sz w:val="22"/>
          <w:szCs w:val="22"/>
        </w:rPr>
      </w:pPr>
      <w:r w:rsidRPr="00936ABC">
        <w:rPr>
          <w:rFonts w:ascii="Arial Narrow" w:hAnsi="Arial Narrow"/>
          <w:b/>
          <w:bCs/>
          <w:sz w:val="22"/>
          <w:szCs w:val="22"/>
        </w:rPr>
        <w:t xml:space="preserve">9. DAS OBRIGAÇÕES DA </w:t>
      </w:r>
      <w:proofErr w:type="gramStart"/>
      <w:r w:rsidRPr="00936ABC">
        <w:rPr>
          <w:rFonts w:ascii="Arial Narrow" w:hAnsi="Arial Narrow"/>
          <w:b/>
          <w:bCs/>
          <w:sz w:val="22"/>
          <w:szCs w:val="22"/>
        </w:rPr>
        <w:t>CONTRATADA/FORNECEDORA</w:t>
      </w:r>
      <w:proofErr w:type="gramEnd"/>
    </w:p>
    <w:p w:rsidR="00936ABC" w:rsidRPr="00936ABC" w:rsidRDefault="00936ABC" w:rsidP="00936ABC">
      <w:pPr>
        <w:autoSpaceDE w:val="0"/>
        <w:autoSpaceDN w:val="0"/>
        <w:adjustRightInd w:val="0"/>
        <w:jc w:val="both"/>
        <w:rPr>
          <w:rFonts w:ascii="Arial Narrow" w:hAnsi="Arial Narrow"/>
          <w:sz w:val="22"/>
          <w:szCs w:val="22"/>
        </w:rPr>
      </w:pPr>
    </w:p>
    <w:p w:rsidR="00936ABC" w:rsidRPr="00936ABC" w:rsidRDefault="00936ABC" w:rsidP="00936ABC">
      <w:pPr>
        <w:autoSpaceDE w:val="0"/>
        <w:autoSpaceDN w:val="0"/>
        <w:adjustRightInd w:val="0"/>
        <w:jc w:val="both"/>
        <w:rPr>
          <w:rFonts w:ascii="Arial Narrow" w:hAnsi="Arial Narrow"/>
          <w:sz w:val="22"/>
          <w:szCs w:val="22"/>
        </w:rPr>
      </w:pPr>
      <w:r w:rsidRPr="00936ABC">
        <w:rPr>
          <w:rFonts w:ascii="Arial Narrow" w:hAnsi="Arial Narrow"/>
          <w:sz w:val="22"/>
          <w:szCs w:val="22"/>
        </w:rPr>
        <w:t>9.1. A contratada obriga-se entregar os produtos, na forma e condições determinadas neste Termo de Referência.</w:t>
      </w:r>
    </w:p>
    <w:p w:rsidR="00936ABC" w:rsidRPr="00936ABC" w:rsidRDefault="00936ABC" w:rsidP="00936ABC">
      <w:pPr>
        <w:autoSpaceDE w:val="0"/>
        <w:autoSpaceDN w:val="0"/>
        <w:adjustRightInd w:val="0"/>
        <w:jc w:val="both"/>
        <w:rPr>
          <w:rFonts w:ascii="Arial Narrow" w:hAnsi="Arial Narrow"/>
          <w:sz w:val="22"/>
          <w:szCs w:val="22"/>
        </w:rPr>
      </w:pPr>
    </w:p>
    <w:p w:rsidR="00936ABC" w:rsidRPr="00936ABC" w:rsidRDefault="00936ABC" w:rsidP="00936ABC">
      <w:pPr>
        <w:autoSpaceDE w:val="0"/>
        <w:autoSpaceDN w:val="0"/>
        <w:adjustRightInd w:val="0"/>
        <w:jc w:val="both"/>
        <w:rPr>
          <w:rFonts w:ascii="Arial Narrow" w:hAnsi="Arial Narrow"/>
          <w:sz w:val="22"/>
          <w:szCs w:val="22"/>
        </w:rPr>
      </w:pPr>
      <w:r w:rsidRPr="00936ABC">
        <w:rPr>
          <w:rFonts w:ascii="Arial Narrow" w:hAnsi="Arial Narrow"/>
          <w:sz w:val="22"/>
          <w:szCs w:val="22"/>
        </w:rPr>
        <w:t>9.2. Além dos encargos de ordem legal e os demais assumidos em outras cláusulas e documentos integrantes do procedimento e sem alteração dos preços estipulados, obriga-se, ainda, a CONTRATADA a:</w:t>
      </w:r>
    </w:p>
    <w:p w:rsidR="00936ABC" w:rsidRPr="00936ABC" w:rsidRDefault="00936ABC" w:rsidP="00936ABC">
      <w:pPr>
        <w:autoSpaceDE w:val="0"/>
        <w:autoSpaceDN w:val="0"/>
        <w:adjustRightInd w:val="0"/>
        <w:jc w:val="both"/>
        <w:rPr>
          <w:rFonts w:ascii="Arial Narrow" w:hAnsi="Arial Narrow"/>
          <w:sz w:val="22"/>
          <w:szCs w:val="22"/>
        </w:rPr>
      </w:pPr>
    </w:p>
    <w:p w:rsidR="00936ABC" w:rsidRPr="00936ABC" w:rsidRDefault="00936ABC" w:rsidP="00936ABC">
      <w:pPr>
        <w:autoSpaceDE w:val="0"/>
        <w:autoSpaceDN w:val="0"/>
        <w:adjustRightInd w:val="0"/>
        <w:jc w:val="both"/>
        <w:rPr>
          <w:rFonts w:ascii="Arial Narrow" w:hAnsi="Arial Narrow"/>
          <w:sz w:val="22"/>
          <w:szCs w:val="22"/>
        </w:rPr>
      </w:pPr>
      <w:r w:rsidRPr="00936ABC">
        <w:rPr>
          <w:rFonts w:ascii="Arial Narrow" w:hAnsi="Arial Narrow"/>
          <w:sz w:val="22"/>
          <w:szCs w:val="22"/>
        </w:rPr>
        <w:t>9.2.1. Direcionar todos os recursos necessários, visando à obtenção do perfeito fornecimento do objeto contratual, de forma plena e satisfatória, sem ônus adicionais de qualquer natureza ao CONTRATANTE;</w:t>
      </w:r>
    </w:p>
    <w:p w:rsidR="00936ABC" w:rsidRPr="00936ABC" w:rsidRDefault="00936ABC" w:rsidP="00936ABC">
      <w:pPr>
        <w:autoSpaceDE w:val="0"/>
        <w:autoSpaceDN w:val="0"/>
        <w:adjustRightInd w:val="0"/>
        <w:jc w:val="both"/>
        <w:rPr>
          <w:rFonts w:ascii="Arial Narrow" w:hAnsi="Arial Narrow"/>
          <w:sz w:val="22"/>
          <w:szCs w:val="22"/>
        </w:rPr>
      </w:pPr>
    </w:p>
    <w:p w:rsidR="00936ABC" w:rsidRPr="00936ABC" w:rsidRDefault="00936ABC" w:rsidP="00936ABC">
      <w:pPr>
        <w:autoSpaceDE w:val="0"/>
        <w:autoSpaceDN w:val="0"/>
        <w:adjustRightInd w:val="0"/>
        <w:jc w:val="both"/>
        <w:rPr>
          <w:rFonts w:ascii="Arial Narrow" w:hAnsi="Arial Narrow"/>
          <w:sz w:val="22"/>
          <w:szCs w:val="22"/>
        </w:rPr>
      </w:pPr>
      <w:r w:rsidRPr="00936ABC">
        <w:rPr>
          <w:rFonts w:ascii="Arial Narrow" w:hAnsi="Arial Narrow"/>
          <w:sz w:val="22"/>
          <w:szCs w:val="22"/>
        </w:rPr>
        <w:t xml:space="preserve">9.2.2. Entregar os produtos de acordo com os aspectos qualitativos e quantitativos consoantes a legislação pertinente, apresentando as certidões de regularidade quando solicitadas. </w:t>
      </w:r>
    </w:p>
    <w:p w:rsidR="00936ABC" w:rsidRPr="00936ABC" w:rsidRDefault="00936ABC" w:rsidP="00936ABC">
      <w:pPr>
        <w:autoSpaceDE w:val="0"/>
        <w:autoSpaceDN w:val="0"/>
        <w:adjustRightInd w:val="0"/>
        <w:jc w:val="both"/>
        <w:rPr>
          <w:rFonts w:ascii="Arial Narrow" w:hAnsi="Arial Narrow"/>
          <w:sz w:val="22"/>
          <w:szCs w:val="22"/>
        </w:rPr>
      </w:pPr>
    </w:p>
    <w:p w:rsidR="00936ABC" w:rsidRPr="00936ABC" w:rsidRDefault="00936ABC" w:rsidP="00936ABC">
      <w:pPr>
        <w:autoSpaceDE w:val="0"/>
        <w:autoSpaceDN w:val="0"/>
        <w:adjustRightInd w:val="0"/>
        <w:jc w:val="both"/>
        <w:rPr>
          <w:rFonts w:ascii="Arial Narrow" w:hAnsi="Arial Narrow"/>
          <w:sz w:val="22"/>
          <w:szCs w:val="22"/>
        </w:rPr>
      </w:pPr>
      <w:r w:rsidRPr="00936ABC">
        <w:rPr>
          <w:rFonts w:ascii="Arial Narrow" w:hAnsi="Arial Narrow"/>
          <w:sz w:val="22"/>
          <w:szCs w:val="22"/>
        </w:rPr>
        <w:t xml:space="preserve">9.2.3. Promover a organização técnica e administrativa para a entrega dos produtos, de modo a conduzi-los eficaz e eficientemente. </w:t>
      </w:r>
    </w:p>
    <w:p w:rsidR="00936ABC" w:rsidRPr="00936ABC" w:rsidRDefault="00936ABC" w:rsidP="00936ABC">
      <w:pPr>
        <w:autoSpaceDE w:val="0"/>
        <w:autoSpaceDN w:val="0"/>
        <w:adjustRightInd w:val="0"/>
        <w:jc w:val="both"/>
        <w:rPr>
          <w:rFonts w:ascii="Arial Narrow" w:hAnsi="Arial Narrow"/>
          <w:sz w:val="22"/>
          <w:szCs w:val="22"/>
        </w:rPr>
      </w:pPr>
    </w:p>
    <w:p w:rsidR="00936ABC" w:rsidRPr="00936ABC" w:rsidRDefault="00936ABC" w:rsidP="00936ABC">
      <w:pPr>
        <w:autoSpaceDE w:val="0"/>
        <w:autoSpaceDN w:val="0"/>
        <w:adjustRightInd w:val="0"/>
        <w:jc w:val="both"/>
        <w:rPr>
          <w:rFonts w:ascii="Arial Narrow" w:hAnsi="Arial Narrow"/>
          <w:sz w:val="22"/>
          <w:szCs w:val="22"/>
        </w:rPr>
      </w:pPr>
      <w:r w:rsidRPr="00936ABC">
        <w:rPr>
          <w:rFonts w:ascii="Arial Narrow" w:hAnsi="Arial Narrow"/>
          <w:sz w:val="22"/>
          <w:szCs w:val="22"/>
        </w:rPr>
        <w:t>9.2.4. Reparar, corrigir, remover, reconstruir, ou substituir, às suas expensas, no total ou em parte, os produtos em que se verificarem defeitos ou incorreções, no prazo assinalado pelo Município;</w:t>
      </w:r>
    </w:p>
    <w:p w:rsidR="00936ABC" w:rsidRPr="00936ABC" w:rsidRDefault="00936ABC" w:rsidP="00936ABC">
      <w:pPr>
        <w:autoSpaceDE w:val="0"/>
        <w:autoSpaceDN w:val="0"/>
        <w:adjustRightInd w:val="0"/>
        <w:jc w:val="both"/>
        <w:rPr>
          <w:rFonts w:ascii="Arial Narrow" w:hAnsi="Arial Narrow"/>
          <w:sz w:val="22"/>
          <w:szCs w:val="22"/>
        </w:rPr>
      </w:pPr>
    </w:p>
    <w:p w:rsidR="00936ABC" w:rsidRPr="00936ABC" w:rsidRDefault="00936ABC" w:rsidP="00936ABC">
      <w:pPr>
        <w:autoSpaceDE w:val="0"/>
        <w:autoSpaceDN w:val="0"/>
        <w:adjustRightInd w:val="0"/>
        <w:jc w:val="both"/>
        <w:rPr>
          <w:rFonts w:ascii="Arial Narrow" w:hAnsi="Arial Narrow"/>
          <w:b/>
          <w:bCs/>
          <w:sz w:val="22"/>
          <w:szCs w:val="22"/>
        </w:rPr>
      </w:pPr>
      <w:r w:rsidRPr="00936ABC">
        <w:rPr>
          <w:rFonts w:ascii="Arial Narrow" w:hAnsi="Arial Narrow"/>
          <w:b/>
          <w:bCs/>
          <w:sz w:val="22"/>
          <w:szCs w:val="22"/>
        </w:rPr>
        <w:t>10. DAS SANÇÕES POR INADIM</w:t>
      </w:r>
      <w:r>
        <w:rPr>
          <w:rFonts w:ascii="Arial Narrow" w:hAnsi="Arial Narrow"/>
          <w:b/>
          <w:bCs/>
          <w:sz w:val="22"/>
          <w:szCs w:val="22"/>
        </w:rPr>
        <w:t>P</w:t>
      </w:r>
      <w:r w:rsidRPr="00936ABC">
        <w:rPr>
          <w:rFonts w:ascii="Arial Narrow" w:hAnsi="Arial Narrow"/>
          <w:b/>
          <w:bCs/>
          <w:sz w:val="22"/>
          <w:szCs w:val="22"/>
        </w:rPr>
        <w:t>LEMENTO</w:t>
      </w:r>
    </w:p>
    <w:p w:rsidR="00936ABC" w:rsidRPr="00936ABC" w:rsidRDefault="00936ABC" w:rsidP="00936ABC">
      <w:pPr>
        <w:autoSpaceDE w:val="0"/>
        <w:autoSpaceDN w:val="0"/>
        <w:adjustRightInd w:val="0"/>
        <w:jc w:val="both"/>
        <w:rPr>
          <w:rFonts w:ascii="Arial Narrow" w:hAnsi="Arial Narrow"/>
          <w:sz w:val="22"/>
          <w:szCs w:val="22"/>
        </w:rPr>
      </w:pPr>
    </w:p>
    <w:p w:rsidR="00936ABC" w:rsidRPr="00936ABC" w:rsidRDefault="00936ABC" w:rsidP="00936ABC">
      <w:pPr>
        <w:autoSpaceDE w:val="0"/>
        <w:autoSpaceDN w:val="0"/>
        <w:adjustRightInd w:val="0"/>
        <w:jc w:val="both"/>
        <w:rPr>
          <w:rFonts w:ascii="Arial Narrow" w:hAnsi="Arial Narrow"/>
          <w:sz w:val="22"/>
          <w:szCs w:val="22"/>
        </w:rPr>
      </w:pPr>
      <w:r w:rsidRPr="00936ABC">
        <w:rPr>
          <w:rFonts w:ascii="Arial Narrow" w:hAnsi="Arial Narrow"/>
          <w:sz w:val="22"/>
          <w:szCs w:val="22"/>
        </w:rPr>
        <w:t>10.1. Pelo descumprimento total da obrigação assumida, caracterizado pela recusa do fornecedor em assinar o contrato, aceitar ou retirar a nota de empenho ou documento equivalente no prazo estabelecido, ressalvados os casos previstos em lei, devidamente informados e aceitos:</w:t>
      </w:r>
    </w:p>
    <w:p w:rsidR="00936ABC" w:rsidRPr="00936ABC" w:rsidRDefault="00936ABC" w:rsidP="00936ABC">
      <w:pPr>
        <w:autoSpaceDE w:val="0"/>
        <w:autoSpaceDN w:val="0"/>
        <w:adjustRightInd w:val="0"/>
        <w:jc w:val="both"/>
        <w:rPr>
          <w:rFonts w:ascii="Arial Narrow" w:hAnsi="Arial Narrow"/>
          <w:sz w:val="22"/>
          <w:szCs w:val="22"/>
        </w:rPr>
      </w:pPr>
      <w:r w:rsidRPr="00936ABC">
        <w:rPr>
          <w:rFonts w:ascii="Arial Narrow" w:hAnsi="Arial Narrow"/>
          <w:sz w:val="22"/>
          <w:szCs w:val="22"/>
        </w:rPr>
        <w:t>a) Multa de dez por cento sobre o valor constante da nota de empenho ou contrato;</w:t>
      </w:r>
    </w:p>
    <w:p w:rsidR="00936ABC" w:rsidRPr="00936ABC" w:rsidRDefault="00936ABC" w:rsidP="00936ABC">
      <w:pPr>
        <w:autoSpaceDE w:val="0"/>
        <w:autoSpaceDN w:val="0"/>
        <w:adjustRightInd w:val="0"/>
        <w:jc w:val="both"/>
        <w:rPr>
          <w:rFonts w:ascii="Arial Narrow" w:hAnsi="Arial Narrow"/>
          <w:sz w:val="22"/>
          <w:szCs w:val="22"/>
        </w:rPr>
      </w:pPr>
      <w:r w:rsidRPr="00936ABC">
        <w:rPr>
          <w:rFonts w:ascii="Arial Narrow" w:hAnsi="Arial Narrow"/>
          <w:sz w:val="22"/>
          <w:szCs w:val="22"/>
        </w:rPr>
        <w:t>b) Suspensão temporária de participação em licitação e impedimento de contratar com a administração no prazo de até cinco anos.</w:t>
      </w:r>
    </w:p>
    <w:p w:rsidR="00936ABC" w:rsidRPr="00936ABC" w:rsidRDefault="00936ABC" w:rsidP="00936ABC">
      <w:pPr>
        <w:autoSpaceDE w:val="0"/>
        <w:autoSpaceDN w:val="0"/>
        <w:adjustRightInd w:val="0"/>
        <w:jc w:val="both"/>
        <w:rPr>
          <w:rFonts w:ascii="Arial Narrow" w:hAnsi="Arial Narrow"/>
          <w:sz w:val="22"/>
          <w:szCs w:val="22"/>
        </w:rPr>
      </w:pPr>
    </w:p>
    <w:p w:rsidR="00936ABC" w:rsidRPr="00936ABC" w:rsidRDefault="00936ABC" w:rsidP="00936ABC">
      <w:pPr>
        <w:autoSpaceDE w:val="0"/>
        <w:autoSpaceDN w:val="0"/>
        <w:adjustRightInd w:val="0"/>
        <w:jc w:val="both"/>
        <w:rPr>
          <w:rFonts w:ascii="Arial Narrow" w:hAnsi="Arial Narrow"/>
          <w:sz w:val="22"/>
          <w:szCs w:val="22"/>
        </w:rPr>
      </w:pPr>
      <w:r w:rsidRPr="00936ABC">
        <w:rPr>
          <w:rFonts w:ascii="Arial Narrow" w:hAnsi="Arial Narrow"/>
          <w:sz w:val="22"/>
          <w:szCs w:val="22"/>
        </w:rPr>
        <w:t>10.1.1. As sanções previstas neste subitem poderão ser aplicadas cumulativamente</w:t>
      </w:r>
    </w:p>
    <w:p w:rsidR="00936ABC" w:rsidRPr="00936ABC" w:rsidRDefault="00936ABC" w:rsidP="00936ABC">
      <w:pPr>
        <w:autoSpaceDE w:val="0"/>
        <w:autoSpaceDN w:val="0"/>
        <w:adjustRightInd w:val="0"/>
        <w:jc w:val="both"/>
        <w:rPr>
          <w:rFonts w:ascii="Arial Narrow" w:hAnsi="Arial Narrow"/>
          <w:sz w:val="22"/>
          <w:szCs w:val="22"/>
        </w:rPr>
      </w:pPr>
    </w:p>
    <w:p w:rsidR="00936ABC" w:rsidRPr="00936ABC" w:rsidRDefault="00936ABC" w:rsidP="00936ABC">
      <w:pPr>
        <w:autoSpaceDE w:val="0"/>
        <w:autoSpaceDN w:val="0"/>
        <w:adjustRightInd w:val="0"/>
        <w:jc w:val="both"/>
        <w:rPr>
          <w:rFonts w:ascii="Arial Narrow" w:hAnsi="Arial Narrow"/>
          <w:sz w:val="22"/>
          <w:szCs w:val="22"/>
        </w:rPr>
      </w:pPr>
      <w:r w:rsidRPr="00936ABC">
        <w:rPr>
          <w:rFonts w:ascii="Arial Narrow" w:hAnsi="Arial Narrow"/>
          <w:sz w:val="22"/>
          <w:szCs w:val="22"/>
        </w:rPr>
        <w:t>10.1.2. Por atraso injustificado no cumprimento de contrato de fornecimento:</w:t>
      </w:r>
    </w:p>
    <w:p w:rsidR="00936ABC" w:rsidRPr="00936ABC" w:rsidRDefault="00936ABC" w:rsidP="00936ABC">
      <w:pPr>
        <w:autoSpaceDE w:val="0"/>
        <w:autoSpaceDN w:val="0"/>
        <w:adjustRightInd w:val="0"/>
        <w:jc w:val="both"/>
        <w:rPr>
          <w:rFonts w:ascii="Arial Narrow" w:hAnsi="Arial Narrow"/>
          <w:sz w:val="22"/>
          <w:szCs w:val="22"/>
        </w:rPr>
      </w:pPr>
      <w:r w:rsidRPr="00936ABC">
        <w:rPr>
          <w:rFonts w:ascii="Arial Narrow" w:hAnsi="Arial Narrow"/>
          <w:sz w:val="22"/>
          <w:szCs w:val="22"/>
        </w:rPr>
        <w:t>a) Multa de 0,5% (meio por cento), por dia útil de atraso, sobre o valor da prestação em atraso até o décimo dia;</w:t>
      </w:r>
    </w:p>
    <w:p w:rsidR="00936ABC" w:rsidRPr="00936ABC" w:rsidRDefault="00936ABC" w:rsidP="00936ABC">
      <w:pPr>
        <w:autoSpaceDE w:val="0"/>
        <w:autoSpaceDN w:val="0"/>
        <w:adjustRightInd w:val="0"/>
        <w:jc w:val="both"/>
        <w:rPr>
          <w:rFonts w:ascii="Arial Narrow" w:hAnsi="Arial Narrow"/>
          <w:sz w:val="22"/>
          <w:szCs w:val="22"/>
        </w:rPr>
      </w:pPr>
      <w:r w:rsidRPr="00936ABC">
        <w:rPr>
          <w:rFonts w:ascii="Arial Narrow" w:hAnsi="Arial Narrow"/>
          <w:sz w:val="22"/>
          <w:szCs w:val="22"/>
        </w:rPr>
        <w:t>b) Rescisão unilateral do contrato após o décimo dia de atraso.</w:t>
      </w:r>
    </w:p>
    <w:p w:rsidR="00936ABC" w:rsidRPr="00936ABC" w:rsidRDefault="00936ABC" w:rsidP="00936ABC">
      <w:pPr>
        <w:autoSpaceDE w:val="0"/>
        <w:autoSpaceDN w:val="0"/>
        <w:adjustRightInd w:val="0"/>
        <w:jc w:val="both"/>
        <w:rPr>
          <w:rFonts w:ascii="Arial Narrow" w:hAnsi="Arial Narrow"/>
          <w:sz w:val="22"/>
          <w:szCs w:val="22"/>
        </w:rPr>
      </w:pPr>
    </w:p>
    <w:p w:rsidR="00936ABC" w:rsidRPr="00936ABC" w:rsidRDefault="00936ABC" w:rsidP="00936ABC">
      <w:pPr>
        <w:autoSpaceDE w:val="0"/>
        <w:autoSpaceDN w:val="0"/>
        <w:adjustRightInd w:val="0"/>
        <w:jc w:val="both"/>
        <w:rPr>
          <w:rFonts w:ascii="Arial Narrow" w:hAnsi="Arial Narrow"/>
          <w:sz w:val="22"/>
          <w:szCs w:val="22"/>
        </w:rPr>
      </w:pPr>
      <w:r w:rsidRPr="00936ABC">
        <w:rPr>
          <w:rFonts w:ascii="Arial Narrow" w:hAnsi="Arial Narrow"/>
          <w:sz w:val="22"/>
          <w:szCs w:val="22"/>
        </w:rPr>
        <w:t>10.1.3. Por inexecução total ou execução irregular do contrato de fornecimento.</w:t>
      </w:r>
    </w:p>
    <w:p w:rsidR="00936ABC" w:rsidRPr="00936ABC" w:rsidRDefault="00936ABC" w:rsidP="00936ABC">
      <w:pPr>
        <w:autoSpaceDE w:val="0"/>
        <w:autoSpaceDN w:val="0"/>
        <w:adjustRightInd w:val="0"/>
        <w:jc w:val="both"/>
        <w:rPr>
          <w:rFonts w:ascii="Arial Narrow" w:hAnsi="Arial Narrow"/>
          <w:sz w:val="22"/>
          <w:szCs w:val="22"/>
        </w:rPr>
      </w:pPr>
    </w:p>
    <w:p w:rsidR="00936ABC" w:rsidRPr="00936ABC" w:rsidRDefault="00936ABC" w:rsidP="00936ABC">
      <w:pPr>
        <w:autoSpaceDE w:val="0"/>
        <w:autoSpaceDN w:val="0"/>
        <w:adjustRightInd w:val="0"/>
        <w:jc w:val="both"/>
        <w:rPr>
          <w:rFonts w:ascii="Arial Narrow" w:hAnsi="Arial Narrow"/>
          <w:sz w:val="22"/>
          <w:szCs w:val="22"/>
        </w:rPr>
      </w:pPr>
      <w:r w:rsidRPr="00936ABC">
        <w:rPr>
          <w:rFonts w:ascii="Arial Narrow" w:hAnsi="Arial Narrow"/>
          <w:sz w:val="22"/>
          <w:szCs w:val="22"/>
        </w:rPr>
        <w:t>a) Advertência, por escrito, nas faltas leves;</w:t>
      </w:r>
    </w:p>
    <w:p w:rsidR="00936ABC" w:rsidRPr="00936ABC" w:rsidRDefault="00936ABC" w:rsidP="00936ABC">
      <w:pPr>
        <w:autoSpaceDE w:val="0"/>
        <w:autoSpaceDN w:val="0"/>
        <w:adjustRightInd w:val="0"/>
        <w:jc w:val="both"/>
        <w:rPr>
          <w:rFonts w:ascii="Arial Narrow" w:hAnsi="Arial Narrow"/>
          <w:sz w:val="22"/>
          <w:szCs w:val="22"/>
        </w:rPr>
      </w:pPr>
      <w:r w:rsidRPr="00936ABC">
        <w:rPr>
          <w:rFonts w:ascii="Arial Narrow" w:hAnsi="Arial Narrow"/>
          <w:sz w:val="22"/>
          <w:szCs w:val="22"/>
        </w:rPr>
        <w:t>b) Multa de 10% (dez por cento) sobre o valor correspondente à parte não cumprida ou da totalidade do fornecimento ou serviço não executado pelo fornecedor;</w:t>
      </w:r>
    </w:p>
    <w:p w:rsidR="00936ABC" w:rsidRPr="00936ABC" w:rsidRDefault="00936ABC" w:rsidP="00936ABC">
      <w:pPr>
        <w:autoSpaceDE w:val="0"/>
        <w:autoSpaceDN w:val="0"/>
        <w:adjustRightInd w:val="0"/>
        <w:jc w:val="both"/>
        <w:rPr>
          <w:rFonts w:ascii="Arial Narrow" w:hAnsi="Arial Narrow"/>
          <w:sz w:val="22"/>
          <w:szCs w:val="22"/>
        </w:rPr>
      </w:pPr>
      <w:r w:rsidRPr="00936ABC">
        <w:rPr>
          <w:rFonts w:ascii="Arial Narrow" w:hAnsi="Arial Narrow"/>
          <w:sz w:val="22"/>
          <w:szCs w:val="22"/>
        </w:rPr>
        <w:t xml:space="preserve">c) Suspensão temporária de participar de licitação e impedimento de contratar com a administração pública estadual por prazo não superior a </w:t>
      </w:r>
      <w:proofErr w:type="gramStart"/>
      <w:r w:rsidRPr="00936ABC">
        <w:rPr>
          <w:rFonts w:ascii="Arial Narrow" w:hAnsi="Arial Narrow"/>
          <w:sz w:val="22"/>
          <w:szCs w:val="22"/>
        </w:rPr>
        <w:t>5</w:t>
      </w:r>
      <w:proofErr w:type="gramEnd"/>
      <w:r w:rsidRPr="00936ABC">
        <w:rPr>
          <w:rFonts w:ascii="Arial Narrow" w:hAnsi="Arial Narrow"/>
          <w:sz w:val="22"/>
          <w:szCs w:val="22"/>
        </w:rPr>
        <w:t xml:space="preserve"> (cinco) anos.</w:t>
      </w:r>
    </w:p>
    <w:p w:rsidR="00936ABC" w:rsidRPr="00936ABC" w:rsidRDefault="00936ABC" w:rsidP="00936ABC">
      <w:pPr>
        <w:autoSpaceDE w:val="0"/>
        <w:autoSpaceDN w:val="0"/>
        <w:adjustRightInd w:val="0"/>
        <w:jc w:val="both"/>
        <w:rPr>
          <w:rFonts w:ascii="Arial Narrow" w:hAnsi="Arial Narrow"/>
          <w:sz w:val="22"/>
          <w:szCs w:val="22"/>
        </w:rPr>
      </w:pPr>
      <w:r w:rsidRPr="00936ABC">
        <w:rPr>
          <w:rFonts w:ascii="Arial Narrow" w:hAnsi="Arial Narrow"/>
          <w:sz w:val="22"/>
          <w:szCs w:val="22"/>
        </w:rPr>
        <w:t>d) Declaração de inidoneidade para licitar ou contratar com a administração pública municipal, enquanto perdurarem os motivos determinantes da punição ou até que seja promovida a reabilitação perante a própria autoridade que aplicou a penalidade.</w:t>
      </w:r>
    </w:p>
    <w:p w:rsidR="00936ABC" w:rsidRPr="00936ABC" w:rsidRDefault="00936ABC" w:rsidP="00936ABC">
      <w:pPr>
        <w:autoSpaceDE w:val="0"/>
        <w:autoSpaceDN w:val="0"/>
        <w:adjustRightInd w:val="0"/>
        <w:jc w:val="both"/>
        <w:rPr>
          <w:rFonts w:ascii="Arial Narrow" w:hAnsi="Arial Narrow"/>
          <w:sz w:val="22"/>
          <w:szCs w:val="22"/>
        </w:rPr>
      </w:pPr>
    </w:p>
    <w:p w:rsidR="00936ABC" w:rsidRPr="00936ABC" w:rsidRDefault="00936ABC" w:rsidP="00936ABC">
      <w:pPr>
        <w:autoSpaceDE w:val="0"/>
        <w:autoSpaceDN w:val="0"/>
        <w:adjustRightInd w:val="0"/>
        <w:jc w:val="both"/>
        <w:rPr>
          <w:rFonts w:ascii="Arial Narrow" w:hAnsi="Arial Narrow"/>
          <w:b/>
          <w:bCs/>
          <w:sz w:val="22"/>
          <w:szCs w:val="22"/>
        </w:rPr>
      </w:pPr>
      <w:r w:rsidRPr="00936ABC">
        <w:rPr>
          <w:rFonts w:ascii="Arial Narrow" w:hAnsi="Arial Narrow"/>
          <w:b/>
          <w:bCs/>
          <w:sz w:val="22"/>
          <w:szCs w:val="22"/>
        </w:rPr>
        <w:t>11. PROCEDIMENTOS DE GERENCIAMENTO</w:t>
      </w:r>
    </w:p>
    <w:p w:rsidR="00936ABC" w:rsidRPr="00936ABC" w:rsidRDefault="00936ABC" w:rsidP="00936ABC">
      <w:pPr>
        <w:autoSpaceDE w:val="0"/>
        <w:autoSpaceDN w:val="0"/>
        <w:adjustRightInd w:val="0"/>
        <w:jc w:val="both"/>
        <w:rPr>
          <w:rFonts w:ascii="Arial Narrow" w:hAnsi="Arial Narrow"/>
          <w:sz w:val="22"/>
          <w:szCs w:val="22"/>
        </w:rPr>
      </w:pPr>
    </w:p>
    <w:p w:rsidR="00936ABC" w:rsidRPr="00936ABC" w:rsidRDefault="00936ABC" w:rsidP="00936ABC">
      <w:pPr>
        <w:autoSpaceDE w:val="0"/>
        <w:autoSpaceDN w:val="0"/>
        <w:adjustRightInd w:val="0"/>
        <w:jc w:val="both"/>
        <w:rPr>
          <w:rFonts w:ascii="Arial Narrow" w:hAnsi="Arial Narrow"/>
          <w:sz w:val="22"/>
          <w:szCs w:val="22"/>
        </w:rPr>
      </w:pPr>
      <w:r w:rsidRPr="00936ABC">
        <w:rPr>
          <w:rFonts w:ascii="Arial Narrow" w:hAnsi="Arial Narrow"/>
          <w:sz w:val="22"/>
          <w:szCs w:val="22"/>
        </w:rPr>
        <w:t>11.1 A Ata será gerenciada pelo município de Sete Quedas, por meio da Secretaria Municipal de Saúde.</w:t>
      </w:r>
    </w:p>
    <w:p w:rsidR="00936ABC" w:rsidRPr="00936ABC" w:rsidRDefault="00936ABC" w:rsidP="00936ABC">
      <w:pPr>
        <w:autoSpaceDE w:val="0"/>
        <w:autoSpaceDN w:val="0"/>
        <w:adjustRightInd w:val="0"/>
        <w:jc w:val="both"/>
        <w:rPr>
          <w:rFonts w:ascii="Arial Narrow" w:hAnsi="Arial Narrow"/>
          <w:sz w:val="22"/>
          <w:szCs w:val="22"/>
        </w:rPr>
      </w:pPr>
    </w:p>
    <w:p w:rsidR="00936ABC" w:rsidRPr="00936ABC" w:rsidRDefault="00936ABC" w:rsidP="00936ABC">
      <w:pPr>
        <w:autoSpaceDE w:val="0"/>
        <w:autoSpaceDN w:val="0"/>
        <w:adjustRightInd w:val="0"/>
        <w:jc w:val="both"/>
        <w:rPr>
          <w:rFonts w:ascii="Arial Narrow" w:hAnsi="Arial Narrow"/>
          <w:sz w:val="22"/>
          <w:szCs w:val="22"/>
        </w:rPr>
      </w:pPr>
      <w:r w:rsidRPr="00936ABC">
        <w:rPr>
          <w:rFonts w:ascii="Arial Narrow" w:hAnsi="Arial Narrow"/>
          <w:sz w:val="22"/>
          <w:szCs w:val="22"/>
        </w:rPr>
        <w:t>11.2 A Execução Financeira e todos os documentos a ela pertinentes deverão ser acostados ao procedimento para o devido controle</w:t>
      </w:r>
    </w:p>
    <w:p w:rsidR="00936ABC" w:rsidRPr="00936ABC" w:rsidRDefault="00936ABC" w:rsidP="00936ABC">
      <w:pPr>
        <w:autoSpaceDE w:val="0"/>
        <w:autoSpaceDN w:val="0"/>
        <w:adjustRightInd w:val="0"/>
        <w:jc w:val="both"/>
        <w:rPr>
          <w:rFonts w:ascii="Arial Narrow" w:hAnsi="Arial Narrow"/>
          <w:sz w:val="22"/>
          <w:szCs w:val="22"/>
        </w:rPr>
      </w:pPr>
    </w:p>
    <w:p w:rsidR="00936ABC" w:rsidRPr="00936ABC" w:rsidRDefault="00936ABC" w:rsidP="00936ABC">
      <w:pPr>
        <w:autoSpaceDE w:val="0"/>
        <w:autoSpaceDN w:val="0"/>
        <w:adjustRightInd w:val="0"/>
        <w:jc w:val="both"/>
        <w:rPr>
          <w:rFonts w:ascii="Arial Narrow" w:hAnsi="Arial Narrow"/>
          <w:sz w:val="22"/>
          <w:szCs w:val="22"/>
        </w:rPr>
      </w:pPr>
      <w:r w:rsidRPr="00936ABC">
        <w:rPr>
          <w:rFonts w:ascii="Arial Narrow" w:hAnsi="Arial Narrow"/>
          <w:sz w:val="22"/>
          <w:szCs w:val="22"/>
        </w:rPr>
        <w:t>11.3 A Execução deverá ser lançada no sistema/</w:t>
      </w:r>
      <w:r w:rsidRPr="00936ABC">
        <w:rPr>
          <w:rFonts w:ascii="Arial Narrow" w:hAnsi="Arial Narrow"/>
          <w:i/>
          <w:iCs/>
          <w:sz w:val="22"/>
          <w:szCs w:val="22"/>
        </w:rPr>
        <w:t>software</w:t>
      </w:r>
      <w:r w:rsidRPr="00936ABC">
        <w:rPr>
          <w:rFonts w:ascii="Arial Narrow" w:hAnsi="Arial Narrow"/>
          <w:sz w:val="22"/>
          <w:szCs w:val="22"/>
        </w:rPr>
        <w:t xml:space="preserve"> da prefeitura para fins de controle orçamentário, saídas e saldos.</w:t>
      </w:r>
    </w:p>
    <w:p w:rsidR="00936ABC" w:rsidRPr="00936ABC" w:rsidRDefault="00936ABC" w:rsidP="00936ABC">
      <w:pPr>
        <w:autoSpaceDE w:val="0"/>
        <w:autoSpaceDN w:val="0"/>
        <w:adjustRightInd w:val="0"/>
        <w:jc w:val="both"/>
        <w:rPr>
          <w:rFonts w:ascii="Arial Narrow" w:hAnsi="Arial Narrow"/>
          <w:sz w:val="22"/>
          <w:szCs w:val="22"/>
        </w:rPr>
      </w:pPr>
    </w:p>
    <w:p w:rsidR="00936ABC" w:rsidRPr="00936ABC" w:rsidRDefault="00936ABC" w:rsidP="00936ABC">
      <w:pPr>
        <w:autoSpaceDE w:val="0"/>
        <w:autoSpaceDN w:val="0"/>
        <w:adjustRightInd w:val="0"/>
        <w:jc w:val="both"/>
        <w:rPr>
          <w:rFonts w:ascii="Arial Narrow" w:hAnsi="Arial Narrow"/>
          <w:sz w:val="22"/>
          <w:szCs w:val="22"/>
        </w:rPr>
      </w:pPr>
      <w:r w:rsidRPr="00936ABC">
        <w:rPr>
          <w:rFonts w:ascii="Arial Narrow" w:hAnsi="Arial Narrow"/>
          <w:sz w:val="22"/>
          <w:szCs w:val="22"/>
        </w:rPr>
        <w:t>11.4. Os documentos deste procedimento deverão balizar contratação similar futura.</w:t>
      </w:r>
    </w:p>
    <w:p w:rsidR="00936ABC" w:rsidRPr="00936ABC" w:rsidRDefault="00936ABC" w:rsidP="00936ABC">
      <w:pPr>
        <w:autoSpaceDE w:val="0"/>
        <w:autoSpaceDN w:val="0"/>
        <w:adjustRightInd w:val="0"/>
        <w:jc w:val="both"/>
        <w:rPr>
          <w:rFonts w:ascii="Arial Narrow" w:hAnsi="Arial Narrow"/>
          <w:sz w:val="22"/>
          <w:szCs w:val="22"/>
        </w:rPr>
      </w:pPr>
    </w:p>
    <w:p w:rsidR="00936ABC" w:rsidRPr="00936ABC" w:rsidRDefault="00936ABC" w:rsidP="00936ABC">
      <w:pPr>
        <w:autoSpaceDE w:val="0"/>
        <w:autoSpaceDN w:val="0"/>
        <w:adjustRightInd w:val="0"/>
        <w:jc w:val="both"/>
        <w:rPr>
          <w:rFonts w:ascii="Arial Narrow" w:hAnsi="Arial Narrow"/>
          <w:sz w:val="22"/>
          <w:szCs w:val="22"/>
        </w:rPr>
      </w:pPr>
      <w:r w:rsidRPr="00936ABC">
        <w:rPr>
          <w:rFonts w:ascii="Arial Narrow" w:hAnsi="Arial Narrow"/>
          <w:sz w:val="22"/>
          <w:szCs w:val="22"/>
        </w:rPr>
        <w:t xml:space="preserve">11.5. Os documentos deverão ser ajoujados ao procedimento e devidamente arquivados para fins de Controle Posterior pelo TCE/MS, seja por remessa, seja por auditoria </w:t>
      </w:r>
      <w:r w:rsidRPr="00936ABC">
        <w:rPr>
          <w:rFonts w:ascii="Arial Narrow" w:hAnsi="Arial Narrow"/>
          <w:i/>
          <w:iCs/>
          <w:sz w:val="22"/>
          <w:szCs w:val="22"/>
        </w:rPr>
        <w:t>in loco</w:t>
      </w:r>
      <w:r w:rsidRPr="00936ABC">
        <w:rPr>
          <w:rFonts w:ascii="Arial Narrow" w:hAnsi="Arial Narrow"/>
          <w:sz w:val="22"/>
          <w:szCs w:val="22"/>
        </w:rPr>
        <w:t>.</w:t>
      </w:r>
    </w:p>
    <w:p w:rsidR="00936ABC" w:rsidRPr="00936ABC" w:rsidRDefault="00936ABC" w:rsidP="00936ABC">
      <w:pPr>
        <w:autoSpaceDE w:val="0"/>
        <w:autoSpaceDN w:val="0"/>
        <w:adjustRightInd w:val="0"/>
        <w:jc w:val="both"/>
        <w:rPr>
          <w:rFonts w:ascii="Arial Narrow" w:hAnsi="Arial Narrow"/>
          <w:sz w:val="22"/>
          <w:szCs w:val="22"/>
        </w:rPr>
      </w:pPr>
    </w:p>
    <w:p w:rsidR="00936ABC" w:rsidRPr="00936ABC" w:rsidRDefault="00936ABC" w:rsidP="00936ABC">
      <w:pPr>
        <w:autoSpaceDE w:val="0"/>
        <w:autoSpaceDN w:val="0"/>
        <w:adjustRightInd w:val="0"/>
        <w:jc w:val="both"/>
        <w:rPr>
          <w:rFonts w:ascii="Arial Narrow" w:hAnsi="Arial Narrow"/>
          <w:sz w:val="22"/>
          <w:szCs w:val="22"/>
        </w:rPr>
      </w:pPr>
    </w:p>
    <w:p w:rsidR="00936ABC" w:rsidRPr="00936ABC" w:rsidRDefault="00936ABC" w:rsidP="00936ABC">
      <w:pPr>
        <w:autoSpaceDE w:val="0"/>
        <w:autoSpaceDN w:val="0"/>
        <w:adjustRightInd w:val="0"/>
        <w:jc w:val="both"/>
        <w:rPr>
          <w:rFonts w:ascii="Arial Narrow" w:hAnsi="Arial Narrow"/>
          <w:sz w:val="22"/>
          <w:szCs w:val="22"/>
        </w:rPr>
      </w:pPr>
      <w:r w:rsidRPr="00936ABC">
        <w:rPr>
          <w:rFonts w:ascii="Arial Narrow" w:hAnsi="Arial Narrow"/>
          <w:sz w:val="22"/>
          <w:szCs w:val="22"/>
        </w:rPr>
        <w:t>12. DA PARTICIPAÇÃO DE ADERENTES E/OU CARONAS</w:t>
      </w:r>
    </w:p>
    <w:p w:rsidR="00936ABC" w:rsidRPr="00936ABC" w:rsidRDefault="00936ABC" w:rsidP="00936ABC">
      <w:pPr>
        <w:autoSpaceDE w:val="0"/>
        <w:autoSpaceDN w:val="0"/>
        <w:adjustRightInd w:val="0"/>
        <w:jc w:val="both"/>
        <w:rPr>
          <w:rFonts w:ascii="Arial Narrow" w:hAnsi="Arial Narrow"/>
          <w:sz w:val="22"/>
          <w:szCs w:val="22"/>
        </w:rPr>
      </w:pPr>
    </w:p>
    <w:p w:rsidR="00936ABC" w:rsidRPr="00936ABC" w:rsidRDefault="00936ABC" w:rsidP="00936ABC">
      <w:pPr>
        <w:autoSpaceDE w:val="0"/>
        <w:autoSpaceDN w:val="0"/>
        <w:adjustRightInd w:val="0"/>
        <w:jc w:val="both"/>
        <w:rPr>
          <w:rFonts w:ascii="Arial Narrow" w:hAnsi="Arial Narrow"/>
          <w:sz w:val="22"/>
          <w:szCs w:val="22"/>
        </w:rPr>
      </w:pPr>
      <w:r w:rsidRPr="00936ABC">
        <w:rPr>
          <w:rFonts w:ascii="Arial Narrow" w:hAnsi="Arial Narrow"/>
          <w:sz w:val="22"/>
          <w:szCs w:val="22"/>
        </w:rPr>
        <w:t>12.1. Não será admitida a participação de aderentes e caronas, sendo o objeto destinado exclusivamente para este município.</w:t>
      </w:r>
    </w:p>
    <w:p w:rsidR="00936ABC" w:rsidRPr="00936ABC" w:rsidRDefault="00936ABC" w:rsidP="00936ABC">
      <w:pPr>
        <w:autoSpaceDE w:val="0"/>
        <w:autoSpaceDN w:val="0"/>
        <w:adjustRightInd w:val="0"/>
        <w:jc w:val="both"/>
        <w:rPr>
          <w:rFonts w:ascii="Arial Narrow" w:hAnsi="Arial Narrow"/>
          <w:sz w:val="22"/>
          <w:szCs w:val="22"/>
        </w:rPr>
      </w:pPr>
    </w:p>
    <w:p w:rsidR="00936ABC" w:rsidRPr="00936ABC" w:rsidRDefault="00936ABC" w:rsidP="00936ABC">
      <w:pPr>
        <w:jc w:val="both"/>
        <w:rPr>
          <w:rFonts w:ascii="Arial Narrow" w:eastAsia="Arial Unicode MS" w:hAnsi="Arial Narrow"/>
          <w:sz w:val="22"/>
          <w:szCs w:val="22"/>
        </w:rPr>
      </w:pPr>
    </w:p>
    <w:p w:rsidR="00936ABC" w:rsidRPr="00936ABC" w:rsidRDefault="00936ABC" w:rsidP="00936ABC">
      <w:pPr>
        <w:jc w:val="both"/>
        <w:rPr>
          <w:rFonts w:ascii="Arial Narrow" w:eastAsia="Arial Unicode MS" w:hAnsi="Arial Narrow"/>
          <w:sz w:val="22"/>
          <w:szCs w:val="22"/>
        </w:rPr>
      </w:pPr>
    </w:p>
    <w:p w:rsidR="00936ABC" w:rsidRPr="00936ABC" w:rsidRDefault="00936ABC" w:rsidP="00936ABC">
      <w:pPr>
        <w:autoSpaceDE w:val="0"/>
        <w:autoSpaceDN w:val="0"/>
        <w:adjustRightInd w:val="0"/>
        <w:jc w:val="center"/>
        <w:rPr>
          <w:rFonts w:ascii="Arial Narrow" w:eastAsia="Arial Unicode MS" w:hAnsi="Arial Narrow"/>
          <w:sz w:val="22"/>
          <w:szCs w:val="22"/>
        </w:rPr>
      </w:pPr>
      <w:r w:rsidRPr="00936ABC">
        <w:rPr>
          <w:rFonts w:ascii="Arial Narrow" w:eastAsia="Arial Unicode MS" w:hAnsi="Arial Narrow"/>
          <w:sz w:val="22"/>
          <w:szCs w:val="22"/>
        </w:rPr>
        <w:t>PAULO FERREIRA SANTANA</w:t>
      </w:r>
    </w:p>
    <w:p w:rsidR="00936ABC" w:rsidRPr="00936ABC" w:rsidRDefault="00936ABC" w:rsidP="00936ABC">
      <w:pPr>
        <w:autoSpaceDE w:val="0"/>
        <w:autoSpaceDN w:val="0"/>
        <w:adjustRightInd w:val="0"/>
        <w:jc w:val="center"/>
        <w:rPr>
          <w:rFonts w:ascii="Arial Narrow" w:eastAsia="Arial Unicode MS" w:hAnsi="Arial Narrow"/>
          <w:sz w:val="22"/>
          <w:szCs w:val="22"/>
        </w:rPr>
      </w:pPr>
      <w:r w:rsidRPr="00936ABC">
        <w:rPr>
          <w:rFonts w:ascii="Arial Narrow" w:eastAsia="Arial Unicode MS" w:hAnsi="Arial Narrow"/>
          <w:sz w:val="22"/>
          <w:szCs w:val="22"/>
        </w:rPr>
        <w:t>Secretário Municipal de Saúde</w:t>
      </w:r>
    </w:p>
    <w:p w:rsidR="00936ABC" w:rsidRPr="00936ABC" w:rsidRDefault="00936ABC" w:rsidP="00936ABC">
      <w:pPr>
        <w:autoSpaceDE w:val="0"/>
        <w:autoSpaceDN w:val="0"/>
        <w:adjustRightInd w:val="0"/>
        <w:jc w:val="both"/>
        <w:rPr>
          <w:rFonts w:ascii="Arial Narrow" w:hAnsi="Arial Narrow"/>
          <w:sz w:val="22"/>
          <w:szCs w:val="22"/>
        </w:rPr>
      </w:pPr>
    </w:p>
    <w:p w:rsidR="006601F2" w:rsidRDefault="006601F2" w:rsidP="00385BDA">
      <w:pPr>
        <w:jc w:val="both"/>
        <w:rPr>
          <w:rFonts w:ascii="Arial Narrow" w:hAnsi="Arial Narrow"/>
          <w:sz w:val="22"/>
          <w:szCs w:val="22"/>
        </w:rPr>
      </w:pPr>
    </w:p>
    <w:p w:rsidR="00385BDA" w:rsidRPr="00FE6558" w:rsidRDefault="00385BDA" w:rsidP="00385BDA">
      <w:pPr>
        <w:jc w:val="both"/>
        <w:rPr>
          <w:rFonts w:ascii="Arial Narrow" w:hAnsi="Arial Narrow"/>
          <w:sz w:val="22"/>
          <w:szCs w:val="22"/>
        </w:rPr>
      </w:pPr>
    </w:p>
    <w:p w:rsidR="00385BDA" w:rsidRPr="00FE6558" w:rsidRDefault="00385BDA" w:rsidP="00436D17">
      <w:pPr>
        <w:tabs>
          <w:tab w:val="left" w:pos="7663"/>
        </w:tabs>
        <w:jc w:val="both"/>
        <w:rPr>
          <w:rFonts w:ascii="Arial Narrow" w:hAnsi="Arial Narrow"/>
          <w:b/>
          <w:sz w:val="22"/>
          <w:szCs w:val="22"/>
        </w:rPr>
      </w:pPr>
    </w:p>
    <w:sectPr w:rsidR="00385BDA" w:rsidRPr="00FE6558" w:rsidSect="004B19E0">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CF2" w:rsidRDefault="00704CF2" w:rsidP="00510B95">
      <w:r>
        <w:separator/>
      </w:r>
    </w:p>
  </w:endnote>
  <w:endnote w:type="continuationSeparator" w:id="0">
    <w:p w:rsidR="00704CF2" w:rsidRDefault="00704CF2" w:rsidP="00510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Basset">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76A" w:rsidRPr="00C1202C" w:rsidRDefault="00B7476A" w:rsidP="00510B95">
    <w:pPr>
      <w:pStyle w:val="Rodap"/>
      <w:pBdr>
        <w:top w:val="single" w:sz="4" w:space="0" w:color="auto"/>
      </w:pBdr>
      <w:jc w:val="center"/>
      <w:rPr>
        <w:rFonts w:ascii="Arial Narrow" w:hAnsi="Arial Narrow"/>
        <w:sz w:val="20"/>
      </w:rPr>
    </w:pPr>
    <w:r>
      <w:tab/>
    </w:r>
    <w:r w:rsidRPr="00C1202C">
      <w:rPr>
        <w:rFonts w:ascii="Arial Narrow" w:hAnsi="Arial Narrow" w:cs="Arial"/>
      </w:rPr>
      <w:t xml:space="preserve">Rua Monteiro Lobato, N.º 675 – Fone </w:t>
    </w:r>
    <w:r>
      <w:rPr>
        <w:rFonts w:ascii="Arial Narrow" w:hAnsi="Arial Narrow" w:cs="Arial"/>
      </w:rPr>
      <w:t>(</w:t>
    </w:r>
    <w:r w:rsidRPr="00C1202C">
      <w:rPr>
        <w:rFonts w:ascii="Arial Narrow" w:hAnsi="Arial Narrow" w:cs="Arial"/>
      </w:rPr>
      <w:t>67</w:t>
    </w:r>
    <w:r>
      <w:rPr>
        <w:rFonts w:ascii="Arial Narrow" w:hAnsi="Arial Narrow" w:cs="Arial"/>
      </w:rPr>
      <w:t>)</w:t>
    </w:r>
    <w:r w:rsidRPr="00C1202C">
      <w:rPr>
        <w:rFonts w:ascii="Arial Narrow" w:hAnsi="Arial Narrow" w:cs="Arial"/>
      </w:rPr>
      <w:t xml:space="preserve">- </w:t>
    </w:r>
    <w:r>
      <w:rPr>
        <w:rFonts w:ascii="Arial Narrow" w:hAnsi="Arial Narrow" w:cs="Arial"/>
      </w:rPr>
      <w:t>3479-1212 – F</w:t>
    </w:r>
    <w:r w:rsidRPr="00C1202C">
      <w:rPr>
        <w:rFonts w:ascii="Arial Narrow" w:hAnsi="Arial Narrow" w:cs="Arial"/>
      </w:rPr>
      <w:t xml:space="preserve">ax </w:t>
    </w:r>
    <w:r>
      <w:rPr>
        <w:rFonts w:ascii="Arial Narrow" w:hAnsi="Arial Narrow" w:cs="Arial"/>
      </w:rPr>
      <w:t>(</w:t>
    </w:r>
    <w:r w:rsidRPr="00C1202C">
      <w:rPr>
        <w:rFonts w:ascii="Arial Narrow" w:hAnsi="Arial Narrow" w:cs="Arial"/>
      </w:rPr>
      <w:t>67</w:t>
    </w:r>
    <w:r>
      <w:rPr>
        <w:rFonts w:ascii="Arial Narrow" w:hAnsi="Arial Narrow" w:cs="Arial"/>
      </w:rPr>
      <w:t>)</w:t>
    </w:r>
    <w:r w:rsidRPr="00C1202C">
      <w:rPr>
        <w:rFonts w:ascii="Arial Narrow" w:hAnsi="Arial Narrow" w:cs="Arial"/>
      </w:rPr>
      <w:t>-</w:t>
    </w:r>
    <w:r>
      <w:rPr>
        <w:rFonts w:ascii="Arial Narrow" w:hAnsi="Arial Narrow" w:cs="Arial"/>
      </w:rPr>
      <w:t xml:space="preserve"> 3</w:t>
    </w:r>
    <w:r w:rsidRPr="00C1202C">
      <w:rPr>
        <w:rFonts w:ascii="Arial Narrow" w:hAnsi="Arial Narrow" w:cs="Arial"/>
      </w:rPr>
      <w:t>479-</w:t>
    </w:r>
    <w:proofErr w:type="gramStart"/>
    <w:r w:rsidRPr="00C1202C">
      <w:rPr>
        <w:rFonts w:ascii="Arial Narrow" w:hAnsi="Arial Narrow" w:cs="Arial"/>
      </w:rPr>
      <w:t>1150</w:t>
    </w:r>
    <w:proofErr w:type="gramEnd"/>
  </w:p>
  <w:p w:rsidR="00B7476A" w:rsidRPr="00C1202C" w:rsidRDefault="00B7476A" w:rsidP="00510B95">
    <w:pPr>
      <w:pStyle w:val="Cabealho"/>
      <w:jc w:val="center"/>
      <w:rPr>
        <w:rFonts w:ascii="Arial Narrow" w:hAnsi="Arial Narrow" w:cs="Arial"/>
      </w:rPr>
    </w:pPr>
    <w:r w:rsidRPr="00C1202C">
      <w:rPr>
        <w:rFonts w:ascii="Arial Narrow" w:hAnsi="Arial Narrow" w:cs="Arial"/>
      </w:rPr>
      <w:t>CEP 79935-000 – SETE QUEDAS – MS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CF2" w:rsidRDefault="00704CF2" w:rsidP="00510B95">
      <w:r>
        <w:separator/>
      </w:r>
    </w:p>
  </w:footnote>
  <w:footnote w:type="continuationSeparator" w:id="0">
    <w:p w:rsidR="00704CF2" w:rsidRDefault="00704CF2" w:rsidP="00510B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76A" w:rsidRDefault="00B7476A" w:rsidP="005556AC">
    <w:pPr>
      <w:pStyle w:val="Cabealho"/>
      <w:pBdr>
        <w:top w:val="single" w:sz="4" w:space="1" w:color="auto"/>
        <w:left w:val="single" w:sz="4" w:space="4" w:color="auto"/>
        <w:bottom w:val="single" w:sz="4" w:space="1" w:color="auto"/>
        <w:right w:val="single" w:sz="4" w:space="4" w:color="auto"/>
      </w:pBdr>
      <w:jc w:val="center"/>
      <w:rPr>
        <w:rFonts w:ascii="Arial" w:hAnsi="Arial" w:cs="Arial"/>
        <w:b/>
        <w:bCs/>
        <w:sz w:val="18"/>
      </w:rPr>
    </w:pPr>
    <w:r>
      <w:rPr>
        <w:rFonts w:ascii="Arial" w:hAnsi="Arial" w:cs="Arial"/>
        <w:noProof/>
        <w:sz w:val="18"/>
      </w:rPr>
      <w:drawing>
        <wp:anchor distT="0" distB="0" distL="114300" distR="114300" simplePos="0" relativeHeight="251659264" behindDoc="0" locked="0" layoutInCell="1" allowOverlap="1" wp14:anchorId="12222152" wp14:editId="42650F2C">
          <wp:simplePos x="0" y="0"/>
          <wp:positionH relativeFrom="column">
            <wp:posOffset>-34925</wp:posOffset>
          </wp:positionH>
          <wp:positionV relativeFrom="paragraph">
            <wp:posOffset>102235</wp:posOffset>
          </wp:positionV>
          <wp:extent cx="670560" cy="648335"/>
          <wp:effectExtent l="1905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70560" cy="648335"/>
                  </a:xfrm>
                  <a:prstGeom prst="rect">
                    <a:avLst/>
                  </a:prstGeom>
                  <a:noFill/>
                  <a:ln w="9525">
                    <a:noFill/>
                    <a:miter lim="800000"/>
                    <a:headEnd/>
                    <a:tailEnd/>
                  </a:ln>
                </pic:spPr>
              </pic:pic>
            </a:graphicData>
          </a:graphic>
        </wp:anchor>
      </w:drawing>
    </w:r>
    <w:r>
      <w:rPr>
        <w:rFonts w:ascii="Arial" w:hAnsi="Arial" w:cs="Arial"/>
        <w:b/>
        <w:bCs/>
        <w:sz w:val="18"/>
      </w:rPr>
      <w:t>ESTADO DE MATO GROSSO DO SUL</w:t>
    </w:r>
  </w:p>
  <w:p w:rsidR="00B7476A" w:rsidRDefault="00B7476A" w:rsidP="005556AC">
    <w:pPr>
      <w:pStyle w:val="Cabealho"/>
      <w:pBdr>
        <w:top w:val="single" w:sz="4" w:space="1" w:color="auto"/>
        <w:left w:val="single" w:sz="4" w:space="4" w:color="auto"/>
        <w:bottom w:val="single" w:sz="4" w:space="1" w:color="auto"/>
        <w:right w:val="single" w:sz="4" w:space="4" w:color="auto"/>
      </w:pBdr>
      <w:jc w:val="center"/>
      <w:rPr>
        <w:rFonts w:ascii="Arial" w:hAnsi="Arial" w:cs="Arial"/>
        <w:sz w:val="22"/>
      </w:rPr>
    </w:pPr>
    <w:r>
      <w:rPr>
        <w:rFonts w:ascii="Arial" w:hAnsi="Arial" w:cs="Arial"/>
        <w:b/>
        <w:bCs/>
        <w:sz w:val="30"/>
      </w:rPr>
      <w:t>PREFEITURA MUNICIPAL DE SETE QUEDAS</w:t>
    </w:r>
  </w:p>
  <w:p w:rsidR="00B7476A" w:rsidRDefault="00B7476A" w:rsidP="005556AC">
    <w:pPr>
      <w:pStyle w:val="Cabealho"/>
      <w:pBdr>
        <w:top w:val="single" w:sz="4" w:space="1" w:color="auto"/>
        <w:left w:val="single" w:sz="4" w:space="4" w:color="auto"/>
        <w:bottom w:val="single" w:sz="4" w:space="1" w:color="auto"/>
        <w:right w:val="single" w:sz="4" w:space="4" w:color="auto"/>
      </w:pBdr>
      <w:jc w:val="center"/>
      <w:rPr>
        <w:rFonts w:ascii="Arial" w:hAnsi="Arial" w:cs="Arial"/>
        <w:sz w:val="20"/>
      </w:rPr>
    </w:pPr>
    <w:r>
      <w:rPr>
        <w:rFonts w:ascii="Arial" w:hAnsi="Arial" w:cs="Arial"/>
        <w:sz w:val="20"/>
      </w:rPr>
      <w:t xml:space="preserve">Rua Monteiro Lobato, 675 – Fone: 67-3479-1212 – Fax: 67-3479-1150      </w:t>
    </w:r>
  </w:p>
  <w:p w:rsidR="00B7476A" w:rsidRPr="005A6F52" w:rsidRDefault="00B7476A" w:rsidP="005556AC">
    <w:pPr>
      <w:pStyle w:val="Cabealho"/>
      <w:pBdr>
        <w:top w:val="single" w:sz="4" w:space="1" w:color="auto"/>
        <w:left w:val="single" w:sz="4" w:space="4" w:color="auto"/>
        <w:bottom w:val="single" w:sz="4" w:space="1" w:color="auto"/>
        <w:right w:val="single" w:sz="4" w:space="4" w:color="auto"/>
      </w:pBdr>
      <w:jc w:val="center"/>
      <w:rPr>
        <w:rFonts w:ascii="Arial" w:hAnsi="Arial" w:cs="Arial"/>
        <w:sz w:val="22"/>
        <w:lang w:val="en-US"/>
      </w:rPr>
    </w:pPr>
    <w:r w:rsidRPr="005A6F52">
      <w:rPr>
        <w:rFonts w:ascii="Arial" w:hAnsi="Arial" w:cs="Arial"/>
        <w:sz w:val="22"/>
        <w:lang w:val="en-US"/>
      </w:rPr>
      <w:t xml:space="preserve">EMAIL: </w:t>
    </w:r>
    <w:r>
      <w:rPr>
        <w:rFonts w:ascii="Arial" w:hAnsi="Arial" w:cs="Arial"/>
        <w:sz w:val="22"/>
        <w:lang w:val="en-US"/>
      </w:rPr>
      <w:t>admprefeito</w:t>
    </w:r>
    <w:r w:rsidRPr="005A6F52">
      <w:rPr>
        <w:rFonts w:ascii="Arial" w:hAnsi="Arial" w:cs="Arial"/>
        <w:sz w:val="22"/>
        <w:lang w:val="en-US"/>
      </w:rPr>
      <w:t>@setequedas.ms.gov.br</w:t>
    </w:r>
  </w:p>
  <w:p w:rsidR="00B7476A" w:rsidRDefault="00B7476A" w:rsidP="005556AC">
    <w:pPr>
      <w:pStyle w:val="Cabealho"/>
      <w:pBdr>
        <w:top w:val="single" w:sz="4" w:space="1" w:color="auto"/>
        <w:left w:val="single" w:sz="4" w:space="4" w:color="auto"/>
        <w:bottom w:val="single" w:sz="4" w:space="1" w:color="auto"/>
        <w:right w:val="single" w:sz="4" w:space="4" w:color="auto"/>
      </w:pBdr>
      <w:jc w:val="center"/>
      <w:rPr>
        <w:rFonts w:ascii="Arial" w:hAnsi="Arial" w:cs="Arial"/>
        <w:sz w:val="22"/>
      </w:rPr>
    </w:pPr>
    <w:r>
      <w:rPr>
        <w:rFonts w:ascii="Arial" w:hAnsi="Arial" w:cs="Arial"/>
        <w:sz w:val="22"/>
      </w:rPr>
      <w:t>CEP 79.935-000 – SETE QUEDAS – MS</w:t>
    </w:r>
  </w:p>
  <w:p w:rsidR="00B7476A" w:rsidRDefault="00B7476A" w:rsidP="005556AC">
    <w:pPr>
      <w:pStyle w:val="Cabealho"/>
      <w:pBdr>
        <w:top w:val="single" w:sz="4" w:space="1" w:color="auto"/>
        <w:left w:val="single" w:sz="4" w:space="4" w:color="auto"/>
        <w:bottom w:val="single" w:sz="4" w:space="1" w:color="auto"/>
        <w:right w:val="single" w:sz="4" w:space="4" w:color="auto"/>
      </w:pBdr>
      <w:jc w:val="center"/>
      <w:rPr>
        <w:rFonts w:ascii="Arial" w:hAnsi="Arial" w:cs="Arial"/>
        <w:b/>
        <w:bCs/>
        <w:i/>
        <w:sz w:val="20"/>
      </w:rPr>
    </w:pPr>
    <w:r>
      <w:rPr>
        <w:rFonts w:ascii="Arial" w:hAnsi="Arial" w:cs="Arial"/>
        <w:b/>
        <w:bCs/>
        <w:sz w:val="20"/>
      </w:rPr>
      <w:t>GESTÃO 2021/2024</w:t>
    </w:r>
  </w:p>
  <w:p w:rsidR="00B7476A" w:rsidRPr="005556AC" w:rsidRDefault="00B7476A" w:rsidP="005556AC">
    <w:pPr>
      <w:pStyle w:val="Cabealho"/>
      <w:tabs>
        <w:tab w:val="left" w:pos="7280"/>
      </w:tabs>
      <w:rPr>
        <w:rFonts w:ascii="Arial Narrow" w:hAnsi="Arial Narrow"/>
        <w:b/>
        <w:i/>
        <w:sz w:val="6"/>
      </w:rPr>
    </w:pPr>
    <w:r>
      <w:rPr>
        <w:b/>
        <w:bC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2"/>
      <w:numFmt w:val="lowerLetter"/>
      <w:lvlText w:val="%1) "/>
      <w:lvlJc w:val="left"/>
      <w:pPr>
        <w:tabs>
          <w:tab w:val="num" w:pos="1843"/>
        </w:tabs>
        <w:ind w:left="1843" w:hanging="283"/>
      </w:pPr>
      <w:rPr>
        <w:b w:val="0"/>
        <w:i w:val="0"/>
        <w:sz w:val="24"/>
      </w:rPr>
    </w:lvl>
  </w:abstractNum>
  <w:abstractNum w:abstractNumId="1">
    <w:nsid w:val="00000002"/>
    <w:multiLevelType w:val="multilevel"/>
    <w:tmpl w:val="00000002"/>
    <w:name w:val="WW8Num2"/>
    <w:lvl w:ilvl="0">
      <w:start w:val="5"/>
      <w:numFmt w:val="decimal"/>
      <w:lvlText w:val="%1"/>
      <w:lvlJc w:val="left"/>
      <w:pPr>
        <w:tabs>
          <w:tab w:val="num" w:pos="1494"/>
        </w:tabs>
        <w:ind w:left="1494" w:hanging="360"/>
      </w:pPr>
    </w:lvl>
    <w:lvl w:ilvl="1">
      <w:start w:val="1"/>
      <w:numFmt w:val="lowerLetter"/>
      <w:lvlText w:val="%2)"/>
      <w:lvlJc w:val="left"/>
      <w:pPr>
        <w:tabs>
          <w:tab w:val="num" w:pos="2214"/>
        </w:tabs>
        <w:ind w:left="2214" w:hanging="360"/>
      </w:pPr>
    </w:lvl>
    <w:lvl w:ilvl="2">
      <w:start w:val="1"/>
      <w:numFmt w:val="lowerRoman"/>
      <w:lvlText w:val="%3."/>
      <w:lvlJc w:val="right"/>
      <w:pPr>
        <w:tabs>
          <w:tab w:val="num" w:pos="2934"/>
        </w:tabs>
        <w:ind w:left="2934" w:hanging="180"/>
      </w:pPr>
    </w:lvl>
    <w:lvl w:ilvl="3">
      <w:start w:val="1"/>
      <w:numFmt w:val="decimal"/>
      <w:lvlText w:val="%4."/>
      <w:lvlJc w:val="left"/>
      <w:pPr>
        <w:tabs>
          <w:tab w:val="num" w:pos="3654"/>
        </w:tabs>
        <w:ind w:left="3654" w:hanging="360"/>
      </w:pPr>
    </w:lvl>
    <w:lvl w:ilvl="4">
      <w:start w:val="1"/>
      <w:numFmt w:val="lowerLetter"/>
      <w:lvlText w:val="%5."/>
      <w:lvlJc w:val="left"/>
      <w:pPr>
        <w:tabs>
          <w:tab w:val="num" w:pos="4374"/>
        </w:tabs>
        <w:ind w:left="4374" w:hanging="360"/>
      </w:pPr>
    </w:lvl>
    <w:lvl w:ilvl="5">
      <w:start w:val="1"/>
      <w:numFmt w:val="lowerRoman"/>
      <w:lvlText w:val="%6."/>
      <w:lvlJc w:val="right"/>
      <w:pPr>
        <w:tabs>
          <w:tab w:val="num" w:pos="5094"/>
        </w:tabs>
        <w:ind w:left="5094" w:hanging="180"/>
      </w:pPr>
    </w:lvl>
    <w:lvl w:ilvl="6">
      <w:start w:val="1"/>
      <w:numFmt w:val="decimal"/>
      <w:lvlText w:val="%7."/>
      <w:lvlJc w:val="left"/>
      <w:pPr>
        <w:tabs>
          <w:tab w:val="num" w:pos="5814"/>
        </w:tabs>
        <w:ind w:left="5814" w:hanging="360"/>
      </w:pPr>
    </w:lvl>
    <w:lvl w:ilvl="7">
      <w:start w:val="1"/>
      <w:numFmt w:val="lowerLetter"/>
      <w:lvlText w:val="%8."/>
      <w:lvlJc w:val="left"/>
      <w:pPr>
        <w:tabs>
          <w:tab w:val="num" w:pos="6534"/>
        </w:tabs>
        <w:ind w:left="6534" w:hanging="360"/>
      </w:pPr>
    </w:lvl>
    <w:lvl w:ilvl="8">
      <w:start w:val="1"/>
      <w:numFmt w:val="lowerRoman"/>
      <w:lvlText w:val="%9."/>
      <w:lvlJc w:val="right"/>
      <w:pPr>
        <w:tabs>
          <w:tab w:val="num" w:pos="7254"/>
        </w:tabs>
        <w:ind w:left="7254" w:hanging="180"/>
      </w:pPr>
    </w:lvl>
  </w:abstractNum>
  <w:abstractNum w:abstractNumId="2">
    <w:nsid w:val="00000003"/>
    <w:multiLevelType w:val="singleLevel"/>
    <w:tmpl w:val="00000003"/>
    <w:name w:val="WW8Num3"/>
    <w:lvl w:ilvl="0">
      <w:start w:val="1"/>
      <w:numFmt w:val="decimal"/>
      <w:lvlText w:val="5.%1 "/>
      <w:lvlJc w:val="left"/>
      <w:pPr>
        <w:tabs>
          <w:tab w:val="num" w:pos="1417"/>
        </w:tabs>
        <w:ind w:left="1417" w:hanging="283"/>
      </w:pPr>
      <w:rPr>
        <w:b w:val="0"/>
        <w:i w:val="0"/>
        <w:sz w:val="24"/>
      </w:rPr>
    </w:lvl>
  </w:abstractNum>
  <w:abstractNum w:abstractNumId="3">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
    <w:nsid w:val="0841479C"/>
    <w:multiLevelType w:val="hybridMultilevel"/>
    <w:tmpl w:val="E85A51A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8B4688D"/>
    <w:multiLevelType w:val="multilevel"/>
    <w:tmpl w:val="2C44AC26"/>
    <w:lvl w:ilvl="0">
      <w:start w:val="17"/>
      <w:numFmt w:val="decimal"/>
      <w:lvlText w:val="%1"/>
      <w:lvlJc w:val="left"/>
      <w:pPr>
        <w:ind w:left="720" w:hanging="360"/>
      </w:pPr>
      <w:rPr>
        <w:rFonts w:hint="default"/>
      </w:rPr>
    </w:lvl>
    <w:lvl w:ilvl="1">
      <w:start w:val="2"/>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nsid w:val="1C8D7284"/>
    <w:multiLevelType w:val="multilevel"/>
    <w:tmpl w:val="0D804B92"/>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C9C4F31"/>
    <w:multiLevelType w:val="multilevel"/>
    <w:tmpl w:val="7D2A273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8">
    <w:nsid w:val="1E73552C"/>
    <w:multiLevelType w:val="multilevel"/>
    <w:tmpl w:val="924AB2B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66C45CB"/>
    <w:multiLevelType w:val="hybridMultilevel"/>
    <w:tmpl w:val="2B6A0F62"/>
    <w:lvl w:ilvl="0" w:tplc="B45803CC">
      <w:start w:val="1"/>
      <w:numFmt w:val="lowerLetter"/>
      <w:lvlText w:val="%1)"/>
      <w:lvlJc w:val="left"/>
      <w:pPr>
        <w:tabs>
          <w:tab w:val="num" w:pos="1500"/>
        </w:tabs>
        <w:ind w:left="1500" w:hanging="360"/>
      </w:pPr>
      <w:rPr>
        <w:rFonts w:hint="default"/>
      </w:rPr>
    </w:lvl>
    <w:lvl w:ilvl="1" w:tplc="04160019" w:tentative="1">
      <w:start w:val="1"/>
      <w:numFmt w:val="lowerLetter"/>
      <w:lvlText w:val="%2."/>
      <w:lvlJc w:val="left"/>
      <w:pPr>
        <w:tabs>
          <w:tab w:val="num" w:pos="2220"/>
        </w:tabs>
        <w:ind w:left="2220" w:hanging="360"/>
      </w:pPr>
    </w:lvl>
    <w:lvl w:ilvl="2" w:tplc="0416001B" w:tentative="1">
      <w:start w:val="1"/>
      <w:numFmt w:val="lowerRoman"/>
      <w:lvlText w:val="%3."/>
      <w:lvlJc w:val="right"/>
      <w:pPr>
        <w:tabs>
          <w:tab w:val="num" w:pos="2940"/>
        </w:tabs>
        <w:ind w:left="2940" w:hanging="180"/>
      </w:pPr>
    </w:lvl>
    <w:lvl w:ilvl="3" w:tplc="0416000F" w:tentative="1">
      <w:start w:val="1"/>
      <w:numFmt w:val="decimal"/>
      <w:lvlText w:val="%4."/>
      <w:lvlJc w:val="left"/>
      <w:pPr>
        <w:tabs>
          <w:tab w:val="num" w:pos="3660"/>
        </w:tabs>
        <w:ind w:left="3660" w:hanging="360"/>
      </w:pPr>
    </w:lvl>
    <w:lvl w:ilvl="4" w:tplc="04160019" w:tentative="1">
      <w:start w:val="1"/>
      <w:numFmt w:val="lowerLetter"/>
      <w:lvlText w:val="%5."/>
      <w:lvlJc w:val="left"/>
      <w:pPr>
        <w:tabs>
          <w:tab w:val="num" w:pos="4380"/>
        </w:tabs>
        <w:ind w:left="4380" w:hanging="360"/>
      </w:pPr>
    </w:lvl>
    <w:lvl w:ilvl="5" w:tplc="0416001B" w:tentative="1">
      <w:start w:val="1"/>
      <w:numFmt w:val="lowerRoman"/>
      <w:lvlText w:val="%6."/>
      <w:lvlJc w:val="right"/>
      <w:pPr>
        <w:tabs>
          <w:tab w:val="num" w:pos="5100"/>
        </w:tabs>
        <w:ind w:left="5100" w:hanging="180"/>
      </w:pPr>
    </w:lvl>
    <w:lvl w:ilvl="6" w:tplc="0416000F" w:tentative="1">
      <w:start w:val="1"/>
      <w:numFmt w:val="decimal"/>
      <w:lvlText w:val="%7."/>
      <w:lvlJc w:val="left"/>
      <w:pPr>
        <w:tabs>
          <w:tab w:val="num" w:pos="5820"/>
        </w:tabs>
        <w:ind w:left="5820" w:hanging="360"/>
      </w:pPr>
    </w:lvl>
    <w:lvl w:ilvl="7" w:tplc="04160019" w:tentative="1">
      <w:start w:val="1"/>
      <w:numFmt w:val="lowerLetter"/>
      <w:lvlText w:val="%8."/>
      <w:lvlJc w:val="left"/>
      <w:pPr>
        <w:tabs>
          <w:tab w:val="num" w:pos="6540"/>
        </w:tabs>
        <w:ind w:left="6540" w:hanging="360"/>
      </w:pPr>
    </w:lvl>
    <w:lvl w:ilvl="8" w:tplc="0416001B" w:tentative="1">
      <w:start w:val="1"/>
      <w:numFmt w:val="lowerRoman"/>
      <w:lvlText w:val="%9."/>
      <w:lvlJc w:val="right"/>
      <w:pPr>
        <w:tabs>
          <w:tab w:val="num" w:pos="7260"/>
        </w:tabs>
        <w:ind w:left="7260" w:hanging="180"/>
      </w:pPr>
    </w:lvl>
  </w:abstractNum>
  <w:abstractNum w:abstractNumId="10">
    <w:nsid w:val="33F21BCD"/>
    <w:multiLevelType w:val="multilevel"/>
    <w:tmpl w:val="65CCC2C0"/>
    <w:lvl w:ilvl="0">
      <w:start w:val="7"/>
      <w:numFmt w:val="decimal"/>
      <w:lvlText w:val="%1."/>
      <w:lvlJc w:val="left"/>
      <w:pPr>
        <w:tabs>
          <w:tab w:val="num" w:pos="555"/>
        </w:tabs>
        <w:ind w:left="555" w:hanging="555"/>
      </w:pPr>
      <w:rPr>
        <w:rFonts w:hint="default"/>
      </w:rPr>
    </w:lvl>
    <w:lvl w:ilvl="1">
      <w:start w:val="1"/>
      <w:numFmt w:val="decimal"/>
      <w:lvlText w:val="%1.%2."/>
      <w:lvlJc w:val="left"/>
      <w:pPr>
        <w:tabs>
          <w:tab w:val="num" w:pos="1290"/>
        </w:tabs>
        <w:ind w:left="1290" w:hanging="720"/>
      </w:pPr>
      <w:rPr>
        <w:rFonts w:hint="default"/>
      </w:rPr>
    </w:lvl>
    <w:lvl w:ilvl="2">
      <w:start w:val="2"/>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360"/>
        </w:tabs>
        <w:ind w:left="6360" w:hanging="1800"/>
      </w:pPr>
      <w:rPr>
        <w:rFonts w:hint="default"/>
      </w:rPr>
    </w:lvl>
  </w:abstractNum>
  <w:abstractNum w:abstractNumId="11">
    <w:nsid w:val="3C925DD6"/>
    <w:multiLevelType w:val="multilevel"/>
    <w:tmpl w:val="4322BAB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12">
    <w:nsid w:val="5B307C9C"/>
    <w:multiLevelType w:val="multilevel"/>
    <w:tmpl w:val="A0847522"/>
    <w:lvl w:ilvl="0">
      <w:start w:val="17"/>
      <w:numFmt w:val="decimal"/>
      <w:lvlText w:val="%1"/>
      <w:lvlJc w:val="left"/>
      <w:pPr>
        <w:ind w:left="465" w:hanging="465"/>
      </w:pPr>
      <w:rPr>
        <w:rFonts w:hint="default"/>
      </w:rPr>
    </w:lvl>
    <w:lvl w:ilvl="1">
      <w:start w:val="4"/>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6C582BD1"/>
    <w:multiLevelType w:val="hybridMultilevel"/>
    <w:tmpl w:val="A8BA9310"/>
    <w:lvl w:ilvl="0" w:tplc="83EA4926">
      <w:start w:val="1"/>
      <w:numFmt w:val="decimal"/>
      <w:lvlText w:val="%1."/>
      <w:lvlJc w:val="left"/>
      <w:pPr>
        <w:ind w:left="720" w:hanging="360"/>
      </w:pPr>
      <w:rPr>
        <w:rFonts w:eastAsia="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11"/>
  </w:num>
  <w:num w:numId="3">
    <w:abstractNumId w:val="10"/>
  </w:num>
  <w:num w:numId="4">
    <w:abstractNumId w:val="9"/>
  </w:num>
  <w:num w:numId="5">
    <w:abstractNumId w:val="8"/>
  </w:num>
  <w:num w:numId="6">
    <w:abstractNumId w:val="5"/>
  </w:num>
  <w:num w:numId="7">
    <w:abstractNumId w:val="12"/>
  </w:num>
  <w:num w:numId="8">
    <w:abstractNumId w:val="6"/>
  </w:num>
  <w:num w:numId="9">
    <w:abstractNumId w:val="13"/>
  </w:num>
  <w:num w:numId="1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B95"/>
    <w:rsid w:val="00005B4C"/>
    <w:rsid w:val="00040A59"/>
    <w:rsid w:val="0006065D"/>
    <w:rsid w:val="00067166"/>
    <w:rsid w:val="00083FB3"/>
    <w:rsid w:val="000A62E3"/>
    <w:rsid w:val="000C389B"/>
    <w:rsid w:val="000D614B"/>
    <w:rsid w:val="00127100"/>
    <w:rsid w:val="0019736D"/>
    <w:rsid w:val="00197538"/>
    <w:rsid w:val="001A142F"/>
    <w:rsid w:val="001B1B7F"/>
    <w:rsid w:val="001D496F"/>
    <w:rsid w:val="001E0C83"/>
    <w:rsid w:val="001F1C83"/>
    <w:rsid w:val="001F3714"/>
    <w:rsid w:val="0020236D"/>
    <w:rsid w:val="00230EA8"/>
    <w:rsid w:val="00241B51"/>
    <w:rsid w:val="00272A73"/>
    <w:rsid w:val="0028761D"/>
    <w:rsid w:val="002D56D6"/>
    <w:rsid w:val="0030792F"/>
    <w:rsid w:val="00316EDF"/>
    <w:rsid w:val="00324543"/>
    <w:rsid w:val="00332ABE"/>
    <w:rsid w:val="00336CCD"/>
    <w:rsid w:val="0038372B"/>
    <w:rsid w:val="00385BDA"/>
    <w:rsid w:val="0038736E"/>
    <w:rsid w:val="003A0682"/>
    <w:rsid w:val="003C2192"/>
    <w:rsid w:val="003D5AA8"/>
    <w:rsid w:val="003E2002"/>
    <w:rsid w:val="003F31DC"/>
    <w:rsid w:val="003F4940"/>
    <w:rsid w:val="00402612"/>
    <w:rsid w:val="00403E9E"/>
    <w:rsid w:val="004169A9"/>
    <w:rsid w:val="004250E4"/>
    <w:rsid w:val="00436D17"/>
    <w:rsid w:val="00452815"/>
    <w:rsid w:val="00460488"/>
    <w:rsid w:val="004715A8"/>
    <w:rsid w:val="00474128"/>
    <w:rsid w:val="00475241"/>
    <w:rsid w:val="004757D0"/>
    <w:rsid w:val="00475F29"/>
    <w:rsid w:val="004A778F"/>
    <w:rsid w:val="004B19E0"/>
    <w:rsid w:val="004C2804"/>
    <w:rsid w:val="00510B95"/>
    <w:rsid w:val="00517E08"/>
    <w:rsid w:val="00543450"/>
    <w:rsid w:val="005556AC"/>
    <w:rsid w:val="00557B45"/>
    <w:rsid w:val="00562143"/>
    <w:rsid w:val="0059589D"/>
    <w:rsid w:val="005A347F"/>
    <w:rsid w:val="005C0D1E"/>
    <w:rsid w:val="005C1C76"/>
    <w:rsid w:val="005D79A3"/>
    <w:rsid w:val="005E0D55"/>
    <w:rsid w:val="005F62CE"/>
    <w:rsid w:val="00622DEC"/>
    <w:rsid w:val="00650854"/>
    <w:rsid w:val="006601F2"/>
    <w:rsid w:val="00665C45"/>
    <w:rsid w:val="00674252"/>
    <w:rsid w:val="006760AA"/>
    <w:rsid w:val="006D0DFF"/>
    <w:rsid w:val="006D3282"/>
    <w:rsid w:val="006D5F62"/>
    <w:rsid w:val="00704CF2"/>
    <w:rsid w:val="0071418B"/>
    <w:rsid w:val="00740D1C"/>
    <w:rsid w:val="0074121D"/>
    <w:rsid w:val="00743283"/>
    <w:rsid w:val="0078425D"/>
    <w:rsid w:val="007C7F15"/>
    <w:rsid w:val="007E36C1"/>
    <w:rsid w:val="007F42AC"/>
    <w:rsid w:val="00802CB5"/>
    <w:rsid w:val="00823B04"/>
    <w:rsid w:val="00854977"/>
    <w:rsid w:val="0086587A"/>
    <w:rsid w:val="00871665"/>
    <w:rsid w:val="008826C4"/>
    <w:rsid w:val="008B4CBE"/>
    <w:rsid w:val="008C1AE1"/>
    <w:rsid w:val="008C4B07"/>
    <w:rsid w:val="008E48E5"/>
    <w:rsid w:val="008E7EA7"/>
    <w:rsid w:val="00902550"/>
    <w:rsid w:val="00912492"/>
    <w:rsid w:val="00917E9E"/>
    <w:rsid w:val="00932476"/>
    <w:rsid w:val="00936ABC"/>
    <w:rsid w:val="009410EF"/>
    <w:rsid w:val="009446B9"/>
    <w:rsid w:val="0094602E"/>
    <w:rsid w:val="00963130"/>
    <w:rsid w:val="00972754"/>
    <w:rsid w:val="009D04B6"/>
    <w:rsid w:val="009D051F"/>
    <w:rsid w:val="009D37EF"/>
    <w:rsid w:val="009D666C"/>
    <w:rsid w:val="009E04B1"/>
    <w:rsid w:val="009F7771"/>
    <w:rsid w:val="00A07CA0"/>
    <w:rsid w:val="00A51FE3"/>
    <w:rsid w:val="00AF7494"/>
    <w:rsid w:val="00B0360B"/>
    <w:rsid w:val="00B142DB"/>
    <w:rsid w:val="00B16CF6"/>
    <w:rsid w:val="00B20421"/>
    <w:rsid w:val="00B2216C"/>
    <w:rsid w:val="00B250E1"/>
    <w:rsid w:val="00B6380B"/>
    <w:rsid w:val="00B7476A"/>
    <w:rsid w:val="00B74E6E"/>
    <w:rsid w:val="00B8150A"/>
    <w:rsid w:val="00B8519F"/>
    <w:rsid w:val="00BC0E96"/>
    <w:rsid w:val="00BD38C4"/>
    <w:rsid w:val="00BF3E78"/>
    <w:rsid w:val="00C253D2"/>
    <w:rsid w:val="00C43E7C"/>
    <w:rsid w:val="00C54B2F"/>
    <w:rsid w:val="00C559B3"/>
    <w:rsid w:val="00CA6B3D"/>
    <w:rsid w:val="00CB74A0"/>
    <w:rsid w:val="00CF77BA"/>
    <w:rsid w:val="00D1027F"/>
    <w:rsid w:val="00D22333"/>
    <w:rsid w:val="00D34EE2"/>
    <w:rsid w:val="00D83FB6"/>
    <w:rsid w:val="00D85CC2"/>
    <w:rsid w:val="00D93AD2"/>
    <w:rsid w:val="00DC4BA5"/>
    <w:rsid w:val="00DE3256"/>
    <w:rsid w:val="00DF40A9"/>
    <w:rsid w:val="00E203A2"/>
    <w:rsid w:val="00E20941"/>
    <w:rsid w:val="00E25B06"/>
    <w:rsid w:val="00E4119D"/>
    <w:rsid w:val="00E53170"/>
    <w:rsid w:val="00E57C70"/>
    <w:rsid w:val="00E67A38"/>
    <w:rsid w:val="00E71B9E"/>
    <w:rsid w:val="00ED2AE4"/>
    <w:rsid w:val="00ED6856"/>
    <w:rsid w:val="00EE00EF"/>
    <w:rsid w:val="00F20C6E"/>
    <w:rsid w:val="00F212E2"/>
    <w:rsid w:val="00F2703F"/>
    <w:rsid w:val="00F3361C"/>
    <w:rsid w:val="00F377DB"/>
    <w:rsid w:val="00F416B0"/>
    <w:rsid w:val="00F530C4"/>
    <w:rsid w:val="00F84773"/>
    <w:rsid w:val="00F9152A"/>
    <w:rsid w:val="00FB14D8"/>
    <w:rsid w:val="00FD5A2B"/>
    <w:rsid w:val="00FE65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0" w:qFormat="1"/>
    <w:lsdException w:name="heading 6"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0" w:unhideWhenUsed="0" w:qFormat="1"/>
    <w:lsdException w:name="Block Text"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B95"/>
    <w:pPr>
      <w:spacing w:after="0" w:line="240" w:lineRule="auto"/>
    </w:pPr>
    <w:rPr>
      <w:rFonts w:ascii="Times New Roman" w:eastAsia="Times New Roman" w:hAnsi="Times New Roman" w:cs="Times New Roman"/>
      <w:sz w:val="24"/>
      <w:szCs w:val="20"/>
      <w:lang w:eastAsia="pt-BR"/>
    </w:rPr>
  </w:style>
  <w:style w:type="paragraph" w:styleId="Ttulo1">
    <w:name w:val="heading 1"/>
    <w:basedOn w:val="Normal"/>
    <w:next w:val="Normal"/>
    <w:link w:val="Ttulo1Char"/>
    <w:uiPriority w:val="99"/>
    <w:qFormat/>
    <w:rsid w:val="00510B95"/>
    <w:pPr>
      <w:keepNext/>
      <w:jc w:val="center"/>
      <w:outlineLvl w:val="0"/>
    </w:pPr>
    <w:rPr>
      <w:b/>
    </w:rPr>
  </w:style>
  <w:style w:type="paragraph" w:styleId="Ttulo2">
    <w:name w:val="heading 2"/>
    <w:basedOn w:val="Normal"/>
    <w:next w:val="Normal"/>
    <w:link w:val="Ttulo2Char"/>
    <w:uiPriority w:val="99"/>
    <w:qFormat/>
    <w:rsid w:val="00510B95"/>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uiPriority w:val="99"/>
    <w:qFormat/>
    <w:rsid w:val="00510B95"/>
    <w:pPr>
      <w:keepNext/>
      <w:spacing w:before="240" w:after="60"/>
      <w:outlineLvl w:val="2"/>
    </w:pPr>
    <w:rPr>
      <w:rFonts w:ascii="Arial" w:hAnsi="Arial" w:cs="Arial"/>
      <w:b/>
      <w:bCs/>
      <w:sz w:val="26"/>
      <w:szCs w:val="26"/>
    </w:rPr>
  </w:style>
  <w:style w:type="paragraph" w:styleId="Ttulo4">
    <w:name w:val="heading 4"/>
    <w:basedOn w:val="Normal"/>
    <w:next w:val="Normal"/>
    <w:link w:val="Ttulo4Char"/>
    <w:uiPriority w:val="99"/>
    <w:qFormat/>
    <w:rsid w:val="00510B95"/>
    <w:pPr>
      <w:keepNext/>
      <w:spacing w:before="240" w:after="60"/>
      <w:outlineLvl w:val="3"/>
    </w:pPr>
    <w:rPr>
      <w:rFonts w:ascii="Calibri" w:hAnsi="Calibri"/>
      <w:b/>
      <w:bCs/>
      <w:sz w:val="28"/>
      <w:szCs w:val="28"/>
    </w:rPr>
  </w:style>
  <w:style w:type="paragraph" w:styleId="Ttulo5">
    <w:name w:val="heading 5"/>
    <w:basedOn w:val="Normal"/>
    <w:next w:val="Normal"/>
    <w:link w:val="Ttulo5Char"/>
    <w:qFormat/>
    <w:rsid w:val="00510B95"/>
    <w:pPr>
      <w:keepNext/>
      <w:jc w:val="center"/>
      <w:outlineLvl w:val="4"/>
    </w:pPr>
    <w:rPr>
      <w:rFonts w:eastAsia="Batang"/>
      <w:i/>
      <w:sz w:val="32"/>
    </w:rPr>
  </w:style>
  <w:style w:type="paragraph" w:styleId="Ttulo6">
    <w:name w:val="heading 6"/>
    <w:basedOn w:val="Normal"/>
    <w:next w:val="Normal"/>
    <w:link w:val="Ttulo6Char"/>
    <w:uiPriority w:val="99"/>
    <w:qFormat/>
    <w:rsid w:val="00510B95"/>
    <w:pPr>
      <w:keepNext/>
      <w:jc w:val="center"/>
      <w:outlineLvl w:val="5"/>
    </w:pPr>
    <w:rPr>
      <w:rFonts w:eastAsia="Batang"/>
      <w:b/>
      <w:bCs/>
    </w:rPr>
  </w:style>
  <w:style w:type="paragraph" w:styleId="Ttulo7">
    <w:name w:val="heading 7"/>
    <w:basedOn w:val="Normal"/>
    <w:next w:val="Normal"/>
    <w:link w:val="Ttulo7Char"/>
    <w:uiPriority w:val="99"/>
    <w:qFormat/>
    <w:rsid w:val="00510B95"/>
    <w:pPr>
      <w:suppressAutoHyphens/>
      <w:spacing w:before="240" w:after="60"/>
      <w:outlineLvl w:val="6"/>
    </w:pPr>
    <w:rPr>
      <w:szCs w:val="24"/>
      <w:lang w:eastAsia="ar-SA"/>
    </w:rPr>
  </w:style>
  <w:style w:type="paragraph" w:styleId="Ttulo8">
    <w:name w:val="heading 8"/>
    <w:basedOn w:val="Normal"/>
    <w:next w:val="Normal"/>
    <w:link w:val="Ttulo8Char"/>
    <w:qFormat/>
    <w:rsid w:val="00510B95"/>
    <w:pPr>
      <w:suppressAutoHyphens/>
      <w:spacing w:before="240" w:after="60"/>
      <w:outlineLvl w:val="7"/>
    </w:pPr>
    <w:rPr>
      <w:i/>
      <w:iCs/>
      <w:szCs w:val="24"/>
      <w:lang w:eastAsia="ar-SA"/>
    </w:rPr>
  </w:style>
  <w:style w:type="paragraph" w:styleId="Ttulo9">
    <w:name w:val="heading 9"/>
    <w:basedOn w:val="Normal"/>
    <w:next w:val="Normal"/>
    <w:link w:val="Ttulo9Char"/>
    <w:qFormat/>
    <w:rsid w:val="00510B95"/>
    <w:pPr>
      <w:suppressAutoHyphens/>
      <w:spacing w:before="240" w:after="60"/>
      <w:outlineLvl w:val="8"/>
    </w:pPr>
    <w:rPr>
      <w:rFonts w:ascii="Arial" w:hAnsi="Arial" w:cs="Arial"/>
      <w:sz w:val="22"/>
      <w:szCs w:val="22"/>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510B95"/>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uiPriority w:val="99"/>
    <w:rsid w:val="00510B95"/>
    <w:rPr>
      <w:rFonts w:ascii="Arial" w:eastAsia="Times New Roman" w:hAnsi="Arial" w:cs="Arial"/>
      <w:b/>
      <w:bCs/>
      <w:i/>
      <w:iCs/>
      <w:sz w:val="28"/>
      <w:szCs w:val="28"/>
      <w:lang w:eastAsia="pt-BR"/>
    </w:rPr>
  </w:style>
  <w:style w:type="character" w:customStyle="1" w:styleId="Ttulo3Char">
    <w:name w:val="Título 3 Char"/>
    <w:basedOn w:val="Fontepargpadro"/>
    <w:link w:val="Ttulo3"/>
    <w:uiPriority w:val="99"/>
    <w:rsid w:val="00510B95"/>
    <w:rPr>
      <w:rFonts w:ascii="Arial" w:eastAsia="Times New Roman" w:hAnsi="Arial" w:cs="Arial"/>
      <w:b/>
      <w:bCs/>
      <w:sz w:val="26"/>
      <w:szCs w:val="26"/>
      <w:lang w:eastAsia="pt-BR"/>
    </w:rPr>
  </w:style>
  <w:style w:type="character" w:customStyle="1" w:styleId="Ttulo4Char">
    <w:name w:val="Título 4 Char"/>
    <w:basedOn w:val="Fontepargpadro"/>
    <w:link w:val="Ttulo4"/>
    <w:uiPriority w:val="99"/>
    <w:rsid w:val="00510B95"/>
    <w:rPr>
      <w:rFonts w:ascii="Calibri" w:eastAsia="Times New Roman" w:hAnsi="Calibri" w:cs="Times New Roman"/>
      <w:b/>
      <w:bCs/>
      <w:sz w:val="28"/>
      <w:szCs w:val="28"/>
      <w:lang w:eastAsia="pt-BR"/>
    </w:rPr>
  </w:style>
  <w:style w:type="character" w:customStyle="1" w:styleId="Ttulo5Char">
    <w:name w:val="Título 5 Char"/>
    <w:basedOn w:val="Fontepargpadro"/>
    <w:link w:val="Ttulo5"/>
    <w:rsid w:val="00510B95"/>
    <w:rPr>
      <w:rFonts w:ascii="Times New Roman" w:eastAsia="Batang" w:hAnsi="Times New Roman" w:cs="Times New Roman"/>
      <w:i/>
      <w:sz w:val="32"/>
      <w:szCs w:val="20"/>
      <w:lang w:eastAsia="pt-BR"/>
    </w:rPr>
  </w:style>
  <w:style w:type="character" w:customStyle="1" w:styleId="Ttulo6Char">
    <w:name w:val="Título 6 Char"/>
    <w:basedOn w:val="Fontepargpadro"/>
    <w:link w:val="Ttulo6"/>
    <w:uiPriority w:val="99"/>
    <w:rsid w:val="00510B95"/>
    <w:rPr>
      <w:rFonts w:ascii="Times New Roman" w:eastAsia="Batang" w:hAnsi="Times New Roman" w:cs="Times New Roman"/>
      <w:b/>
      <w:bCs/>
      <w:sz w:val="24"/>
      <w:szCs w:val="20"/>
      <w:lang w:eastAsia="pt-BR"/>
    </w:rPr>
  </w:style>
  <w:style w:type="character" w:customStyle="1" w:styleId="Ttulo7Char">
    <w:name w:val="Título 7 Char"/>
    <w:basedOn w:val="Fontepargpadro"/>
    <w:link w:val="Ttulo7"/>
    <w:uiPriority w:val="99"/>
    <w:rsid w:val="00510B95"/>
    <w:rPr>
      <w:rFonts w:ascii="Times New Roman" w:eastAsia="Times New Roman" w:hAnsi="Times New Roman" w:cs="Times New Roman"/>
      <w:sz w:val="24"/>
      <w:szCs w:val="24"/>
      <w:lang w:eastAsia="ar-SA"/>
    </w:rPr>
  </w:style>
  <w:style w:type="character" w:customStyle="1" w:styleId="Ttulo8Char">
    <w:name w:val="Título 8 Char"/>
    <w:basedOn w:val="Fontepargpadro"/>
    <w:link w:val="Ttulo8"/>
    <w:rsid w:val="00510B95"/>
    <w:rPr>
      <w:rFonts w:ascii="Times New Roman" w:eastAsia="Times New Roman" w:hAnsi="Times New Roman" w:cs="Times New Roman"/>
      <w:i/>
      <w:iCs/>
      <w:sz w:val="24"/>
      <w:szCs w:val="24"/>
      <w:lang w:eastAsia="ar-SA"/>
    </w:rPr>
  </w:style>
  <w:style w:type="character" w:customStyle="1" w:styleId="Ttulo9Char">
    <w:name w:val="Título 9 Char"/>
    <w:basedOn w:val="Fontepargpadro"/>
    <w:link w:val="Ttulo9"/>
    <w:rsid w:val="00510B95"/>
    <w:rPr>
      <w:rFonts w:ascii="Arial" w:eastAsia="Times New Roman" w:hAnsi="Arial" w:cs="Arial"/>
      <w:lang w:eastAsia="ar-SA"/>
    </w:rPr>
  </w:style>
  <w:style w:type="paragraph" w:styleId="Corpodetexto">
    <w:name w:val="Body Text"/>
    <w:basedOn w:val="Normal"/>
    <w:link w:val="CorpodetextoChar"/>
    <w:uiPriority w:val="99"/>
    <w:rsid w:val="00510B95"/>
    <w:rPr>
      <w:sz w:val="28"/>
    </w:rPr>
  </w:style>
  <w:style w:type="character" w:customStyle="1" w:styleId="CorpodetextoChar">
    <w:name w:val="Corpo de texto Char"/>
    <w:basedOn w:val="Fontepargpadro"/>
    <w:link w:val="Corpodetexto"/>
    <w:uiPriority w:val="99"/>
    <w:rsid w:val="00510B95"/>
    <w:rPr>
      <w:rFonts w:ascii="Times New Roman" w:eastAsia="Times New Roman" w:hAnsi="Times New Roman" w:cs="Times New Roman"/>
      <w:sz w:val="28"/>
      <w:szCs w:val="20"/>
      <w:lang w:eastAsia="pt-BR"/>
    </w:rPr>
  </w:style>
  <w:style w:type="paragraph" w:styleId="Corpodetexto2">
    <w:name w:val="Body Text 2"/>
    <w:basedOn w:val="Normal"/>
    <w:link w:val="Corpodetexto2Char"/>
    <w:uiPriority w:val="99"/>
    <w:rsid w:val="00510B95"/>
    <w:rPr>
      <w:sz w:val="32"/>
    </w:rPr>
  </w:style>
  <w:style w:type="character" w:customStyle="1" w:styleId="Corpodetexto2Char">
    <w:name w:val="Corpo de texto 2 Char"/>
    <w:basedOn w:val="Fontepargpadro"/>
    <w:link w:val="Corpodetexto2"/>
    <w:uiPriority w:val="99"/>
    <w:rsid w:val="00510B95"/>
    <w:rPr>
      <w:rFonts w:ascii="Times New Roman" w:eastAsia="Times New Roman" w:hAnsi="Times New Roman" w:cs="Times New Roman"/>
      <w:sz w:val="32"/>
      <w:szCs w:val="20"/>
      <w:lang w:eastAsia="pt-BR"/>
    </w:rPr>
  </w:style>
  <w:style w:type="paragraph" w:styleId="Corpodetexto3">
    <w:name w:val="Body Text 3"/>
    <w:basedOn w:val="Normal"/>
    <w:link w:val="Corpodetexto3Char"/>
    <w:uiPriority w:val="99"/>
    <w:rsid w:val="00510B95"/>
    <w:pPr>
      <w:jc w:val="right"/>
    </w:pPr>
  </w:style>
  <w:style w:type="character" w:customStyle="1" w:styleId="Corpodetexto3Char">
    <w:name w:val="Corpo de texto 3 Char"/>
    <w:basedOn w:val="Fontepargpadro"/>
    <w:link w:val="Corpodetexto3"/>
    <w:uiPriority w:val="99"/>
    <w:rsid w:val="00510B95"/>
    <w:rPr>
      <w:rFonts w:ascii="Times New Roman" w:eastAsia="Times New Roman" w:hAnsi="Times New Roman" w:cs="Times New Roman"/>
      <w:sz w:val="24"/>
      <w:szCs w:val="20"/>
      <w:lang w:eastAsia="pt-BR"/>
    </w:rPr>
  </w:style>
  <w:style w:type="paragraph" w:styleId="Cabealho">
    <w:name w:val="header"/>
    <w:aliases w:val=" Char Char,Char Char Char,Char Char,Char,Char Char Char Char Char Char Char, Char Char Char Char Char Char"/>
    <w:basedOn w:val="Normal"/>
    <w:link w:val="CabealhoChar"/>
    <w:uiPriority w:val="99"/>
    <w:rsid w:val="00510B95"/>
    <w:pPr>
      <w:tabs>
        <w:tab w:val="center" w:pos="4252"/>
        <w:tab w:val="right" w:pos="8504"/>
      </w:tabs>
    </w:pPr>
  </w:style>
  <w:style w:type="character" w:customStyle="1" w:styleId="CabealhoChar">
    <w:name w:val="Cabeçalho Char"/>
    <w:aliases w:val=" Char Char Char,Char Char Char Char,Char Char Char1,Char Char1,Char Char Char Char Char Char Char Char, Char Char Char Char Char Char Char"/>
    <w:basedOn w:val="Fontepargpadro"/>
    <w:link w:val="Cabealho"/>
    <w:uiPriority w:val="99"/>
    <w:rsid w:val="00510B95"/>
    <w:rPr>
      <w:rFonts w:ascii="Times New Roman" w:eastAsia="Times New Roman" w:hAnsi="Times New Roman" w:cs="Times New Roman"/>
      <w:sz w:val="24"/>
      <w:szCs w:val="20"/>
      <w:lang w:eastAsia="pt-BR"/>
    </w:rPr>
  </w:style>
  <w:style w:type="paragraph" w:styleId="Rodap">
    <w:name w:val="footer"/>
    <w:basedOn w:val="Normal"/>
    <w:link w:val="RodapChar"/>
    <w:uiPriority w:val="99"/>
    <w:rsid w:val="00510B95"/>
    <w:pPr>
      <w:tabs>
        <w:tab w:val="center" w:pos="4252"/>
        <w:tab w:val="right" w:pos="8504"/>
      </w:tabs>
    </w:pPr>
  </w:style>
  <w:style w:type="character" w:customStyle="1" w:styleId="RodapChar">
    <w:name w:val="Rodapé Char"/>
    <w:basedOn w:val="Fontepargpadro"/>
    <w:link w:val="Rodap"/>
    <w:uiPriority w:val="99"/>
    <w:rsid w:val="00510B95"/>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uiPriority w:val="99"/>
    <w:rsid w:val="00510B95"/>
    <w:pPr>
      <w:spacing w:after="120"/>
      <w:ind w:left="283"/>
    </w:pPr>
  </w:style>
  <w:style w:type="character" w:customStyle="1" w:styleId="RecuodecorpodetextoChar">
    <w:name w:val="Recuo de corpo de texto Char"/>
    <w:basedOn w:val="Fontepargpadro"/>
    <w:link w:val="Recuodecorpodetexto"/>
    <w:uiPriority w:val="99"/>
    <w:rsid w:val="00510B95"/>
    <w:rPr>
      <w:rFonts w:ascii="Times New Roman" w:eastAsia="Times New Roman" w:hAnsi="Times New Roman" w:cs="Times New Roman"/>
      <w:sz w:val="24"/>
      <w:szCs w:val="20"/>
      <w:lang w:eastAsia="pt-BR"/>
    </w:rPr>
  </w:style>
  <w:style w:type="paragraph" w:customStyle="1" w:styleId="WW-Recuodecorpodetexto2">
    <w:name w:val="WW-Recuo de corpo de texto 2"/>
    <w:basedOn w:val="Normal"/>
    <w:rsid w:val="00510B95"/>
    <w:pPr>
      <w:suppressAutoHyphens/>
      <w:ind w:left="2127" w:hanging="567"/>
      <w:jc w:val="both"/>
    </w:pPr>
    <w:rPr>
      <w:lang w:eastAsia="ar-SA"/>
    </w:rPr>
  </w:style>
  <w:style w:type="paragraph" w:customStyle="1" w:styleId="WW-Corpodetexto2">
    <w:name w:val="WW-Corpo de texto 2"/>
    <w:basedOn w:val="Normal"/>
    <w:rsid w:val="00510B95"/>
    <w:pPr>
      <w:suppressAutoHyphens/>
      <w:jc w:val="both"/>
    </w:pPr>
    <w:rPr>
      <w:rFonts w:ascii="Arial" w:hAnsi="Arial"/>
      <w:sz w:val="22"/>
      <w:lang w:eastAsia="ar-SA"/>
    </w:rPr>
  </w:style>
  <w:style w:type="paragraph" w:styleId="Ttulo">
    <w:name w:val="Title"/>
    <w:basedOn w:val="Normal"/>
    <w:next w:val="Subttulo"/>
    <w:link w:val="TtuloChar"/>
    <w:uiPriority w:val="10"/>
    <w:qFormat/>
    <w:rsid w:val="00510B95"/>
    <w:pPr>
      <w:tabs>
        <w:tab w:val="center" w:pos="3261"/>
        <w:tab w:val="center" w:pos="7372"/>
      </w:tabs>
      <w:suppressAutoHyphens/>
      <w:jc w:val="center"/>
    </w:pPr>
    <w:rPr>
      <w:b/>
      <w:lang w:eastAsia="ar-SA"/>
    </w:rPr>
  </w:style>
  <w:style w:type="paragraph" w:styleId="Subttulo">
    <w:name w:val="Subtitle"/>
    <w:basedOn w:val="Normal"/>
    <w:link w:val="SubttuloChar"/>
    <w:qFormat/>
    <w:rsid w:val="00510B95"/>
    <w:pPr>
      <w:suppressAutoHyphens/>
      <w:spacing w:after="60"/>
      <w:jc w:val="center"/>
      <w:outlineLvl w:val="1"/>
    </w:pPr>
    <w:rPr>
      <w:rFonts w:ascii="Arial" w:hAnsi="Arial" w:cs="Arial"/>
      <w:szCs w:val="24"/>
      <w:lang w:eastAsia="ar-SA"/>
    </w:rPr>
  </w:style>
  <w:style w:type="character" w:customStyle="1" w:styleId="SubttuloChar">
    <w:name w:val="Subtítulo Char"/>
    <w:basedOn w:val="Fontepargpadro"/>
    <w:link w:val="Subttulo"/>
    <w:rsid w:val="00510B95"/>
    <w:rPr>
      <w:rFonts w:ascii="Arial" w:eastAsia="Times New Roman" w:hAnsi="Arial" w:cs="Arial"/>
      <w:sz w:val="24"/>
      <w:szCs w:val="24"/>
      <w:lang w:eastAsia="ar-SA"/>
    </w:rPr>
  </w:style>
  <w:style w:type="character" w:customStyle="1" w:styleId="TtuloChar">
    <w:name w:val="Título Char"/>
    <w:basedOn w:val="Fontepargpadro"/>
    <w:link w:val="Ttulo"/>
    <w:uiPriority w:val="10"/>
    <w:rsid w:val="00510B95"/>
    <w:rPr>
      <w:rFonts w:ascii="Times New Roman" w:eastAsia="Times New Roman" w:hAnsi="Times New Roman" w:cs="Times New Roman"/>
      <w:b/>
      <w:sz w:val="24"/>
      <w:szCs w:val="20"/>
      <w:lang w:eastAsia="ar-SA"/>
    </w:rPr>
  </w:style>
  <w:style w:type="table" w:styleId="Tabelacomgrade">
    <w:name w:val="Table Grid"/>
    <w:basedOn w:val="Tabelanormal"/>
    <w:rsid w:val="00510B95"/>
    <w:pPr>
      <w:suppressAutoHyphens/>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uiPriority w:val="99"/>
    <w:rsid w:val="00510B95"/>
    <w:pPr>
      <w:suppressAutoHyphens/>
      <w:spacing w:after="120" w:line="480" w:lineRule="auto"/>
      <w:ind w:left="283"/>
    </w:pPr>
    <w:rPr>
      <w:sz w:val="20"/>
      <w:lang w:eastAsia="ar-SA"/>
    </w:rPr>
  </w:style>
  <w:style w:type="character" w:customStyle="1" w:styleId="Recuodecorpodetexto2Char">
    <w:name w:val="Recuo de corpo de texto 2 Char"/>
    <w:basedOn w:val="Fontepargpadro"/>
    <w:link w:val="Recuodecorpodetexto2"/>
    <w:uiPriority w:val="99"/>
    <w:rsid w:val="00510B95"/>
    <w:rPr>
      <w:rFonts w:ascii="Times New Roman" w:eastAsia="Times New Roman" w:hAnsi="Times New Roman" w:cs="Times New Roman"/>
      <w:sz w:val="20"/>
      <w:szCs w:val="20"/>
      <w:lang w:eastAsia="ar-SA"/>
    </w:rPr>
  </w:style>
  <w:style w:type="paragraph" w:styleId="Recuodecorpodetexto3">
    <w:name w:val="Body Text Indent 3"/>
    <w:basedOn w:val="Normal"/>
    <w:link w:val="Recuodecorpodetexto3Char"/>
    <w:uiPriority w:val="99"/>
    <w:rsid w:val="00510B95"/>
    <w:pPr>
      <w:suppressAutoHyphens/>
      <w:spacing w:after="120"/>
      <w:ind w:left="283"/>
    </w:pPr>
    <w:rPr>
      <w:sz w:val="16"/>
      <w:szCs w:val="16"/>
      <w:lang w:eastAsia="ar-SA"/>
    </w:rPr>
  </w:style>
  <w:style w:type="character" w:customStyle="1" w:styleId="Recuodecorpodetexto3Char">
    <w:name w:val="Recuo de corpo de texto 3 Char"/>
    <w:basedOn w:val="Fontepargpadro"/>
    <w:link w:val="Recuodecorpodetexto3"/>
    <w:uiPriority w:val="99"/>
    <w:rsid w:val="00510B95"/>
    <w:rPr>
      <w:rFonts w:ascii="Times New Roman" w:eastAsia="Times New Roman" w:hAnsi="Times New Roman" w:cs="Times New Roman"/>
      <w:sz w:val="16"/>
      <w:szCs w:val="16"/>
      <w:lang w:eastAsia="ar-SA"/>
    </w:rPr>
  </w:style>
  <w:style w:type="paragraph" w:styleId="Textoembloco">
    <w:name w:val="Block Text"/>
    <w:basedOn w:val="Normal"/>
    <w:rsid w:val="00510B95"/>
    <w:pPr>
      <w:widowControl w:val="0"/>
      <w:autoSpaceDE w:val="0"/>
      <w:autoSpaceDN w:val="0"/>
      <w:ind w:left="1276" w:right="580" w:hanging="1276"/>
      <w:jc w:val="both"/>
    </w:pPr>
    <w:rPr>
      <w:rFonts w:ascii="Arial" w:hAnsi="Arial" w:cs="Arial"/>
      <w:sz w:val="20"/>
      <w:lang w:val="pt-PT"/>
    </w:rPr>
  </w:style>
  <w:style w:type="character" w:styleId="Nmerodepgina">
    <w:name w:val="page number"/>
    <w:basedOn w:val="Fontepargpadro"/>
    <w:uiPriority w:val="99"/>
    <w:rsid w:val="00510B95"/>
  </w:style>
  <w:style w:type="paragraph" w:styleId="Legenda">
    <w:name w:val="caption"/>
    <w:basedOn w:val="Normal"/>
    <w:next w:val="Normal"/>
    <w:qFormat/>
    <w:rsid w:val="00510B95"/>
    <w:pPr>
      <w:jc w:val="center"/>
    </w:pPr>
    <w:rPr>
      <w:rFonts w:ascii="Arial" w:eastAsia="Batang" w:hAnsi="Arial"/>
      <w:b/>
    </w:rPr>
  </w:style>
  <w:style w:type="character" w:styleId="Hyperlink">
    <w:name w:val="Hyperlink"/>
    <w:basedOn w:val="Fontepargpadro"/>
    <w:uiPriority w:val="99"/>
    <w:rsid w:val="00510B95"/>
    <w:rPr>
      <w:color w:val="0000FF"/>
      <w:u w:val="single"/>
    </w:rPr>
  </w:style>
  <w:style w:type="paragraph" w:customStyle="1" w:styleId="Corpodetexto21">
    <w:name w:val="Corpo de texto 21"/>
    <w:basedOn w:val="Normal"/>
    <w:rsid w:val="00510B95"/>
    <w:pPr>
      <w:ind w:firstLine="1134"/>
      <w:jc w:val="both"/>
    </w:pPr>
    <w:rPr>
      <w:rFonts w:eastAsia="Batang"/>
    </w:rPr>
  </w:style>
  <w:style w:type="character" w:styleId="HiperlinkVisitado">
    <w:name w:val="FollowedHyperlink"/>
    <w:basedOn w:val="Fontepargpadro"/>
    <w:uiPriority w:val="99"/>
    <w:rsid w:val="00510B95"/>
    <w:rPr>
      <w:color w:val="800080"/>
      <w:u w:val="single"/>
    </w:rPr>
  </w:style>
  <w:style w:type="paragraph" w:styleId="Textodebalo">
    <w:name w:val="Balloon Text"/>
    <w:basedOn w:val="Normal"/>
    <w:link w:val="TextodebaloChar"/>
    <w:rsid w:val="00510B95"/>
    <w:rPr>
      <w:rFonts w:ascii="Tahoma" w:eastAsia="Batang" w:hAnsi="Tahoma" w:cs="Tahoma"/>
      <w:sz w:val="16"/>
      <w:szCs w:val="16"/>
    </w:rPr>
  </w:style>
  <w:style w:type="character" w:customStyle="1" w:styleId="TextodebaloChar">
    <w:name w:val="Texto de balão Char"/>
    <w:basedOn w:val="Fontepargpadro"/>
    <w:link w:val="Textodebalo"/>
    <w:rsid w:val="00510B95"/>
    <w:rPr>
      <w:rFonts w:ascii="Tahoma" w:eastAsia="Batang" w:hAnsi="Tahoma" w:cs="Tahoma"/>
      <w:sz w:val="16"/>
      <w:szCs w:val="16"/>
      <w:lang w:eastAsia="pt-BR"/>
    </w:rPr>
  </w:style>
  <w:style w:type="paragraph" w:customStyle="1" w:styleId="xl24">
    <w:name w:val="xl24"/>
    <w:basedOn w:val="Normal"/>
    <w:rsid w:val="00510B95"/>
    <w:pPr>
      <w:pBdr>
        <w:bottom w:val="single" w:sz="4" w:space="0" w:color="auto"/>
        <w:right w:val="single" w:sz="4" w:space="0" w:color="auto"/>
      </w:pBdr>
      <w:spacing w:before="100" w:beforeAutospacing="1" w:after="100" w:afterAutospacing="1"/>
    </w:pPr>
    <w:rPr>
      <w:rFonts w:ascii="Arial Narrow" w:eastAsia="Arial Unicode MS" w:hAnsi="Arial Narrow" w:cs="Arial Unicode MS"/>
      <w:sz w:val="21"/>
      <w:szCs w:val="21"/>
    </w:rPr>
  </w:style>
  <w:style w:type="paragraph" w:customStyle="1" w:styleId="xl25">
    <w:name w:val="xl25"/>
    <w:basedOn w:val="Normal"/>
    <w:rsid w:val="00510B95"/>
    <w:pPr>
      <w:pBdr>
        <w:bottom w:val="single" w:sz="4" w:space="0" w:color="auto"/>
        <w:right w:val="single" w:sz="4" w:space="0" w:color="auto"/>
      </w:pBdr>
      <w:spacing w:before="100" w:beforeAutospacing="1" w:after="100" w:afterAutospacing="1"/>
      <w:jc w:val="both"/>
    </w:pPr>
    <w:rPr>
      <w:rFonts w:ascii="Arial Narrow" w:eastAsia="Arial Unicode MS" w:hAnsi="Arial Narrow" w:cs="Arial Unicode MS"/>
      <w:sz w:val="21"/>
      <w:szCs w:val="21"/>
    </w:rPr>
  </w:style>
  <w:style w:type="paragraph" w:customStyle="1" w:styleId="xl26">
    <w:name w:val="xl26"/>
    <w:basedOn w:val="Normal"/>
    <w:rsid w:val="00510B95"/>
    <w:pPr>
      <w:pBdr>
        <w:top w:val="single" w:sz="4" w:space="0" w:color="auto"/>
        <w:left w:val="single" w:sz="4" w:space="0" w:color="auto"/>
        <w:right w:val="single" w:sz="4" w:space="0" w:color="auto"/>
      </w:pBdr>
      <w:spacing w:before="100" w:beforeAutospacing="1" w:after="100" w:afterAutospacing="1"/>
    </w:pPr>
    <w:rPr>
      <w:rFonts w:ascii="Arial Narrow" w:eastAsia="Arial Unicode MS" w:hAnsi="Arial Narrow" w:cs="Arial Unicode MS"/>
      <w:sz w:val="21"/>
      <w:szCs w:val="21"/>
    </w:rPr>
  </w:style>
  <w:style w:type="paragraph" w:customStyle="1" w:styleId="xl27">
    <w:name w:val="xl27"/>
    <w:basedOn w:val="Normal"/>
    <w:rsid w:val="00510B95"/>
    <w:pPr>
      <w:pBdr>
        <w:top w:val="single" w:sz="4" w:space="0" w:color="auto"/>
        <w:bottom w:val="single" w:sz="4" w:space="0" w:color="auto"/>
        <w:right w:val="single" w:sz="4" w:space="0" w:color="auto"/>
      </w:pBdr>
      <w:spacing w:before="100" w:beforeAutospacing="1" w:after="100" w:afterAutospacing="1"/>
    </w:pPr>
    <w:rPr>
      <w:rFonts w:ascii="Arial Narrow" w:eastAsia="Arial Unicode MS" w:hAnsi="Arial Narrow" w:cs="Arial Unicode MS"/>
      <w:sz w:val="21"/>
      <w:szCs w:val="21"/>
    </w:rPr>
  </w:style>
  <w:style w:type="paragraph" w:styleId="PargrafodaLista">
    <w:name w:val="List Paragraph"/>
    <w:basedOn w:val="Normal"/>
    <w:uiPriority w:val="34"/>
    <w:qFormat/>
    <w:rsid w:val="00510B95"/>
    <w:pPr>
      <w:ind w:left="708"/>
    </w:pPr>
  </w:style>
  <w:style w:type="paragraph" w:customStyle="1" w:styleId="xl63">
    <w:name w:val="xl63"/>
    <w:basedOn w:val="Normal"/>
    <w:rsid w:val="00802CB5"/>
    <w:pPr>
      <w:spacing w:before="100" w:beforeAutospacing="1" w:after="100" w:afterAutospacing="1"/>
      <w:jc w:val="center"/>
      <w:textAlignment w:val="center"/>
    </w:pPr>
    <w:rPr>
      <w:rFonts w:ascii="Tahoma" w:hAnsi="Tahoma" w:cs="Tahoma"/>
      <w:b/>
      <w:bCs/>
      <w:szCs w:val="24"/>
    </w:rPr>
  </w:style>
  <w:style w:type="paragraph" w:customStyle="1" w:styleId="xl64">
    <w:name w:val="xl64"/>
    <w:basedOn w:val="Normal"/>
    <w:rsid w:val="00802CB5"/>
    <w:pPr>
      <w:spacing w:before="100" w:beforeAutospacing="1" w:after="100" w:afterAutospacing="1"/>
      <w:jc w:val="center"/>
      <w:textAlignment w:val="center"/>
    </w:pPr>
    <w:rPr>
      <w:rFonts w:ascii="Tahoma" w:hAnsi="Tahoma" w:cs="Tahoma"/>
      <w:sz w:val="12"/>
      <w:szCs w:val="12"/>
    </w:rPr>
  </w:style>
  <w:style w:type="paragraph" w:customStyle="1" w:styleId="xl65">
    <w:name w:val="xl65"/>
    <w:basedOn w:val="Normal"/>
    <w:rsid w:val="00802CB5"/>
    <w:pPr>
      <w:spacing w:before="100" w:beforeAutospacing="1" w:after="100" w:afterAutospacing="1"/>
      <w:jc w:val="center"/>
      <w:textAlignment w:val="center"/>
    </w:pPr>
    <w:rPr>
      <w:rFonts w:ascii="Tahoma" w:hAnsi="Tahoma" w:cs="Tahoma"/>
      <w:sz w:val="14"/>
      <w:szCs w:val="14"/>
    </w:rPr>
  </w:style>
  <w:style w:type="paragraph" w:customStyle="1" w:styleId="xl66">
    <w:name w:val="xl66"/>
    <w:basedOn w:val="Normal"/>
    <w:rsid w:val="00802CB5"/>
    <w:pPr>
      <w:spacing w:before="100" w:beforeAutospacing="1" w:after="100" w:afterAutospacing="1"/>
      <w:textAlignment w:val="center"/>
    </w:pPr>
    <w:rPr>
      <w:rFonts w:ascii="Tahoma" w:hAnsi="Tahoma" w:cs="Tahoma"/>
      <w:sz w:val="12"/>
      <w:szCs w:val="12"/>
    </w:rPr>
  </w:style>
  <w:style w:type="paragraph" w:customStyle="1" w:styleId="xl67">
    <w:name w:val="xl67"/>
    <w:basedOn w:val="Normal"/>
    <w:rsid w:val="00802CB5"/>
    <w:pPr>
      <w:spacing w:before="100" w:beforeAutospacing="1" w:after="100" w:afterAutospacing="1"/>
      <w:textAlignment w:val="center"/>
    </w:pPr>
    <w:rPr>
      <w:rFonts w:ascii="Tahoma" w:hAnsi="Tahoma" w:cs="Tahoma"/>
      <w:sz w:val="12"/>
      <w:szCs w:val="12"/>
    </w:rPr>
  </w:style>
  <w:style w:type="paragraph" w:customStyle="1" w:styleId="xl68">
    <w:name w:val="xl68"/>
    <w:basedOn w:val="Normal"/>
    <w:rsid w:val="00802CB5"/>
    <w:pPr>
      <w:spacing w:before="100" w:beforeAutospacing="1" w:after="100" w:afterAutospacing="1"/>
      <w:jc w:val="center"/>
      <w:textAlignment w:val="center"/>
    </w:pPr>
    <w:rPr>
      <w:rFonts w:ascii="Tahoma" w:hAnsi="Tahoma" w:cs="Tahoma"/>
      <w:sz w:val="12"/>
      <w:szCs w:val="12"/>
    </w:rPr>
  </w:style>
  <w:style w:type="paragraph" w:customStyle="1" w:styleId="xl69">
    <w:name w:val="xl69"/>
    <w:basedOn w:val="Normal"/>
    <w:rsid w:val="00802CB5"/>
    <w:pPr>
      <w:spacing w:before="100" w:beforeAutospacing="1" w:after="100" w:afterAutospacing="1"/>
      <w:jc w:val="center"/>
      <w:textAlignment w:val="center"/>
    </w:pPr>
    <w:rPr>
      <w:rFonts w:ascii="Tahoma" w:hAnsi="Tahoma" w:cs="Tahoma"/>
      <w:sz w:val="12"/>
      <w:szCs w:val="12"/>
    </w:rPr>
  </w:style>
  <w:style w:type="paragraph" w:customStyle="1" w:styleId="xl70">
    <w:name w:val="xl70"/>
    <w:basedOn w:val="Normal"/>
    <w:rsid w:val="00802C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0"/>
      <w:szCs w:val="10"/>
    </w:rPr>
  </w:style>
  <w:style w:type="paragraph" w:customStyle="1" w:styleId="xl71">
    <w:name w:val="xl71"/>
    <w:basedOn w:val="Normal"/>
    <w:rsid w:val="00802C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0"/>
      <w:szCs w:val="10"/>
    </w:rPr>
  </w:style>
  <w:style w:type="paragraph" w:customStyle="1" w:styleId="xl72">
    <w:name w:val="xl72"/>
    <w:basedOn w:val="Normal"/>
    <w:rsid w:val="00802C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2"/>
      <w:szCs w:val="12"/>
    </w:rPr>
  </w:style>
  <w:style w:type="paragraph" w:customStyle="1" w:styleId="xl73">
    <w:name w:val="xl73"/>
    <w:basedOn w:val="Normal"/>
    <w:rsid w:val="00802C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b/>
      <w:bCs/>
      <w:sz w:val="14"/>
      <w:szCs w:val="14"/>
    </w:rPr>
  </w:style>
  <w:style w:type="paragraph" w:customStyle="1" w:styleId="xl74">
    <w:name w:val="xl74"/>
    <w:basedOn w:val="Normal"/>
    <w:rsid w:val="00802C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b/>
      <w:bCs/>
      <w:sz w:val="14"/>
      <w:szCs w:val="14"/>
    </w:rPr>
  </w:style>
  <w:style w:type="paragraph" w:customStyle="1" w:styleId="xl75">
    <w:name w:val="xl75"/>
    <w:basedOn w:val="Normal"/>
    <w:rsid w:val="00802CB5"/>
    <w:pPr>
      <w:spacing w:before="100" w:beforeAutospacing="1" w:after="100" w:afterAutospacing="1"/>
      <w:jc w:val="center"/>
      <w:textAlignment w:val="center"/>
    </w:pPr>
    <w:rPr>
      <w:rFonts w:ascii="Tahoma" w:hAnsi="Tahoma" w:cs="Tahoma"/>
      <w:sz w:val="22"/>
      <w:szCs w:val="22"/>
    </w:rPr>
  </w:style>
  <w:style w:type="paragraph" w:customStyle="1" w:styleId="xl76">
    <w:name w:val="xl76"/>
    <w:basedOn w:val="Normal"/>
    <w:rsid w:val="00802CB5"/>
    <w:pPr>
      <w:spacing w:before="100" w:beforeAutospacing="1" w:after="100" w:afterAutospacing="1"/>
      <w:jc w:val="center"/>
      <w:textAlignment w:val="center"/>
    </w:pPr>
    <w:rPr>
      <w:rFonts w:ascii="Tahoma" w:hAnsi="Tahoma" w:cs="Tahoma"/>
      <w:sz w:val="14"/>
      <w:szCs w:val="14"/>
    </w:rPr>
  </w:style>
  <w:style w:type="paragraph" w:customStyle="1" w:styleId="xl77">
    <w:name w:val="xl77"/>
    <w:basedOn w:val="Normal"/>
    <w:rsid w:val="00802CB5"/>
    <w:pPr>
      <w:spacing w:before="100" w:beforeAutospacing="1" w:after="100" w:afterAutospacing="1"/>
      <w:jc w:val="both"/>
      <w:textAlignment w:val="center"/>
    </w:pPr>
    <w:rPr>
      <w:rFonts w:ascii="Tahoma" w:hAnsi="Tahoma" w:cs="Tahoma"/>
      <w:sz w:val="14"/>
      <w:szCs w:val="14"/>
    </w:rPr>
  </w:style>
  <w:style w:type="paragraph" w:customStyle="1" w:styleId="xl78">
    <w:name w:val="xl78"/>
    <w:basedOn w:val="Normal"/>
    <w:rsid w:val="00802CB5"/>
    <w:pPr>
      <w:spacing w:before="100" w:beforeAutospacing="1" w:after="100" w:afterAutospacing="1"/>
      <w:jc w:val="center"/>
      <w:textAlignment w:val="center"/>
    </w:pPr>
    <w:rPr>
      <w:rFonts w:ascii="Tahoma" w:hAnsi="Tahoma" w:cs="Tahoma"/>
      <w:sz w:val="14"/>
      <w:szCs w:val="14"/>
    </w:rPr>
  </w:style>
  <w:style w:type="paragraph" w:customStyle="1" w:styleId="xl79">
    <w:name w:val="xl79"/>
    <w:basedOn w:val="Normal"/>
    <w:rsid w:val="00802CB5"/>
    <w:pPr>
      <w:spacing w:before="100" w:beforeAutospacing="1" w:after="100" w:afterAutospacing="1"/>
      <w:jc w:val="right"/>
      <w:textAlignment w:val="center"/>
    </w:pPr>
    <w:rPr>
      <w:rFonts w:ascii="Tahoma" w:hAnsi="Tahoma" w:cs="Tahoma"/>
      <w:sz w:val="14"/>
      <w:szCs w:val="14"/>
    </w:rPr>
  </w:style>
  <w:style w:type="paragraph" w:customStyle="1" w:styleId="xl80">
    <w:name w:val="xl80"/>
    <w:basedOn w:val="Normal"/>
    <w:rsid w:val="00802CB5"/>
    <w:pPr>
      <w:spacing w:before="100" w:beforeAutospacing="1" w:after="100" w:afterAutospacing="1"/>
      <w:jc w:val="center"/>
      <w:textAlignment w:val="center"/>
    </w:pPr>
    <w:rPr>
      <w:rFonts w:ascii="Tahoma" w:hAnsi="Tahoma" w:cs="Tahoma"/>
      <w:sz w:val="14"/>
      <w:szCs w:val="14"/>
    </w:rPr>
  </w:style>
  <w:style w:type="paragraph" w:customStyle="1" w:styleId="xl81">
    <w:name w:val="xl81"/>
    <w:basedOn w:val="Normal"/>
    <w:rsid w:val="00802CB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color w:val="000000"/>
      <w:sz w:val="14"/>
      <w:szCs w:val="14"/>
    </w:rPr>
  </w:style>
  <w:style w:type="paragraph" w:customStyle="1" w:styleId="xl82">
    <w:name w:val="xl82"/>
    <w:basedOn w:val="Normal"/>
    <w:rsid w:val="00802CB5"/>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color w:val="000000"/>
      <w:sz w:val="14"/>
      <w:szCs w:val="14"/>
    </w:rPr>
  </w:style>
  <w:style w:type="paragraph" w:customStyle="1" w:styleId="xl83">
    <w:name w:val="xl83"/>
    <w:basedOn w:val="Normal"/>
    <w:rsid w:val="00802CB5"/>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hAnsi="Tahoma" w:cs="Tahoma"/>
      <w:color w:val="000000"/>
      <w:sz w:val="14"/>
      <w:szCs w:val="14"/>
    </w:rPr>
  </w:style>
  <w:style w:type="paragraph" w:customStyle="1" w:styleId="xl84">
    <w:name w:val="xl84"/>
    <w:basedOn w:val="Normal"/>
    <w:rsid w:val="00802CB5"/>
    <w:pPr>
      <w:pBdr>
        <w:top w:val="single" w:sz="4" w:space="0" w:color="auto"/>
        <w:left w:val="single" w:sz="4" w:space="0" w:color="auto"/>
      </w:pBdr>
      <w:spacing w:before="100" w:beforeAutospacing="1" w:after="100" w:afterAutospacing="1"/>
      <w:textAlignment w:val="center"/>
    </w:pPr>
    <w:rPr>
      <w:rFonts w:ascii="Tahoma" w:hAnsi="Tahoma" w:cs="Tahoma"/>
      <w:sz w:val="12"/>
      <w:szCs w:val="12"/>
    </w:rPr>
  </w:style>
  <w:style w:type="paragraph" w:customStyle="1" w:styleId="xl85">
    <w:name w:val="xl85"/>
    <w:basedOn w:val="Normal"/>
    <w:rsid w:val="00802CB5"/>
    <w:pPr>
      <w:pBdr>
        <w:top w:val="single" w:sz="4" w:space="0" w:color="auto"/>
      </w:pBdr>
      <w:spacing w:before="100" w:beforeAutospacing="1" w:after="100" w:afterAutospacing="1"/>
      <w:textAlignment w:val="center"/>
    </w:pPr>
    <w:rPr>
      <w:rFonts w:ascii="Tahoma" w:hAnsi="Tahoma" w:cs="Tahoma"/>
      <w:sz w:val="12"/>
      <w:szCs w:val="12"/>
    </w:rPr>
  </w:style>
  <w:style w:type="paragraph" w:customStyle="1" w:styleId="xl86">
    <w:name w:val="xl86"/>
    <w:basedOn w:val="Normal"/>
    <w:rsid w:val="00802CB5"/>
    <w:pPr>
      <w:pBdr>
        <w:top w:val="single" w:sz="4" w:space="0" w:color="auto"/>
        <w:right w:val="single" w:sz="4" w:space="0" w:color="auto"/>
      </w:pBdr>
      <w:spacing w:before="100" w:beforeAutospacing="1" w:after="100" w:afterAutospacing="1"/>
      <w:textAlignment w:val="center"/>
    </w:pPr>
    <w:rPr>
      <w:rFonts w:ascii="Tahoma" w:hAnsi="Tahoma" w:cs="Tahoma"/>
      <w:sz w:val="12"/>
      <w:szCs w:val="12"/>
    </w:rPr>
  </w:style>
  <w:style w:type="paragraph" w:customStyle="1" w:styleId="xl87">
    <w:name w:val="xl87"/>
    <w:basedOn w:val="Normal"/>
    <w:rsid w:val="00802CB5"/>
    <w:pPr>
      <w:pBdr>
        <w:left w:val="single" w:sz="4" w:space="0" w:color="auto"/>
        <w:bottom w:val="single" w:sz="4" w:space="0" w:color="auto"/>
      </w:pBdr>
      <w:shd w:val="clear" w:color="000000" w:fill="FFFF99"/>
      <w:spacing w:before="100" w:beforeAutospacing="1" w:after="100" w:afterAutospacing="1"/>
      <w:textAlignment w:val="center"/>
    </w:pPr>
    <w:rPr>
      <w:rFonts w:ascii="Tahoma" w:hAnsi="Tahoma" w:cs="Tahoma"/>
      <w:b/>
      <w:bCs/>
      <w:sz w:val="16"/>
      <w:szCs w:val="16"/>
    </w:rPr>
  </w:style>
  <w:style w:type="paragraph" w:customStyle="1" w:styleId="xl88">
    <w:name w:val="xl88"/>
    <w:basedOn w:val="Normal"/>
    <w:rsid w:val="00802CB5"/>
    <w:pPr>
      <w:pBdr>
        <w:bottom w:val="single" w:sz="4" w:space="0" w:color="auto"/>
      </w:pBdr>
      <w:shd w:val="clear" w:color="000000" w:fill="FFFF99"/>
      <w:spacing w:before="100" w:beforeAutospacing="1" w:after="100" w:afterAutospacing="1"/>
      <w:textAlignment w:val="center"/>
    </w:pPr>
    <w:rPr>
      <w:rFonts w:ascii="Tahoma" w:hAnsi="Tahoma" w:cs="Tahoma"/>
      <w:b/>
      <w:bCs/>
      <w:sz w:val="16"/>
      <w:szCs w:val="16"/>
    </w:rPr>
  </w:style>
  <w:style w:type="paragraph" w:customStyle="1" w:styleId="xl89">
    <w:name w:val="xl89"/>
    <w:basedOn w:val="Normal"/>
    <w:rsid w:val="00802CB5"/>
    <w:pPr>
      <w:pBdr>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6"/>
      <w:szCs w:val="16"/>
    </w:rPr>
  </w:style>
  <w:style w:type="paragraph" w:customStyle="1" w:styleId="xl90">
    <w:name w:val="xl90"/>
    <w:basedOn w:val="Normal"/>
    <w:rsid w:val="00802CB5"/>
    <w:pPr>
      <w:pBdr>
        <w:top w:val="single" w:sz="4" w:space="0" w:color="auto"/>
        <w:left w:val="single" w:sz="4" w:space="0" w:color="auto"/>
      </w:pBdr>
      <w:spacing w:before="100" w:beforeAutospacing="1" w:after="100" w:afterAutospacing="1"/>
      <w:textAlignment w:val="center"/>
    </w:pPr>
    <w:rPr>
      <w:rFonts w:ascii="Tahoma" w:hAnsi="Tahoma" w:cs="Tahoma"/>
      <w:sz w:val="12"/>
      <w:szCs w:val="12"/>
    </w:rPr>
  </w:style>
  <w:style w:type="paragraph" w:customStyle="1" w:styleId="xl91">
    <w:name w:val="xl91"/>
    <w:basedOn w:val="Normal"/>
    <w:rsid w:val="00802CB5"/>
    <w:pPr>
      <w:pBdr>
        <w:top w:val="single" w:sz="4" w:space="0" w:color="auto"/>
      </w:pBdr>
      <w:spacing w:before="100" w:beforeAutospacing="1" w:after="100" w:afterAutospacing="1"/>
      <w:textAlignment w:val="center"/>
    </w:pPr>
    <w:rPr>
      <w:rFonts w:ascii="Tahoma" w:hAnsi="Tahoma" w:cs="Tahoma"/>
      <w:sz w:val="12"/>
      <w:szCs w:val="12"/>
    </w:rPr>
  </w:style>
  <w:style w:type="paragraph" w:customStyle="1" w:styleId="xl92">
    <w:name w:val="xl92"/>
    <w:basedOn w:val="Normal"/>
    <w:rsid w:val="00802CB5"/>
    <w:pPr>
      <w:pBdr>
        <w:top w:val="single" w:sz="4" w:space="0" w:color="auto"/>
        <w:right w:val="single" w:sz="4" w:space="0" w:color="auto"/>
      </w:pBdr>
      <w:spacing w:before="100" w:beforeAutospacing="1" w:after="100" w:afterAutospacing="1"/>
      <w:textAlignment w:val="center"/>
    </w:pPr>
    <w:rPr>
      <w:rFonts w:ascii="Tahoma" w:hAnsi="Tahoma" w:cs="Tahoma"/>
      <w:sz w:val="12"/>
      <w:szCs w:val="12"/>
    </w:rPr>
  </w:style>
  <w:style w:type="paragraph" w:customStyle="1" w:styleId="xl93">
    <w:name w:val="xl93"/>
    <w:basedOn w:val="Normal"/>
    <w:rsid w:val="00802CB5"/>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hAnsi="Tahoma" w:cs="Tahoma"/>
      <w:b/>
      <w:bCs/>
      <w:sz w:val="16"/>
      <w:szCs w:val="16"/>
    </w:rPr>
  </w:style>
  <w:style w:type="paragraph" w:customStyle="1" w:styleId="xl94">
    <w:name w:val="xl94"/>
    <w:basedOn w:val="Normal"/>
    <w:rsid w:val="00802CB5"/>
    <w:pPr>
      <w:pBdr>
        <w:bottom w:val="single" w:sz="4" w:space="0" w:color="auto"/>
      </w:pBdr>
      <w:shd w:val="clear" w:color="000000" w:fill="FFFF99"/>
      <w:spacing w:before="100" w:beforeAutospacing="1" w:after="100" w:afterAutospacing="1"/>
      <w:jc w:val="center"/>
      <w:textAlignment w:val="center"/>
    </w:pPr>
    <w:rPr>
      <w:rFonts w:ascii="Tahoma" w:hAnsi="Tahoma" w:cs="Tahoma"/>
      <w:b/>
      <w:bCs/>
      <w:sz w:val="16"/>
      <w:szCs w:val="16"/>
    </w:rPr>
  </w:style>
  <w:style w:type="paragraph" w:customStyle="1" w:styleId="xl95">
    <w:name w:val="xl95"/>
    <w:basedOn w:val="Normal"/>
    <w:rsid w:val="00802CB5"/>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6"/>
      <w:szCs w:val="16"/>
    </w:rPr>
  </w:style>
  <w:style w:type="paragraph" w:customStyle="1" w:styleId="xl96">
    <w:name w:val="xl96"/>
    <w:basedOn w:val="Normal"/>
    <w:rsid w:val="00802CB5"/>
    <w:pPr>
      <w:pBdr>
        <w:left w:val="single" w:sz="4" w:space="0" w:color="auto"/>
        <w:bottom w:val="single" w:sz="4" w:space="0" w:color="auto"/>
      </w:pBdr>
      <w:shd w:val="clear" w:color="000000" w:fill="FFFF99"/>
      <w:spacing w:before="100" w:beforeAutospacing="1" w:after="100" w:afterAutospacing="1"/>
      <w:textAlignment w:val="center"/>
    </w:pPr>
    <w:rPr>
      <w:rFonts w:ascii="Tahoma" w:hAnsi="Tahoma" w:cs="Tahoma"/>
      <w:b/>
      <w:bCs/>
      <w:sz w:val="16"/>
      <w:szCs w:val="16"/>
    </w:rPr>
  </w:style>
  <w:style w:type="paragraph" w:customStyle="1" w:styleId="xl97">
    <w:name w:val="xl97"/>
    <w:basedOn w:val="Normal"/>
    <w:rsid w:val="00802CB5"/>
    <w:pPr>
      <w:pBdr>
        <w:bottom w:val="single" w:sz="4" w:space="0" w:color="auto"/>
      </w:pBdr>
      <w:shd w:val="clear" w:color="000000" w:fill="FFFF99"/>
      <w:spacing w:before="100" w:beforeAutospacing="1" w:after="100" w:afterAutospacing="1"/>
      <w:textAlignment w:val="center"/>
    </w:pPr>
    <w:rPr>
      <w:rFonts w:ascii="Tahoma" w:hAnsi="Tahoma" w:cs="Tahoma"/>
      <w:b/>
      <w:bCs/>
      <w:sz w:val="16"/>
      <w:szCs w:val="16"/>
    </w:rPr>
  </w:style>
  <w:style w:type="paragraph" w:customStyle="1" w:styleId="xl98">
    <w:name w:val="xl98"/>
    <w:basedOn w:val="Normal"/>
    <w:rsid w:val="00802CB5"/>
    <w:pPr>
      <w:pBdr>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6"/>
      <w:szCs w:val="16"/>
    </w:rPr>
  </w:style>
  <w:style w:type="paragraph" w:customStyle="1" w:styleId="xl99">
    <w:name w:val="xl99"/>
    <w:basedOn w:val="Normal"/>
    <w:rsid w:val="00802CB5"/>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hAnsi="Tahoma" w:cs="Tahoma"/>
      <w:b/>
      <w:bCs/>
      <w:sz w:val="16"/>
      <w:szCs w:val="16"/>
    </w:rPr>
  </w:style>
  <w:style w:type="paragraph" w:customStyle="1" w:styleId="xl100">
    <w:name w:val="xl100"/>
    <w:basedOn w:val="Normal"/>
    <w:rsid w:val="00802CB5"/>
    <w:pPr>
      <w:pBdr>
        <w:bottom w:val="single" w:sz="4" w:space="0" w:color="auto"/>
      </w:pBdr>
      <w:shd w:val="clear" w:color="000000" w:fill="FFFF99"/>
      <w:spacing w:before="100" w:beforeAutospacing="1" w:after="100" w:afterAutospacing="1"/>
      <w:jc w:val="center"/>
      <w:textAlignment w:val="center"/>
    </w:pPr>
    <w:rPr>
      <w:rFonts w:ascii="Tahoma" w:hAnsi="Tahoma" w:cs="Tahoma"/>
      <w:b/>
      <w:bCs/>
      <w:sz w:val="16"/>
      <w:szCs w:val="16"/>
    </w:rPr>
  </w:style>
  <w:style w:type="paragraph" w:customStyle="1" w:styleId="xl101">
    <w:name w:val="xl101"/>
    <w:basedOn w:val="Normal"/>
    <w:rsid w:val="00802CB5"/>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6"/>
      <w:szCs w:val="16"/>
    </w:rPr>
  </w:style>
  <w:style w:type="paragraph" w:customStyle="1" w:styleId="xl102">
    <w:name w:val="xl102"/>
    <w:basedOn w:val="Normal"/>
    <w:rsid w:val="00802CB5"/>
    <w:pPr>
      <w:spacing w:before="100" w:beforeAutospacing="1" w:after="100" w:afterAutospacing="1"/>
      <w:jc w:val="center"/>
      <w:textAlignment w:val="center"/>
    </w:pPr>
    <w:rPr>
      <w:rFonts w:ascii="Tahoma" w:hAnsi="Tahoma" w:cs="Tahoma"/>
      <w:b/>
      <w:bCs/>
      <w:color w:val="000000"/>
      <w:sz w:val="16"/>
      <w:szCs w:val="16"/>
    </w:rPr>
  </w:style>
  <w:style w:type="paragraph" w:customStyle="1" w:styleId="xl103">
    <w:name w:val="xl103"/>
    <w:basedOn w:val="Normal"/>
    <w:rsid w:val="00802CB5"/>
    <w:pPr>
      <w:pBdr>
        <w:bottom w:val="single" w:sz="4" w:space="0" w:color="auto"/>
      </w:pBdr>
      <w:spacing w:before="100" w:beforeAutospacing="1" w:after="100" w:afterAutospacing="1"/>
      <w:jc w:val="center"/>
      <w:textAlignment w:val="center"/>
    </w:pPr>
    <w:rPr>
      <w:rFonts w:ascii="Tahoma" w:hAnsi="Tahoma" w:cs="Tahoma"/>
      <w:b/>
      <w:bCs/>
      <w:sz w:val="16"/>
      <w:szCs w:val="16"/>
    </w:rPr>
  </w:style>
  <w:style w:type="paragraph" w:customStyle="1" w:styleId="xl104">
    <w:name w:val="xl104"/>
    <w:basedOn w:val="Normal"/>
    <w:rsid w:val="00802CB5"/>
    <w:pPr>
      <w:pBdr>
        <w:bottom w:val="single" w:sz="4" w:space="0" w:color="auto"/>
        <w:right w:val="single" w:sz="4" w:space="0" w:color="auto"/>
      </w:pBdr>
      <w:spacing w:before="100" w:beforeAutospacing="1" w:after="100" w:afterAutospacing="1"/>
      <w:jc w:val="center"/>
      <w:textAlignment w:val="center"/>
    </w:pPr>
    <w:rPr>
      <w:rFonts w:ascii="Tahoma" w:hAnsi="Tahoma" w:cs="Tahoma"/>
      <w:b/>
      <w:bCs/>
      <w:sz w:val="16"/>
      <w:szCs w:val="16"/>
    </w:rPr>
  </w:style>
  <w:style w:type="paragraph" w:customStyle="1" w:styleId="xl105">
    <w:name w:val="xl105"/>
    <w:basedOn w:val="Normal"/>
    <w:rsid w:val="00802CB5"/>
    <w:pPr>
      <w:pBdr>
        <w:bottom w:val="single" w:sz="4" w:space="0" w:color="auto"/>
      </w:pBdr>
      <w:spacing w:before="100" w:beforeAutospacing="1" w:after="100" w:afterAutospacing="1"/>
      <w:textAlignment w:val="center"/>
    </w:pPr>
    <w:rPr>
      <w:rFonts w:ascii="Tahoma" w:hAnsi="Tahoma" w:cs="Tahoma"/>
      <w:b/>
      <w:bCs/>
      <w:sz w:val="16"/>
      <w:szCs w:val="16"/>
    </w:rPr>
  </w:style>
  <w:style w:type="paragraph" w:customStyle="1" w:styleId="xl106">
    <w:name w:val="xl106"/>
    <w:basedOn w:val="Normal"/>
    <w:rsid w:val="00802CB5"/>
    <w:pPr>
      <w:pBdr>
        <w:bottom w:val="single" w:sz="4" w:space="0" w:color="auto"/>
        <w:right w:val="single" w:sz="4" w:space="0" w:color="auto"/>
      </w:pBdr>
      <w:spacing w:before="100" w:beforeAutospacing="1" w:after="100" w:afterAutospacing="1"/>
      <w:textAlignment w:val="center"/>
    </w:pPr>
    <w:rPr>
      <w:rFonts w:ascii="Tahoma" w:hAnsi="Tahoma" w:cs="Tahoma"/>
      <w:b/>
      <w:bCs/>
      <w:sz w:val="16"/>
      <w:szCs w:val="16"/>
    </w:rPr>
  </w:style>
  <w:style w:type="paragraph" w:customStyle="1" w:styleId="xl107">
    <w:name w:val="xl107"/>
    <w:basedOn w:val="Normal"/>
    <w:rsid w:val="00802CB5"/>
    <w:pPr>
      <w:spacing w:before="100" w:beforeAutospacing="1" w:after="100" w:afterAutospacing="1"/>
      <w:jc w:val="center"/>
      <w:textAlignment w:val="center"/>
    </w:pPr>
    <w:rPr>
      <w:rFonts w:ascii="Tahoma" w:hAnsi="Tahoma" w:cs="Tahoma"/>
      <w:b/>
      <w:bCs/>
      <w:color w:val="000000"/>
      <w:szCs w:val="24"/>
    </w:rPr>
  </w:style>
  <w:style w:type="paragraph" w:customStyle="1" w:styleId="xl108">
    <w:name w:val="xl108"/>
    <w:basedOn w:val="Normal"/>
    <w:rsid w:val="00802CB5"/>
    <w:pPr>
      <w:spacing w:before="100" w:beforeAutospacing="1" w:after="100" w:afterAutospacing="1"/>
      <w:jc w:val="center"/>
      <w:textAlignment w:val="center"/>
    </w:pPr>
    <w:rPr>
      <w:rFonts w:ascii="Tahoma" w:hAnsi="Tahoma" w:cs="Tahoma"/>
      <w:b/>
      <w:bCs/>
      <w:szCs w:val="24"/>
    </w:rPr>
  </w:style>
  <w:style w:type="paragraph" w:customStyle="1" w:styleId="xl109">
    <w:name w:val="xl109"/>
    <w:basedOn w:val="Normal"/>
    <w:rsid w:val="00802C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2"/>
      <w:szCs w:val="22"/>
    </w:rPr>
  </w:style>
  <w:style w:type="paragraph" w:customStyle="1" w:styleId="xl110">
    <w:name w:val="xl110"/>
    <w:basedOn w:val="Normal"/>
    <w:rsid w:val="00802C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hAnsi="Tahoma" w:cs="Tahoma"/>
      <w:sz w:val="22"/>
      <w:szCs w:val="22"/>
    </w:rPr>
  </w:style>
  <w:style w:type="paragraph" w:customStyle="1" w:styleId="xl111">
    <w:name w:val="xl111"/>
    <w:basedOn w:val="Normal"/>
    <w:rsid w:val="00802C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2"/>
      <w:szCs w:val="22"/>
    </w:rPr>
  </w:style>
  <w:style w:type="paragraph" w:customStyle="1" w:styleId="xl112">
    <w:name w:val="xl112"/>
    <w:basedOn w:val="Normal"/>
    <w:rsid w:val="00802C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22"/>
      <w:szCs w:val="22"/>
    </w:rPr>
  </w:style>
  <w:style w:type="paragraph" w:customStyle="1" w:styleId="xl113">
    <w:name w:val="xl113"/>
    <w:basedOn w:val="Normal"/>
    <w:rsid w:val="00802CB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b/>
      <w:bCs/>
      <w:color w:val="000000"/>
      <w:sz w:val="16"/>
      <w:szCs w:val="16"/>
    </w:rPr>
  </w:style>
  <w:style w:type="paragraph" w:customStyle="1" w:styleId="xl114">
    <w:name w:val="xl114"/>
    <w:basedOn w:val="Normal"/>
    <w:rsid w:val="00E71B9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22"/>
      <w:szCs w:val="22"/>
    </w:rPr>
  </w:style>
  <w:style w:type="paragraph" w:customStyle="1" w:styleId="xl115">
    <w:name w:val="xl115"/>
    <w:basedOn w:val="Normal"/>
    <w:rsid w:val="00E71B9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b/>
      <w:bCs/>
      <w:color w:val="000000"/>
      <w:sz w:val="16"/>
      <w:szCs w:val="16"/>
    </w:rPr>
  </w:style>
  <w:style w:type="paragraph" w:customStyle="1" w:styleId="xl116">
    <w:name w:val="xl116"/>
    <w:basedOn w:val="Normal"/>
    <w:rsid w:val="00E71B9E"/>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color w:val="000000"/>
      <w:sz w:val="14"/>
      <w:szCs w:val="14"/>
    </w:rPr>
  </w:style>
  <w:style w:type="paragraph" w:customStyle="1" w:styleId="xl117">
    <w:name w:val="xl117"/>
    <w:basedOn w:val="Normal"/>
    <w:rsid w:val="00F212E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hAnsi="Tahoma" w:cs="Tahoma"/>
      <w:sz w:val="22"/>
      <w:szCs w:val="22"/>
    </w:rPr>
  </w:style>
  <w:style w:type="paragraph" w:customStyle="1" w:styleId="xl118">
    <w:name w:val="xl118"/>
    <w:basedOn w:val="Normal"/>
    <w:rsid w:val="00F212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2"/>
      <w:szCs w:val="22"/>
    </w:rPr>
  </w:style>
  <w:style w:type="paragraph" w:customStyle="1" w:styleId="xl119">
    <w:name w:val="xl119"/>
    <w:basedOn w:val="Normal"/>
    <w:rsid w:val="00F212E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22"/>
      <w:szCs w:val="22"/>
    </w:rPr>
  </w:style>
  <w:style w:type="paragraph" w:customStyle="1" w:styleId="xl120">
    <w:name w:val="xl120"/>
    <w:basedOn w:val="Normal"/>
    <w:rsid w:val="00F212E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b/>
      <w:bCs/>
      <w:color w:val="000000"/>
      <w:sz w:val="16"/>
      <w:szCs w:val="16"/>
    </w:rPr>
  </w:style>
  <w:style w:type="paragraph" w:customStyle="1" w:styleId="xl121">
    <w:name w:val="xl121"/>
    <w:basedOn w:val="Normal"/>
    <w:rsid w:val="00F212E2"/>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hAnsi="Tahoma" w:cs="Tahoma"/>
      <w:color w:val="000000"/>
      <w:sz w:val="16"/>
      <w:szCs w:val="16"/>
    </w:rPr>
  </w:style>
  <w:style w:type="paragraph" w:customStyle="1" w:styleId="xl122">
    <w:name w:val="xl122"/>
    <w:basedOn w:val="Normal"/>
    <w:rsid w:val="00F212E2"/>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color w:val="000000"/>
      <w:sz w:val="14"/>
      <w:szCs w:val="14"/>
    </w:rPr>
  </w:style>
  <w:style w:type="paragraph" w:customStyle="1" w:styleId="xl123">
    <w:name w:val="xl123"/>
    <w:basedOn w:val="Normal"/>
    <w:rsid w:val="00F212E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b/>
      <w:bCs/>
      <w:sz w:val="14"/>
      <w:szCs w:val="14"/>
    </w:rPr>
  </w:style>
  <w:style w:type="table" w:customStyle="1" w:styleId="TableNormal">
    <w:name w:val="Table Normal"/>
    <w:uiPriority w:val="2"/>
    <w:semiHidden/>
    <w:unhideWhenUsed/>
    <w:qFormat/>
    <w:rsid w:val="00D34EE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Semlista1">
    <w:name w:val="Sem lista1"/>
    <w:next w:val="Semlista"/>
    <w:uiPriority w:val="99"/>
    <w:semiHidden/>
    <w:unhideWhenUsed/>
    <w:rsid w:val="00B74E6E"/>
  </w:style>
  <w:style w:type="table" w:customStyle="1" w:styleId="Tabelacomgrade1">
    <w:name w:val="Tabela com grade1"/>
    <w:basedOn w:val="Tabelanormal"/>
    <w:next w:val="Tabelacomgrade"/>
    <w:uiPriority w:val="59"/>
    <w:rsid w:val="00B74E6E"/>
    <w:pPr>
      <w:suppressAutoHyphens/>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6">
    <w:name w:val="p6"/>
    <w:basedOn w:val="Normal"/>
    <w:uiPriority w:val="99"/>
    <w:rsid w:val="00B74E6E"/>
    <w:pPr>
      <w:widowControl w:val="0"/>
      <w:tabs>
        <w:tab w:val="left" w:pos="4400"/>
      </w:tabs>
      <w:spacing w:line="240" w:lineRule="atLeast"/>
      <w:ind w:left="2960"/>
      <w:jc w:val="both"/>
    </w:pPr>
    <w:rPr>
      <w:snapToGrid w:val="0"/>
    </w:rPr>
  </w:style>
  <w:style w:type="paragraph" w:customStyle="1" w:styleId="SubTitulo">
    <w:name w:val="Sub Titulo"/>
    <w:basedOn w:val="Ttulo"/>
    <w:rsid w:val="00B74E6E"/>
    <w:pPr>
      <w:tabs>
        <w:tab w:val="clear" w:pos="3261"/>
        <w:tab w:val="clear" w:pos="7372"/>
      </w:tabs>
      <w:suppressAutoHyphens w:val="0"/>
      <w:autoSpaceDE w:val="0"/>
      <w:autoSpaceDN w:val="0"/>
      <w:adjustRightInd w:val="0"/>
      <w:spacing w:before="170" w:after="113"/>
    </w:pPr>
    <w:rPr>
      <w:rFonts w:ascii="Basset" w:hAnsi="Basset" w:cs="Basset"/>
      <w:bCs/>
      <w:sz w:val="26"/>
      <w:szCs w:val="26"/>
      <w:lang w:eastAsia="pt-BR"/>
    </w:rPr>
  </w:style>
  <w:style w:type="paragraph" w:customStyle="1" w:styleId="Recuodecorpodetexto21">
    <w:name w:val="Recuo de corpo de texto 21"/>
    <w:basedOn w:val="Normal"/>
    <w:rsid w:val="00B74E6E"/>
    <w:pPr>
      <w:overflowPunct w:val="0"/>
      <w:autoSpaceDE w:val="0"/>
      <w:autoSpaceDN w:val="0"/>
      <w:adjustRightInd w:val="0"/>
      <w:ind w:firstLine="2835"/>
      <w:jc w:val="both"/>
      <w:textAlignment w:val="baseline"/>
    </w:pPr>
    <w:rPr>
      <w:rFonts w:ascii="Arial" w:hAnsi="Arial"/>
    </w:rPr>
  </w:style>
  <w:style w:type="character" w:customStyle="1" w:styleId="verdanapreto1bold1">
    <w:name w:val="verdanapreto1bold1"/>
    <w:basedOn w:val="Fontepargpadro"/>
    <w:rsid w:val="00B74E6E"/>
    <w:rPr>
      <w:rFonts w:ascii="Verdana" w:hAnsi="Verdana" w:hint="default"/>
      <w:b/>
      <w:bCs/>
      <w:caps w:val="0"/>
      <w:strike w:val="0"/>
      <w:dstrike w:val="0"/>
      <w:color w:val="000000"/>
      <w:sz w:val="20"/>
      <w:szCs w:val="20"/>
      <w:u w:val="none"/>
      <w:effect w:val="none"/>
    </w:rPr>
  </w:style>
  <w:style w:type="character" w:styleId="RefernciaSutil">
    <w:name w:val="Subtle Reference"/>
    <w:basedOn w:val="Fontepargpadro"/>
    <w:uiPriority w:val="31"/>
    <w:qFormat/>
    <w:rsid w:val="00B74E6E"/>
    <w:rPr>
      <w:smallCaps/>
      <w:color w:val="C0504D" w:themeColor="accent2"/>
      <w:u w:val="single"/>
    </w:rPr>
  </w:style>
  <w:style w:type="paragraph" w:customStyle="1" w:styleId="Default">
    <w:name w:val="Default"/>
    <w:rsid w:val="00B74E6E"/>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SemEspaamento">
    <w:name w:val="No Spacing"/>
    <w:qFormat/>
    <w:rsid w:val="00B74E6E"/>
    <w:pPr>
      <w:spacing w:after="0" w:line="240" w:lineRule="auto"/>
    </w:pPr>
    <w:rPr>
      <w:rFonts w:ascii="Calibri" w:eastAsia="Calibri" w:hAnsi="Calibri" w:cs="Times New Roman"/>
    </w:rPr>
  </w:style>
  <w:style w:type="paragraph" w:customStyle="1" w:styleId="FR4">
    <w:name w:val="FR4"/>
    <w:uiPriority w:val="99"/>
    <w:rsid w:val="00B74E6E"/>
    <w:pPr>
      <w:widowControl w:val="0"/>
      <w:spacing w:before="120" w:after="0" w:line="240" w:lineRule="auto"/>
    </w:pPr>
    <w:rPr>
      <w:rFonts w:ascii="Arial" w:eastAsia="Times New Roman" w:hAnsi="Arial" w:cs="Arial"/>
      <w:sz w:val="24"/>
      <w:szCs w:val="24"/>
      <w:lang w:val="pt-PT" w:eastAsia="pt-BR"/>
    </w:rPr>
  </w:style>
  <w:style w:type="paragraph" w:customStyle="1" w:styleId="p0">
    <w:name w:val="p0"/>
    <w:basedOn w:val="Normal"/>
    <w:uiPriority w:val="99"/>
    <w:rsid w:val="00B74E6E"/>
    <w:pPr>
      <w:widowControl w:val="0"/>
      <w:tabs>
        <w:tab w:val="left" w:pos="720"/>
      </w:tabs>
      <w:spacing w:line="240" w:lineRule="atLeast"/>
      <w:jc w:val="both"/>
    </w:pPr>
    <w:rPr>
      <w:szCs w:val="24"/>
    </w:rPr>
  </w:style>
  <w:style w:type="paragraph" w:customStyle="1" w:styleId="p33">
    <w:name w:val="p33"/>
    <w:basedOn w:val="Normal"/>
    <w:uiPriority w:val="99"/>
    <w:rsid w:val="00B74E6E"/>
    <w:pPr>
      <w:widowControl w:val="0"/>
      <w:spacing w:line="260" w:lineRule="atLeast"/>
    </w:pPr>
    <w:rPr>
      <w:szCs w:val="24"/>
    </w:rPr>
  </w:style>
  <w:style w:type="paragraph" w:styleId="NormalWeb">
    <w:name w:val="Normal (Web)"/>
    <w:basedOn w:val="Normal"/>
    <w:rsid w:val="00B74E6E"/>
    <w:pPr>
      <w:spacing w:before="100" w:beforeAutospacing="1" w:after="100" w:afterAutospacing="1"/>
    </w:pPr>
    <w:rPr>
      <w:szCs w:val="24"/>
    </w:rPr>
  </w:style>
  <w:style w:type="character" w:styleId="Forte">
    <w:name w:val="Strong"/>
    <w:qFormat/>
    <w:rsid w:val="00B74E6E"/>
    <w:rPr>
      <w:rFonts w:cs="Times New Roman"/>
      <w:b/>
      <w:bCs/>
    </w:rPr>
  </w:style>
  <w:style w:type="paragraph" w:customStyle="1" w:styleId="WW-Padro">
    <w:name w:val="WW-Padrão"/>
    <w:uiPriority w:val="99"/>
    <w:rsid w:val="00B74E6E"/>
    <w:pPr>
      <w:suppressAutoHyphens/>
      <w:spacing w:after="0" w:line="240" w:lineRule="auto"/>
    </w:pPr>
    <w:rPr>
      <w:rFonts w:ascii="Times New Roman" w:eastAsia="Times New Roman" w:hAnsi="Times New Roman" w:cs="Times New Roman"/>
      <w:sz w:val="24"/>
      <w:szCs w:val="24"/>
      <w:lang w:eastAsia="ar-SA"/>
    </w:rPr>
  </w:style>
  <w:style w:type="table" w:customStyle="1" w:styleId="TableNormal1">
    <w:name w:val="Table Normal1"/>
    <w:uiPriority w:val="2"/>
    <w:semiHidden/>
    <w:unhideWhenUsed/>
    <w:qFormat/>
    <w:rsid w:val="00B74E6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74E6E"/>
    <w:pPr>
      <w:widowControl w:val="0"/>
      <w:autoSpaceDE w:val="0"/>
      <w:autoSpaceDN w:val="0"/>
    </w:pPr>
    <w:rPr>
      <w:sz w:val="22"/>
      <w:szCs w:val="22"/>
      <w:lang w:val="en-US" w:eastAsia="en-US"/>
    </w:rPr>
  </w:style>
  <w:style w:type="paragraph" w:customStyle="1" w:styleId="Ttulo21">
    <w:name w:val="Título 21"/>
    <w:basedOn w:val="Normal"/>
    <w:uiPriority w:val="1"/>
    <w:qFormat/>
    <w:rsid w:val="00B74E6E"/>
    <w:pPr>
      <w:widowControl w:val="0"/>
      <w:autoSpaceDE w:val="0"/>
      <w:autoSpaceDN w:val="0"/>
      <w:ind w:left="826" w:hanging="708"/>
      <w:outlineLvl w:val="2"/>
    </w:pPr>
    <w:rPr>
      <w:b/>
      <w:bCs/>
      <w:sz w:val="22"/>
      <w:szCs w:val="22"/>
      <w:lang w:val="en-US" w:eastAsia="en-US"/>
    </w:rPr>
  </w:style>
  <w:style w:type="paragraph" w:styleId="Textodenotaderodap">
    <w:name w:val="footnote text"/>
    <w:basedOn w:val="Normal"/>
    <w:link w:val="TextodenotaderodapChar"/>
    <w:semiHidden/>
    <w:unhideWhenUsed/>
    <w:rsid w:val="00B74E6E"/>
    <w:rPr>
      <w:sz w:val="20"/>
    </w:rPr>
  </w:style>
  <w:style w:type="character" w:customStyle="1" w:styleId="TextodenotaderodapChar">
    <w:name w:val="Texto de nota de rodapé Char"/>
    <w:basedOn w:val="Fontepargpadro"/>
    <w:link w:val="Textodenotaderodap"/>
    <w:semiHidden/>
    <w:rsid w:val="00B74E6E"/>
    <w:rPr>
      <w:rFonts w:ascii="Times New Roman" w:eastAsia="Times New Roman" w:hAnsi="Times New Roman" w:cs="Times New Roman"/>
      <w:sz w:val="20"/>
      <w:szCs w:val="20"/>
      <w:lang w:eastAsia="pt-BR"/>
    </w:rPr>
  </w:style>
  <w:style w:type="character" w:styleId="Refdenotaderodap">
    <w:name w:val="footnote reference"/>
    <w:basedOn w:val="Fontepargpadro"/>
    <w:semiHidden/>
    <w:unhideWhenUsed/>
    <w:rsid w:val="00B74E6E"/>
    <w:rPr>
      <w:vertAlign w:val="superscript"/>
    </w:rPr>
  </w:style>
  <w:style w:type="table" w:customStyle="1" w:styleId="Tabelacomgrade11">
    <w:name w:val="Tabela com grade11"/>
    <w:basedOn w:val="Tabelanormal"/>
    <w:next w:val="Tabelacomgrade"/>
    <w:uiPriority w:val="59"/>
    <w:rsid w:val="00B74E6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2">
    <w:name w:val="Tabela com grade12"/>
    <w:basedOn w:val="Tabelanormal"/>
    <w:next w:val="Tabelacomgrade"/>
    <w:uiPriority w:val="39"/>
    <w:rsid w:val="00936A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0" w:qFormat="1"/>
    <w:lsdException w:name="heading 6"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0" w:unhideWhenUsed="0" w:qFormat="1"/>
    <w:lsdException w:name="Block Text"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B95"/>
    <w:pPr>
      <w:spacing w:after="0" w:line="240" w:lineRule="auto"/>
    </w:pPr>
    <w:rPr>
      <w:rFonts w:ascii="Times New Roman" w:eastAsia="Times New Roman" w:hAnsi="Times New Roman" w:cs="Times New Roman"/>
      <w:sz w:val="24"/>
      <w:szCs w:val="20"/>
      <w:lang w:eastAsia="pt-BR"/>
    </w:rPr>
  </w:style>
  <w:style w:type="paragraph" w:styleId="Ttulo1">
    <w:name w:val="heading 1"/>
    <w:basedOn w:val="Normal"/>
    <w:next w:val="Normal"/>
    <w:link w:val="Ttulo1Char"/>
    <w:uiPriority w:val="99"/>
    <w:qFormat/>
    <w:rsid w:val="00510B95"/>
    <w:pPr>
      <w:keepNext/>
      <w:jc w:val="center"/>
      <w:outlineLvl w:val="0"/>
    </w:pPr>
    <w:rPr>
      <w:b/>
    </w:rPr>
  </w:style>
  <w:style w:type="paragraph" w:styleId="Ttulo2">
    <w:name w:val="heading 2"/>
    <w:basedOn w:val="Normal"/>
    <w:next w:val="Normal"/>
    <w:link w:val="Ttulo2Char"/>
    <w:uiPriority w:val="99"/>
    <w:qFormat/>
    <w:rsid w:val="00510B95"/>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uiPriority w:val="99"/>
    <w:qFormat/>
    <w:rsid w:val="00510B95"/>
    <w:pPr>
      <w:keepNext/>
      <w:spacing w:before="240" w:after="60"/>
      <w:outlineLvl w:val="2"/>
    </w:pPr>
    <w:rPr>
      <w:rFonts w:ascii="Arial" w:hAnsi="Arial" w:cs="Arial"/>
      <w:b/>
      <w:bCs/>
      <w:sz w:val="26"/>
      <w:szCs w:val="26"/>
    </w:rPr>
  </w:style>
  <w:style w:type="paragraph" w:styleId="Ttulo4">
    <w:name w:val="heading 4"/>
    <w:basedOn w:val="Normal"/>
    <w:next w:val="Normal"/>
    <w:link w:val="Ttulo4Char"/>
    <w:uiPriority w:val="99"/>
    <w:qFormat/>
    <w:rsid w:val="00510B95"/>
    <w:pPr>
      <w:keepNext/>
      <w:spacing w:before="240" w:after="60"/>
      <w:outlineLvl w:val="3"/>
    </w:pPr>
    <w:rPr>
      <w:rFonts w:ascii="Calibri" w:hAnsi="Calibri"/>
      <w:b/>
      <w:bCs/>
      <w:sz w:val="28"/>
      <w:szCs w:val="28"/>
    </w:rPr>
  </w:style>
  <w:style w:type="paragraph" w:styleId="Ttulo5">
    <w:name w:val="heading 5"/>
    <w:basedOn w:val="Normal"/>
    <w:next w:val="Normal"/>
    <w:link w:val="Ttulo5Char"/>
    <w:qFormat/>
    <w:rsid w:val="00510B95"/>
    <w:pPr>
      <w:keepNext/>
      <w:jc w:val="center"/>
      <w:outlineLvl w:val="4"/>
    </w:pPr>
    <w:rPr>
      <w:rFonts w:eastAsia="Batang"/>
      <w:i/>
      <w:sz w:val="32"/>
    </w:rPr>
  </w:style>
  <w:style w:type="paragraph" w:styleId="Ttulo6">
    <w:name w:val="heading 6"/>
    <w:basedOn w:val="Normal"/>
    <w:next w:val="Normal"/>
    <w:link w:val="Ttulo6Char"/>
    <w:uiPriority w:val="99"/>
    <w:qFormat/>
    <w:rsid w:val="00510B95"/>
    <w:pPr>
      <w:keepNext/>
      <w:jc w:val="center"/>
      <w:outlineLvl w:val="5"/>
    </w:pPr>
    <w:rPr>
      <w:rFonts w:eastAsia="Batang"/>
      <w:b/>
      <w:bCs/>
    </w:rPr>
  </w:style>
  <w:style w:type="paragraph" w:styleId="Ttulo7">
    <w:name w:val="heading 7"/>
    <w:basedOn w:val="Normal"/>
    <w:next w:val="Normal"/>
    <w:link w:val="Ttulo7Char"/>
    <w:uiPriority w:val="99"/>
    <w:qFormat/>
    <w:rsid w:val="00510B95"/>
    <w:pPr>
      <w:suppressAutoHyphens/>
      <w:spacing w:before="240" w:after="60"/>
      <w:outlineLvl w:val="6"/>
    </w:pPr>
    <w:rPr>
      <w:szCs w:val="24"/>
      <w:lang w:eastAsia="ar-SA"/>
    </w:rPr>
  </w:style>
  <w:style w:type="paragraph" w:styleId="Ttulo8">
    <w:name w:val="heading 8"/>
    <w:basedOn w:val="Normal"/>
    <w:next w:val="Normal"/>
    <w:link w:val="Ttulo8Char"/>
    <w:qFormat/>
    <w:rsid w:val="00510B95"/>
    <w:pPr>
      <w:suppressAutoHyphens/>
      <w:spacing w:before="240" w:after="60"/>
      <w:outlineLvl w:val="7"/>
    </w:pPr>
    <w:rPr>
      <w:i/>
      <w:iCs/>
      <w:szCs w:val="24"/>
      <w:lang w:eastAsia="ar-SA"/>
    </w:rPr>
  </w:style>
  <w:style w:type="paragraph" w:styleId="Ttulo9">
    <w:name w:val="heading 9"/>
    <w:basedOn w:val="Normal"/>
    <w:next w:val="Normal"/>
    <w:link w:val="Ttulo9Char"/>
    <w:qFormat/>
    <w:rsid w:val="00510B95"/>
    <w:pPr>
      <w:suppressAutoHyphens/>
      <w:spacing w:before="240" w:after="60"/>
      <w:outlineLvl w:val="8"/>
    </w:pPr>
    <w:rPr>
      <w:rFonts w:ascii="Arial" w:hAnsi="Arial" w:cs="Arial"/>
      <w:sz w:val="22"/>
      <w:szCs w:val="22"/>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510B95"/>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uiPriority w:val="99"/>
    <w:rsid w:val="00510B95"/>
    <w:rPr>
      <w:rFonts w:ascii="Arial" w:eastAsia="Times New Roman" w:hAnsi="Arial" w:cs="Arial"/>
      <w:b/>
      <w:bCs/>
      <w:i/>
      <w:iCs/>
      <w:sz w:val="28"/>
      <w:szCs w:val="28"/>
      <w:lang w:eastAsia="pt-BR"/>
    </w:rPr>
  </w:style>
  <w:style w:type="character" w:customStyle="1" w:styleId="Ttulo3Char">
    <w:name w:val="Título 3 Char"/>
    <w:basedOn w:val="Fontepargpadro"/>
    <w:link w:val="Ttulo3"/>
    <w:uiPriority w:val="99"/>
    <w:rsid w:val="00510B95"/>
    <w:rPr>
      <w:rFonts w:ascii="Arial" w:eastAsia="Times New Roman" w:hAnsi="Arial" w:cs="Arial"/>
      <w:b/>
      <w:bCs/>
      <w:sz w:val="26"/>
      <w:szCs w:val="26"/>
      <w:lang w:eastAsia="pt-BR"/>
    </w:rPr>
  </w:style>
  <w:style w:type="character" w:customStyle="1" w:styleId="Ttulo4Char">
    <w:name w:val="Título 4 Char"/>
    <w:basedOn w:val="Fontepargpadro"/>
    <w:link w:val="Ttulo4"/>
    <w:uiPriority w:val="99"/>
    <w:rsid w:val="00510B95"/>
    <w:rPr>
      <w:rFonts w:ascii="Calibri" w:eastAsia="Times New Roman" w:hAnsi="Calibri" w:cs="Times New Roman"/>
      <w:b/>
      <w:bCs/>
      <w:sz w:val="28"/>
      <w:szCs w:val="28"/>
      <w:lang w:eastAsia="pt-BR"/>
    </w:rPr>
  </w:style>
  <w:style w:type="character" w:customStyle="1" w:styleId="Ttulo5Char">
    <w:name w:val="Título 5 Char"/>
    <w:basedOn w:val="Fontepargpadro"/>
    <w:link w:val="Ttulo5"/>
    <w:rsid w:val="00510B95"/>
    <w:rPr>
      <w:rFonts w:ascii="Times New Roman" w:eastAsia="Batang" w:hAnsi="Times New Roman" w:cs="Times New Roman"/>
      <w:i/>
      <w:sz w:val="32"/>
      <w:szCs w:val="20"/>
      <w:lang w:eastAsia="pt-BR"/>
    </w:rPr>
  </w:style>
  <w:style w:type="character" w:customStyle="1" w:styleId="Ttulo6Char">
    <w:name w:val="Título 6 Char"/>
    <w:basedOn w:val="Fontepargpadro"/>
    <w:link w:val="Ttulo6"/>
    <w:uiPriority w:val="99"/>
    <w:rsid w:val="00510B95"/>
    <w:rPr>
      <w:rFonts w:ascii="Times New Roman" w:eastAsia="Batang" w:hAnsi="Times New Roman" w:cs="Times New Roman"/>
      <w:b/>
      <w:bCs/>
      <w:sz w:val="24"/>
      <w:szCs w:val="20"/>
      <w:lang w:eastAsia="pt-BR"/>
    </w:rPr>
  </w:style>
  <w:style w:type="character" w:customStyle="1" w:styleId="Ttulo7Char">
    <w:name w:val="Título 7 Char"/>
    <w:basedOn w:val="Fontepargpadro"/>
    <w:link w:val="Ttulo7"/>
    <w:uiPriority w:val="99"/>
    <w:rsid w:val="00510B95"/>
    <w:rPr>
      <w:rFonts w:ascii="Times New Roman" w:eastAsia="Times New Roman" w:hAnsi="Times New Roman" w:cs="Times New Roman"/>
      <w:sz w:val="24"/>
      <w:szCs w:val="24"/>
      <w:lang w:eastAsia="ar-SA"/>
    </w:rPr>
  </w:style>
  <w:style w:type="character" w:customStyle="1" w:styleId="Ttulo8Char">
    <w:name w:val="Título 8 Char"/>
    <w:basedOn w:val="Fontepargpadro"/>
    <w:link w:val="Ttulo8"/>
    <w:rsid w:val="00510B95"/>
    <w:rPr>
      <w:rFonts w:ascii="Times New Roman" w:eastAsia="Times New Roman" w:hAnsi="Times New Roman" w:cs="Times New Roman"/>
      <w:i/>
      <w:iCs/>
      <w:sz w:val="24"/>
      <w:szCs w:val="24"/>
      <w:lang w:eastAsia="ar-SA"/>
    </w:rPr>
  </w:style>
  <w:style w:type="character" w:customStyle="1" w:styleId="Ttulo9Char">
    <w:name w:val="Título 9 Char"/>
    <w:basedOn w:val="Fontepargpadro"/>
    <w:link w:val="Ttulo9"/>
    <w:rsid w:val="00510B95"/>
    <w:rPr>
      <w:rFonts w:ascii="Arial" w:eastAsia="Times New Roman" w:hAnsi="Arial" w:cs="Arial"/>
      <w:lang w:eastAsia="ar-SA"/>
    </w:rPr>
  </w:style>
  <w:style w:type="paragraph" w:styleId="Corpodetexto">
    <w:name w:val="Body Text"/>
    <w:basedOn w:val="Normal"/>
    <w:link w:val="CorpodetextoChar"/>
    <w:uiPriority w:val="99"/>
    <w:rsid w:val="00510B95"/>
    <w:rPr>
      <w:sz w:val="28"/>
    </w:rPr>
  </w:style>
  <w:style w:type="character" w:customStyle="1" w:styleId="CorpodetextoChar">
    <w:name w:val="Corpo de texto Char"/>
    <w:basedOn w:val="Fontepargpadro"/>
    <w:link w:val="Corpodetexto"/>
    <w:uiPriority w:val="99"/>
    <w:rsid w:val="00510B95"/>
    <w:rPr>
      <w:rFonts w:ascii="Times New Roman" w:eastAsia="Times New Roman" w:hAnsi="Times New Roman" w:cs="Times New Roman"/>
      <w:sz w:val="28"/>
      <w:szCs w:val="20"/>
      <w:lang w:eastAsia="pt-BR"/>
    </w:rPr>
  </w:style>
  <w:style w:type="paragraph" w:styleId="Corpodetexto2">
    <w:name w:val="Body Text 2"/>
    <w:basedOn w:val="Normal"/>
    <w:link w:val="Corpodetexto2Char"/>
    <w:uiPriority w:val="99"/>
    <w:rsid w:val="00510B95"/>
    <w:rPr>
      <w:sz w:val="32"/>
    </w:rPr>
  </w:style>
  <w:style w:type="character" w:customStyle="1" w:styleId="Corpodetexto2Char">
    <w:name w:val="Corpo de texto 2 Char"/>
    <w:basedOn w:val="Fontepargpadro"/>
    <w:link w:val="Corpodetexto2"/>
    <w:uiPriority w:val="99"/>
    <w:rsid w:val="00510B95"/>
    <w:rPr>
      <w:rFonts w:ascii="Times New Roman" w:eastAsia="Times New Roman" w:hAnsi="Times New Roman" w:cs="Times New Roman"/>
      <w:sz w:val="32"/>
      <w:szCs w:val="20"/>
      <w:lang w:eastAsia="pt-BR"/>
    </w:rPr>
  </w:style>
  <w:style w:type="paragraph" w:styleId="Corpodetexto3">
    <w:name w:val="Body Text 3"/>
    <w:basedOn w:val="Normal"/>
    <w:link w:val="Corpodetexto3Char"/>
    <w:uiPriority w:val="99"/>
    <w:rsid w:val="00510B95"/>
    <w:pPr>
      <w:jc w:val="right"/>
    </w:pPr>
  </w:style>
  <w:style w:type="character" w:customStyle="1" w:styleId="Corpodetexto3Char">
    <w:name w:val="Corpo de texto 3 Char"/>
    <w:basedOn w:val="Fontepargpadro"/>
    <w:link w:val="Corpodetexto3"/>
    <w:uiPriority w:val="99"/>
    <w:rsid w:val="00510B95"/>
    <w:rPr>
      <w:rFonts w:ascii="Times New Roman" w:eastAsia="Times New Roman" w:hAnsi="Times New Roman" w:cs="Times New Roman"/>
      <w:sz w:val="24"/>
      <w:szCs w:val="20"/>
      <w:lang w:eastAsia="pt-BR"/>
    </w:rPr>
  </w:style>
  <w:style w:type="paragraph" w:styleId="Cabealho">
    <w:name w:val="header"/>
    <w:aliases w:val=" Char Char,Char Char Char,Char Char,Char,Char Char Char Char Char Char Char, Char Char Char Char Char Char"/>
    <w:basedOn w:val="Normal"/>
    <w:link w:val="CabealhoChar"/>
    <w:uiPriority w:val="99"/>
    <w:rsid w:val="00510B95"/>
    <w:pPr>
      <w:tabs>
        <w:tab w:val="center" w:pos="4252"/>
        <w:tab w:val="right" w:pos="8504"/>
      </w:tabs>
    </w:pPr>
  </w:style>
  <w:style w:type="character" w:customStyle="1" w:styleId="CabealhoChar">
    <w:name w:val="Cabeçalho Char"/>
    <w:aliases w:val=" Char Char Char,Char Char Char Char,Char Char Char1,Char Char1,Char Char Char Char Char Char Char Char, Char Char Char Char Char Char Char"/>
    <w:basedOn w:val="Fontepargpadro"/>
    <w:link w:val="Cabealho"/>
    <w:uiPriority w:val="99"/>
    <w:rsid w:val="00510B95"/>
    <w:rPr>
      <w:rFonts w:ascii="Times New Roman" w:eastAsia="Times New Roman" w:hAnsi="Times New Roman" w:cs="Times New Roman"/>
      <w:sz w:val="24"/>
      <w:szCs w:val="20"/>
      <w:lang w:eastAsia="pt-BR"/>
    </w:rPr>
  </w:style>
  <w:style w:type="paragraph" w:styleId="Rodap">
    <w:name w:val="footer"/>
    <w:basedOn w:val="Normal"/>
    <w:link w:val="RodapChar"/>
    <w:uiPriority w:val="99"/>
    <w:rsid w:val="00510B95"/>
    <w:pPr>
      <w:tabs>
        <w:tab w:val="center" w:pos="4252"/>
        <w:tab w:val="right" w:pos="8504"/>
      </w:tabs>
    </w:pPr>
  </w:style>
  <w:style w:type="character" w:customStyle="1" w:styleId="RodapChar">
    <w:name w:val="Rodapé Char"/>
    <w:basedOn w:val="Fontepargpadro"/>
    <w:link w:val="Rodap"/>
    <w:uiPriority w:val="99"/>
    <w:rsid w:val="00510B95"/>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uiPriority w:val="99"/>
    <w:rsid w:val="00510B95"/>
    <w:pPr>
      <w:spacing w:after="120"/>
      <w:ind w:left="283"/>
    </w:pPr>
  </w:style>
  <w:style w:type="character" w:customStyle="1" w:styleId="RecuodecorpodetextoChar">
    <w:name w:val="Recuo de corpo de texto Char"/>
    <w:basedOn w:val="Fontepargpadro"/>
    <w:link w:val="Recuodecorpodetexto"/>
    <w:uiPriority w:val="99"/>
    <w:rsid w:val="00510B95"/>
    <w:rPr>
      <w:rFonts w:ascii="Times New Roman" w:eastAsia="Times New Roman" w:hAnsi="Times New Roman" w:cs="Times New Roman"/>
      <w:sz w:val="24"/>
      <w:szCs w:val="20"/>
      <w:lang w:eastAsia="pt-BR"/>
    </w:rPr>
  </w:style>
  <w:style w:type="paragraph" w:customStyle="1" w:styleId="WW-Recuodecorpodetexto2">
    <w:name w:val="WW-Recuo de corpo de texto 2"/>
    <w:basedOn w:val="Normal"/>
    <w:rsid w:val="00510B95"/>
    <w:pPr>
      <w:suppressAutoHyphens/>
      <w:ind w:left="2127" w:hanging="567"/>
      <w:jc w:val="both"/>
    </w:pPr>
    <w:rPr>
      <w:lang w:eastAsia="ar-SA"/>
    </w:rPr>
  </w:style>
  <w:style w:type="paragraph" w:customStyle="1" w:styleId="WW-Corpodetexto2">
    <w:name w:val="WW-Corpo de texto 2"/>
    <w:basedOn w:val="Normal"/>
    <w:rsid w:val="00510B95"/>
    <w:pPr>
      <w:suppressAutoHyphens/>
      <w:jc w:val="both"/>
    </w:pPr>
    <w:rPr>
      <w:rFonts w:ascii="Arial" w:hAnsi="Arial"/>
      <w:sz w:val="22"/>
      <w:lang w:eastAsia="ar-SA"/>
    </w:rPr>
  </w:style>
  <w:style w:type="paragraph" w:styleId="Ttulo">
    <w:name w:val="Title"/>
    <w:basedOn w:val="Normal"/>
    <w:next w:val="Subttulo"/>
    <w:link w:val="TtuloChar"/>
    <w:uiPriority w:val="10"/>
    <w:qFormat/>
    <w:rsid w:val="00510B95"/>
    <w:pPr>
      <w:tabs>
        <w:tab w:val="center" w:pos="3261"/>
        <w:tab w:val="center" w:pos="7372"/>
      </w:tabs>
      <w:suppressAutoHyphens/>
      <w:jc w:val="center"/>
    </w:pPr>
    <w:rPr>
      <w:b/>
      <w:lang w:eastAsia="ar-SA"/>
    </w:rPr>
  </w:style>
  <w:style w:type="paragraph" w:styleId="Subttulo">
    <w:name w:val="Subtitle"/>
    <w:basedOn w:val="Normal"/>
    <w:link w:val="SubttuloChar"/>
    <w:qFormat/>
    <w:rsid w:val="00510B95"/>
    <w:pPr>
      <w:suppressAutoHyphens/>
      <w:spacing w:after="60"/>
      <w:jc w:val="center"/>
      <w:outlineLvl w:val="1"/>
    </w:pPr>
    <w:rPr>
      <w:rFonts w:ascii="Arial" w:hAnsi="Arial" w:cs="Arial"/>
      <w:szCs w:val="24"/>
      <w:lang w:eastAsia="ar-SA"/>
    </w:rPr>
  </w:style>
  <w:style w:type="character" w:customStyle="1" w:styleId="SubttuloChar">
    <w:name w:val="Subtítulo Char"/>
    <w:basedOn w:val="Fontepargpadro"/>
    <w:link w:val="Subttulo"/>
    <w:rsid w:val="00510B95"/>
    <w:rPr>
      <w:rFonts w:ascii="Arial" w:eastAsia="Times New Roman" w:hAnsi="Arial" w:cs="Arial"/>
      <w:sz w:val="24"/>
      <w:szCs w:val="24"/>
      <w:lang w:eastAsia="ar-SA"/>
    </w:rPr>
  </w:style>
  <w:style w:type="character" w:customStyle="1" w:styleId="TtuloChar">
    <w:name w:val="Título Char"/>
    <w:basedOn w:val="Fontepargpadro"/>
    <w:link w:val="Ttulo"/>
    <w:uiPriority w:val="10"/>
    <w:rsid w:val="00510B95"/>
    <w:rPr>
      <w:rFonts w:ascii="Times New Roman" w:eastAsia="Times New Roman" w:hAnsi="Times New Roman" w:cs="Times New Roman"/>
      <w:b/>
      <w:sz w:val="24"/>
      <w:szCs w:val="20"/>
      <w:lang w:eastAsia="ar-SA"/>
    </w:rPr>
  </w:style>
  <w:style w:type="table" w:styleId="Tabelacomgrade">
    <w:name w:val="Table Grid"/>
    <w:basedOn w:val="Tabelanormal"/>
    <w:rsid w:val="00510B95"/>
    <w:pPr>
      <w:suppressAutoHyphens/>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uiPriority w:val="99"/>
    <w:rsid w:val="00510B95"/>
    <w:pPr>
      <w:suppressAutoHyphens/>
      <w:spacing w:after="120" w:line="480" w:lineRule="auto"/>
      <w:ind w:left="283"/>
    </w:pPr>
    <w:rPr>
      <w:sz w:val="20"/>
      <w:lang w:eastAsia="ar-SA"/>
    </w:rPr>
  </w:style>
  <w:style w:type="character" w:customStyle="1" w:styleId="Recuodecorpodetexto2Char">
    <w:name w:val="Recuo de corpo de texto 2 Char"/>
    <w:basedOn w:val="Fontepargpadro"/>
    <w:link w:val="Recuodecorpodetexto2"/>
    <w:uiPriority w:val="99"/>
    <w:rsid w:val="00510B95"/>
    <w:rPr>
      <w:rFonts w:ascii="Times New Roman" w:eastAsia="Times New Roman" w:hAnsi="Times New Roman" w:cs="Times New Roman"/>
      <w:sz w:val="20"/>
      <w:szCs w:val="20"/>
      <w:lang w:eastAsia="ar-SA"/>
    </w:rPr>
  </w:style>
  <w:style w:type="paragraph" w:styleId="Recuodecorpodetexto3">
    <w:name w:val="Body Text Indent 3"/>
    <w:basedOn w:val="Normal"/>
    <w:link w:val="Recuodecorpodetexto3Char"/>
    <w:uiPriority w:val="99"/>
    <w:rsid w:val="00510B95"/>
    <w:pPr>
      <w:suppressAutoHyphens/>
      <w:spacing w:after="120"/>
      <w:ind w:left="283"/>
    </w:pPr>
    <w:rPr>
      <w:sz w:val="16"/>
      <w:szCs w:val="16"/>
      <w:lang w:eastAsia="ar-SA"/>
    </w:rPr>
  </w:style>
  <w:style w:type="character" w:customStyle="1" w:styleId="Recuodecorpodetexto3Char">
    <w:name w:val="Recuo de corpo de texto 3 Char"/>
    <w:basedOn w:val="Fontepargpadro"/>
    <w:link w:val="Recuodecorpodetexto3"/>
    <w:uiPriority w:val="99"/>
    <w:rsid w:val="00510B95"/>
    <w:rPr>
      <w:rFonts w:ascii="Times New Roman" w:eastAsia="Times New Roman" w:hAnsi="Times New Roman" w:cs="Times New Roman"/>
      <w:sz w:val="16"/>
      <w:szCs w:val="16"/>
      <w:lang w:eastAsia="ar-SA"/>
    </w:rPr>
  </w:style>
  <w:style w:type="paragraph" w:styleId="Textoembloco">
    <w:name w:val="Block Text"/>
    <w:basedOn w:val="Normal"/>
    <w:rsid w:val="00510B95"/>
    <w:pPr>
      <w:widowControl w:val="0"/>
      <w:autoSpaceDE w:val="0"/>
      <w:autoSpaceDN w:val="0"/>
      <w:ind w:left="1276" w:right="580" w:hanging="1276"/>
      <w:jc w:val="both"/>
    </w:pPr>
    <w:rPr>
      <w:rFonts w:ascii="Arial" w:hAnsi="Arial" w:cs="Arial"/>
      <w:sz w:val="20"/>
      <w:lang w:val="pt-PT"/>
    </w:rPr>
  </w:style>
  <w:style w:type="character" w:styleId="Nmerodepgina">
    <w:name w:val="page number"/>
    <w:basedOn w:val="Fontepargpadro"/>
    <w:uiPriority w:val="99"/>
    <w:rsid w:val="00510B95"/>
  </w:style>
  <w:style w:type="paragraph" w:styleId="Legenda">
    <w:name w:val="caption"/>
    <w:basedOn w:val="Normal"/>
    <w:next w:val="Normal"/>
    <w:qFormat/>
    <w:rsid w:val="00510B95"/>
    <w:pPr>
      <w:jc w:val="center"/>
    </w:pPr>
    <w:rPr>
      <w:rFonts w:ascii="Arial" w:eastAsia="Batang" w:hAnsi="Arial"/>
      <w:b/>
    </w:rPr>
  </w:style>
  <w:style w:type="character" w:styleId="Hyperlink">
    <w:name w:val="Hyperlink"/>
    <w:basedOn w:val="Fontepargpadro"/>
    <w:uiPriority w:val="99"/>
    <w:rsid w:val="00510B95"/>
    <w:rPr>
      <w:color w:val="0000FF"/>
      <w:u w:val="single"/>
    </w:rPr>
  </w:style>
  <w:style w:type="paragraph" w:customStyle="1" w:styleId="Corpodetexto21">
    <w:name w:val="Corpo de texto 21"/>
    <w:basedOn w:val="Normal"/>
    <w:rsid w:val="00510B95"/>
    <w:pPr>
      <w:ind w:firstLine="1134"/>
      <w:jc w:val="both"/>
    </w:pPr>
    <w:rPr>
      <w:rFonts w:eastAsia="Batang"/>
    </w:rPr>
  </w:style>
  <w:style w:type="character" w:styleId="HiperlinkVisitado">
    <w:name w:val="FollowedHyperlink"/>
    <w:basedOn w:val="Fontepargpadro"/>
    <w:uiPriority w:val="99"/>
    <w:rsid w:val="00510B95"/>
    <w:rPr>
      <w:color w:val="800080"/>
      <w:u w:val="single"/>
    </w:rPr>
  </w:style>
  <w:style w:type="paragraph" w:styleId="Textodebalo">
    <w:name w:val="Balloon Text"/>
    <w:basedOn w:val="Normal"/>
    <w:link w:val="TextodebaloChar"/>
    <w:rsid w:val="00510B95"/>
    <w:rPr>
      <w:rFonts w:ascii="Tahoma" w:eastAsia="Batang" w:hAnsi="Tahoma" w:cs="Tahoma"/>
      <w:sz w:val="16"/>
      <w:szCs w:val="16"/>
    </w:rPr>
  </w:style>
  <w:style w:type="character" w:customStyle="1" w:styleId="TextodebaloChar">
    <w:name w:val="Texto de balão Char"/>
    <w:basedOn w:val="Fontepargpadro"/>
    <w:link w:val="Textodebalo"/>
    <w:rsid w:val="00510B95"/>
    <w:rPr>
      <w:rFonts w:ascii="Tahoma" w:eastAsia="Batang" w:hAnsi="Tahoma" w:cs="Tahoma"/>
      <w:sz w:val="16"/>
      <w:szCs w:val="16"/>
      <w:lang w:eastAsia="pt-BR"/>
    </w:rPr>
  </w:style>
  <w:style w:type="paragraph" w:customStyle="1" w:styleId="xl24">
    <w:name w:val="xl24"/>
    <w:basedOn w:val="Normal"/>
    <w:rsid w:val="00510B95"/>
    <w:pPr>
      <w:pBdr>
        <w:bottom w:val="single" w:sz="4" w:space="0" w:color="auto"/>
        <w:right w:val="single" w:sz="4" w:space="0" w:color="auto"/>
      </w:pBdr>
      <w:spacing w:before="100" w:beforeAutospacing="1" w:after="100" w:afterAutospacing="1"/>
    </w:pPr>
    <w:rPr>
      <w:rFonts w:ascii="Arial Narrow" w:eastAsia="Arial Unicode MS" w:hAnsi="Arial Narrow" w:cs="Arial Unicode MS"/>
      <w:sz w:val="21"/>
      <w:szCs w:val="21"/>
    </w:rPr>
  </w:style>
  <w:style w:type="paragraph" w:customStyle="1" w:styleId="xl25">
    <w:name w:val="xl25"/>
    <w:basedOn w:val="Normal"/>
    <w:rsid w:val="00510B95"/>
    <w:pPr>
      <w:pBdr>
        <w:bottom w:val="single" w:sz="4" w:space="0" w:color="auto"/>
        <w:right w:val="single" w:sz="4" w:space="0" w:color="auto"/>
      </w:pBdr>
      <w:spacing w:before="100" w:beforeAutospacing="1" w:after="100" w:afterAutospacing="1"/>
      <w:jc w:val="both"/>
    </w:pPr>
    <w:rPr>
      <w:rFonts w:ascii="Arial Narrow" w:eastAsia="Arial Unicode MS" w:hAnsi="Arial Narrow" w:cs="Arial Unicode MS"/>
      <w:sz w:val="21"/>
      <w:szCs w:val="21"/>
    </w:rPr>
  </w:style>
  <w:style w:type="paragraph" w:customStyle="1" w:styleId="xl26">
    <w:name w:val="xl26"/>
    <w:basedOn w:val="Normal"/>
    <w:rsid w:val="00510B95"/>
    <w:pPr>
      <w:pBdr>
        <w:top w:val="single" w:sz="4" w:space="0" w:color="auto"/>
        <w:left w:val="single" w:sz="4" w:space="0" w:color="auto"/>
        <w:right w:val="single" w:sz="4" w:space="0" w:color="auto"/>
      </w:pBdr>
      <w:spacing w:before="100" w:beforeAutospacing="1" w:after="100" w:afterAutospacing="1"/>
    </w:pPr>
    <w:rPr>
      <w:rFonts w:ascii="Arial Narrow" w:eastAsia="Arial Unicode MS" w:hAnsi="Arial Narrow" w:cs="Arial Unicode MS"/>
      <w:sz w:val="21"/>
      <w:szCs w:val="21"/>
    </w:rPr>
  </w:style>
  <w:style w:type="paragraph" w:customStyle="1" w:styleId="xl27">
    <w:name w:val="xl27"/>
    <w:basedOn w:val="Normal"/>
    <w:rsid w:val="00510B95"/>
    <w:pPr>
      <w:pBdr>
        <w:top w:val="single" w:sz="4" w:space="0" w:color="auto"/>
        <w:bottom w:val="single" w:sz="4" w:space="0" w:color="auto"/>
        <w:right w:val="single" w:sz="4" w:space="0" w:color="auto"/>
      </w:pBdr>
      <w:spacing w:before="100" w:beforeAutospacing="1" w:after="100" w:afterAutospacing="1"/>
    </w:pPr>
    <w:rPr>
      <w:rFonts w:ascii="Arial Narrow" w:eastAsia="Arial Unicode MS" w:hAnsi="Arial Narrow" w:cs="Arial Unicode MS"/>
      <w:sz w:val="21"/>
      <w:szCs w:val="21"/>
    </w:rPr>
  </w:style>
  <w:style w:type="paragraph" w:styleId="PargrafodaLista">
    <w:name w:val="List Paragraph"/>
    <w:basedOn w:val="Normal"/>
    <w:uiPriority w:val="34"/>
    <w:qFormat/>
    <w:rsid w:val="00510B95"/>
    <w:pPr>
      <w:ind w:left="708"/>
    </w:pPr>
  </w:style>
  <w:style w:type="paragraph" w:customStyle="1" w:styleId="xl63">
    <w:name w:val="xl63"/>
    <w:basedOn w:val="Normal"/>
    <w:rsid w:val="00802CB5"/>
    <w:pPr>
      <w:spacing w:before="100" w:beforeAutospacing="1" w:after="100" w:afterAutospacing="1"/>
      <w:jc w:val="center"/>
      <w:textAlignment w:val="center"/>
    </w:pPr>
    <w:rPr>
      <w:rFonts w:ascii="Tahoma" w:hAnsi="Tahoma" w:cs="Tahoma"/>
      <w:b/>
      <w:bCs/>
      <w:szCs w:val="24"/>
    </w:rPr>
  </w:style>
  <w:style w:type="paragraph" w:customStyle="1" w:styleId="xl64">
    <w:name w:val="xl64"/>
    <w:basedOn w:val="Normal"/>
    <w:rsid w:val="00802CB5"/>
    <w:pPr>
      <w:spacing w:before="100" w:beforeAutospacing="1" w:after="100" w:afterAutospacing="1"/>
      <w:jc w:val="center"/>
      <w:textAlignment w:val="center"/>
    </w:pPr>
    <w:rPr>
      <w:rFonts w:ascii="Tahoma" w:hAnsi="Tahoma" w:cs="Tahoma"/>
      <w:sz w:val="12"/>
      <w:szCs w:val="12"/>
    </w:rPr>
  </w:style>
  <w:style w:type="paragraph" w:customStyle="1" w:styleId="xl65">
    <w:name w:val="xl65"/>
    <w:basedOn w:val="Normal"/>
    <w:rsid w:val="00802CB5"/>
    <w:pPr>
      <w:spacing w:before="100" w:beforeAutospacing="1" w:after="100" w:afterAutospacing="1"/>
      <w:jc w:val="center"/>
      <w:textAlignment w:val="center"/>
    </w:pPr>
    <w:rPr>
      <w:rFonts w:ascii="Tahoma" w:hAnsi="Tahoma" w:cs="Tahoma"/>
      <w:sz w:val="14"/>
      <w:szCs w:val="14"/>
    </w:rPr>
  </w:style>
  <w:style w:type="paragraph" w:customStyle="1" w:styleId="xl66">
    <w:name w:val="xl66"/>
    <w:basedOn w:val="Normal"/>
    <w:rsid w:val="00802CB5"/>
    <w:pPr>
      <w:spacing w:before="100" w:beforeAutospacing="1" w:after="100" w:afterAutospacing="1"/>
      <w:textAlignment w:val="center"/>
    </w:pPr>
    <w:rPr>
      <w:rFonts w:ascii="Tahoma" w:hAnsi="Tahoma" w:cs="Tahoma"/>
      <w:sz w:val="12"/>
      <w:szCs w:val="12"/>
    </w:rPr>
  </w:style>
  <w:style w:type="paragraph" w:customStyle="1" w:styleId="xl67">
    <w:name w:val="xl67"/>
    <w:basedOn w:val="Normal"/>
    <w:rsid w:val="00802CB5"/>
    <w:pPr>
      <w:spacing w:before="100" w:beforeAutospacing="1" w:after="100" w:afterAutospacing="1"/>
      <w:textAlignment w:val="center"/>
    </w:pPr>
    <w:rPr>
      <w:rFonts w:ascii="Tahoma" w:hAnsi="Tahoma" w:cs="Tahoma"/>
      <w:sz w:val="12"/>
      <w:szCs w:val="12"/>
    </w:rPr>
  </w:style>
  <w:style w:type="paragraph" w:customStyle="1" w:styleId="xl68">
    <w:name w:val="xl68"/>
    <w:basedOn w:val="Normal"/>
    <w:rsid w:val="00802CB5"/>
    <w:pPr>
      <w:spacing w:before="100" w:beforeAutospacing="1" w:after="100" w:afterAutospacing="1"/>
      <w:jc w:val="center"/>
      <w:textAlignment w:val="center"/>
    </w:pPr>
    <w:rPr>
      <w:rFonts w:ascii="Tahoma" w:hAnsi="Tahoma" w:cs="Tahoma"/>
      <w:sz w:val="12"/>
      <w:szCs w:val="12"/>
    </w:rPr>
  </w:style>
  <w:style w:type="paragraph" w:customStyle="1" w:styleId="xl69">
    <w:name w:val="xl69"/>
    <w:basedOn w:val="Normal"/>
    <w:rsid w:val="00802CB5"/>
    <w:pPr>
      <w:spacing w:before="100" w:beforeAutospacing="1" w:after="100" w:afterAutospacing="1"/>
      <w:jc w:val="center"/>
      <w:textAlignment w:val="center"/>
    </w:pPr>
    <w:rPr>
      <w:rFonts w:ascii="Tahoma" w:hAnsi="Tahoma" w:cs="Tahoma"/>
      <w:sz w:val="12"/>
      <w:szCs w:val="12"/>
    </w:rPr>
  </w:style>
  <w:style w:type="paragraph" w:customStyle="1" w:styleId="xl70">
    <w:name w:val="xl70"/>
    <w:basedOn w:val="Normal"/>
    <w:rsid w:val="00802C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0"/>
      <w:szCs w:val="10"/>
    </w:rPr>
  </w:style>
  <w:style w:type="paragraph" w:customStyle="1" w:styleId="xl71">
    <w:name w:val="xl71"/>
    <w:basedOn w:val="Normal"/>
    <w:rsid w:val="00802C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0"/>
      <w:szCs w:val="10"/>
    </w:rPr>
  </w:style>
  <w:style w:type="paragraph" w:customStyle="1" w:styleId="xl72">
    <w:name w:val="xl72"/>
    <w:basedOn w:val="Normal"/>
    <w:rsid w:val="00802C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2"/>
      <w:szCs w:val="12"/>
    </w:rPr>
  </w:style>
  <w:style w:type="paragraph" w:customStyle="1" w:styleId="xl73">
    <w:name w:val="xl73"/>
    <w:basedOn w:val="Normal"/>
    <w:rsid w:val="00802C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b/>
      <w:bCs/>
      <w:sz w:val="14"/>
      <w:szCs w:val="14"/>
    </w:rPr>
  </w:style>
  <w:style w:type="paragraph" w:customStyle="1" w:styleId="xl74">
    <w:name w:val="xl74"/>
    <w:basedOn w:val="Normal"/>
    <w:rsid w:val="00802C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b/>
      <w:bCs/>
      <w:sz w:val="14"/>
      <w:szCs w:val="14"/>
    </w:rPr>
  </w:style>
  <w:style w:type="paragraph" w:customStyle="1" w:styleId="xl75">
    <w:name w:val="xl75"/>
    <w:basedOn w:val="Normal"/>
    <w:rsid w:val="00802CB5"/>
    <w:pPr>
      <w:spacing w:before="100" w:beforeAutospacing="1" w:after="100" w:afterAutospacing="1"/>
      <w:jc w:val="center"/>
      <w:textAlignment w:val="center"/>
    </w:pPr>
    <w:rPr>
      <w:rFonts w:ascii="Tahoma" w:hAnsi="Tahoma" w:cs="Tahoma"/>
      <w:sz w:val="22"/>
      <w:szCs w:val="22"/>
    </w:rPr>
  </w:style>
  <w:style w:type="paragraph" w:customStyle="1" w:styleId="xl76">
    <w:name w:val="xl76"/>
    <w:basedOn w:val="Normal"/>
    <w:rsid w:val="00802CB5"/>
    <w:pPr>
      <w:spacing w:before="100" w:beforeAutospacing="1" w:after="100" w:afterAutospacing="1"/>
      <w:jc w:val="center"/>
      <w:textAlignment w:val="center"/>
    </w:pPr>
    <w:rPr>
      <w:rFonts w:ascii="Tahoma" w:hAnsi="Tahoma" w:cs="Tahoma"/>
      <w:sz w:val="14"/>
      <w:szCs w:val="14"/>
    </w:rPr>
  </w:style>
  <w:style w:type="paragraph" w:customStyle="1" w:styleId="xl77">
    <w:name w:val="xl77"/>
    <w:basedOn w:val="Normal"/>
    <w:rsid w:val="00802CB5"/>
    <w:pPr>
      <w:spacing w:before="100" w:beforeAutospacing="1" w:after="100" w:afterAutospacing="1"/>
      <w:jc w:val="both"/>
      <w:textAlignment w:val="center"/>
    </w:pPr>
    <w:rPr>
      <w:rFonts w:ascii="Tahoma" w:hAnsi="Tahoma" w:cs="Tahoma"/>
      <w:sz w:val="14"/>
      <w:szCs w:val="14"/>
    </w:rPr>
  </w:style>
  <w:style w:type="paragraph" w:customStyle="1" w:styleId="xl78">
    <w:name w:val="xl78"/>
    <w:basedOn w:val="Normal"/>
    <w:rsid w:val="00802CB5"/>
    <w:pPr>
      <w:spacing w:before="100" w:beforeAutospacing="1" w:after="100" w:afterAutospacing="1"/>
      <w:jc w:val="center"/>
      <w:textAlignment w:val="center"/>
    </w:pPr>
    <w:rPr>
      <w:rFonts w:ascii="Tahoma" w:hAnsi="Tahoma" w:cs="Tahoma"/>
      <w:sz w:val="14"/>
      <w:szCs w:val="14"/>
    </w:rPr>
  </w:style>
  <w:style w:type="paragraph" w:customStyle="1" w:styleId="xl79">
    <w:name w:val="xl79"/>
    <w:basedOn w:val="Normal"/>
    <w:rsid w:val="00802CB5"/>
    <w:pPr>
      <w:spacing w:before="100" w:beforeAutospacing="1" w:after="100" w:afterAutospacing="1"/>
      <w:jc w:val="right"/>
      <w:textAlignment w:val="center"/>
    </w:pPr>
    <w:rPr>
      <w:rFonts w:ascii="Tahoma" w:hAnsi="Tahoma" w:cs="Tahoma"/>
      <w:sz w:val="14"/>
      <w:szCs w:val="14"/>
    </w:rPr>
  </w:style>
  <w:style w:type="paragraph" w:customStyle="1" w:styleId="xl80">
    <w:name w:val="xl80"/>
    <w:basedOn w:val="Normal"/>
    <w:rsid w:val="00802CB5"/>
    <w:pPr>
      <w:spacing w:before="100" w:beforeAutospacing="1" w:after="100" w:afterAutospacing="1"/>
      <w:jc w:val="center"/>
      <w:textAlignment w:val="center"/>
    </w:pPr>
    <w:rPr>
      <w:rFonts w:ascii="Tahoma" w:hAnsi="Tahoma" w:cs="Tahoma"/>
      <w:sz w:val="14"/>
      <w:szCs w:val="14"/>
    </w:rPr>
  </w:style>
  <w:style w:type="paragraph" w:customStyle="1" w:styleId="xl81">
    <w:name w:val="xl81"/>
    <w:basedOn w:val="Normal"/>
    <w:rsid w:val="00802CB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color w:val="000000"/>
      <w:sz w:val="14"/>
      <w:szCs w:val="14"/>
    </w:rPr>
  </w:style>
  <w:style w:type="paragraph" w:customStyle="1" w:styleId="xl82">
    <w:name w:val="xl82"/>
    <w:basedOn w:val="Normal"/>
    <w:rsid w:val="00802CB5"/>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color w:val="000000"/>
      <w:sz w:val="14"/>
      <w:szCs w:val="14"/>
    </w:rPr>
  </w:style>
  <w:style w:type="paragraph" w:customStyle="1" w:styleId="xl83">
    <w:name w:val="xl83"/>
    <w:basedOn w:val="Normal"/>
    <w:rsid w:val="00802CB5"/>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hAnsi="Tahoma" w:cs="Tahoma"/>
      <w:color w:val="000000"/>
      <w:sz w:val="14"/>
      <w:szCs w:val="14"/>
    </w:rPr>
  </w:style>
  <w:style w:type="paragraph" w:customStyle="1" w:styleId="xl84">
    <w:name w:val="xl84"/>
    <w:basedOn w:val="Normal"/>
    <w:rsid w:val="00802CB5"/>
    <w:pPr>
      <w:pBdr>
        <w:top w:val="single" w:sz="4" w:space="0" w:color="auto"/>
        <w:left w:val="single" w:sz="4" w:space="0" w:color="auto"/>
      </w:pBdr>
      <w:spacing w:before="100" w:beforeAutospacing="1" w:after="100" w:afterAutospacing="1"/>
      <w:textAlignment w:val="center"/>
    </w:pPr>
    <w:rPr>
      <w:rFonts w:ascii="Tahoma" w:hAnsi="Tahoma" w:cs="Tahoma"/>
      <w:sz w:val="12"/>
      <w:szCs w:val="12"/>
    </w:rPr>
  </w:style>
  <w:style w:type="paragraph" w:customStyle="1" w:styleId="xl85">
    <w:name w:val="xl85"/>
    <w:basedOn w:val="Normal"/>
    <w:rsid w:val="00802CB5"/>
    <w:pPr>
      <w:pBdr>
        <w:top w:val="single" w:sz="4" w:space="0" w:color="auto"/>
      </w:pBdr>
      <w:spacing w:before="100" w:beforeAutospacing="1" w:after="100" w:afterAutospacing="1"/>
      <w:textAlignment w:val="center"/>
    </w:pPr>
    <w:rPr>
      <w:rFonts w:ascii="Tahoma" w:hAnsi="Tahoma" w:cs="Tahoma"/>
      <w:sz w:val="12"/>
      <w:szCs w:val="12"/>
    </w:rPr>
  </w:style>
  <w:style w:type="paragraph" w:customStyle="1" w:styleId="xl86">
    <w:name w:val="xl86"/>
    <w:basedOn w:val="Normal"/>
    <w:rsid w:val="00802CB5"/>
    <w:pPr>
      <w:pBdr>
        <w:top w:val="single" w:sz="4" w:space="0" w:color="auto"/>
        <w:right w:val="single" w:sz="4" w:space="0" w:color="auto"/>
      </w:pBdr>
      <w:spacing w:before="100" w:beforeAutospacing="1" w:after="100" w:afterAutospacing="1"/>
      <w:textAlignment w:val="center"/>
    </w:pPr>
    <w:rPr>
      <w:rFonts w:ascii="Tahoma" w:hAnsi="Tahoma" w:cs="Tahoma"/>
      <w:sz w:val="12"/>
      <w:szCs w:val="12"/>
    </w:rPr>
  </w:style>
  <w:style w:type="paragraph" w:customStyle="1" w:styleId="xl87">
    <w:name w:val="xl87"/>
    <w:basedOn w:val="Normal"/>
    <w:rsid w:val="00802CB5"/>
    <w:pPr>
      <w:pBdr>
        <w:left w:val="single" w:sz="4" w:space="0" w:color="auto"/>
        <w:bottom w:val="single" w:sz="4" w:space="0" w:color="auto"/>
      </w:pBdr>
      <w:shd w:val="clear" w:color="000000" w:fill="FFFF99"/>
      <w:spacing w:before="100" w:beforeAutospacing="1" w:after="100" w:afterAutospacing="1"/>
      <w:textAlignment w:val="center"/>
    </w:pPr>
    <w:rPr>
      <w:rFonts w:ascii="Tahoma" w:hAnsi="Tahoma" w:cs="Tahoma"/>
      <w:b/>
      <w:bCs/>
      <w:sz w:val="16"/>
      <w:szCs w:val="16"/>
    </w:rPr>
  </w:style>
  <w:style w:type="paragraph" w:customStyle="1" w:styleId="xl88">
    <w:name w:val="xl88"/>
    <w:basedOn w:val="Normal"/>
    <w:rsid w:val="00802CB5"/>
    <w:pPr>
      <w:pBdr>
        <w:bottom w:val="single" w:sz="4" w:space="0" w:color="auto"/>
      </w:pBdr>
      <w:shd w:val="clear" w:color="000000" w:fill="FFFF99"/>
      <w:spacing w:before="100" w:beforeAutospacing="1" w:after="100" w:afterAutospacing="1"/>
      <w:textAlignment w:val="center"/>
    </w:pPr>
    <w:rPr>
      <w:rFonts w:ascii="Tahoma" w:hAnsi="Tahoma" w:cs="Tahoma"/>
      <w:b/>
      <w:bCs/>
      <w:sz w:val="16"/>
      <w:szCs w:val="16"/>
    </w:rPr>
  </w:style>
  <w:style w:type="paragraph" w:customStyle="1" w:styleId="xl89">
    <w:name w:val="xl89"/>
    <w:basedOn w:val="Normal"/>
    <w:rsid w:val="00802CB5"/>
    <w:pPr>
      <w:pBdr>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6"/>
      <w:szCs w:val="16"/>
    </w:rPr>
  </w:style>
  <w:style w:type="paragraph" w:customStyle="1" w:styleId="xl90">
    <w:name w:val="xl90"/>
    <w:basedOn w:val="Normal"/>
    <w:rsid w:val="00802CB5"/>
    <w:pPr>
      <w:pBdr>
        <w:top w:val="single" w:sz="4" w:space="0" w:color="auto"/>
        <w:left w:val="single" w:sz="4" w:space="0" w:color="auto"/>
      </w:pBdr>
      <w:spacing w:before="100" w:beforeAutospacing="1" w:after="100" w:afterAutospacing="1"/>
      <w:textAlignment w:val="center"/>
    </w:pPr>
    <w:rPr>
      <w:rFonts w:ascii="Tahoma" w:hAnsi="Tahoma" w:cs="Tahoma"/>
      <w:sz w:val="12"/>
      <w:szCs w:val="12"/>
    </w:rPr>
  </w:style>
  <w:style w:type="paragraph" w:customStyle="1" w:styleId="xl91">
    <w:name w:val="xl91"/>
    <w:basedOn w:val="Normal"/>
    <w:rsid w:val="00802CB5"/>
    <w:pPr>
      <w:pBdr>
        <w:top w:val="single" w:sz="4" w:space="0" w:color="auto"/>
      </w:pBdr>
      <w:spacing w:before="100" w:beforeAutospacing="1" w:after="100" w:afterAutospacing="1"/>
      <w:textAlignment w:val="center"/>
    </w:pPr>
    <w:rPr>
      <w:rFonts w:ascii="Tahoma" w:hAnsi="Tahoma" w:cs="Tahoma"/>
      <w:sz w:val="12"/>
      <w:szCs w:val="12"/>
    </w:rPr>
  </w:style>
  <w:style w:type="paragraph" w:customStyle="1" w:styleId="xl92">
    <w:name w:val="xl92"/>
    <w:basedOn w:val="Normal"/>
    <w:rsid w:val="00802CB5"/>
    <w:pPr>
      <w:pBdr>
        <w:top w:val="single" w:sz="4" w:space="0" w:color="auto"/>
        <w:right w:val="single" w:sz="4" w:space="0" w:color="auto"/>
      </w:pBdr>
      <w:spacing w:before="100" w:beforeAutospacing="1" w:after="100" w:afterAutospacing="1"/>
      <w:textAlignment w:val="center"/>
    </w:pPr>
    <w:rPr>
      <w:rFonts w:ascii="Tahoma" w:hAnsi="Tahoma" w:cs="Tahoma"/>
      <w:sz w:val="12"/>
      <w:szCs w:val="12"/>
    </w:rPr>
  </w:style>
  <w:style w:type="paragraph" w:customStyle="1" w:styleId="xl93">
    <w:name w:val="xl93"/>
    <w:basedOn w:val="Normal"/>
    <w:rsid w:val="00802CB5"/>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hAnsi="Tahoma" w:cs="Tahoma"/>
      <w:b/>
      <w:bCs/>
      <w:sz w:val="16"/>
      <w:szCs w:val="16"/>
    </w:rPr>
  </w:style>
  <w:style w:type="paragraph" w:customStyle="1" w:styleId="xl94">
    <w:name w:val="xl94"/>
    <w:basedOn w:val="Normal"/>
    <w:rsid w:val="00802CB5"/>
    <w:pPr>
      <w:pBdr>
        <w:bottom w:val="single" w:sz="4" w:space="0" w:color="auto"/>
      </w:pBdr>
      <w:shd w:val="clear" w:color="000000" w:fill="FFFF99"/>
      <w:spacing w:before="100" w:beforeAutospacing="1" w:after="100" w:afterAutospacing="1"/>
      <w:jc w:val="center"/>
      <w:textAlignment w:val="center"/>
    </w:pPr>
    <w:rPr>
      <w:rFonts w:ascii="Tahoma" w:hAnsi="Tahoma" w:cs="Tahoma"/>
      <w:b/>
      <w:bCs/>
      <w:sz w:val="16"/>
      <w:szCs w:val="16"/>
    </w:rPr>
  </w:style>
  <w:style w:type="paragraph" w:customStyle="1" w:styleId="xl95">
    <w:name w:val="xl95"/>
    <w:basedOn w:val="Normal"/>
    <w:rsid w:val="00802CB5"/>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6"/>
      <w:szCs w:val="16"/>
    </w:rPr>
  </w:style>
  <w:style w:type="paragraph" w:customStyle="1" w:styleId="xl96">
    <w:name w:val="xl96"/>
    <w:basedOn w:val="Normal"/>
    <w:rsid w:val="00802CB5"/>
    <w:pPr>
      <w:pBdr>
        <w:left w:val="single" w:sz="4" w:space="0" w:color="auto"/>
        <w:bottom w:val="single" w:sz="4" w:space="0" w:color="auto"/>
      </w:pBdr>
      <w:shd w:val="clear" w:color="000000" w:fill="FFFF99"/>
      <w:spacing w:before="100" w:beforeAutospacing="1" w:after="100" w:afterAutospacing="1"/>
      <w:textAlignment w:val="center"/>
    </w:pPr>
    <w:rPr>
      <w:rFonts w:ascii="Tahoma" w:hAnsi="Tahoma" w:cs="Tahoma"/>
      <w:b/>
      <w:bCs/>
      <w:sz w:val="16"/>
      <w:szCs w:val="16"/>
    </w:rPr>
  </w:style>
  <w:style w:type="paragraph" w:customStyle="1" w:styleId="xl97">
    <w:name w:val="xl97"/>
    <w:basedOn w:val="Normal"/>
    <w:rsid w:val="00802CB5"/>
    <w:pPr>
      <w:pBdr>
        <w:bottom w:val="single" w:sz="4" w:space="0" w:color="auto"/>
      </w:pBdr>
      <w:shd w:val="clear" w:color="000000" w:fill="FFFF99"/>
      <w:spacing w:before="100" w:beforeAutospacing="1" w:after="100" w:afterAutospacing="1"/>
      <w:textAlignment w:val="center"/>
    </w:pPr>
    <w:rPr>
      <w:rFonts w:ascii="Tahoma" w:hAnsi="Tahoma" w:cs="Tahoma"/>
      <w:b/>
      <w:bCs/>
      <w:sz w:val="16"/>
      <w:szCs w:val="16"/>
    </w:rPr>
  </w:style>
  <w:style w:type="paragraph" w:customStyle="1" w:styleId="xl98">
    <w:name w:val="xl98"/>
    <w:basedOn w:val="Normal"/>
    <w:rsid w:val="00802CB5"/>
    <w:pPr>
      <w:pBdr>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6"/>
      <w:szCs w:val="16"/>
    </w:rPr>
  </w:style>
  <w:style w:type="paragraph" w:customStyle="1" w:styleId="xl99">
    <w:name w:val="xl99"/>
    <w:basedOn w:val="Normal"/>
    <w:rsid w:val="00802CB5"/>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hAnsi="Tahoma" w:cs="Tahoma"/>
      <w:b/>
      <w:bCs/>
      <w:sz w:val="16"/>
      <w:szCs w:val="16"/>
    </w:rPr>
  </w:style>
  <w:style w:type="paragraph" w:customStyle="1" w:styleId="xl100">
    <w:name w:val="xl100"/>
    <w:basedOn w:val="Normal"/>
    <w:rsid w:val="00802CB5"/>
    <w:pPr>
      <w:pBdr>
        <w:bottom w:val="single" w:sz="4" w:space="0" w:color="auto"/>
      </w:pBdr>
      <w:shd w:val="clear" w:color="000000" w:fill="FFFF99"/>
      <w:spacing w:before="100" w:beforeAutospacing="1" w:after="100" w:afterAutospacing="1"/>
      <w:jc w:val="center"/>
      <w:textAlignment w:val="center"/>
    </w:pPr>
    <w:rPr>
      <w:rFonts w:ascii="Tahoma" w:hAnsi="Tahoma" w:cs="Tahoma"/>
      <w:b/>
      <w:bCs/>
      <w:sz w:val="16"/>
      <w:szCs w:val="16"/>
    </w:rPr>
  </w:style>
  <w:style w:type="paragraph" w:customStyle="1" w:styleId="xl101">
    <w:name w:val="xl101"/>
    <w:basedOn w:val="Normal"/>
    <w:rsid w:val="00802CB5"/>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6"/>
      <w:szCs w:val="16"/>
    </w:rPr>
  </w:style>
  <w:style w:type="paragraph" w:customStyle="1" w:styleId="xl102">
    <w:name w:val="xl102"/>
    <w:basedOn w:val="Normal"/>
    <w:rsid w:val="00802CB5"/>
    <w:pPr>
      <w:spacing w:before="100" w:beforeAutospacing="1" w:after="100" w:afterAutospacing="1"/>
      <w:jc w:val="center"/>
      <w:textAlignment w:val="center"/>
    </w:pPr>
    <w:rPr>
      <w:rFonts w:ascii="Tahoma" w:hAnsi="Tahoma" w:cs="Tahoma"/>
      <w:b/>
      <w:bCs/>
      <w:color w:val="000000"/>
      <w:sz w:val="16"/>
      <w:szCs w:val="16"/>
    </w:rPr>
  </w:style>
  <w:style w:type="paragraph" w:customStyle="1" w:styleId="xl103">
    <w:name w:val="xl103"/>
    <w:basedOn w:val="Normal"/>
    <w:rsid w:val="00802CB5"/>
    <w:pPr>
      <w:pBdr>
        <w:bottom w:val="single" w:sz="4" w:space="0" w:color="auto"/>
      </w:pBdr>
      <w:spacing w:before="100" w:beforeAutospacing="1" w:after="100" w:afterAutospacing="1"/>
      <w:jc w:val="center"/>
      <w:textAlignment w:val="center"/>
    </w:pPr>
    <w:rPr>
      <w:rFonts w:ascii="Tahoma" w:hAnsi="Tahoma" w:cs="Tahoma"/>
      <w:b/>
      <w:bCs/>
      <w:sz w:val="16"/>
      <w:szCs w:val="16"/>
    </w:rPr>
  </w:style>
  <w:style w:type="paragraph" w:customStyle="1" w:styleId="xl104">
    <w:name w:val="xl104"/>
    <w:basedOn w:val="Normal"/>
    <w:rsid w:val="00802CB5"/>
    <w:pPr>
      <w:pBdr>
        <w:bottom w:val="single" w:sz="4" w:space="0" w:color="auto"/>
        <w:right w:val="single" w:sz="4" w:space="0" w:color="auto"/>
      </w:pBdr>
      <w:spacing w:before="100" w:beforeAutospacing="1" w:after="100" w:afterAutospacing="1"/>
      <w:jc w:val="center"/>
      <w:textAlignment w:val="center"/>
    </w:pPr>
    <w:rPr>
      <w:rFonts w:ascii="Tahoma" w:hAnsi="Tahoma" w:cs="Tahoma"/>
      <w:b/>
      <w:bCs/>
      <w:sz w:val="16"/>
      <w:szCs w:val="16"/>
    </w:rPr>
  </w:style>
  <w:style w:type="paragraph" w:customStyle="1" w:styleId="xl105">
    <w:name w:val="xl105"/>
    <w:basedOn w:val="Normal"/>
    <w:rsid w:val="00802CB5"/>
    <w:pPr>
      <w:pBdr>
        <w:bottom w:val="single" w:sz="4" w:space="0" w:color="auto"/>
      </w:pBdr>
      <w:spacing w:before="100" w:beforeAutospacing="1" w:after="100" w:afterAutospacing="1"/>
      <w:textAlignment w:val="center"/>
    </w:pPr>
    <w:rPr>
      <w:rFonts w:ascii="Tahoma" w:hAnsi="Tahoma" w:cs="Tahoma"/>
      <w:b/>
      <w:bCs/>
      <w:sz w:val="16"/>
      <w:szCs w:val="16"/>
    </w:rPr>
  </w:style>
  <w:style w:type="paragraph" w:customStyle="1" w:styleId="xl106">
    <w:name w:val="xl106"/>
    <w:basedOn w:val="Normal"/>
    <w:rsid w:val="00802CB5"/>
    <w:pPr>
      <w:pBdr>
        <w:bottom w:val="single" w:sz="4" w:space="0" w:color="auto"/>
        <w:right w:val="single" w:sz="4" w:space="0" w:color="auto"/>
      </w:pBdr>
      <w:spacing w:before="100" w:beforeAutospacing="1" w:after="100" w:afterAutospacing="1"/>
      <w:textAlignment w:val="center"/>
    </w:pPr>
    <w:rPr>
      <w:rFonts w:ascii="Tahoma" w:hAnsi="Tahoma" w:cs="Tahoma"/>
      <w:b/>
      <w:bCs/>
      <w:sz w:val="16"/>
      <w:szCs w:val="16"/>
    </w:rPr>
  </w:style>
  <w:style w:type="paragraph" w:customStyle="1" w:styleId="xl107">
    <w:name w:val="xl107"/>
    <w:basedOn w:val="Normal"/>
    <w:rsid w:val="00802CB5"/>
    <w:pPr>
      <w:spacing w:before="100" w:beforeAutospacing="1" w:after="100" w:afterAutospacing="1"/>
      <w:jc w:val="center"/>
      <w:textAlignment w:val="center"/>
    </w:pPr>
    <w:rPr>
      <w:rFonts w:ascii="Tahoma" w:hAnsi="Tahoma" w:cs="Tahoma"/>
      <w:b/>
      <w:bCs/>
      <w:color w:val="000000"/>
      <w:szCs w:val="24"/>
    </w:rPr>
  </w:style>
  <w:style w:type="paragraph" w:customStyle="1" w:styleId="xl108">
    <w:name w:val="xl108"/>
    <w:basedOn w:val="Normal"/>
    <w:rsid w:val="00802CB5"/>
    <w:pPr>
      <w:spacing w:before="100" w:beforeAutospacing="1" w:after="100" w:afterAutospacing="1"/>
      <w:jc w:val="center"/>
      <w:textAlignment w:val="center"/>
    </w:pPr>
    <w:rPr>
      <w:rFonts w:ascii="Tahoma" w:hAnsi="Tahoma" w:cs="Tahoma"/>
      <w:b/>
      <w:bCs/>
      <w:szCs w:val="24"/>
    </w:rPr>
  </w:style>
  <w:style w:type="paragraph" w:customStyle="1" w:styleId="xl109">
    <w:name w:val="xl109"/>
    <w:basedOn w:val="Normal"/>
    <w:rsid w:val="00802C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2"/>
      <w:szCs w:val="22"/>
    </w:rPr>
  </w:style>
  <w:style w:type="paragraph" w:customStyle="1" w:styleId="xl110">
    <w:name w:val="xl110"/>
    <w:basedOn w:val="Normal"/>
    <w:rsid w:val="00802C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hAnsi="Tahoma" w:cs="Tahoma"/>
      <w:sz w:val="22"/>
      <w:szCs w:val="22"/>
    </w:rPr>
  </w:style>
  <w:style w:type="paragraph" w:customStyle="1" w:styleId="xl111">
    <w:name w:val="xl111"/>
    <w:basedOn w:val="Normal"/>
    <w:rsid w:val="00802C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2"/>
      <w:szCs w:val="22"/>
    </w:rPr>
  </w:style>
  <w:style w:type="paragraph" w:customStyle="1" w:styleId="xl112">
    <w:name w:val="xl112"/>
    <w:basedOn w:val="Normal"/>
    <w:rsid w:val="00802C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22"/>
      <w:szCs w:val="22"/>
    </w:rPr>
  </w:style>
  <w:style w:type="paragraph" w:customStyle="1" w:styleId="xl113">
    <w:name w:val="xl113"/>
    <w:basedOn w:val="Normal"/>
    <w:rsid w:val="00802CB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b/>
      <w:bCs/>
      <w:color w:val="000000"/>
      <w:sz w:val="16"/>
      <w:szCs w:val="16"/>
    </w:rPr>
  </w:style>
  <w:style w:type="paragraph" w:customStyle="1" w:styleId="xl114">
    <w:name w:val="xl114"/>
    <w:basedOn w:val="Normal"/>
    <w:rsid w:val="00E71B9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22"/>
      <w:szCs w:val="22"/>
    </w:rPr>
  </w:style>
  <w:style w:type="paragraph" w:customStyle="1" w:styleId="xl115">
    <w:name w:val="xl115"/>
    <w:basedOn w:val="Normal"/>
    <w:rsid w:val="00E71B9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b/>
      <w:bCs/>
      <w:color w:val="000000"/>
      <w:sz w:val="16"/>
      <w:szCs w:val="16"/>
    </w:rPr>
  </w:style>
  <w:style w:type="paragraph" w:customStyle="1" w:styleId="xl116">
    <w:name w:val="xl116"/>
    <w:basedOn w:val="Normal"/>
    <w:rsid w:val="00E71B9E"/>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color w:val="000000"/>
      <w:sz w:val="14"/>
      <w:szCs w:val="14"/>
    </w:rPr>
  </w:style>
  <w:style w:type="paragraph" w:customStyle="1" w:styleId="xl117">
    <w:name w:val="xl117"/>
    <w:basedOn w:val="Normal"/>
    <w:rsid w:val="00F212E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hAnsi="Tahoma" w:cs="Tahoma"/>
      <w:sz w:val="22"/>
      <w:szCs w:val="22"/>
    </w:rPr>
  </w:style>
  <w:style w:type="paragraph" w:customStyle="1" w:styleId="xl118">
    <w:name w:val="xl118"/>
    <w:basedOn w:val="Normal"/>
    <w:rsid w:val="00F212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2"/>
      <w:szCs w:val="22"/>
    </w:rPr>
  </w:style>
  <w:style w:type="paragraph" w:customStyle="1" w:styleId="xl119">
    <w:name w:val="xl119"/>
    <w:basedOn w:val="Normal"/>
    <w:rsid w:val="00F212E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22"/>
      <w:szCs w:val="22"/>
    </w:rPr>
  </w:style>
  <w:style w:type="paragraph" w:customStyle="1" w:styleId="xl120">
    <w:name w:val="xl120"/>
    <w:basedOn w:val="Normal"/>
    <w:rsid w:val="00F212E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b/>
      <w:bCs/>
      <w:color w:val="000000"/>
      <w:sz w:val="16"/>
      <w:szCs w:val="16"/>
    </w:rPr>
  </w:style>
  <w:style w:type="paragraph" w:customStyle="1" w:styleId="xl121">
    <w:name w:val="xl121"/>
    <w:basedOn w:val="Normal"/>
    <w:rsid w:val="00F212E2"/>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hAnsi="Tahoma" w:cs="Tahoma"/>
      <w:color w:val="000000"/>
      <w:sz w:val="16"/>
      <w:szCs w:val="16"/>
    </w:rPr>
  </w:style>
  <w:style w:type="paragraph" w:customStyle="1" w:styleId="xl122">
    <w:name w:val="xl122"/>
    <w:basedOn w:val="Normal"/>
    <w:rsid w:val="00F212E2"/>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color w:val="000000"/>
      <w:sz w:val="14"/>
      <w:szCs w:val="14"/>
    </w:rPr>
  </w:style>
  <w:style w:type="paragraph" w:customStyle="1" w:styleId="xl123">
    <w:name w:val="xl123"/>
    <w:basedOn w:val="Normal"/>
    <w:rsid w:val="00F212E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b/>
      <w:bCs/>
      <w:sz w:val="14"/>
      <w:szCs w:val="14"/>
    </w:rPr>
  </w:style>
  <w:style w:type="table" w:customStyle="1" w:styleId="TableNormal">
    <w:name w:val="Table Normal"/>
    <w:uiPriority w:val="2"/>
    <w:semiHidden/>
    <w:unhideWhenUsed/>
    <w:qFormat/>
    <w:rsid w:val="00D34EE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Semlista1">
    <w:name w:val="Sem lista1"/>
    <w:next w:val="Semlista"/>
    <w:uiPriority w:val="99"/>
    <w:semiHidden/>
    <w:unhideWhenUsed/>
    <w:rsid w:val="00B74E6E"/>
  </w:style>
  <w:style w:type="table" w:customStyle="1" w:styleId="Tabelacomgrade1">
    <w:name w:val="Tabela com grade1"/>
    <w:basedOn w:val="Tabelanormal"/>
    <w:next w:val="Tabelacomgrade"/>
    <w:uiPriority w:val="59"/>
    <w:rsid w:val="00B74E6E"/>
    <w:pPr>
      <w:suppressAutoHyphens/>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6">
    <w:name w:val="p6"/>
    <w:basedOn w:val="Normal"/>
    <w:uiPriority w:val="99"/>
    <w:rsid w:val="00B74E6E"/>
    <w:pPr>
      <w:widowControl w:val="0"/>
      <w:tabs>
        <w:tab w:val="left" w:pos="4400"/>
      </w:tabs>
      <w:spacing w:line="240" w:lineRule="atLeast"/>
      <w:ind w:left="2960"/>
      <w:jc w:val="both"/>
    </w:pPr>
    <w:rPr>
      <w:snapToGrid w:val="0"/>
    </w:rPr>
  </w:style>
  <w:style w:type="paragraph" w:customStyle="1" w:styleId="SubTitulo">
    <w:name w:val="Sub Titulo"/>
    <w:basedOn w:val="Ttulo"/>
    <w:rsid w:val="00B74E6E"/>
    <w:pPr>
      <w:tabs>
        <w:tab w:val="clear" w:pos="3261"/>
        <w:tab w:val="clear" w:pos="7372"/>
      </w:tabs>
      <w:suppressAutoHyphens w:val="0"/>
      <w:autoSpaceDE w:val="0"/>
      <w:autoSpaceDN w:val="0"/>
      <w:adjustRightInd w:val="0"/>
      <w:spacing w:before="170" w:after="113"/>
    </w:pPr>
    <w:rPr>
      <w:rFonts w:ascii="Basset" w:hAnsi="Basset" w:cs="Basset"/>
      <w:bCs/>
      <w:sz w:val="26"/>
      <w:szCs w:val="26"/>
      <w:lang w:eastAsia="pt-BR"/>
    </w:rPr>
  </w:style>
  <w:style w:type="paragraph" w:customStyle="1" w:styleId="Recuodecorpodetexto21">
    <w:name w:val="Recuo de corpo de texto 21"/>
    <w:basedOn w:val="Normal"/>
    <w:rsid w:val="00B74E6E"/>
    <w:pPr>
      <w:overflowPunct w:val="0"/>
      <w:autoSpaceDE w:val="0"/>
      <w:autoSpaceDN w:val="0"/>
      <w:adjustRightInd w:val="0"/>
      <w:ind w:firstLine="2835"/>
      <w:jc w:val="both"/>
      <w:textAlignment w:val="baseline"/>
    </w:pPr>
    <w:rPr>
      <w:rFonts w:ascii="Arial" w:hAnsi="Arial"/>
    </w:rPr>
  </w:style>
  <w:style w:type="character" w:customStyle="1" w:styleId="verdanapreto1bold1">
    <w:name w:val="verdanapreto1bold1"/>
    <w:basedOn w:val="Fontepargpadro"/>
    <w:rsid w:val="00B74E6E"/>
    <w:rPr>
      <w:rFonts w:ascii="Verdana" w:hAnsi="Verdana" w:hint="default"/>
      <w:b/>
      <w:bCs/>
      <w:caps w:val="0"/>
      <w:strike w:val="0"/>
      <w:dstrike w:val="0"/>
      <w:color w:val="000000"/>
      <w:sz w:val="20"/>
      <w:szCs w:val="20"/>
      <w:u w:val="none"/>
      <w:effect w:val="none"/>
    </w:rPr>
  </w:style>
  <w:style w:type="character" w:styleId="RefernciaSutil">
    <w:name w:val="Subtle Reference"/>
    <w:basedOn w:val="Fontepargpadro"/>
    <w:uiPriority w:val="31"/>
    <w:qFormat/>
    <w:rsid w:val="00B74E6E"/>
    <w:rPr>
      <w:smallCaps/>
      <w:color w:val="C0504D" w:themeColor="accent2"/>
      <w:u w:val="single"/>
    </w:rPr>
  </w:style>
  <w:style w:type="paragraph" w:customStyle="1" w:styleId="Default">
    <w:name w:val="Default"/>
    <w:rsid w:val="00B74E6E"/>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SemEspaamento">
    <w:name w:val="No Spacing"/>
    <w:qFormat/>
    <w:rsid w:val="00B74E6E"/>
    <w:pPr>
      <w:spacing w:after="0" w:line="240" w:lineRule="auto"/>
    </w:pPr>
    <w:rPr>
      <w:rFonts w:ascii="Calibri" w:eastAsia="Calibri" w:hAnsi="Calibri" w:cs="Times New Roman"/>
    </w:rPr>
  </w:style>
  <w:style w:type="paragraph" w:customStyle="1" w:styleId="FR4">
    <w:name w:val="FR4"/>
    <w:uiPriority w:val="99"/>
    <w:rsid w:val="00B74E6E"/>
    <w:pPr>
      <w:widowControl w:val="0"/>
      <w:spacing w:before="120" w:after="0" w:line="240" w:lineRule="auto"/>
    </w:pPr>
    <w:rPr>
      <w:rFonts w:ascii="Arial" w:eastAsia="Times New Roman" w:hAnsi="Arial" w:cs="Arial"/>
      <w:sz w:val="24"/>
      <w:szCs w:val="24"/>
      <w:lang w:val="pt-PT" w:eastAsia="pt-BR"/>
    </w:rPr>
  </w:style>
  <w:style w:type="paragraph" w:customStyle="1" w:styleId="p0">
    <w:name w:val="p0"/>
    <w:basedOn w:val="Normal"/>
    <w:uiPriority w:val="99"/>
    <w:rsid w:val="00B74E6E"/>
    <w:pPr>
      <w:widowControl w:val="0"/>
      <w:tabs>
        <w:tab w:val="left" w:pos="720"/>
      </w:tabs>
      <w:spacing w:line="240" w:lineRule="atLeast"/>
      <w:jc w:val="both"/>
    </w:pPr>
    <w:rPr>
      <w:szCs w:val="24"/>
    </w:rPr>
  </w:style>
  <w:style w:type="paragraph" w:customStyle="1" w:styleId="p33">
    <w:name w:val="p33"/>
    <w:basedOn w:val="Normal"/>
    <w:uiPriority w:val="99"/>
    <w:rsid w:val="00B74E6E"/>
    <w:pPr>
      <w:widowControl w:val="0"/>
      <w:spacing w:line="260" w:lineRule="atLeast"/>
    </w:pPr>
    <w:rPr>
      <w:szCs w:val="24"/>
    </w:rPr>
  </w:style>
  <w:style w:type="paragraph" w:styleId="NormalWeb">
    <w:name w:val="Normal (Web)"/>
    <w:basedOn w:val="Normal"/>
    <w:rsid w:val="00B74E6E"/>
    <w:pPr>
      <w:spacing w:before="100" w:beforeAutospacing="1" w:after="100" w:afterAutospacing="1"/>
    </w:pPr>
    <w:rPr>
      <w:szCs w:val="24"/>
    </w:rPr>
  </w:style>
  <w:style w:type="character" w:styleId="Forte">
    <w:name w:val="Strong"/>
    <w:qFormat/>
    <w:rsid w:val="00B74E6E"/>
    <w:rPr>
      <w:rFonts w:cs="Times New Roman"/>
      <w:b/>
      <w:bCs/>
    </w:rPr>
  </w:style>
  <w:style w:type="paragraph" w:customStyle="1" w:styleId="WW-Padro">
    <w:name w:val="WW-Padrão"/>
    <w:uiPriority w:val="99"/>
    <w:rsid w:val="00B74E6E"/>
    <w:pPr>
      <w:suppressAutoHyphens/>
      <w:spacing w:after="0" w:line="240" w:lineRule="auto"/>
    </w:pPr>
    <w:rPr>
      <w:rFonts w:ascii="Times New Roman" w:eastAsia="Times New Roman" w:hAnsi="Times New Roman" w:cs="Times New Roman"/>
      <w:sz w:val="24"/>
      <w:szCs w:val="24"/>
      <w:lang w:eastAsia="ar-SA"/>
    </w:rPr>
  </w:style>
  <w:style w:type="table" w:customStyle="1" w:styleId="TableNormal1">
    <w:name w:val="Table Normal1"/>
    <w:uiPriority w:val="2"/>
    <w:semiHidden/>
    <w:unhideWhenUsed/>
    <w:qFormat/>
    <w:rsid w:val="00B74E6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74E6E"/>
    <w:pPr>
      <w:widowControl w:val="0"/>
      <w:autoSpaceDE w:val="0"/>
      <w:autoSpaceDN w:val="0"/>
    </w:pPr>
    <w:rPr>
      <w:sz w:val="22"/>
      <w:szCs w:val="22"/>
      <w:lang w:val="en-US" w:eastAsia="en-US"/>
    </w:rPr>
  </w:style>
  <w:style w:type="paragraph" w:customStyle="1" w:styleId="Ttulo21">
    <w:name w:val="Título 21"/>
    <w:basedOn w:val="Normal"/>
    <w:uiPriority w:val="1"/>
    <w:qFormat/>
    <w:rsid w:val="00B74E6E"/>
    <w:pPr>
      <w:widowControl w:val="0"/>
      <w:autoSpaceDE w:val="0"/>
      <w:autoSpaceDN w:val="0"/>
      <w:ind w:left="826" w:hanging="708"/>
      <w:outlineLvl w:val="2"/>
    </w:pPr>
    <w:rPr>
      <w:b/>
      <w:bCs/>
      <w:sz w:val="22"/>
      <w:szCs w:val="22"/>
      <w:lang w:val="en-US" w:eastAsia="en-US"/>
    </w:rPr>
  </w:style>
  <w:style w:type="paragraph" w:styleId="Textodenotaderodap">
    <w:name w:val="footnote text"/>
    <w:basedOn w:val="Normal"/>
    <w:link w:val="TextodenotaderodapChar"/>
    <w:semiHidden/>
    <w:unhideWhenUsed/>
    <w:rsid w:val="00B74E6E"/>
    <w:rPr>
      <w:sz w:val="20"/>
    </w:rPr>
  </w:style>
  <w:style w:type="character" w:customStyle="1" w:styleId="TextodenotaderodapChar">
    <w:name w:val="Texto de nota de rodapé Char"/>
    <w:basedOn w:val="Fontepargpadro"/>
    <w:link w:val="Textodenotaderodap"/>
    <w:semiHidden/>
    <w:rsid w:val="00B74E6E"/>
    <w:rPr>
      <w:rFonts w:ascii="Times New Roman" w:eastAsia="Times New Roman" w:hAnsi="Times New Roman" w:cs="Times New Roman"/>
      <w:sz w:val="20"/>
      <w:szCs w:val="20"/>
      <w:lang w:eastAsia="pt-BR"/>
    </w:rPr>
  </w:style>
  <w:style w:type="character" w:styleId="Refdenotaderodap">
    <w:name w:val="footnote reference"/>
    <w:basedOn w:val="Fontepargpadro"/>
    <w:semiHidden/>
    <w:unhideWhenUsed/>
    <w:rsid w:val="00B74E6E"/>
    <w:rPr>
      <w:vertAlign w:val="superscript"/>
    </w:rPr>
  </w:style>
  <w:style w:type="table" w:customStyle="1" w:styleId="Tabelacomgrade11">
    <w:name w:val="Tabela com grade11"/>
    <w:basedOn w:val="Tabelanormal"/>
    <w:next w:val="Tabelacomgrade"/>
    <w:uiPriority w:val="59"/>
    <w:rsid w:val="00B74E6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2">
    <w:name w:val="Tabela com grade12"/>
    <w:basedOn w:val="Tabelanormal"/>
    <w:next w:val="Tabelacomgrade"/>
    <w:uiPriority w:val="39"/>
    <w:rsid w:val="00936A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9224">
      <w:bodyDiv w:val="1"/>
      <w:marLeft w:val="0"/>
      <w:marRight w:val="0"/>
      <w:marTop w:val="0"/>
      <w:marBottom w:val="0"/>
      <w:divBdr>
        <w:top w:val="none" w:sz="0" w:space="0" w:color="auto"/>
        <w:left w:val="none" w:sz="0" w:space="0" w:color="auto"/>
        <w:bottom w:val="none" w:sz="0" w:space="0" w:color="auto"/>
        <w:right w:val="none" w:sz="0" w:space="0" w:color="auto"/>
      </w:divBdr>
    </w:div>
    <w:div w:id="7562342">
      <w:bodyDiv w:val="1"/>
      <w:marLeft w:val="0"/>
      <w:marRight w:val="0"/>
      <w:marTop w:val="0"/>
      <w:marBottom w:val="0"/>
      <w:divBdr>
        <w:top w:val="none" w:sz="0" w:space="0" w:color="auto"/>
        <w:left w:val="none" w:sz="0" w:space="0" w:color="auto"/>
        <w:bottom w:val="none" w:sz="0" w:space="0" w:color="auto"/>
        <w:right w:val="none" w:sz="0" w:space="0" w:color="auto"/>
      </w:divBdr>
    </w:div>
    <w:div w:id="83498472">
      <w:bodyDiv w:val="1"/>
      <w:marLeft w:val="0"/>
      <w:marRight w:val="0"/>
      <w:marTop w:val="0"/>
      <w:marBottom w:val="0"/>
      <w:divBdr>
        <w:top w:val="none" w:sz="0" w:space="0" w:color="auto"/>
        <w:left w:val="none" w:sz="0" w:space="0" w:color="auto"/>
        <w:bottom w:val="none" w:sz="0" w:space="0" w:color="auto"/>
        <w:right w:val="none" w:sz="0" w:space="0" w:color="auto"/>
      </w:divBdr>
    </w:div>
    <w:div w:id="84034867">
      <w:bodyDiv w:val="1"/>
      <w:marLeft w:val="0"/>
      <w:marRight w:val="0"/>
      <w:marTop w:val="0"/>
      <w:marBottom w:val="0"/>
      <w:divBdr>
        <w:top w:val="none" w:sz="0" w:space="0" w:color="auto"/>
        <w:left w:val="none" w:sz="0" w:space="0" w:color="auto"/>
        <w:bottom w:val="none" w:sz="0" w:space="0" w:color="auto"/>
        <w:right w:val="none" w:sz="0" w:space="0" w:color="auto"/>
      </w:divBdr>
    </w:div>
    <w:div w:id="157573780">
      <w:bodyDiv w:val="1"/>
      <w:marLeft w:val="0"/>
      <w:marRight w:val="0"/>
      <w:marTop w:val="0"/>
      <w:marBottom w:val="0"/>
      <w:divBdr>
        <w:top w:val="none" w:sz="0" w:space="0" w:color="auto"/>
        <w:left w:val="none" w:sz="0" w:space="0" w:color="auto"/>
        <w:bottom w:val="none" w:sz="0" w:space="0" w:color="auto"/>
        <w:right w:val="none" w:sz="0" w:space="0" w:color="auto"/>
      </w:divBdr>
    </w:div>
    <w:div w:id="323749836">
      <w:bodyDiv w:val="1"/>
      <w:marLeft w:val="0"/>
      <w:marRight w:val="0"/>
      <w:marTop w:val="0"/>
      <w:marBottom w:val="0"/>
      <w:divBdr>
        <w:top w:val="none" w:sz="0" w:space="0" w:color="auto"/>
        <w:left w:val="none" w:sz="0" w:space="0" w:color="auto"/>
        <w:bottom w:val="none" w:sz="0" w:space="0" w:color="auto"/>
        <w:right w:val="none" w:sz="0" w:space="0" w:color="auto"/>
      </w:divBdr>
    </w:div>
    <w:div w:id="448281480">
      <w:bodyDiv w:val="1"/>
      <w:marLeft w:val="0"/>
      <w:marRight w:val="0"/>
      <w:marTop w:val="0"/>
      <w:marBottom w:val="0"/>
      <w:divBdr>
        <w:top w:val="none" w:sz="0" w:space="0" w:color="auto"/>
        <w:left w:val="none" w:sz="0" w:space="0" w:color="auto"/>
        <w:bottom w:val="none" w:sz="0" w:space="0" w:color="auto"/>
        <w:right w:val="none" w:sz="0" w:space="0" w:color="auto"/>
      </w:divBdr>
    </w:div>
    <w:div w:id="449520985">
      <w:bodyDiv w:val="1"/>
      <w:marLeft w:val="0"/>
      <w:marRight w:val="0"/>
      <w:marTop w:val="0"/>
      <w:marBottom w:val="0"/>
      <w:divBdr>
        <w:top w:val="none" w:sz="0" w:space="0" w:color="auto"/>
        <w:left w:val="none" w:sz="0" w:space="0" w:color="auto"/>
        <w:bottom w:val="none" w:sz="0" w:space="0" w:color="auto"/>
        <w:right w:val="none" w:sz="0" w:space="0" w:color="auto"/>
      </w:divBdr>
    </w:div>
    <w:div w:id="543756127">
      <w:bodyDiv w:val="1"/>
      <w:marLeft w:val="0"/>
      <w:marRight w:val="0"/>
      <w:marTop w:val="0"/>
      <w:marBottom w:val="0"/>
      <w:divBdr>
        <w:top w:val="none" w:sz="0" w:space="0" w:color="auto"/>
        <w:left w:val="none" w:sz="0" w:space="0" w:color="auto"/>
        <w:bottom w:val="none" w:sz="0" w:space="0" w:color="auto"/>
        <w:right w:val="none" w:sz="0" w:space="0" w:color="auto"/>
      </w:divBdr>
    </w:div>
    <w:div w:id="874393957">
      <w:bodyDiv w:val="1"/>
      <w:marLeft w:val="0"/>
      <w:marRight w:val="0"/>
      <w:marTop w:val="0"/>
      <w:marBottom w:val="0"/>
      <w:divBdr>
        <w:top w:val="none" w:sz="0" w:space="0" w:color="auto"/>
        <w:left w:val="none" w:sz="0" w:space="0" w:color="auto"/>
        <w:bottom w:val="none" w:sz="0" w:space="0" w:color="auto"/>
        <w:right w:val="none" w:sz="0" w:space="0" w:color="auto"/>
      </w:divBdr>
    </w:div>
    <w:div w:id="1065689253">
      <w:bodyDiv w:val="1"/>
      <w:marLeft w:val="0"/>
      <w:marRight w:val="0"/>
      <w:marTop w:val="0"/>
      <w:marBottom w:val="0"/>
      <w:divBdr>
        <w:top w:val="none" w:sz="0" w:space="0" w:color="auto"/>
        <w:left w:val="none" w:sz="0" w:space="0" w:color="auto"/>
        <w:bottom w:val="none" w:sz="0" w:space="0" w:color="auto"/>
        <w:right w:val="none" w:sz="0" w:space="0" w:color="auto"/>
      </w:divBdr>
    </w:div>
    <w:div w:id="1377318261">
      <w:bodyDiv w:val="1"/>
      <w:marLeft w:val="0"/>
      <w:marRight w:val="0"/>
      <w:marTop w:val="0"/>
      <w:marBottom w:val="0"/>
      <w:divBdr>
        <w:top w:val="none" w:sz="0" w:space="0" w:color="auto"/>
        <w:left w:val="none" w:sz="0" w:space="0" w:color="auto"/>
        <w:bottom w:val="none" w:sz="0" w:space="0" w:color="auto"/>
        <w:right w:val="none" w:sz="0" w:space="0" w:color="auto"/>
      </w:divBdr>
    </w:div>
    <w:div w:id="1409889845">
      <w:bodyDiv w:val="1"/>
      <w:marLeft w:val="0"/>
      <w:marRight w:val="0"/>
      <w:marTop w:val="0"/>
      <w:marBottom w:val="0"/>
      <w:divBdr>
        <w:top w:val="none" w:sz="0" w:space="0" w:color="auto"/>
        <w:left w:val="none" w:sz="0" w:space="0" w:color="auto"/>
        <w:bottom w:val="none" w:sz="0" w:space="0" w:color="auto"/>
        <w:right w:val="none" w:sz="0" w:space="0" w:color="auto"/>
      </w:divBdr>
    </w:div>
    <w:div w:id="1563444820">
      <w:bodyDiv w:val="1"/>
      <w:marLeft w:val="0"/>
      <w:marRight w:val="0"/>
      <w:marTop w:val="0"/>
      <w:marBottom w:val="0"/>
      <w:divBdr>
        <w:top w:val="none" w:sz="0" w:space="0" w:color="auto"/>
        <w:left w:val="none" w:sz="0" w:space="0" w:color="auto"/>
        <w:bottom w:val="none" w:sz="0" w:space="0" w:color="auto"/>
        <w:right w:val="none" w:sz="0" w:space="0" w:color="auto"/>
      </w:divBdr>
    </w:div>
    <w:div w:id="1564217467">
      <w:bodyDiv w:val="1"/>
      <w:marLeft w:val="0"/>
      <w:marRight w:val="0"/>
      <w:marTop w:val="0"/>
      <w:marBottom w:val="0"/>
      <w:divBdr>
        <w:top w:val="none" w:sz="0" w:space="0" w:color="auto"/>
        <w:left w:val="none" w:sz="0" w:space="0" w:color="auto"/>
        <w:bottom w:val="none" w:sz="0" w:space="0" w:color="auto"/>
        <w:right w:val="none" w:sz="0" w:space="0" w:color="auto"/>
      </w:divBdr>
    </w:div>
    <w:div w:id="1875077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gelpmsq@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FEC4E5-3590-4EA2-83AC-F4616AA0F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40</Pages>
  <Words>14142</Words>
  <Characters>76369</Characters>
  <Application>Microsoft Office Word</Application>
  <DocSecurity>0</DocSecurity>
  <Lines>636</Lines>
  <Paragraphs>180</Paragraphs>
  <ScaleCrop>false</ScaleCrop>
  <HeadingPairs>
    <vt:vector size="4" baseType="variant">
      <vt:variant>
        <vt:lpstr>Título</vt:lpstr>
      </vt:variant>
      <vt:variant>
        <vt:i4>1</vt:i4>
      </vt:variant>
      <vt:variant>
        <vt:lpstr>Títulos</vt:lpstr>
      </vt:variant>
      <vt:variant>
        <vt:i4>3</vt:i4>
      </vt:variant>
    </vt:vector>
  </HeadingPairs>
  <TitlesOfParts>
    <vt:vector size="4" baseType="lpstr">
      <vt:lpstr/>
      <vt:lpstr>    - DA IMPUGNAÇÃO DO ATO CONVOCATÓRIO</vt:lpstr>
      <vt:lpstr>    DOS RECURSOS</vt:lpstr>
      <vt:lpstr>    - DAS SANÇÕES ADMINISTRATIVAS</vt:lpstr>
    </vt:vector>
  </TitlesOfParts>
  <Company>PMSQ</Company>
  <LinksUpToDate>false</LinksUpToDate>
  <CharactersWithSpaces>90331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Grupo Executivo Licitação</dc:creator>
  <cp:lastModifiedBy>Licitação</cp:lastModifiedBy>
  <cp:revision>46</cp:revision>
  <cp:lastPrinted>2022-06-21T17:32:00Z</cp:lastPrinted>
  <dcterms:created xsi:type="dcterms:W3CDTF">2019-02-27T15:05:00Z</dcterms:created>
  <dcterms:modified xsi:type="dcterms:W3CDTF">2022-06-21T17:32:00Z</dcterms:modified>
</cp:coreProperties>
</file>