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5B16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885B16" w:rsidRP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040/2023</w:t>
      </w:r>
    </w:p>
    <w:p w:rsidR="00885B16" w:rsidRP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056/2023</w:t>
      </w:r>
    </w:p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Partes: PREFEITURA MUNICIPAL DE ELDORADO/MS e a em</w:t>
      </w:r>
      <w:r w:rsidR="009B0E76">
        <w:rPr>
          <w:rFonts w:ascii="Times New Roman" w:hAnsi="Times New Roman" w:cs="Times New Roman"/>
          <w:sz w:val="20"/>
          <w:szCs w:val="20"/>
        </w:rPr>
        <w:t xml:space="preserve">presa </w:t>
      </w:r>
      <w:r w:rsidR="009B0E76" w:rsidRPr="009B0E76">
        <w:rPr>
          <w:rFonts w:ascii="Times New Roman" w:hAnsi="Times New Roman" w:cs="Times New Roman"/>
          <w:sz w:val="20"/>
          <w:szCs w:val="20"/>
        </w:rPr>
        <w:t>POZZER &amp; MARTINAZZO LTDA</w:t>
      </w:r>
    </w:p>
    <w:p w:rsidR="00885B16" w:rsidRP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Objeto: aquisição de </w:t>
      </w:r>
      <w:r w:rsidRPr="009B0E76">
        <w:rPr>
          <w:rFonts w:ascii="Times New Roman" w:hAnsi="Times New Roman" w:cs="Times New Roman"/>
          <w:sz w:val="20"/>
          <w:szCs w:val="20"/>
        </w:rPr>
        <w:t>combustíveis (óleo diesel S10) para atender as necessidades da Prefeitura Municipal de Eldorado</w:t>
      </w:r>
    </w:p>
    <w:p w:rsid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9B0E76" w:rsidRPr="009B0E76" w:rsidRDefault="009B0E76" w:rsidP="009B0E7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9B0E76">
        <w:rPr>
          <w:rFonts w:ascii="Times New Roman" w:hAnsi="Times New Roman" w:cs="Times New Roman"/>
          <w:sz w:val="20"/>
          <w:szCs w:val="20"/>
        </w:rPr>
        <w:t>15.451.0302.2.008.3.3.90.30 -  Ficha: 2171 – Fonte: 1799</w:t>
      </w:r>
    </w:p>
    <w:p w:rsidR="009B0E76" w:rsidRPr="009B0E76" w:rsidRDefault="009B0E76" w:rsidP="009B0E7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9B0E76">
        <w:rPr>
          <w:rFonts w:ascii="Times New Roman" w:hAnsi="Times New Roman" w:cs="Times New Roman"/>
          <w:sz w:val="20"/>
          <w:szCs w:val="20"/>
        </w:rPr>
        <w:t>12.361.0501.2.021.3.3.90.30 -  Ficha: 2221 – Fonte: 1571</w:t>
      </w:r>
    </w:p>
    <w:p w:rsidR="009B0E76" w:rsidRPr="00885B16" w:rsidRDefault="009B0E76" w:rsidP="009B0E7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9B0E76">
        <w:rPr>
          <w:rFonts w:ascii="Times New Roman" w:hAnsi="Times New Roman" w:cs="Times New Roman"/>
          <w:sz w:val="20"/>
          <w:szCs w:val="20"/>
        </w:rPr>
        <w:t>10.301.0401.2.039.3.3.90.30 -  Ficha: 3826 – Fonte: 1002</w:t>
      </w:r>
    </w:p>
    <w:p w:rsidR="00885B16" w:rsidRP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Valor: </w:t>
      </w:r>
      <w:r w:rsidRPr="009B0E76">
        <w:rPr>
          <w:rFonts w:ascii="Times New Roman" w:hAnsi="Times New Roman" w:cs="Times New Roman"/>
          <w:sz w:val="20"/>
          <w:szCs w:val="20"/>
        </w:rPr>
        <w:t>R$ 176.250,00 (cento e setenta e seis mil e duzentos e cinquenta reais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885B16" w:rsidRP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Vigência: 12/04/2023 à 11/07</w:t>
      </w:r>
      <w:r w:rsidR="00885B16" w:rsidRPr="00885B16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12/04/2023</w:t>
      </w:r>
      <w:bookmarkStart w:id="0" w:name="_GoBack"/>
      <w:bookmarkEnd w:id="0"/>
    </w:p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30F2D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Assinam: AGUINALDO DOS SANTOS, pela contratante</w:t>
      </w:r>
      <w:r w:rsidR="009B0E76">
        <w:rPr>
          <w:rFonts w:ascii="Times New Roman" w:hAnsi="Times New Roman" w:cs="Times New Roman"/>
          <w:sz w:val="20"/>
          <w:szCs w:val="20"/>
        </w:rPr>
        <w:t xml:space="preserve">, e NEIDE SALETE MARTINAZZO, </w:t>
      </w:r>
      <w:r w:rsidRPr="00885B16">
        <w:rPr>
          <w:rFonts w:ascii="Times New Roman" w:hAnsi="Times New Roman" w:cs="Times New Roman"/>
          <w:sz w:val="20"/>
          <w:szCs w:val="20"/>
        </w:rPr>
        <w:t>pela contratada</w:t>
      </w:r>
      <w:r w:rsidR="009B0E76">
        <w:rPr>
          <w:rFonts w:ascii="Times New Roman" w:hAnsi="Times New Roman" w:cs="Times New Roman"/>
          <w:sz w:val="20"/>
          <w:szCs w:val="20"/>
        </w:rPr>
        <w:t xml:space="preserve">. </w:t>
      </w:r>
    </w:p>
    <w:sectPr w:rsidR="00730F2D" w:rsidRPr="00885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16"/>
    <w:rsid w:val="00730F2D"/>
    <w:rsid w:val="00885B16"/>
    <w:rsid w:val="009B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BC454"/>
  <w15:chartTrackingRefBased/>
  <w15:docId w15:val="{5A9E0AF4-AECA-4A4C-B0C6-0A75E9A6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2</cp:revision>
  <dcterms:created xsi:type="dcterms:W3CDTF">2023-05-09T15:45:00Z</dcterms:created>
  <dcterms:modified xsi:type="dcterms:W3CDTF">2023-05-09T15:45:00Z</dcterms:modified>
</cp:coreProperties>
</file>