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BB9" w:rsidRPr="00476BB9" w:rsidRDefault="00476BB9" w:rsidP="00476BB9">
      <w:pPr>
        <w:spacing w:after="0"/>
        <w:ind w:right="1983"/>
        <w:jc w:val="both"/>
        <w:rPr>
          <w:rFonts w:ascii="Times New Roman" w:hAnsi="Times New Roman" w:cs="Times New Roman"/>
          <w:b/>
          <w:sz w:val="20"/>
          <w:szCs w:val="20"/>
        </w:rPr>
      </w:pPr>
      <w:r w:rsidRPr="00476BB9">
        <w:rPr>
          <w:rFonts w:ascii="Times New Roman" w:hAnsi="Times New Roman" w:cs="Times New Roman"/>
          <w:b/>
          <w:sz w:val="20"/>
          <w:szCs w:val="20"/>
        </w:rPr>
        <w:t>EXTRATO DE CONTRATO</w:t>
      </w:r>
    </w:p>
    <w:p w:rsidR="00476BB9" w:rsidRPr="00476BB9" w:rsidRDefault="00476BB9" w:rsidP="00476BB9">
      <w:pPr>
        <w:spacing w:after="0"/>
        <w:ind w:right="1983"/>
        <w:jc w:val="both"/>
        <w:rPr>
          <w:rFonts w:ascii="Times New Roman" w:hAnsi="Times New Roman" w:cs="Times New Roman"/>
          <w:b/>
          <w:sz w:val="20"/>
          <w:szCs w:val="20"/>
        </w:rPr>
      </w:pPr>
      <w:r w:rsidRPr="00476BB9">
        <w:rPr>
          <w:rFonts w:ascii="Times New Roman" w:hAnsi="Times New Roman" w:cs="Times New Roman"/>
          <w:b/>
          <w:sz w:val="20"/>
          <w:szCs w:val="20"/>
        </w:rPr>
        <w:t>Contrato nº 041/2021</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Processo nº 0067/2021</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Pregão nº 0018/2021</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Partes: PREFEITURA MUNICIPAL DE ELDORADO/MS e a em</w:t>
      </w:r>
      <w:r>
        <w:rPr>
          <w:rFonts w:ascii="Times New Roman" w:hAnsi="Times New Roman" w:cs="Times New Roman"/>
          <w:sz w:val="20"/>
          <w:szCs w:val="20"/>
        </w:rPr>
        <w:t>presa R. A. MORAES - EIRELI - ME</w:t>
      </w:r>
      <w:bookmarkStart w:id="0" w:name="_GoBack"/>
      <w:bookmarkEnd w:id="0"/>
      <w:r w:rsidRPr="00476BB9">
        <w:rPr>
          <w:rFonts w:ascii="Times New Roman" w:hAnsi="Times New Roman" w:cs="Times New Roman"/>
          <w:sz w:val="20"/>
          <w:szCs w:val="20"/>
        </w:rPr>
        <w:t>.</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Objeto: Aquisição de notebooks para atender as crianças matriculadas na rede municipal de ensino de Eldorado, em ações de apoio as práticas pedagógicas nas unidades educacionais, com recursos provenientes do convênio nº 29638 – processo nº 29/005.561/2020, celebrado entre o Estado do Mato Grosso do Sul por intermédio da Secretaria de Estado de Educação e o município de Eldorado/MS.</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Dotação Orçamentária: 1 - 05.05.01-13.392.402-2.027-4.4.90.52.00-127000</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Valor: R$ 52.800,00 (cinquenta e dois mil e oitocentos reais)</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Vigência: 25/06/2021 A 31/12/2021</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Data da Assinatura: 25/06/2021</w:t>
      </w:r>
    </w:p>
    <w:p w:rsidR="00476BB9"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Fundamento Legal: Decreto Municipal nº 029/17 e Leis nº 8.666/93 e 10.520/2002.</w:t>
      </w:r>
    </w:p>
    <w:p w:rsidR="00730F2D" w:rsidRPr="00476BB9" w:rsidRDefault="00476BB9" w:rsidP="00476BB9">
      <w:pPr>
        <w:spacing w:after="0"/>
        <w:ind w:right="1983"/>
        <w:jc w:val="both"/>
        <w:rPr>
          <w:rFonts w:ascii="Times New Roman" w:hAnsi="Times New Roman" w:cs="Times New Roman"/>
          <w:sz w:val="20"/>
          <w:szCs w:val="20"/>
        </w:rPr>
      </w:pPr>
      <w:r w:rsidRPr="00476BB9">
        <w:rPr>
          <w:rFonts w:ascii="Times New Roman" w:hAnsi="Times New Roman" w:cs="Times New Roman"/>
          <w:sz w:val="20"/>
          <w:szCs w:val="20"/>
        </w:rPr>
        <w:t>Assinam: AGUINALDO DOS SANTOS, pela contratante e Roni dos Santos Moraes, pela contratada.</w:t>
      </w:r>
    </w:p>
    <w:sectPr w:rsidR="00730F2D" w:rsidRPr="00476B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B9"/>
    <w:rsid w:val="00476BB9"/>
    <w:rsid w:val="00730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8B1A"/>
  <w15:chartTrackingRefBased/>
  <w15:docId w15:val="{5BAB0F6F-00CF-4C64-AAC1-2A27F3B3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778</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2021-07-08T14:06:00Z</dcterms:created>
  <dcterms:modified xsi:type="dcterms:W3CDTF">2021-07-08T14:06:00Z</dcterms:modified>
</cp:coreProperties>
</file>