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0EE" w:rsidRPr="00D600EE" w:rsidRDefault="00D600EE" w:rsidP="00D600EE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D600EE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D600EE" w:rsidRPr="00D600EE" w:rsidRDefault="00D600EE" w:rsidP="00D600EE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00EE">
        <w:rPr>
          <w:rFonts w:ascii="Times New Roman" w:hAnsi="Times New Roman" w:cs="Times New Roman"/>
          <w:b/>
          <w:sz w:val="20"/>
          <w:szCs w:val="20"/>
        </w:rPr>
        <w:t>Contrato nº 043/2019</w:t>
      </w:r>
    </w:p>
    <w:p w:rsidR="00D600EE" w:rsidRPr="00D600EE" w:rsidRDefault="00D600EE" w:rsidP="00D600E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600EE">
        <w:rPr>
          <w:rFonts w:ascii="Times New Roman" w:hAnsi="Times New Roman" w:cs="Times New Roman"/>
          <w:sz w:val="20"/>
          <w:szCs w:val="20"/>
        </w:rPr>
        <w:t>Processo nº 0021/2019</w:t>
      </w:r>
    </w:p>
    <w:p w:rsidR="00D600EE" w:rsidRPr="00D600EE" w:rsidRDefault="00D600EE" w:rsidP="00D600E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600EE">
        <w:rPr>
          <w:rFonts w:ascii="Times New Roman" w:hAnsi="Times New Roman" w:cs="Times New Roman"/>
          <w:sz w:val="20"/>
          <w:szCs w:val="20"/>
        </w:rPr>
        <w:t>Pregão Presencial nº 0014/2019</w:t>
      </w:r>
    </w:p>
    <w:p w:rsidR="00D600EE" w:rsidRPr="00D600EE" w:rsidRDefault="00D600EE" w:rsidP="00D600E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600EE">
        <w:rPr>
          <w:rFonts w:ascii="Times New Roman" w:hAnsi="Times New Roman" w:cs="Times New Roman"/>
          <w:sz w:val="20"/>
          <w:szCs w:val="20"/>
        </w:rPr>
        <w:t>Partes: PREFEITURA DO MUNICÍPIO DE ELDORADO/MS e a empresa DROGARIA SUPOFARMA EIRELI - ME.</w:t>
      </w:r>
    </w:p>
    <w:p w:rsidR="00D600EE" w:rsidRPr="00D600EE" w:rsidRDefault="00D600EE" w:rsidP="00D600E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600EE">
        <w:rPr>
          <w:rFonts w:ascii="Times New Roman" w:hAnsi="Times New Roman" w:cs="Times New Roman"/>
          <w:sz w:val="20"/>
          <w:szCs w:val="20"/>
        </w:rPr>
        <w:t>Objeto: Aquisição de medicamentos que não façam parte da Farmácia Básica, através da oferta de maior porcentagem de desconto sobre a tabela da “ABCFARMA” – órgão oficial da Associação Brasileira do Comércio Farmacêutico para Farmácias, Drogarias e Empresas do Setor, para atender a Secretaria Municipal de Saúde.</w:t>
      </w:r>
    </w:p>
    <w:p w:rsidR="00D600EE" w:rsidRPr="00D600EE" w:rsidRDefault="00D600EE" w:rsidP="00D600E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600EE">
        <w:rPr>
          <w:rFonts w:ascii="Times New Roman" w:hAnsi="Times New Roman" w:cs="Times New Roman"/>
          <w:sz w:val="20"/>
          <w:szCs w:val="20"/>
        </w:rPr>
        <w:t>Dotação Orçamentária: 2 - 06.06.01-10.301.501-2.029-3.3.90.30.00-102000</w:t>
      </w:r>
    </w:p>
    <w:p w:rsidR="00D600EE" w:rsidRPr="00D600EE" w:rsidRDefault="00D600EE" w:rsidP="00D600E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600EE">
        <w:rPr>
          <w:rFonts w:ascii="Times New Roman" w:hAnsi="Times New Roman" w:cs="Times New Roman"/>
          <w:sz w:val="20"/>
          <w:szCs w:val="20"/>
        </w:rPr>
        <w:t>2 - 06.06.01-10.301.501-2.044-3.3.90.30.00-181503</w:t>
      </w:r>
    </w:p>
    <w:p w:rsidR="00D600EE" w:rsidRPr="00D600EE" w:rsidRDefault="00D600EE" w:rsidP="00D600E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600EE">
        <w:rPr>
          <w:rFonts w:ascii="Times New Roman" w:hAnsi="Times New Roman" w:cs="Times New Roman"/>
          <w:sz w:val="20"/>
          <w:szCs w:val="20"/>
        </w:rPr>
        <w:t>Valor: R$ 200.000,00 (duzentos mil reais)</w:t>
      </w:r>
    </w:p>
    <w:p w:rsidR="00D600EE" w:rsidRPr="00D600EE" w:rsidRDefault="00D600EE" w:rsidP="00D600E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600EE">
        <w:rPr>
          <w:rFonts w:ascii="Times New Roman" w:hAnsi="Times New Roman" w:cs="Times New Roman"/>
          <w:sz w:val="20"/>
          <w:szCs w:val="20"/>
        </w:rPr>
        <w:t>Vigência: 25/03/2019 a 31/12/2019</w:t>
      </w:r>
    </w:p>
    <w:p w:rsidR="00D600EE" w:rsidRPr="00D600EE" w:rsidRDefault="00D600EE" w:rsidP="00D600E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600EE">
        <w:rPr>
          <w:rFonts w:ascii="Times New Roman" w:hAnsi="Times New Roman" w:cs="Times New Roman"/>
          <w:sz w:val="20"/>
          <w:szCs w:val="20"/>
        </w:rPr>
        <w:t>Data da Assinatura: 25/03/2019</w:t>
      </w:r>
    </w:p>
    <w:p w:rsidR="00D600EE" w:rsidRPr="00D600EE" w:rsidRDefault="00D600EE" w:rsidP="00D600E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600EE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D600EE" w:rsidRDefault="00D600EE" w:rsidP="00D600E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600EE">
        <w:rPr>
          <w:rFonts w:ascii="Times New Roman" w:hAnsi="Times New Roman" w:cs="Times New Roman"/>
          <w:sz w:val="20"/>
          <w:szCs w:val="20"/>
        </w:rPr>
        <w:t xml:space="preserve">Assinam: AGUINALDO DOS SANTOS, pela contratante e Suellen Christine </w:t>
      </w:r>
      <w:proofErr w:type="spellStart"/>
      <w:r w:rsidRPr="00D600EE">
        <w:rPr>
          <w:rFonts w:ascii="Times New Roman" w:hAnsi="Times New Roman" w:cs="Times New Roman"/>
          <w:sz w:val="20"/>
          <w:szCs w:val="20"/>
        </w:rPr>
        <w:t>Jaquinta</w:t>
      </w:r>
      <w:proofErr w:type="spellEnd"/>
      <w:r w:rsidRPr="00D600EE">
        <w:rPr>
          <w:rFonts w:ascii="Times New Roman" w:hAnsi="Times New Roman" w:cs="Times New Roman"/>
          <w:sz w:val="20"/>
          <w:szCs w:val="20"/>
        </w:rPr>
        <w:t xml:space="preserve"> da Silva, pela contratada.</w:t>
      </w:r>
      <w:bookmarkEnd w:id="0"/>
    </w:p>
    <w:sectPr w:rsidR="007D7241" w:rsidRPr="00D600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0EE"/>
    <w:rsid w:val="007D7241"/>
    <w:rsid w:val="00D6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7B4A7-C722-4264-9F1A-4C913FB2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769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2019-04-01T15:23:00Z</dcterms:created>
  <dcterms:modified xsi:type="dcterms:W3CDTF">2019-04-01T15:24:00Z</dcterms:modified>
</cp:coreProperties>
</file>