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77B1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7B17">
        <w:rPr>
          <w:rFonts w:ascii="Times New Roman" w:hAnsi="Times New Roman" w:cs="Times New Roman"/>
          <w:b/>
          <w:sz w:val="20"/>
          <w:szCs w:val="20"/>
        </w:rPr>
        <w:t>Contrato nº 048/2020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Processo nº 0039/2020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Pregão nº 0017/2020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Partes: PREFEITURA MUNICIPAL DE ELDORADO/MS e a empresa DROGARIA SUPOFARMA EIRELI - ME.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Objeto: Aquisição de medicamentos que não façam parte da Farmácia Básica, através da oferta de maior porcentagem de desconto sobre a tabela da “ABCFARMA” – órgão oficial da Associação Brasileira do Comércio Farmacêutico para farmácias, drogarias e empresas do setor, para atender a Secretaria Municipal de Saúde.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Dotação Orçamentária: 2 - 06.06.01-10.301.501-2.029-3.3.90.30.00-</w:t>
      </w:r>
      <w:proofErr w:type="gramStart"/>
      <w:r w:rsidRPr="00777B17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777B17">
        <w:rPr>
          <w:rFonts w:ascii="Times New Roman" w:hAnsi="Times New Roman" w:cs="Times New Roman"/>
          <w:sz w:val="20"/>
          <w:szCs w:val="20"/>
        </w:rPr>
        <w:t xml:space="preserve">  Ficha: 0013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2 - 06.06.01-10.301.501-2.044-3.3.90.30.00-</w:t>
      </w:r>
      <w:proofErr w:type="gramStart"/>
      <w:r w:rsidRPr="00777B17">
        <w:rPr>
          <w:rFonts w:ascii="Times New Roman" w:hAnsi="Times New Roman" w:cs="Times New Roman"/>
          <w:sz w:val="20"/>
          <w:szCs w:val="20"/>
        </w:rPr>
        <w:t>181503  -</w:t>
      </w:r>
      <w:proofErr w:type="gramEnd"/>
      <w:r w:rsidRPr="00777B17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Valor: R$ 150.000,00 (cento e cinquenta mil reais)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Vigência: 25/05/2020 a 31/12/2020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Data da Assinatura: 25/05/2020</w:t>
      </w:r>
    </w:p>
    <w:p w:rsidR="00777B17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777B17" w:rsidRDefault="00777B17" w:rsidP="00777B1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77B17">
        <w:rPr>
          <w:rFonts w:ascii="Times New Roman" w:hAnsi="Times New Roman" w:cs="Times New Roman"/>
          <w:sz w:val="20"/>
          <w:szCs w:val="20"/>
        </w:rPr>
        <w:t xml:space="preserve">Assinam: AGUINALDO DOS SANTOS, pela contratante e Suellen Christine </w:t>
      </w:r>
      <w:proofErr w:type="spellStart"/>
      <w:r w:rsidRPr="00777B17">
        <w:rPr>
          <w:rFonts w:ascii="Times New Roman" w:hAnsi="Times New Roman" w:cs="Times New Roman"/>
          <w:sz w:val="20"/>
          <w:szCs w:val="20"/>
        </w:rPr>
        <w:t>Jaquinta</w:t>
      </w:r>
      <w:proofErr w:type="spellEnd"/>
      <w:r w:rsidRPr="00777B17">
        <w:rPr>
          <w:rFonts w:ascii="Times New Roman" w:hAnsi="Times New Roman" w:cs="Times New Roman"/>
          <w:sz w:val="20"/>
          <w:szCs w:val="20"/>
        </w:rPr>
        <w:t xml:space="preserve"> da Silva, pela contratada.</w:t>
      </w:r>
      <w:bookmarkEnd w:id="0"/>
    </w:p>
    <w:sectPr w:rsidR="007D7241" w:rsidRPr="0077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17"/>
    <w:rsid w:val="00777B17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D7FA3-9ABB-4CBF-BBCE-B6403089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2020-05-26T13:00:00Z</dcterms:created>
  <dcterms:modified xsi:type="dcterms:W3CDTF">2020-05-26T13:01:00Z</dcterms:modified>
</cp:coreProperties>
</file>