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D6D" w:rsidRPr="005A1D6D" w:rsidRDefault="005A1D6D" w:rsidP="005A1D6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A1D6D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A1D6D" w:rsidRPr="005A1D6D" w:rsidRDefault="005A1D6D" w:rsidP="005A1D6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1D6D">
        <w:rPr>
          <w:rFonts w:ascii="Times New Roman" w:hAnsi="Times New Roman" w:cs="Times New Roman"/>
          <w:b/>
          <w:sz w:val="20"/>
          <w:szCs w:val="20"/>
        </w:rPr>
        <w:t>Contrato nº 049/2020</w:t>
      </w:r>
    </w:p>
    <w:p w:rsidR="005A1D6D" w:rsidRPr="005A1D6D" w:rsidRDefault="005A1D6D" w:rsidP="005A1D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A1D6D">
        <w:rPr>
          <w:rFonts w:ascii="Times New Roman" w:hAnsi="Times New Roman" w:cs="Times New Roman"/>
          <w:sz w:val="20"/>
          <w:szCs w:val="20"/>
        </w:rPr>
        <w:t>Processo nº 0038/2020</w:t>
      </w:r>
    </w:p>
    <w:p w:rsidR="005A1D6D" w:rsidRPr="005A1D6D" w:rsidRDefault="005A1D6D" w:rsidP="005A1D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A1D6D">
        <w:rPr>
          <w:rFonts w:ascii="Times New Roman" w:hAnsi="Times New Roman" w:cs="Times New Roman"/>
          <w:sz w:val="20"/>
          <w:szCs w:val="20"/>
        </w:rPr>
        <w:t>Tomada de Preços nº 0002/2020</w:t>
      </w:r>
    </w:p>
    <w:p w:rsidR="005A1D6D" w:rsidRPr="005A1D6D" w:rsidRDefault="005A1D6D" w:rsidP="005A1D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A1D6D">
        <w:rPr>
          <w:rFonts w:ascii="Times New Roman" w:hAnsi="Times New Roman" w:cs="Times New Roman"/>
          <w:sz w:val="20"/>
          <w:szCs w:val="20"/>
        </w:rPr>
        <w:t>Partes: PREFEITURA DO MUNICÍPIO DE ELDORADO/MS e a empresa JPM PRESTADORA DE SERVIÇOS EIRELI - ME.</w:t>
      </w:r>
    </w:p>
    <w:p w:rsidR="005A1D6D" w:rsidRPr="005A1D6D" w:rsidRDefault="005A1D6D" w:rsidP="005A1D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A1D6D">
        <w:rPr>
          <w:rFonts w:ascii="Times New Roman" w:hAnsi="Times New Roman" w:cs="Times New Roman"/>
          <w:sz w:val="20"/>
          <w:szCs w:val="20"/>
        </w:rPr>
        <w:t>Objeto: Contratação de empresa de engenharia para execução da obra de recapeamento em diversas ruas do perímetro urbano do município de Eldorado/MS, com recursos precedentes do Convênio nº 009/2020 – SGI/COVEN nº 29.659/2020, celebrado entre a Agencia Estadual de Gestão de Empreendimentos - AGESUL e o Município de Eldorado/MS, objetivando a execução de ações relativas ao planejamento urbano, em regime de empreitada por preço global.</w:t>
      </w:r>
    </w:p>
    <w:p w:rsidR="005A1D6D" w:rsidRPr="005A1D6D" w:rsidRDefault="005A1D6D" w:rsidP="005A1D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A1D6D">
        <w:rPr>
          <w:rFonts w:ascii="Times New Roman" w:hAnsi="Times New Roman" w:cs="Times New Roman"/>
          <w:sz w:val="20"/>
          <w:szCs w:val="20"/>
        </w:rPr>
        <w:t>Dotação Orçamentária: 1 - 04.04.01-26.782.301-2.010-4.4.90.51.00-</w:t>
      </w:r>
      <w:proofErr w:type="gramStart"/>
      <w:r w:rsidRPr="005A1D6D">
        <w:rPr>
          <w:rFonts w:ascii="Times New Roman" w:hAnsi="Times New Roman" w:cs="Times New Roman"/>
          <w:sz w:val="20"/>
          <w:szCs w:val="20"/>
        </w:rPr>
        <w:t>127000  -</w:t>
      </w:r>
      <w:proofErr w:type="gramEnd"/>
      <w:r w:rsidRPr="005A1D6D">
        <w:rPr>
          <w:rFonts w:ascii="Times New Roman" w:hAnsi="Times New Roman" w:cs="Times New Roman"/>
          <w:sz w:val="20"/>
          <w:szCs w:val="20"/>
        </w:rPr>
        <w:t xml:space="preserve">  Ficha: 0115</w:t>
      </w:r>
    </w:p>
    <w:p w:rsidR="005A1D6D" w:rsidRPr="005A1D6D" w:rsidRDefault="005A1D6D" w:rsidP="005A1D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A1D6D">
        <w:rPr>
          <w:rFonts w:ascii="Times New Roman" w:hAnsi="Times New Roman" w:cs="Times New Roman"/>
          <w:sz w:val="20"/>
          <w:szCs w:val="20"/>
        </w:rPr>
        <w:t>Valor: R$ 1.237.664,68 (um milhão e duzentos e trinta e sete mil e seiscentos e sessenta e quatro reais e sessenta e oito centavos)</w:t>
      </w:r>
    </w:p>
    <w:p w:rsidR="005A1D6D" w:rsidRPr="005A1D6D" w:rsidRDefault="005A1D6D" w:rsidP="005A1D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A1D6D">
        <w:rPr>
          <w:rFonts w:ascii="Times New Roman" w:hAnsi="Times New Roman" w:cs="Times New Roman"/>
          <w:sz w:val="20"/>
          <w:szCs w:val="20"/>
        </w:rPr>
        <w:t>Vigência: 26/05/2020 a 31/12/2020</w:t>
      </w:r>
    </w:p>
    <w:p w:rsidR="005A1D6D" w:rsidRPr="005A1D6D" w:rsidRDefault="005A1D6D" w:rsidP="005A1D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A1D6D">
        <w:rPr>
          <w:rFonts w:ascii="Times New Roman" w:hAnsi="Times New Roman" w:cs="Times New Roman"/>
          <w:sz w:val="20"/>
          <w:szCs w:val="20"/>
        </w:rPr>
        <w:t>Data da Assinatura: 26/05/2020</w:t>
      </w:r>
    </w:p>
    <w:p w:rsidR="005A1D6D" w:rsidRPr="005A1D6D" w:rsidRDefault="005A1D6D" w:rsidP="005A1D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A1D6D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5A1D6D" w:rsidRDefault="005A1D6D" w:rsidP="005A1D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A1D6D">
        <w:rPr>
          <w:rFonts w:ascii="Times New Roman" w:hAnsi="Times New Roman" w:cs="Times New Roman"/>
          <w:sz w:val="20"/>
          <w:szCs w:val="20"/>
        </w:rPr>
        <w:t xml:space="preserve">Assinam: AGUINALDO DOS SANTOS, pela contratante e Jéssica Priscila de Magalhães </w:t>
      </w:r>
      <w:proofErr w:type="spellStart"/>
      <w:r w:rsidRPr="005A1D6D">
        <w:rPr>
          <w:rFonts w:ascii="Times New Roman" w:hAnsi="Times New Roman" w:cs="Times New Roman"/>
          <w:sz w:val="20"/>
          <w:szCs w:val="20"/>
        </w:rPr>
        <w:t>Ibanhes</w:t>
      </w:r>
      <w:proofErr w:type="spellEnd"/>
      <w:r w:rsidRPr="005A1D6D">
        <w:rPr>
          <w:rFonts w:ascii="Times New Roman" w:hAnsi="Times New Roman" w:cs="Times New Roman"/>
          <w:sz w:val="20"/>
          <w:szCs w:val="20"/>
        </w:rPr>
        <w:t xml:space="preserve"> Moraes, pela contratada.</w:t>
      </w:r>
      <w:bookmarkEnd w:id="0"/>
    </w:p>
    <w:sectPr w:rsidR="007D7241" w:rsidRPr="005A1D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6D"/>
    <w:rsid w:val="005A1D6D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D354B-7806-4F9C-A1C9-182A0059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2020-05-26T13:03:00Z</dcterms:created>
  <dcterms:modified xsi:type="dcterms:W3CDTF">2020-05-26T13:04:00Z</dcterms:modified>
</cp:coreProperties>
</file>