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61AB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1AB6">
        <w:rPr>
          <w:rFonts w:ascii="Times New Roman" w:hAnsi="Times New Roman" w:cs="Times New Roman"/>
          <w:b/>
          <w:sz w:val="20"/>
          <w:szCs w:val="20"/>
        </w:rPr>
        <w:t>Contrato nº 052/2019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Processo nº 0029/2019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Pregão Presencial nº 0017/2019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Partes: PREFEITURA DO MUNICÍPIO DE ELDORADO/MS e a empresa RESTAURANTE E CONVENIENCIA ELDORADO LTDA ME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Objeto: Aquisição de refeições tipo “</w:t>
      </w:r>
      <w:proofErr w:type="spellStart"/>
      <w:r w:rsidRPr="00861AB6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861AB6">
        <w:rPr>
          <w:rFonts w:ascii="Times New Roman" w:hAnsi="Times New Roman" w:cs="Times New Roman"/>
          <w:sz w:val="20"/>
          <w:szCs w:val="20"/>
        </w:rPr>
        <w:t>”, para atender as necessidades da Secretaria Municipal de Assistência Social no Âmbito do Programa CRAS.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Dotação Orçamentária: 4 - 07.07.02-08.244.601-2.054-3.3.90.30.00-129000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Valor: R$ 40.996,80 (quarenta mil e novecentos e noventa e seis reais e oitenta centavos)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Vigência: 03/04/2019 a 31/12/2019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Data da Assinatura: 03/04/2019</w:t>
      </w:r>
    </w:p>
    <w:p w:rsidR="00861AB6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61AB6" w:rsidRDefault="00861AB6" w:rsidP="00861A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1AB6">
        <w:rPr>
          <w:rFonts w:ascii="Times New Roman" w:hAnsi="Times New Roman" w:cs="Times New Roman"/>
          <w:sz w:val="20"/>
          <w:szCs w:val="20"/>
        </w:rPr>
        <w:t xml:space="preserve">Assinam: AGUINALDO DOS SANTOS, pela contratante e Fabio Cândido </w:t>
      </w:r>
      <w:proofErr w:type="spellStart"/>
      <w:r w:rsidRPr="00861AB6">
        <w:rPr>
          <w:rFonts w:ascii="Times New Roman" w:hAnsi="Times New Roman" w:cs="Times New Roman"/>
          <w:sz w:val="20"/>
          <w:szCs w:val="20"/>
        </w:rPr>
        <w:t>Korzune</w:t>
      </w:r>
      <w:proofErr w:type="spellEnd"/>
      <w:r w:rsidRPr="00861AB6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861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B6"/>
    <w:rsid w:val="007D7241"/>
    <w:rsid w:val="0086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4219-BAE1-4DA5-A0F3-34A1CB7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2019-04-08T14:25:00Z</dcterms:created>
  <dcterms:modified xsi:type="dcterms:W3CDTF">2019-04-08T14:26:00Z</dcterms:modified>
</cp:coreProperties>
</file>