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A14" w:rsidRDefault="00BE5A14" w:rsidP="00BE5A14">
      <w:pPr>
        <w:widowControl w:val="0"/>
        <w:jc w:val="center"/>
        <w:rPr>
          <w:rFonts w:ascii="Verdana" w:hAnsi="Verdana" w:cs="Tahoma"/>
          <w:b/>
          <w:sz w:val="19"/>
          <w:szCs w:val="19"/>
        </w:rPr>
      </w:pPr>
      <w:r>
        <w:rPr>
          <w:rFonts w:ascii="Verdana" w:hAnsi="Verdana" w:cs="Tahoma"/>
          <w:b/>
          <w:sz w:val="19"/>
          <w:szCs w:val="19"/>
        </w:rPr>
        <w:t>PROCESSO ADMINISTRATIVO Nº 0</w:t>
      </w:r>
      <w:r w:rsidR="004242DA">
        <w:rPr>
          <w:rFonts w:ascii="Verdana" w:hAnsi="Verdana" w:cs="Tahoma"/>
          <w:b/>
          <w:sz w:val="19"/>
          <w:szCs w:val="19"/>
        </w:rPr>
        <w:t>97</w:t>
      </w:r>
      <w:r>
        <w:rPr>
          <w:rFonts w:ascii="Verdana" w:hAnsi="Verdana" w:cs="Tahoma"/>
          <w:b/>
          <w:sz w:val="19"/>
          <w:szCs w:val="19"/>
        </w:rPr>
        <w:t>/2022</w:t>
      </w:r>
    </w:p>
    <w:p w:rsidR="00BE5A14" w:rsidRDefault="00BE5A14" w:rsidP="00BE5A14">
      <w:pPr>
        <w:widowControl w:val="0"/>
        <w:jc w:val="center"/>
        <w:rPr>
          <w:rFonts w:ascii="Verdana" w:hAnsi="Verdana" w:cs="Tahoma"/>
          <w:b/>
          <w:sz w:val="19"/>
          <w:szCs w:val="19"/>
        </w:rPr>
      </w:pPr>
      <w:r>
        <w:rPr>
          <w:rFonts w:ascii="Verdana" w:hAnsi="Verdana" w:cs="Tahoma"/>
          <w:b/>
          <w:sz w:val="19"/>
          <w:szCs w:val="19"/>
        </w:rPr>
        <w:t>PREGÃO</w:t>
      </w:r>
      <w:r w:rsidR="004242DA">
        <w:rPr>
          <w:rFonts w:ascii="Verdana" w:hAnsi="Verdana" w:cs="Tahoma"/>
          <w:b/>
          <w:sz w:val="19"/>
          <w:szCs w:val="19"/>
        </w:rPr>
        <w:t xml:space="preserve"> (PRESENCIAL) Nº 026</w:t>
      </w:r>
      <w:r>
        <w:rPr>
          <w:rFonts w:ascii="Verdana" w:hAnsi="Verdana" w:cs="Tahoma"/>
          <w:b/>
          <w:sz w:val="19"/>
          <w:szCs w:val="19"/>
        </w:rPr>
        <w:t>/2022</w:t>
      </w:r>
    </w:p>
    <w:p w:rsidR="00BE5A14" w:rsidRDefault="00BE5A14" w:rsidP="00BE5A14">
      <w:pPr>
        <w:widowControl w:val="0"/>
        <w:jc w:val="center"/>
        <w:rPr>
          <w:rFonts w:ascii="Verdana" w:hAnsi="Verdana" w:cs="Tahoma"/>
          <w:b/>
          <w:sz w:val="19"/>
          <w:szCs w:val="19"/>
          <w:u w:val="single"/>
        </w:rPr>
      </w:pPr>
    </w:p>
    <w:p w:rsidR="00BE5A14" w:rsidRDefault="004242DA" w:rsidP="00BE5A14">
      <w:pPr>
        <w:widowControl w:val="0"/>
        <w:jc w:val="center"/>
        <w:rPr>
          <w:rFonts w:ascii="Verdana" w:hAnsi="Verdana" w:cs="Tahoma"/>
          <w:b/>
          <w:sz w:val="19"/>
          <w:szCs w:val="19"/>
          <w:u w:val="single"/>
        </w:rPr>
      </w:pPr>
      <w:r>
        <w:rPr>
          <w:rFonts w:ascii="Verdana" w:hAnsi="Verdana" w:cs="Tahoma"/>
          <w:b/>
          <w:sz w:val="19"/>
          <w:szCs w:val="19"/>
          <w:u w:val="single"/>
        </w:rPr>
        <w:t>CONTRATO Nº 052</w:t>
      </w:r>
      <w:r w:rsidR="00BE5A14">
        <w:rPr>
          <w:rFonts w:ascii="Verdana" w:hAnsi="Verdana" w:cs="Tahoma"/>
          <w:b/>
          <w:sz w:val="19"/>
          <w:szCs w:val="19"/>
          <w:u w:val="single"/>
        </w:rPr>
        <w:t>/2022</w:t>
      </w:r>
    </w:p>
    <w:p w:rsidR="00BE5A14" w:rsidRPr="0044122E" w:rsidRDefault="00BE5A14" w:rsidP="00BE5A14">
      <w:pPr>
        <w:widowControl w:val="0"/>
        <w:jc w:val="center"/>
        <w:rPr>
          <w:rFonts w:ascii="Verdana" w:hAnsi="Verdana" w:cs="Tahoma"/>
          <w:b/>
          <w:sz w:val="20"/>
          <w:szCs w:val="20"/>
        </w:rPr>
      </w:pPr>
    </w:p>
    <w:p w:rsidR="00BE5A14" w:rsidRPr="00186BEB" w:rsidRDefault="00BE5A14" w:rsidP="00BE5A14">
      <w:pPr>
        <w:widowControl w:val="0"/>
        <w:ind w:left="4820"/>
        <w:jc w:val="both"/>
        <w:rPr>
          <w:rFonts w:ascii="Verdana" w:hAnsi="Verdana" w:cs="Tahoma"/>
          <w:sz w:val="20"/>
          <w:szCs w:val="20"/>
        </w:rPr>
      </w:pPr>
      <w:r w:rsidRPr="0044122E">
        <w:rPr>
          <w:rFonts w:ascii="Verdana" w:hAnsi="Verdana" w:cs="Tahoma"/>
          <w:sz w:val="20"/>
          <w:szCs w:val="20"/>
        </w:rPr>
        <w:t>CONTRATO QUE ENTRE SI CELEBRAM A PREFEIT</w:t>
      </w:r>
      <w:r>
        <w:rPr>
          <w:rFonts w:ascii="Verdana" w:hAnsi="Verdana" w:cs="Tahoma"/>
          <w:sz w:val="20"/>
          <w:szCs w:val="20"/>
        </w:rPr>
        <w:t xml:space="preserve">URA DO MUNICÍPIO DE </w:t>
      </w:r>
      <w:r w:rsidR="004242DA">
        <w:rPr>
          <w:rFonts w:ascii="Verdana" w:hAnsi="Verdana" w:cs="Tahoma"/>
          <w:sz w:val="20"/>
          <w:szCs w:val="20"/>
        </w:rPr>
        <w:t xml:space="preserve">ELDORADO/MS E A EMPRESA </w:t>
      </w:r>
      <w:r w:rsidR="004242DA">
        <w:rPr>
          <w:rFonts w:ascii="Verdana" w:hAnsi="Verdana"/>
          <w:b/>
          <w:caps/>
          <w:sz w:val="20"/>
          <w:szCs w:val="20"/>
        </w:rPr>
        <w:t>guará comércio de veículos ltda.</w:t>
      </w:r>
    </w:p>
    <w:p w:rsidR="00BE5A14" w:rsidRPr="00186BEB" w:rsidRDefault="00BE5A14" w:rsidP="00BE5A14">
      <w:pPr>
        <w:widowControl w:val="0"/>
        <w:jc w:val="both"/>
        <w:rPr>
          <w:rFonts w:ascii="Verdana" w:hAnsi="Verdana" w:cs="Tahoma"/>
          <w:sz w:val="20"/>
          <w:szCs w:val="20"/>
        </w:rPr>
      </w:pPr>
    </w:p>
    <w:p w:rsidR="00BE5A14" w:rsidRPr="00186BEB" w:rsidRDefault="00BE5A14" w:rsidP="00BE5A1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I</w:t>
      </w:r>
      <w:r w:rsidRPr="00186BEB">
        <w:rPr>
          <w:rFonts w:ascii="Verdana" w:hAnsi="Verdana" w:cs="Tahoma"/>
          <w:sz w:val="20"/>
          <w:szCs w:val="20"/>
        </w:rPr>
        <w:tab/>
        <w:t>-</w:t>
      </w:r>
      <w:r w:rsidRPr="00186BEB">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w:t>
      </w:r>
      <w:r w:rsidR="004242DA">
        <w:rPr>
          <w:rFonts w:ascii="Verdana" w:hAnsi="Verdana" w:cs="Tahoma"/>
          <w:sz w:val="20"/>
          <w:szCs w:val="20"/>
        </w:rPr>
        <w:t xml:space="preserve"> </w:t>
      </w:r>
      <w:r w:rsidR="004242DA" w:rsidRPr="00160EBF">
        <w:rPr>
          <w:rFonts w:ascii="Verdana" w:hAnsi="Verdana" w:cstheme="minorHAnsi"/>
          <w:b/>
          <w:sz w:val="20"/>
          <w:szCs w:val="20"/>
        </w:rPr>
        <w:t>GUARÁ COMÉRCIO DE VEÍCULOS LTDA</w:t>
      </w:r>
      <w:r w:rsidR="004242DA" w:rsidRPr="003D3BFB">
        <w:rPr>
          <w:rFonts w:ascii="Verdana" w:hAnsi="Verdana" w:cstheme="minorHAnsi"/>
          <w:sz w:val="20"/>
          <w:szCs w:val="20"/>
        </w:rPr>
        <w:t xml:space="preserve">, pessoa jurídica de </w:t>
      </w:r>
      <w:r w:rsidR="004242DA">
        <w:rPr>
          <w:rFonts w:ascii="Verdana" w:hAnsi="Verdana" w:cstheme="minorHAnsi"/>
          <w:sz w:val="20"/>
          <w:szCs w:val="20"/>
        </w:rPr>
        <w:t>direito privado, com endereço na Avenida Ministro João Arinos, nº 4701, Chácara Cachoeira, CEP 79040-335, Campo Grande/MS</w:t>
      </w:r>
      <w:r w:rsidR="004242DA" w:rsidRPr="003D3BFB">
        <w:rPr>
          <w:rFonts w:ascii="Verdana" w:hAnsi="Verdana" w:cstheme="minorHAnsi"/>
          <w:sz w:val="20"/>
          <w:szCs w:val="20"/>
        </w:rPr>
        <w:t>,</w:t>
      </w:r>
      <w:r w:rsidR="004242DA" w:rsidRPr="003D3BFB">
        <w:rPr>
          <w:rFonts w:ascii="Verdana" w:hAnsi="Verdana"/>
          <w:sz w:val="20"/>
          <w:szCs w:val="20"/>
        </w:rPr>
        <w:t xml:space="preserve"> inscrita no CNPJ sob nº. </w:t>
      </w:r>
      <w:r w:rsidR="004242DA">
        <w:rPr>
          <w:rFonts w:ascii="Verdana" w:hAnsi="Verdana"/>
          <w:sz w:val="20"/>
          <w:szCs w:val="20"/>
        </w:rPr>
        <w:t>28.832.656/0001-90</w:t>
      </w:r>
      <w:r w:rsidR="004242DA" w:rsidRPr="003D3BFB">
        <w:rPr>
          <w:rFonts w:ascii="Verdana" w:hAnsi="Verdana"/>
          <w:sz w:val="20"/>
          <w:szCs w:val="20"/>
        </w:rPr>
        <w:t xml:space="preserve">, </w:t>
      </w:r>
      <w:r w:rsidRPr="00186BEB">
        <w:rPr>
          <w:rFonts w:ascii="Verdana" w:hAnsi="Verdana" w:cs="Tahoma"/>
          <w:sz w:val="20"/>
          <w:szCs w:val="20"/>
        </w:rPr>
        <w:t>denominada CONTRATADA".</w:t>
      </w:r>
    </w:p>
    <w:p w:rsidR="00BE5A14" w:rsidRPr="00186BEB" w:rsidRDefault="00BE5A14" w:rsidP="00BE5A14">
      <w:pPr>
        <w:widowControl w:val="0"/>
        <w:tabs>
          <w:tab w:val="left" w:pos="720"/>
          <w:tab w:val="left" w:pos="1260"/>
        </w:tabs>
        <w:jc w:val="both"/>
        <w:rPr>
          <w:rFonts w:ascii="Verdana" w:hAnsi="Verdana" w:cs="Tahoma"/>
          <w:sz w:val="20"/>
          <w:szCs w:val="20"/>
        </w:rPr>
      </w:pPr>
    </w:p>
    <w:p w:rsidR="004242DA" w:rsidRPr="004242DA" w:rsidRDefault="00BE5A14" w:rsidP="004242DA">
      <w:pPr>
        <w:pStyle w:val="Corpodetexto"/>
        <w:widowControl w:val="0"/>
        <w:tabs>
          <w:tab w:val="left" w:pos="720"/>
          <w:tab w:val="left" w:pos="1260"/>
        </w:tabs>
        <w:spacing w:after="0"/>
        <w:jc w:val="both"/>
        <w:rPr>
          <w:rFonts w:ascii="Verdana" w:hAnsi="Verdana"/>
          <w:sz w:val="20"/>
          <w:szCs w:val="20"/>
          <w:lang w:val="pt-BR"/>
        </w:rPr>
      </w:pPr>
      <w:r w:rsidRPr="00186BEB">
        <w:rPr>
          <w:rFonts w:ascii="Verdana" w:hAnsi="Verdana"/>
          <w:sz w:val="20"/>
          <w:szCs w:val="20"/>
        </w:rPr>
        <w:t>II</w:t>
      </w:r>
      <w:r w:rsidRPr="00186BEB">
        <w:rPr>
          <w:rFonts w:ascii="Verdana" w:hAnsi="Verdana"/>
          <w:sz w:val="20"/>
          <w:szCs w:val="20"/>
        </w:rPr>
        <w:tab/>
        <w:t>-</w:t>
      </w:r>
      <w:r w:rsidRPr="00186BEB">
        <w:rPr>
          <w:rFonts w:ascii="Verdana" w:hAnsi="Verdana"/>
          <w:sz w:val="20"/>
          <w:szCs w:val="20"/>
        </w:rPr>
        <w:tab/>
        <w:t xml:space="preserve">REPRESENTANTES: Representa a CONTRATANTE o Prefeito Municipal, Sr. Aguinaldo dos Santos, brasileiro, residente e domiciliado na Rua Mato Grosso, nº 622, nesta cidade, portador do RG nº 624.765 SSP/MS e do CPF nº 555.663.751-20, e do outro lado o </w:t>
      </w:r>
      <w:r w:rsidR="004242DA">
        <w:rPr>
          <w:rFonts w:ascii="Verdana" w:hAnsi="Verdana"/>
          <w:sz w:val="20"/>
          <w:szCs w:val="20"/>
        </w:rPr>
        <w:t>Sr.</w:t>
      </w:r>
      <w:r w:rsidR="004242DA" w:rsidRPr="003D3BFB">
        <w:rPr>
          <w:rFonts w:ascii="Verdana" w:hAnsi="Verdana"/>
          <w:sz w:val="20"/>
          <w:szCs w:val="20"/>
        </w:rPr>
        <w:t xml:space="preserve"> </w:t>
      </w:r>
      <w:r w:rsidR="004242DA" w:rsidRPr="00626D5D">
        <w:rPr>
          <w:rFonts w:ascii="Verdana" w:hAnsi="Verdana"/>
          <w:b/>
          <w:sz w:val="20"/>
          <w:szCs w:val="20"/>
        </w:rPr>
        <w:t>Carlos Eduardo Nunes de Mamã Fernandes</w:t>
      </w:r>
      <w:r w:rsidR="004242DA">
        <w:rPr>
          <w:rFonts w:ascii="Verdana" w:hAnsi="Verdana"/>
          <w:sz w:val="20"/>
          <w:szCs w:val="20"/>
        </w:rPr>
        <w:t>, brasileiro, casado, diretor comercial, portador do CPF nº 861.343.611-00 e RG nº 912.305 SSP/MS, residente e domiciliado à Rua Pedro Álvares Cabral, nº 73, Bairro Caiçara, CEP 79090-271, Campo Grande/MS</w:t>
      </w:r>
      <w:r w:rsidR="004242DA">
        <w:rPr>
          <w:rFonts w:ascii="Verdana" w:hAnsi="Verdana"/>
          <w:sz w:val="20"/>
          <w:szCs w:val="20"/>
          <w:lang w:val="pt-BR"/>
        </w:rPr>
        <w:t>.</w:t>
      </w:r>
    </w:p>
    <w:p w:rsidR="004242DA" w:rsidRDefault="004242DA" w:rsidP="004242DA">
      <w:pPr>
        <w:pStyle w:val="Corpodetexto"/>
        <w:widowControl w:val="0"/>
        <w:tabs>
          <w:tab w:val="left" w:pos="720"/>
          <w:tab w:val="left" w:pos="1260"/>
        </w:tabs>
        <w:spacing w:after="0"/>
        <w:jc w:val="both"/>
        <w:rPr>
          <w:rFonts w:ascii="Verdana" w:hAnsi="Verdana"/>
          <w:sz w:val="20"/>
          <w:szCs w:val="20"/>
        </w:rPr>
      </w:pPr>
    </w:p>
    <w:p w:rsidR="00BE5A14" w:rsidRPr="00D1604A" w:rsidRDefault="00BE5A14" w:rsidP="004242DA">
      <w:pPr>
        <w:pStyle w:val="Corpodetexto"/>
        <w:widowControl w:val="0"/>
        <w:tabs>
          <w:tab w:val="left" w:pos="720"/>
          <w:tab w:val="left" w:pos="1260"/>
        </w:tabs>
        <w:spacing w:after="0"/>
        <w:jc w:val="both"/>
        <w:rPr>
          <w:rFonts w:ascii="Verdana" w:hAnsi="Verdana" w:cs="Tahoma"/>
          <w:sz w:val="20"/>
          <w:szCs w:val="20"/>
        </w:rPr>
      </w:pPr>
      <w:r w:rsidRPr="00186BEB">
        <w:rPr>
          <w:rFonts w:ascii="Verdana" w:hAnsi="Verdana" w:cs="Tahoma"/>
          <w:sz w:val="20"/>
          <w:szCs w:val="20"/>
        </w:rPr>
        <w:t>III</w:t>
      </w:r>
      <w:r w:rsidRPr="00186BEB">
        <w:rPr>
          <w:rFonts w:ascii="Verdana" w:hAnsi="Verdana" w:cs="Tahoma"/>
          <w:sz w:val="20"/>
          <w:szCs w:val="20"/>
        </w:rPr>
        <w:tab/>
        <w:t>-</w:t>
      </w:r>
      <w:r w:rsidRPr="00186BEB">
        <w:rPr>
          <w:rFonts w:ascii="Verdana" w:hAnsi="Verdana" w:cs="Tahoma"/>
          <w:sz w:val="20"/>
          <w:szCs w:val="20"/>
        </w:rPr>
        <w:tab/>
        <w:t>FUNDAMENTO LEGAL: O presente Contrato é firmado com base no resultado do Processo de Licitação n° 0</w:t>
      </w:r>
      <w:r>
        <w:rPr>
          <w:rFonts w:ascii="Verdana" w:hAnsi="Verdana" w:cs="Tahoma"/>
          <w:sz w:val="20"/>
          <w:szCs w:val="20"/>
        </w:rPr>
        <w:t>097/2022</w:t>
      </w:r>
      <w:r w:rsidRPr="00186BEB">
        <w:rPr>
          <w:rFonts w:ascii="Verdana" w:hAnsi="Verdana" w:cs="Tahoma"/>
          <w:sz w:val="20"/>
          <w:szCs w:val="20"/>
        </w:rPr>
        <w:t>, na modalidade Pregão (Presencial) n° 0</w:t>
      </w:r>
      <w:r>
        <w:rPr>
          <w:rFonts w:ascii="Verdana" w:hAnsi="Verdana" w:cs="Tahoma"/>
          <w:sz w:val="20"/>
          <w:szCs w:val="20"/>
        </w:rPr>
        <w:t>026/2022</w:t>
      </w:r>
      <w:r w:rsidRPr="00186BEB">
        <w:rPr>
          <w:rFonts w:ascii="Verdana" w:hAnsi="Verdana" w:cs="Tahoma"/>
          <w:sz w:val="20"/>
          <w:szCs w:val="20"/>
        </w:rPr>
        <w:t xml:space="preserve">, tipo menor preço, homologado no dia </w:t>
      </w:r>
      <w:r w:rsidR="004242DA">
        <w:rPr>
          <w:rFonts w:ascii="Verdana" w:hAnsi="Verdana" w:cs="Tahoma"/>
          <w:sz w:val="20"/>
          <w:szCs w:val="20"/>
          <w:lang w:val="pt-BR"/>
        </w:rPr>
        <w:t>02/08/2022</w:t>
      </w:r>
      <w:r w:rsidRPr="00186BEB">
        <w:rPr>
          <w:rFonts w:ascii="Verdana" w:hAnsi="Verdana" w:cs="Tahoma"/>
          <w:sz w:val="20"/>
          <w:szCs w:val="20"/>
        </w:rPr>
        <w:t xml:space="preserve">, e rege-se por todas as disposições contidas </w:t>
      </w:r>
      <w:r w:rsidRPr="00D1604A">
        <w:rPr>
          <w:rFonts w:ascii="Verdana" w:hAnsi="Verdana" w:cs="Tahoma"/>
          <w:sz w:val="20"/>
          <w:szCs w:val="20"/>
        </w:rPr>
        <w:t>naquele Edital, bem como as disposições do Decreto Municipal nº 029/17 e das Leis n° 8.666/93 e º 10.520/02.</w:t>
      </w:r>
    </w:p>
    <w:p w:rsidR="00BE5A14" w:rsidRPr="00D1604A" w:rsidRDefault="00BE5A14" w:rsidP="00BE5A14">
      <w:pPr>
        <w:widowControl w:val="0"/>
        <w:tabs>
          <w:tab w:val="left" w:pos="720"/>
          <w:tab w:val="left" w:pos="1260"/>
        </w:tabs>
        <w:jc w:val="both"/>
        <w:rPr>
          <w:rFonts w:ascii="Verdana" w:hAnsi="Verdana" w:cs="Tahoma"/>
          <w:sz w:val="20"/>
          <w:szCs w:val="20"/>
        </w:rPr>
      </w:pPr>
    </w:p>
    <w:p w:rsidR="00BE5A14" w:rsidRPr="00D1604A" w:rsidRDefault="00BE5A14" w:rsidP="00BE5A14">
      <w:pPr>
        <w:widowControl w:val="0"/>
        <w:tabs>
          <w:tab w:val="left" w:pos="720"/>
          <w:tab w:val="left" w:pos="1260"/>
        </w:tabs>
        <w:rPr>
          <w:rFonts w:ascii="Verdana" w:hAnsi="Verdana" w:cs="Tahoma"/>
          <w:b/>
          <w:sz w:val="20"/>
          <w:szCs w:val="20"/>
        </w:rPr>
      </w:pPr>
      <w:r w:rsidRPr="00D1604A">
        <w:rPr>
          <w:rFonts w:ascii="Verdana" w:hAnsi="Verdana" w:cs="Tahoma"/>
          <w:b/>
          <w:sz w:val="20"/>
          <w:szCs w:val="20"/>
        </w:rPr>
        <w:t>CLÁUSULA PRIMEIRA - DO OBJETO</w:t>
      </w:r>
    </w:p>
    <w:p w:rsidR="00BE5A14" w:rsidRPr="00D1604A" w:rsidRDefault="00BE5A14" w:rsidP="00BE5A14">
      <w:pPr>
        <w:widowControl w:val="0"/>
        <w:tabs>
          <w:tab w:val="left" w:pos="720"/>
          <w:tab w:val="left" w:pos="1260"/>
        </w:tabs>
        <w:jc w:val="both"/>
        <w:rPr>
          <w:rFonts w:ascii="Verdana" w:hAnsi="Verdana" w:cs="Tahoma"/>
          <w:b/>
          <w:sz w:val="20"/>
          <w:szCs w:val="20"/>
        </w:rPr>
      </w:pPr>
    </w:p>
    <w:p w:rsidR="00BE5A14" w:rsidRPr="00D1604A" w:rsidRDefault="00BE5A14" w:rsidP="00BE5A14">
      <w:pPr>
        <w:widowControl w:val="0"/>
        <w:tabs>
          <w:tab w:val="left" w:pos="720"/>
          <w:tab w:val="left" w:pos="1260"/>
          <w:tab w:val="left" w:pos="1440"/>
          <w:tab w:val="left" w:pos="1980"/>
        </w:tabs>
        <w:jc w:val="both"/>
        <w:rPr>
          <w:rFonts w:ascii="Verdana" w:hAnsi="Verdana" w:cs="Arial"/>
          <w:sz w:val="20"/>
          <w:szCs w:val="20"/>
          <w:lang w:val="pt-PT"/>
        </w:rPr>
      </w:pPr>
      <w:r w:rsidRPr="00D1604A">
        <w:rPr>
          <w:rFonts w:ascii="Verdana" w:hAnsi="Verdana" w:cs="Tahoma"/>
          <w:sz w:val="20"/>
          <w:szCs w:val="20"/>
        </w:rPr>
        <w:t>1.1</w:t>
      </w:r>
      <w:r w:rsidRPr="00D1604A">
        <w:rPr>
          <w:rFonts w:ascii="Verdana" w:hAnsi="Verdana" w:cs="Tahoma"/>
          <w:sz w:val="20"/>
          <w:szCs w:val="20"/>
        </w:rPr>
        <w:tab/>
        <w:t>-</w:t>
      </w:r>
      <w:r w:rsidRPr="00D1604A">
        <w:rPr>
          <w:rFonts w:ascii="Verdana" w:hAnsi="Verdana" w:cs="Tahoma"/>
          <w:sz w:val="20"/>
          <w:szCs w:val="20"/>
        </w:rPr>
        <w:tab/>
        <w:t xml:space="preserve">O presente contrato tem por objeto a </w:t>
      </w:r>
      <w:r w:rsidRPr="00FD4CF2">
        <w:rPr>
          <w:rFonts w:ascii="Verdana" w:hAnsi="Verdana" w:cs="Tahoma"/>
          <w:b/>
          <w:bCs/>
          <w:sz w:val="20"/>
          <w:szCs w:val="20"/>
        </w:rPr>
        <w:t>AQUISIÇÃO DE 01 (</w:t>
      </w:r>
      <w:r>
        <w:rPr>
          <w:rFonts w:ascii="Verdana" w:hAnsi="Verdana" w:cs="Tahoma"/>
          <w:b/>
          <w:bCs/>
          <w:sz w:val="20"/>
          <w:szCs w:val="20"/>
        </w:rPr>
        <w:t>UM) VEÍCULO ZERO KM TIPO HATCH</w:t>
      </w:r>
      <w:r w:rsidRPr="00D1604A">
        <w:rPr>
          <w:rFonts w:ascii="Verdana" w:hAnsi="Verdana" w:cs="Tahoma"/>
          <w:b/>
          <w:bCs/>
          <w:sz w:val="20"/>
          <w:szCs w:val="20"/>
        </w:rPr>
        <w:t xml:space="preserve">, </w:t>
      </w:r>
      <w:r w:rsidRPr="00D1604A">
        <w:rPr>
          <w:rFonts w:ascii="Verdana" w:hAnsi="Verdana" w:cs="Calibri"/>
          <w:bCs/>
          <w:sz w:val="20"/>
          <w:szCs w:val="20"/>
        </w:rPr>
        <w:t>em conformidade com as especific</w:t>
      </w:r>
      <w:r>
        <w:rPr>
          <w:rFonts w:ascii="Verdana" w:hAnsi="Verdana" w:cs="Calibri"/>
          <w:bCs/>
          <w:sz w:val="20"/>
          <w:szCs w:val="20"/>
        </w:rPr>
        <w:t xml:space="preserve">ações e quantidades descritas </w:t>
      </w:r>
      <w:r w:rsidRPr="00FD4CF2">
        <w:rPr>
          <w:rFonts w:ascii="Verdana" w:hAnsi="Verdana" w:cs="Calibri"/>
          <w:bCs/>
          <w:sz w:val="20"/>
          <w:szCs w:val="20"/>
        </w:rPr>
        <w:t>na</w:t>
      </w:r>
      <w:r w:rsidRPr="00FD4CF2">
        <w:rPr>
          <w:rFonts w:ascii="Verdana" w:hAnsi="Verdana" w:cs="Calibri"/>
          <w:sz w:val="20"/>
          <w:szCs w:val="20"/>
        </w:rPr>
        <w:t xml:space="preserve"> </w:t>
      </w:r>
      <w:r w:rsidRPr="00FD4CF2">
        <w:rPr>
          <w:rFonts w:ascii="Verdana" w:hAnsi="Verdana" w:cs="Calibri"/>
          <w:bCs/>
          <w:sz w:val="20"/>
          <w:szCs w:val="20"/>
        </w:rPr>
        <w:t>Proposta de Preços e Termo de Referência</w:t>
      </w:r>
      <w:r w:rsidRPr="00FD4CF2">
        <w:rPr>
          <w:rFonts w:ascii="Verdana" w:hAnsi="Verdana" w:cs="Calibri"/>
          <w:sz w:val="20"/>
          <w:szCs w:val="20"/>
        </w:rPr>
        <w:t xml:space="preserve"> e demais anexos do edital de licitação</w:t>
      </w:r>
      <w:r w:rsidRPr="00FD4CF2">
        <w:rPr>
          <w:rFonts w:ascii="Verdana" w:hAnsi="Verdana" w:cs="Calibri"/>
          <w:bCs/>
          <w:sz w:val="20"/>
          <w:szCs w:val="20"/>
        </w:rPr>
        <w:t xml:space="preserve">, </w:t>
      </w:r>
      <w:r w:rsidRPr="00FD4CF2">
        <w:rPr>
          <w:rFonts w:ascii="Verdana" w:hAnsi="Verdana" w:cs="Calibri"/>
          <w:sz w:val="20"/>
          <w:szCs w:val="20"/>
        </w:rPr>
        <w:t>que fazem parte integrantes e inseparáveis</w:t>
      </w:r>
      <w:r w:rsidRPr="00D1604A">
        <w:rPr>
          <w:rFonts w:ascii="Verdana" w:hAnsi="Verdana" w:cs="Calibri"/>
          <w:sz w:val="20"/>
          <w:szCs w:val="20"/>
        </w:rPr>
        <w:t xml:space="preserve"> deste Contrato, independentemente de transcrição, conforme segue:</w:t>
      </w:r>
    </w:p>
    <w:p w:rsidR="00BE5A14" w:rsidRDefault="00BE5A14" w:rsidP="00BE5A14">
      <w:pPr>
        <w:widowControl w:val="0"/>
        <w:tabs>
          <w:tab w:val="left" w:pos="720"/>
          <w:tab w:val="left" w:pos="1260"/>
          <w:tab w:val="left" w:pos="1440"/>
          <w:tab w:val="left" w:pos="1980"/>
        </w:tabs>
        <w:jc w:val="both"/>
        <w:rPr>
          <w:rFonts w:ascii="Verdana" w:hAnsi="Verdana" w:cs="Arial"/>
          <w:sz w:val="20"/>
          <w:szCs w:val="20"/>
          <w:lang w:val="pt-PT"/>
        </w:rPr>
      </w:pPr>
    </w:p>
    <w:tbl>
      <w:tblPr>
        <w:tblW w:w="10880" w:type="dxa"/>
        <w:tblInd w:w="10" w:type="dxa"/>
        <w:tblLayout w:type="fixed"/>
        <w:tblCellMar>
          <w:left w:w="10" w:type="dxa"/>
          <w:right w:w="10" w:type="dxa"/>
        </w:tblCellMar>
        <w:tblLook w:val="0000" w:firstRow="0" w:lastRow="0" w:firstColumn="0" w:lastColumn="0" w:noHBand="0" w:noVBand="0"/>
      </w:tblPr>
      <w:tblGrid>
        <w:gridCol w:w="40"/>
        <w:gridCol w:w="40"/>
        <w:gridCol w:w="60"/>
        <w:gridCol w:w="220"/>
        <w:gridCol w:w="280"/>
        <w:gridCol w:w="120"/>
        <w:gridCol w:w="220"/>
        <w:gridCol w:w="180"/>
        <w:gridCol w:w="480"/>
        <w:gridCol w:w="1320"/>
        <w:gridCol w:w="40"/>
        <w:gridCol w:w="60"/>
        <w:gridCol w:w="40"/>
        <w:gridCol w:w="40"/>
        <w:gridCol w:w="540"/>
        <w:gridCol w:w="40"/>
        <w:gridCol w:w="520"/>
        <w:gridCol w:w="1020"/>
        <w:gridCol w:w="280"/>
        <w:gridCol w:w="120"/>
        <w:gridCol w:w="480"/>
        <w:gridCol w:w="80"/>
        <w:gridCol w:w="140"/>
        <w:gridCol w:w="434"/>
        <w:gridCol w:w="709"/>
        <w:gridCol w:w="557"/>
        <w:gridCol w:w="40"/>
        <w:gridCol w:w="40"/>
        <w:gridCol w:w="160"/>
        <w:gridCol w:w="40"/>
        <w:gridCol w:w="14"/>
        <w:gridCol w:w="46"/>
        <w:gridCol w:w="40"/>
        <w:gridCol w:w="40"/>
        <w:gridCol w:w="460"/>
        <w:gridCol w:w="40"/>
        <w:gridCol w:w="508"/>
        <w:gridCol w:w="312"/>
        <w:gridCol w:w="40"/>
        <w:gridCol w:w="248"/>
        <w:gridCol w:w="12"/>
        <w:gridCol w:w="140"/>
        <w:gridCol w:w="40"/>
        <w:gridCol w:w="600"/>
      </w:tblGrid>
      <w:tr w:rsidR="004242DA" w:rsidTr="005C6713">
        <w:trPr>
          <w:gridAfter w:val="4"/>
          <w:wAfter w:w="792" w:type="dxa"/>
          <w:trHeight w:hRule="exact" w:val="300"/>
        </w:trPr>
        <w:tc>
          <w:tcPr>
            <w:tcW w:w="9488" w:type="dxa"/>
            <w:gridSpan w:val="37"/>
            <w:shd w:val="clear" w:color="auto" w:fill="666666"/>
            <w:tcMar>
              <w:top w:w="0" w:type="dxa"/>
              <w:left w:w="0" w:type="dxa"/>
              <w:bottom w:w="0" w:type="dxa"/>
              <w:right w:w="0" w:type="dxa"/>
            </w:tcMar>
            <w:vAlign w:val="center"/>
          </w:tcPr>
          <w:p w:rsidR="004242DA" w:rsidRPr="005C6713" w:rsidRDefault="004242DA" w:rsidP="00940489">
            <w:pPr>
              <w:jc w:val="center"/>
              <w:rPr>
                <w:sz w:val="20"/>
                <w:szCs w:val="20"/>
              </w:rPr>
            </w:pPr>
            <w:r w:rsidRPr="005C6713">
              <w:rPr>
                <w:rFonts w:ascii="Tahoma" w:eastAsia="Tahoma" w:hAnsi="Tahoma" w:cs="Tahoma"/>
                <w:b/>
                <w:color w:val="FFFFFF"/>
                <w:sz w:val="20"/>
                <w:szCs w:val="20"/>
              </w:rPr>
              <w:t>GUARA COMERCIO DE VEÍCULOS LTDA</w:t>
            </w:r>
          </w:p>
        </w:tc>
        <w:tc>
          <w:tcPr>
            <w:tcW w:w="600" w:type="dxa"/>
            <w:gridSpan w:val="3"/>
          </w:tcPr>
          <w:p w:rsidR="004242DA" w:rsidRDefault="004242DA" w:rsidP="00940489">
            <w:pPr>
              <w:pStyle w:val="EMPTYCELLSTYLE"/>
            </w:pPr>
          </w:p>
        </w:tc>
      </w:tr>
      <w:tr w:rsidR="004242DA" w:rsidTr="005C6713">
        <w:trPr>
          <w:trHeight w:hRule="exact" w:val="100"/>
        </w:trPr>
        <w:tc>
          <w:tcPr>
            <w:tcW w:w="40" w:type="dxa"/>
          </w:tcPr>
          <w:p w:rsidR="004242DA" w:rsidRDefault="004242DA" w:rsidP="00940489">
            <w:pPr>
              <w:pStyle w:val="EMPTYCELLSTYLE"/>
            </w:pPr>
          </w:p>
        </w:tc>
        <w:tc>
          <w:tcPr>
            <w:tcW w:w="40" w:type="dxa"/>
          </w:tcPr>
          <w:p w:rsidR="004242DA" w:rsidRDefault="004242DA" w:rsidP="00940489">
            <w:pPr>
              <w:pStyle w:val="EMPTYCELLSTYLE"/>
            </w:pPr>
          </w:p>
        </w:tc>
        <w:tc>
          <w:tcPr>
            <w:tcW w:w="60" w:type="dxa"/>
          </w:tcPr>
          <w:p w:rsidR="004242DA" w:rsidRDefault="004242DA" w:rsidP="00940489">
            <w:pPr>
              <w:pStyle w:val="EMPTYCELLSTYLE"/>
            </w:pPr>
          </w:p>
        </w:tc>
        <w:tc>
          <w:tcPr>
            <w:tcW w:w="220" w:type="dxa"/>
          </w:tcPr>
          <w:p w:rsidR="004242DA" w:rsidRDefault="004242DA" w:rsidP="00940489">
            <w:pPr>
              <w:pStyle w:val="EMPTYCELLSTYLE"/>
            </w:pPr>
          </w:p>
        </w:tc>
        <w:tc>
          <w:tcPr>
            <w:tcW w:w="280" w:type="dxa"/>
          </w:tcPr>
          <w:p w:rsidR="004242DA" w:rsidRDefault="004242DA" w:rsidP="00940489">
            <w:pPr>
              <w:pStyle w:val="EMPTYCELLSTYLE"/>
            </w:pPr>
          </w:p>
        </w:tc>
        <w:tc>
          <w:tcPr>
            <w:tcW w:w="120" w:type="dxa"/>
          </w:tcPr>
          <w:p w:rsidR="004242DA" w:rsidRDefault="004242DA" w:rsidP="00940489">
            <w:pPr>
              <w:pStyle w:val="EMPTYCELLSTYLE"/>
            </w:pPr>
          </w:p>
        </w:tc>
        <w:tc>
          <w:tcPr>
            <w:tcW w:w="220" w:type="dxa"/>
          </w:tcPr>
          <w:p w:rsidR="004242DA" w:rsidRDefault="004242DA" w:rsidP="00940489">
            <w:pPr>
              <w:pStyle w:val="EMPTYCELLSTYLE"/>
            </w:pPr>
          </w:p>
        </w:tc>
        <w:tc>
          <w:tcPr>
            <w:tcW w:w="180" w:type="dxa"/>
          </w:tcPr>
          <w:p w:rsidR="004242DA" w:rsidRDefault="004242DA" w:rsidP="00940489">
            <w:pPr>
              <w:pStyle w:val="EMPTYCELLSTYLE"/>
            </w:pPr>
          </w:p>
        </w:tc>
        <w:tc>
          <w:tcPr>
            <w:tcW w:w="480" w:type="dxa"/>
          </w:tcPr>
          <w:p w:rsidR="004242DA" w:rsidRDefault="004242DA" w:rsidP="00940489">
            <w:pPr>
              <w:pStyle w:val="EMPTYCELLSTYLE"/>
            </w:pPr>
          </w:p>
        </w:tc>
        <w:tc>
          <w:tcPr>
            <w:tcW w:w="1320" w:type="dxa"/>
          </w:tcPr>
          <w:p w:rsidR="004242DA" w:rsidRDefault="004242DA" w:rsidP="00940489">
            <w:pPr>
              <w:pStyle w:val="EMPTYCELLSTYLE"/>
            </w:pPr>
          </w:p>
        </w:tc>
        <w:tc>
          <w:tcPr>
            <w:tcW w:w="40" w:type="dxa"/>
          </w:tcPr>
          <w:p w:rsidR="004242DA" w:rsidRDefault="004242DA" w:rsidP="00940489">
            <w:pPr>
              <w:pStyle w:val="EMPTYCELLSTYLE"/>
            </w:pPr>
          </w:p>
        </w:tc>
        <w:tc>
          <w:tcPr>
            <w:tcW w:w="60" w:type="dxa"/>
          </w:tcPr>
          <w:p w:rsidR="004242DA" w:rsidRDefault="004242DA" w:rsidP="00940489">
            <w:pPr>
              <w:pStyle w:val="EMPTYCELLSTYLE"/>
            </w:pPr>
          </w:p>
        </w:tc>
        <w:tc>
          <w:tcPr>
            <w:tcW w:w="40" w:type="dxa"/>
          </w:tcPr>
          <w:p w:rsidR="004242DA" w:rsidRDefault="004242DA" w:rsidP="00940489">
            <w:pPr>
              <w:pStyle w:val="EMPTYCELLSTYLE"/>
            </w:pPr>
          </w:p>
        </w:tc>
        <w:tc>
          <w:tcPr>
            <w:tcW w:w="40" w:type="dxa"/>
          </w:tcPr>
          <w:p w:rsidR="004242DA" w:rsidRDefault="004242DA" w:rsidP="00940489">
            <w:pPr>
              <w:pStyle w:val="EMPTYCELLSTYLE"/>
            </w:pPr>
          </w:p>
        </w:tc>
        <w:tc>
          <w:tcPr>
            <w:tcW w:w="540" w:type="dxa"/>
          </w:tcPr>
          <w:p w:rsidR="004242DA" w:rsidRDefault="004242DA" w:rsidP="00940489">
            <w:pPr>
              <w:pStyle w:val="EMPTYCELLSTYLE"/>
            </w:pPr>
          </w:p>
        </w:tc>
        <w:tc>
          <w:tcPr>
            <w:tcW w:w="40" w:type="dxa"/>
          </w:tcPr>
          <w:p w:rsidR="004242DA" w:rsidRDefault="004242DA" w:rsidP="00940489">
            <w:pPr>
              <w:pStyle w:val="EMPTYCELLSTYLE"/>
            </w:pPr>
          </w:p>
        </w:tc>
        <w:tc>
          <w:tcPr>
            <w:tcW w:w="520" w:type="dxa"/>
          </w:tcPr>
          <w:p w:rsidR="004242DA" w:rsidRDefault="004242DA" w:rsidP="00940489">
            <w:pPr>
              <w:pStyle w:val="EMPTYCELLSTYLE"/>
            </w:pPr>
          </w:p>
        </w:tc>
        <w:tc>
          <w:tcPr>
            <w:tcW w:w="1020" w:type="dxa"/>
          </w:tcPr>
          <w:p w:rsidR="004242DA" w:rsidRDefault="004242DA" w:rsidP="00940489">
            <w:pPr>
              <w:pStyle w:val="EMPTYCELLSTYLE"/>
            </w:pPr>
          </w:p>
        </w:tc>
        <w:tc>
          <w:tcPr>
            <w:tcW w:w="280" w:type="dxa"/>
          </w:tcPr>
          <w:p w:rsidR="004242DA" w:rsidRDefault="004242DA" w:rsidP="00940489">
            <w:pPr>
              <w:pStyle w:val="EMPTYCELLSTYLE"/>
            </w:pPr>
          </w:p>
        </w:tc>
        <w:tc>
          <w:tcPr>
            <w:tcW w:w="120" w:type="dxa"/>
          </w:tcPr>
          <w:p w:rsidR="004242DA" w:rsidRDefault="004242DA" w:rsidP="00940489">
            <w:pPr>
              <w:pStyle w:val="EMPTYCELLSTYLE"/>
            </w:pPr>
          </w:p>
        </w:tc>
        <w:tc>
          <w:tcPr>
            <w:tcW w:w="480" w:type="dxa"/>
          </w:tcPr>
          <w:p w:rsidR="004242DA" w:rsidRDefault="004242DA" w:rsidP="00940489">
            <w:pPr>
              <w:pStyle w:val="EMPTYCELLSTYLE"/>
            </w:pPr>
          </w:p>
        </w:tc>
        <w:tc>
          <w:tcPr>
            <w:tcW w:w="80" w:type="dxa"/>
          </w:tcPr>
          <w:p w:rsidR="004242DA" w:rsidRDefault="004242DA" w:rsidP="00940489">
            <w:pPr>
              <w:pStyle w:val="EMPTYCELLSTYLE"/>
            </w:pPr>
          </w:p>
        </w:tc>
        <w:tc>
          <w:tcPr>
            <w:tcW w:w="140" w:type="dxa"/>
          </w:tcPr>
          <w:p w:rsidR="004242DA" w:rsidRDefault="004242DA" w:rsidP="00940489">
            <w:pPr>
              <w:pStyle w:val="EMPTYCELLSTYLE"/>
            </w:pPr>
          </w:p>
        </w:tc>
        <w:tc>
          <w:tcPr>
            <w:tcW w:w="434" w:type="dxa"/>
          </w:tcPr>
          <w:p w:rsidR="004242DA" w:rsidRDefault="004242DA" w:rsidP="00940489">
            <w:pPr>
              <w:pStyle w:val="EMPTYCELLSTYLE"/>
            </w:pPr>
          </w:p>
        </w:tc>
        <w:tc>
          <w:tcPr>
            <w:tcW w:w="1266" w:type="dxa"/>
            <w:gridSpan w:val="2"/>
          </w:tcPr>
          <w:p w:rsidR="004242DA" w:rsidRDefault="004242DA" w:rsidP="00940489">
            <w:pPr>
              <w:pStyle w:val="EMPTYCELLSTYLE"/>
            </w:pPr>
          </w:p>
        </w:tc>
        <w:tc>
          <w:tcPr>
            <w:tcW w:w="40" w:type="dxa"/>
          </w:tcPr>
          <w:p w:rsidR="004242DA" w:rsidRDefault="004242DA" w:rsidP="00940489">
            <w:pPr>
              <w:pStyle w:val="EMPTYCELLSTYLE"/>
            </w:pPr>
          </w:p>
        </w:tc>
        <w:tc>
          <w:tcPr>
            <w:tcW w:w="40" w:type="dxa"/>
          </w:tcPr>
          <w:p w:rsidR="004242DA" w:rsidRDefault="004242DA" w:rsidP="00940489">
            <w:pPr>
              <w:pStyle w:val="EMPTYCELLSTYLE"/>
            </w:pPr>
          </w:p>
        </w:tc>
        <w:tc>
          <w:tcPr>
            <w:tcW w:w="160" w:type="dxa"/>
          </w:tcPr>
          <w:p w:rsidR="004242DA" w:rsidRDefault="004242DA" w:rsidP="00940489">
            <w:pPr>
              <w:pStyle w:val="EMPTYCELLSTYLE"/>
            </w:pPr>
          </w:p>
        </w:tc>
        <w:tc>
          <w:tcPr>
            <w:tcW w:w="40" w:type="dxa"/>
          </w:tcPr>
          <w:p w:rsidR="004242DA" w:rsidRDefault="004242DA" w:rsidP="00940489">
            <w:pPr>
              <w:pStyle w:val="EMPTYCELLSTYLE"/>
            </w:pPr>
          </w:p>
        </w:tc>
        <w:tc>
          <w:tcPr>
            <w:tcW w:w="60" w:type="dxa"/>
            <w:gridSpan w:val="2"/>
          </w:tcPr>
          <w:p w:rsidR="004242DA" w:rsidRDefault="004242DA" w:rsidP="00940489">
            <w:pPr>
              <w:pStyle w:val="EMPTYCELLSTYLE"/>
            </w:pPr>
          </w:p>
        </w:tc>
        <w:tc>
          <w:tcPr>
            <w:tcW w:w="40" w:type="dxa"/>
          </w:tcPr>
          <w:p w:rsidR="004242DA" w:rsidRDefault="004242DA" w:rsidP="00940489">
            <w:pPr>
              <w:pStyle w:val="EMPTYCELLSTYLE"/>
            </w:pPr>
          </w:p>
        </w:tc>
        <w:tc>
          <w:tcPr>
            <w:tcW w:w="40" w:type="dxa"/>
          </w:tcPr>
          <w:p w:rsidR="004242DA" w:rsidRDefault="004242DA" w:rsidP="00940489">
            <w:pPr>
              <w:pStyle w:val="EMPTYCELLSTYLE"/>
            </w:pPr>
          </w:p>
        </w:tc>
        <w:tc>
          <w:tcPr>
            <w:tcW w:w="460" w:type="dxa"/>
          </w:tcPr>
          <w:p w:rsidR="004242DA" w:rsidRDefault="004242DA" w:rsidP="00940489">
            <w:pPr>
              <w:pStyle w:val="EMPTYCELLSTYLE"/>
            </w:pPr>
          </w:p>
        </w:tc>
        <w:tc>
          <w:tcPr>
            <w:tcW w:w="40" w:type="dxa"/>
          </w:tcPr>
          <w:p w:rsidR="004242DA" w:rsidRDefault="004242DA" w:rsidP="00940489">
            <w:pPr>
              <w:pStyle w:val="EMPTYCELLSTYLE"/>
            </w:pPr>
          </w:p>
        </w:tc>
        <w:tc>
          <w:tcPr>
            <w:tcW w:w="820" w:type="dxa"/>
            <w:gridSpan w:val="2"/>
          </w:tcPr>
          <w:p w:rsidR="004242DA" w:rsidRDefault="004242DA" w:rsidP="00940489">
            <w:pPr>
              <w:pStyle w:val="EMPTYCELLSTYLE"/>
            </w:pPr>
          </w:p>
        </w:tc>
        <w:tc>
          <w:tcPr>
            <w:tcW w:w="40" w:type="dxa"/>
          </w:tcPr>
          <w:p w:rsidR="004242DA" w:rsidRDefault="004242DA" w:rsidP="00940489">
            <w:pPr>
              <w:pStyle w:val="EMPTYCELLSTYLE"/>
            </w:pPr>
          </w:p>
        </w:tc>
        <w:tc>
          <w:tcPr>
            <w:tcW w:w="260" w:type="dxa"/>
            <w:gridSpan w:val="2"/>
          </w:tcPr>
          <w:p w:rsidR="004242DA" w:rsidRDefault="004242DA" w:rsidP="00940489">
            <w:pPr>
              <w:pStyle w:val="EMPTYCELLSTYLE"/>
            </w:pPr>
          </w:p>
        </w:tc>
        <w:tc>
          <w:tcPr>
            <w:tcW w:w="140" w:type="dxa"/>
          </w:tcPr>
          <w:p w:rsidR="004242DA" w:rsidRDefault="004242DA" w:rsidP="00940489">
            <w:pPr>
              <w:pStyle w:val="EMPTYCELLSTYLE"/>
            </w:pPr>
          </w:p>
        </w:tc>
        <w:tc>
          <w:tcPr>
            <w:tcW w:w="40" w:type="dxa"/>
          </w:tcPr>
          <w:p w:rsidR="004242DA" w:rsidRDefault="004242DA" w:rsidP="00940489">
            <w:pPr>
              <w:pStyle w:val="EMPTYCELLSTYLE"/>
            </w:pPr>
          </w:p>
        </w:tc>
        <w:tc>
          <w:tcPr>
            <w:tcW w:w="600" w:type="dxa"/>
          </w:tcPr>
          <w:p w:rsidR="004242DA" w:rsidRDefault="004242DA" w:rsidP="00940489">
            <w:pPr>
              <w:pStyle w:val="EMPTYCELLSTYLE"/>
            </w:pPr>
          </w:p>
        </w:tc>
      </w:tr>
      <w:tr w:rsidR="004242DA" w:rsidTr="005C6713">
        <w:trPr>
          <w:gridAfter w:val="4"/>
          <w:wAfter w:w="792" w:type="dxa"/>
          <w:trHeight w:hRule="exact" w:val="240"/>
        </w:trPr>
        <w:tc>
          <w:tcPr>
            <w:tcW w:w="36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8"/>
              </w:rPr>
              <w:t>ANEXO</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LOTE</w:t>
            </w:r>
          </w:p>
        </w:tc>
        <w:tc>
          <w:tcPr>
            <w:tcW w:w="4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CÓD.</w:t>
            </w:r>
          </w:p>
        </w:tc>
        <w:tc>
          <w:tcPr>
            <w:tcW w:w="4020" w:type="dxa"/>
            <w:gridSpan w:val="11"/>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ESPECIFICAÇÃO DO ITEM</w:t>
            </w:r>
          </w:p>
        </w:tc>
        <w:tc>
          <w:tcPr>
            <w:tcW w:w="56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UNIDADE</w:t>
            </w:r>
          </w:p>
        </w:tc>
        <w:tc>
          <w:tcPr>
            <w:tcW w:w="574"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QUANT.</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MARCA</w:t>
            </w:r>
          </w:p>
        </w:tc>
        <w:tc>
          <w:tcPr>
            <w:tcW w:w="851" w:type="dxa"/>
            <w:gridSpan w:val="6"/>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VALOR UNIT.</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b/>
                <w:sz w:val="10"/>
              </w:rPr>
              <w:t>VALOR TOTAL</w:t>
            </w:r>
          </w:p>
        </w:tc>
        <w:tc>
          <w:tcPr>
            <w:tcW w:w="600" w:type="dxa"/>
            <w:gridSpan w:val="3"/>
          </w:tcPr>
          <w:p w:rsidR="004242DA" w:rsidRDefault="004242DA" w:rsidP="00940489">
            <w:pPr>
              <w:pStyle w:val="EMPTYCELLSTYLE"/>
            </w:pPr>
          </w:p>
        </w:tc>
      </w:tr>
      <w:tr w:rsidR="004242DA" w:rsidTr="005C6713">
        <w:trPr>
          <w:gridAfter w:val="4"/>
          <w:wAfter w:w="792" w:type="dxa"/>
          <w:trHeight w:hRule="exact" w:val="2972"/>
        </w:trPr>
        <w:tc>
          <w:tcPr>
            <w:tcW w:w="360" w:type="dxa"/>
            <w:gridSpan w:val="4"/>
            <w:tcBorders>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sz w:val="14"/>
              </w:rPr>
              <w:t>I</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sz w:val="14"/>
              </w:rPr>
              <w:t>0001</w:t>
            </w:r>
          </w:p>
        </w:tc>
        <w:tc>
          <w:tcPr>
            <w:tcW w:w="400" w:type="dxa"/>
            <w:gridSpan w:val="2"/>
            <w:tcBorders>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sz w:val="14"/>
              </w:rPr>
              <w:t>01</w:t>
            </w:r>
          </w:p>
        </w:tc>
        <w:tc>
          <w:tcPr>
            <w:tcW w:w="480" w:type="dxa"/>
            <w:tcBorders>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sz w:val="14"/>
              </w:rPr>
              <w:t>47916</w:t>
            </w:r>
          </w:p>
        </w:tc>
        <w:tc>
          <w:tcPr>
            <w:tcW w:w="4020" w:type="dxa"/>
            <w:gridSpan w:val="11"/>
            <w:tcBorders>
              <w:left w:val="single" w:sz="4" w:space="0" w:color="000000"/>
              <w:bottom w:val="single" w:sz="4" w:space="0" w:color="000000"/>
            </w:tcBorders>
            <w:tcMar>
              <w:top w:w="40" w:type="dxa"/>
              <w:left w:w="60" w:type="dxa"/>
              <w:bottom w:w="40" w:type="dxa"/>
              <w:right w:w="60" w:type="dxa"/>
            </w:tcMar>
            <w:vAlign w:val="center"/>
          </w:tcPr>
          <w:p w:rsidR="004242DA" w:rsidRDefault="004242DA" w:rsidP="00940489">
            <w:pPr>
              <w:jc w:val="both"/>
            </w:pPr>
            <w:r>
              <w:rPr>
                <w:rFonts w:ascii="Tahoma" w:eastAsia="Tahoma" w:hAnsi="Tahoma" w:cs="Tahoma"/>
                <w:sz w:val="14"/>
              </w:rPr>
              <w:t>VEÍCULO ZERO KM, ANO/MODELO 2022/2022 OU SUPERIOR, TIPO HATCH, COM CAPACIDADE PARA 05 (CINCO) PESSOAS, 04 (QUATRO) PORTAS, COM NO MÍNIMO 70 CV DE POTÊNCIA, MOVIDO A  GASOLINA/ ETANOL (FLEX), DIREÇÃO HIDRÁULICA OU ELÉTRICA, AR CONDICIONADO, TANQUE DE COMBUSTÍVEL COM CAPACIDADE PARA NO MÍNIMO 38 (TRINTA E OITO) LITROS, CÂMBIO MANUAL OU AUTOMÁTICO DE NO MÍNIMO 05 (CINCO) VELOCIDADES,  DIREÇÃO ASSISTIDA, RODAS DE NO MÍNIMO 14 (QUATORZE) POLEGADAS, COM AIRBAGS FRONTAIS, FREIOS ABS, COM CONTROLE ELETRICO DOS VIDROS DIANTEIROS, COM COMPUTADOR DE BORDO, DESEMBAÇADOR DE VIDRO TRASEIRO, COM CINTO DE TRES PONTOS E ENCOSTO PARA A CABEÇA PARA TODOS OS OCUPANTES, EQUIPADO COM TODOS OS ITENS DE SÉRIE E OS EXIGIDOS PELO CÓDIGO BRASILEIRO DE TRÂNSITO, COM GARANTIA DE FABRICA DE NO MÍNIMO 36 (TRINTA E SEIS) MESES</w:t>
            </w:r>
          </w:p>
        </w:tc>
        <w:tc>
          <w:tcPr>
            <w:tcW w:w="560" w:type="dxa"/>
            <w:gridSpan w:val="2"/>
            <w:tcBorders>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sz w:val="14"/>
              </w:rPr>
              <w:t>UN</w:t>
            </w:r>
          </w:p>
        </w:tc>
        <w:tc>
          <w:tcPr>
            <w:tcW w:w="574" w:type="dxa"/>
            <w:gridSpan w:val="2"/>
            <w:tcBorders>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sz w:val="14"/>
              </w:rPr>
              <w:t>1,000</w:t>
            </w:r>
          </w:p>
        </w:tc>
        <w:tc>
          <w:tcPr>
            <w:tcW w:w="709" w:type="dxa"/>
            <w:tcBorders>
              <w:left w:val="single" w:sz="4" w:space="0" w:color="000000"/>
              <w:bottom w:val="single" w:sz="4" w:space="0" w:color="000000"/>
            </w:tcBorders>
            <w:tcMar>
              <w:top w:w="0" w:type="dxa"/>
              <w:left w:w="0" w:type="dxa"/>
              <w:bottom w:w="0" w:type="dxa"/>
              <w:right w:w="0" w:type="dxa"/>
            </w:tcMar>
            <w:vAlign w:val="center"/>
          </w:tcPr>
          <w:p w:rsidR="004242DA" w:rsidRDefault="004242DA" w:rsidP="00940489">
            <w:pPr>
              <w:jc w:val="center"/>
            </w:pPr>
            <w:r>
              <w:rPr>
                <w:rFonts w:ascii="Tahoma" w:eastAsia="Tahoma" w:hAnsi="Tahoma" w:cs="Tahoma"/>
                <w:sz w:val="12"/>
              </w:rPr>
              <w:t>RENAULT KWID ZEN 1.0</w:t>
            </w:r>
          </w:p>
        </w:tc>
        <w:tc>
          <w:tcPr>
            <w:tcW w:w="851" w:type="dxa"/>
            <w:gridSpan w:val="6"/>
            <w:tcBorders>
              <w:left w:val="single" w:sz="4" w:space="0" w:color="000000"/>
              <w:bottom w:val="single" w:sz="4" w:space="0" w:color="000000"/>
            </w:tcBorders>
            <w:tcMar>
              <w:top w:w="0" w:type="dxa"/>
              <w:left w:w="0" w:type="dxa"/>
              <w:bottom w:w="0" w:type="dxa"/>
              <w:right w:w="40" w:type="dxa"/>
            </w:tcMar>
            <w:vAlign w:val="center"/>
          </w:tcPr>
          <w:p w:rsidR="004242DA" w:rsidRDefault="004242DA" w:rsidP="00940489">
            <w:pPr>
              <w:jc w:val="right"/>
            </w:pPr>
            <w:r>
              <w:rPr>
                <w:rFonts w:ascii="Tahoma" w:eastAsia="Tahoma" w:hAnsi="Tahoma" w:cs="Tahoma"/>
                <w:b/>
                <w:sz w:val="14"/>
              </w:rPr>
              <w:t>68.700,00</w:t>
            </w:r>
          </w:p>
        </w:tc>
        <w:tc>
          <w:tcPr>
            <w:tcW w:w="1134" w:type="dxa"/>
            <w:gridSpan w:val="6"/>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4242DA" w:rsidRDefault="004242DA" w:rsidP="00940489">
            <w:pPr>
              <w:jc w:val="right"/>
            </w:pPr>
            <w:r>
              <w:rPr>
                <w:rFonts w:ascii="Tahoma" w:eastAsia="Tahoma" w:hAnsi="Tahoma" w:cs="Tahoma"/>
                <w:b/>
                <w:sz w:val="14"/>
              </w:rPr>
              <w:t>68.700,00</w:t>
            </w:r>
          </w:p>
        </w:tc>
        <w:tc>
          <w:tcPr>
            <w:tcW w:w="600" w:type="dxa"/>
            <w:gridSpan w:val="3"/>
          </w:tcPr>
          <w:p w:rsidR="004242DA" w:rsidRDefault="004242DA" w:rsidP="00940489">
            <w:pPr>
              <w:pStyle w:val="EMPTYCELLSTYLE"/>
            </w:pPr>
          </w:p>
        </w:tc>
      </w:tr>
    </w:tbl>
    <w:p w:rsidR="004242DA" w:rsidRDefault="004242DA" w:rsidP="00BE5A14">
      <w:pPr>
        <w:widowControl w:val="0"/>
        <w:tabs>
          <w:tab w:val="left" w:pos="720"/>
          <w:tab w:val="left" w:pos="1260"/>
          <w:tab w:val="left" w:pos="1440"/>
          <w:tab w:val="left" w:pos="1980"/>
        </w:tabs>
        <w:jc w:val="both"/>
        <w:rPr>
          <w:rFonts w:ascii="Verdana" w:hAnsi="Verdana" w:cs="Arial"/>
          <w:sz w:val="20"/>
          <w:szCs w:val="20"/>
          <w:lang w:val="pt-PT"/>
        </w:rPr>
      </w:pPr>
    </w:p>
    <w:p w:rsidR="005C6713" w:rsidRDefault="005C6713" w:rsidP="00BE5A14">
      <w:pPr>
        <w:widowControl w:val="0"/>
        <w:tabs>
          <w:tab w:val="left" w:pos="720"/>
          <w:tab w:val="left" w:pos="1260"/>
          <w:tab w:val="left" w:pos="1440"/>
          <w:tab w:val="left" w:pos="1980"/>
        </w:tabs>
        <w:jc w:val="both"/>
        <w:rPr>
          <w:rFonts w:ascii="Verdana" w:hAnsi="Verdana" w:cs="Arial"/>
          <w:sz w:val="20"/>
          <w:szCs w:val="20"/>
          <w:lang w:val="pt-PT"/>
        </w:rPr>
      </w:pPr>
    </w:p>
    <w:p w:rsidR="005C6713" w:rsidRDefault="005C6713" w:rsidP="00BE5A14">
      <w:pPr>
        <w:widowControl w:val="0"/>
        <w:tabs>
          <w:tab w:val="left" w:pos="720"/>
          <w:tab w:val="left" w:pos="1260"/>
          <w:tab w:val="left" w:pos="1440"/>
          <w:tab w:val="left" w:pos="1980"/>
        </w:tabs>
        <w:jc w:val="both"/>
        <w:rPr>
          <w:rFonts w:ascii="Verdana" w:hAnsi="Verdana" w:cs="Arial"/>
          <w:sz w:val="20"/>
          <w:szCs w:val="20"/>
          <w:lang w:val="pt-PT"/>
        </w:rPr>
      </w:pPr>
    </w:p>
    <w:p w:rsidR="00BE5A14" w:rsidRDefault="00BE5A14" w:rsidP="00BE5A14">
      <w:pPr>
        <w:widowControl w:val="0"/>
        <w:tabs>
          <w:tab w:val="left" w:pos="720"/>
          <w:tab w:val="left" w:pos="1260"/>
          <w:tab w:val="left" w:pos="1440"/>
          <w:tab w:val="left" w:pos="1980"/>
        </w:tabs>
        <w:rPr>
          <w:rFonts w:ascii="Verdana" w:hAnsi="Verdana" w:cs="Arial"/>
          <w:b/>
          <w:bCs/>
          <w:snapToGrid w:val="0"/>
          <w:sz w:val="20"/>
          <w:szCs w:val="20"/>
        </w:rPr>
      </w:pPr>
      <w:r w:rsidRPr="00487270">
        <w:rPr>
          <w:rFonts w:ascii="Verdana" w:hAnsi="Verdana" w:cs="Arial"/>
          <w:b/>
          <w:bCs/>
          <w:snapToGrid w:val="0"/>
          <w:sz w:val="20"/>
          <w:szCs w:val="20"/>
        </w:rPr>
        <w:lastRenderedPageBreak/>
        <w:t xml:space="preserve">CLÁUSULA SEGUNDA </w:t>
      </w:r>
      <w:r>
        <w:rPr>
          <w:rFonts w:ascii="Verdana" w:hAnsi="Verdana" w:cs="Arial"/>
          <w:b/>
          <w:bCs/>
          <w:snapToGrid w:val="0"/>
          <w:sz w:val="20"/>
          <w:szCs w:val="20"/>
        </w:rPr>
        <w:t>-</w:t>
      </w:r>
      <w:r w:rsidRPr="00487270">
        <w:rPr>
          <w:rFonts w:ascii="Verdana" w:hAnsi="Verdana" w:cs="Arial"/>
          <w:b/>
          <w:bCs/>
          <w:snapToGrid w:val="0"/>
          <w:sz w:val="20"/>
          <w:szCs w:val="20"/>
        </w:rPr>
        <w:t xml:space="preserve"> DA EXECUÇÃO</w:t>
      </w:r>
    </w:p>
    <w:p w:rsidR="00BE5A14" w:rsidRPr="00917D70" w:rsidRDefault="00BE5A14" w:rsidP="00BE5A14">
      <w:pPr>
        <w:widowControl w:val="0"/>
        <w:tabs>
          <w:tab w:val="left" w:pos="720"/>
          <w:tab w:val="left" w:pos="1260"/>
          <w:tab w:val="left" w:pos="1440"/>
          <w:tab w:val="left" w:pos="1980"/>
        </w:tabs>
        <w:jc w:val="both"/>
        <w:rPr>
          <w:rFonts w:ascii="Verdana" w:hAnsi="Verdana" w:cs="Arial"/>
          <w:bCs/>
          <w:snapToGrid w:val="0"/>
          <w:sz w:val="20"/>
          <w:szCs w:val="20"/>
        </w:rPr>
      </w:pPr>
    </w:p>
    <w:p w:rsidR="00BE5A14" w:rsidRPr="00487270" w:rsidRDefault="00BE5A14" w:rsidP="00BE5A14">
      <w:pPr>
        <w:widowControl w:val="0"/>
        <w:tabs>
          <w:tab w:val="left" w:pos="720"/>
          <w:tab w:val="left" w:pos="1260"/>
          <w:tab w:val="left" w:pos="1440"/>
          <w:tab w:val="left" w:pos="1980"/>
        </w:tabs>
        <w:jc w:val="both"/>
        <w:rPr>
          <w:rFonts w:ascii="Verdana" w:hAnsi="Verdana" w:cs="Arial"/>
          <w:snapToGrid w:val="0"/>
          <w:sz w:val="20"/>
          <w:szCs w:val="20"/>
        </w:rPr>
      </w:pPr>
      <w:r w:rsidRPr="00917D70">
        <w:rPr>
          <w:rFonts w:ascii="Verdana" w:hAnsi="Verdana" w:cs="Arial"/>
          <w:bCs/>
          <w:snapToGrid w:val="0"/>
          <w:sz w:val="20"/>
          <w:szCs w:val="20"/>
        </w:rPr>
        <w:t>2.1</w:t>
      </w:r>
      <w:r>
        <w:rPr>
          <w:rFonts w:ascii="Verdana" w:hAnsi="Verdana" w:cs="Arial"/>
          <w:bCs/>
          <w:snapToGrid w:val="0"/>
          <w:sz w:val="20"/>
          <w:szCs w:val="20"/>
        </w:rPr>
        <w:tab/>
        <w:t>-</w:t>
      </w:r>
      <w:r>
        <w:rPr>
          <w:rFonts w:ascii="Verdana" w:hAnsi="Verdana" w:cs="Arial"/>
          <w:bCs/>
          <w:snapToGrid w:val="0"/>
          <w:sz w:val="20"/>
          <w:szCs w:val="20"/>
        </w:rPr>
        <w:tab/>
      </w:r>
      <w:r w:rsidRPr="00487270">
        <w:rPr>
          <w:rFonts w:ascii="Verdana" w:hAnsi="Verdana" w:cs="Arial"/>
          <w:sz w:val="20"/>
          <w:szCs w:val="20"/>
        </w:rPr>
        <w:t xml:space="preserve">O objeto deste contrato será executado de forma </w:t>
      </w:r>
      <w:r>
        <w:rPr>
          <w:rFonts w:ascii="Verdana" w:hAnsi="Verdana" w:cs="Arial"/>
          <w:sz w:val="20"/>
          <w:szCs w:val="20"/>
        </w:rPr>
        <w:t>in</w:t>
      </w:r>
      <w:r w:rsidRPr="00487270">
        <w:rPr>
          <w:rFonts w:ascii="Verdana" w:hAnsi="Verdana" w:cs="Arial"/>
          <w:sz w:val="20"/>
          <w:szCs w:val="20"/>
        </w:rPr>
        <w:t>direta.</w:t>
      </w:r>
    </w:p>
    <w:p w:rsidR="00BE5A14" w:rsidRDefault="00BE5A14" w:rsidP="00BE5A14">
      <w:pPr>
        <w:widowControl w:val="0"/>
        <w:tabs>
          <w:tab w:val="left" w:pos="720"/>
          <w:tab w:val="left" w:pos="1260"/>
          <w:tab w:val="left" w:pos="1440"/>
          <w:tab w:val="left" w:pos="1980"/>
        </w:tabs>
        <w:jc w:val="both"/>
        <w:rPr>
          <w:rFonts w:ascii="Verdana" w:hAnsi="Verdana" w:cs="Arial"/>
          <w:sz w:val="20"/>
          <w:szCs w:val="20"/>
          <w:lang w:val="pt-PT"/>
        </w:rPr>
      </w:pPr>
    </w:p>
    <w:p w:rsidR="00BE5A14" w:rsidRPr="00186BEB" w:rsidRDefault="00BE5A14" w:rsidP="00BE5A14">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TERCEIRA - DO VALOR E CONDIÇÕES DE PAGAMENTO</w:t>
      </w:r>
    </w:p>
    <w:p w:rsidR="00BE5A14" w:rsidRPr="00186BEB" w:rsidRDefault="00BE5A14" w:rsidP="00BE5A14">
      <w:pPr>
        <w:widowControl w:val="0"/>
        <w:tabs>
          <w:tab w:val="left" w:pos="720"/>
          <w:tab w:val="left" w:pos="1260"/>
        </w:tabs>
        <w:jc w:val="both"/>
        <w:rPr>
          <w:rFonts w:ascii="Verdana" w:hAnsi="Verdana" w:cs="Tahoma"/>
          <w:sz w:val="20"/>
          <w:szCs w:val="20"/>
        </w:rPr>
      </w:pPr>
    </w:p>
    <w:p w:rsidR="00BE5A14" w:rsidRPr="00186BEB" w:rsidRDefault="00BE5A14" w:rsidP="00BE5A1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3.1</w:t>
      </w:r>
      <w:r w:rsidRPr="00186BEB">
        <w:rPr>
          <w:rFonts w:ascii="Verdana" w:hAnsi="Verdana" w:cs="Tahoma"/>
          <w:sz w:val="20"/>
          <w:szCs w:val="20"/>
        </w:rPr>
        <w:tab/>
        <w:t>-</w:t>
      </w:r>
      <w:r w:rsidRPr="00186BEB">
        <w:rPr>
          <w:rFonts w:ascii="Verdana" w:hAnsi="Verdana" w:cs="Tahoma"/>
          <w:sz w:val="20"/>
          <w:szCs w:val="20"/>
        </w:rPr>
        <w:tab/>
        <w:t>O valor co</w:t>
      </w:r>
      <w:r w:rsidR="00AA46C5">
        <w:rPr>
          <w:rFonts w:ascii="Verdana" w:hAnsi="Verdana" w:cs="Tahoma"/>
          <w:sz w:val="20"/>
          <w:szCs w:val="20"/>
        </w:rPr>
        <w:t xml:space="preserve">ntratado é de </w:t>
      </w:r>
      <w:r w:rsidR="00AA46C5" w:rsidRPr="00AA46C5">
        <w:rPr>
          <w:rFonts w:ascii="Verdana" w:hAnsi="Verdana" w:cs="Tahoma"/>
          <w:b/>
          <w:sz w:val="20"/>
          <w:szCs w:val="20"/>
        </w:rPr>
        <w:t>R$ 68.7</w:t>
      </w:r>
      <w:r w:rsidR="005C6713" w:rsidRPr="00AA46C5">
        <w:rPr>
          <w:rFonts w:ascii="Verdana" w:hAnsi="Verdana" w:cs="Tahoma"/>
          <w:b/>
          <w:sz w:val="20"/>
          <w:szCs w:val="20"/>
        </w:rPr>
        <w:t>00,00</w:t>
      </w:r>
      <w:r w:rsidR="005C6713">
        <w:rPr>
          <w:rFonts w:ascii="Verdana" w:hAnsi="Verdana" w:cs="Tahoma"/>
          <w:sz w:val="20"/>
          <w:szCs w:val="20"/>
        </w:rPr>
        <w:t xml:space="preserve"> </w:t>
      </w:r>
      <w:r w:rsidRPr="00186BEB">
        <w:rPr>
          <w:rFonts w:ascii="Verdana" w:hAnsi="Verdana" w:cs="Tahoma"/>
          <w:sz w:val="20"/>
          <w:szCs w:val="20"/>
        </w:rPr>
        <w:t>(</w:t>
      </w:r>
      <w:r w:rsidR="005C6713">
        <w:rPr>
          <w:rFonts w:ascii="Verdana" w:hAnsi="Verdana" w:cs="Tahoma"/>
          <w:sz w:val="20"/>
          <w:szCs w:val="20"/>
        </w:rPr>
        <w:t xml:space="preserve">sessenta e oito mil e </w:t>
      </w:r>
      <w:r w:rsidR="00AA46C5">
        <w:rPr>
          <w:rFonts w:ascii="Verdana" w:hAnsi="Verdana" w:cs="Tahoma"/>
          <w:sz w:val="20"/>
          <w:szCs w:val="20"/>
        </w:rPr>
        <w:t>setecentos</w:t>
      </w:r>
      <w:r w:rsidR="005C6713">
        <w:rPr>
          <w:rFonts w:ascii="Verdana" w:hAnsi="Verdana" w:cs="Tahoma"/>
          <w:sz w:val="20"/>
          <w:szCs w:val="20"/>
        </w:rPr>
        <w:t xml:space="preserve"> reais</w:t>
      </w:r>
      <w:r w:rsidRPr="00186BEB">
        <w:rPr>
          <w:rFonts w:ascii="Verdana" w:hAnsi="Verdana" w:cs="Tahoma"/>
          <w:sz w:val="20"/>
          <w:szCs w:val="20"/>
        </w:rPr>
        <w:t>).</w:t>
      </w:r>
    </w:p>
    <w:p w:rsidR="00BE5A14" w:rsidRPr="00186BEB" w:rsidRDefault="00BE5A14" w:rsidP="00BE5A14">
      <w:pPr>
        <w:widowControl w:val="0"/>
        <w:tabs>
          <w:tab w:val="left" w:pos="720"/>
          <w:tab w:val="left" w:pos="1260"/>
        </w:tabs>
        <w:jc w:val="both"/>
        <w:rPr>
          <w:rFonts w:ascii="Verdana" w:hAnsi="Verdana" w:cs="Tahoma"/>
          <w:sz w:val="20"/>
          <w:szCs w:val="20"/>
        </w:rPr>
      </w:pPr>
    </w:p>
    <w:p w:rsidR="00BE5A14" w:rsidRPr="00186BEB" w:rsidRDefault="00BE5A14" w:rsidP="00BE5A14">
      <w:pPr>
        <w:widowControl w:val="0"/>
        <w:tabs>
          <w:tab w:val="left" w:pos="720"/>
          <w:tab w:val="left" w:pos="1260"/>
        </w:tabs>
        <w:jc w:val="both"/>
        <w:rPr>
          <w:rFonts w:ascii="Verdana" w:hAnsi="Verdana" w:cs="Tahoma"/>
          <w:sz w:val="20"/>
        </w:rPr>
      </w:pPr>
      <w:r w:rsidRPr="00186BEB">
        <w:rPr>
          <w:rFonts w:ascii="Verdana" w:hAnsi="Verdana" w:cs="Tahoma"/>
          <w:sz w:val="20"/>
        </w:rPr>
        <w:t>3.2</w:t>
      </w:r>
      <w:r w:rsidRPr="00186BEB">
        <w:rPr>
          <w:rFonts w:ascii="Verdana" w:hAnsi="Verdana" w:cs="Tahoma"/>
          <w:b/>
          <w:sz w:val="20"/>
        </w:rPr>
        <w:tab/>
        <w:t>-</w:t>
      </w:r>
      <w:r w:rsidRPr="00186BEB">
        <w:rPr>
          <w:rFonts w:ascii="Verdana" w:hAnsi="Verdana" w:cs="Tahoma"/>
          <w:b/>
          <w:sz w:val="20"/>
        </w:rPr>
        <w:tab/>
      </w:r>
      <w:r w:rsidRPr="00561E7F">
        <w:rPr>
          <w:rFonts w:ascii="Verdana" w:hAnsi="Verdana" w:cs="Arial"/>
          <w:sz w:val="20"/>
          <w:szCs w:val="20"/>
        </w:rPr>
        <w:t xml:space="preserve">O pagamento devido à </w:t>
      </w:r>
      <w:r w:rsidRPr="00561E7F">
        <w:rPr>
          <w:rFonts w:ascii="Verdana" w:hAnsi="Verdana" w:cs="Arial"/>
          <w:bCs/>
          <w:sz w:val="20"/>
          <w:szCs w:val="20"/>
        </w:rPr>
        <w:t>Contratada</w:t>
      </w:r>
      <w:r w:rsidRPr="00561E7F">
        <w:rPr>
          <w:rFonts w:ascii="Verdana" w:hAnsi="Verdana" w:cs="Arial"/>
          <w:sz w:val="20"/>
          <w:szCs w:val="20"/>
        </w:rPr>
        <w:t xml:space="preserve"> será depositado em conta corrente, pela Prefeitura Municipal de </w:t>
      </w:r>
      <w:r>
        <w:rPr>
          <w:rFonts w:ascii="Verdana" w:hAnsi="Verdana" w:cs="Arial"/>
          <w:sz w:val="20"/>
          <w:szCs w:val="20"/>
        </w:rPr>
        <w:t>Eldorado</w:t>
      </w:r>
      <w:r w:rsidRPr="00561E7F">
        <w:rPr>
          <w:rFonts w:ascii="Verdana" w:hAnsi="Verdana" w:cs="Arial"/>
          <w:sz w:val="20"/>
          <w:szCs w:val="20"/>
        </w:rPr>
        <w:t xml:space="preserve">/MS, em até </w:t>
      </w:r>
      <w:r>
        <w:rPr>
          <w:rFonts w:ascii="Verdana" w:hAnsi="Verdana" w:cs="Arial"/>
          <w:sz w:val="20"/>
          <w:szCs w:val="20"/>
        </w:rPr>
        <w:t>30</w:t>
      </w:r>
      <w:r w:rsidRPr="00561E7F">
        <w:rPr>
          <w:rFonts w:ascii="Verdana" w:hAnsi="Verdana" w:cs="Arial"/>
          <w:sz w:val="20"/>
          <w:szCs w:val="20"/>
        </w:rPr>
        <w:t xml:space="preserve"> (</w:t>
      </w:r>
      <w:r>
        <w:rPr>
          <w:rFonts w:ascii="Verdana" w:hAnsi="Verdana" w:cs="Arial"/>
          <w:sz w:val="20"/>
          <w:szCs w:val="20"/>
        </w:rPr>
        <w:t>trinta</w:t>
      </w:r>
      <w:r w:rsidRPr="00561E7F">
        <w:rPr>
          <w:rFonts w:ascii="Verdana" w:hAnsi="Verdana" w:cs="Arial"/>
          <w:sz w:val="20"/>
          <w:szCs w:val="20"/>
        </w:rPr>
        <w:t>) dias, após a entrega do veículo e recebimento definitivo do mesmo, mediante a apresentação de nota fiscal/fatura devidamente atestada por servidor da Prefeitura</w:t>
      </w:r>
      <w:r w:rsidRPr="00186BEB">
        <w:rPr>
          <w:rFonts w:ascii="Verdana" w:hAnsi="Verdana" w:cs="Tahoma"/>
          <w:sz w:val="20"/>
        </w:rPr>
        <w:t>.</w:t>
      </w:r>
    </w:p>
    <w:p w:rsidR="00BE5A14" w:rsidRDefault="00BE5A14" w:rsidP="00BE5A14">
      <w:pPr>
        <w:widowControl w:val="0"/>
        <w:tabs>
          <w:tab w:val="left" w:pos="720"/>
          <w:tab w:val="left" w:pos="1260"/>
          <w:tab w:val="left" w:pos="1418"/>
          <w:tab w:val="left" w:pos="1985"/>
          <w:tab w:val="left" w:pos="2410"/>
        </w:tabs>
        <w:jc w:val="both"/>
        <w:rPr>
          <w:rFonts w:ascii="Verdana" w:hAnsi="Verdana" w:cs="Tahoma"/>
          <w:sz w:val="20"/>
          <w:szCs w:val="20"/>
        </w:rPr>
      </w:pPr>
    </w:p>
    <w:p w:rsidR="00BE5A14" w:rsidRPr="00186BEB" w:rsidRDefault="00BE5A14" w:rsidP="00BE5A14">
      <w:pPr>
        <w:widowControl w:val="0"/>
        <w:tabs>
          <w:tab w:val="left" w:pos="720"/>
          <w:tab w:val="left" w:pos="1260"/>
          <w:tab w:val="left" w:pos="1418"/>
          <w:tab w:val="left" w:pos="1985"/>
          <w:tab w:val="left" w:pos="2410"/>
        </w:tabs>
        <w:jc w:val="both"/>
        <w:rPr>
          <w:rFonts w:ascii="Verdana" w:hAnsi="Verdana" w:cs="Tahoma"/>
          <w:sz w:val="20"/>
          <w:szCs w:val="20"/>
        </w:rPr>
      </w:pPr>
      <w:r w:rsidRPr="00186BEB">
        <w:rPr>
          <w:rFonts w:ascii="Verdana" w:hAnsi="Verdana" w:cs="Tahoma"/>
          <w:sz w:val="20"/>
          <w:szCs w:val="20"/>
        </w:rPr>
        <w:t>3.2.1</w:t>
      </w:r>
      <w:r w:rsidRPr="00186BEB">
        <w:rPr>
          <w:rFonts w:ascii="Verdana" w:hAnsi="Verdana" w:cs="Tahoma"/>
          <w:sz w:val="20"/>
          <w:szCs w:val="20"/>
        </w:rPr>
        <w:tab/>
        <w:t>-</w:t>
      </w:r>
      <w:r w:rsidRPr="00186BEB">
        <w:rPr>
          <w:rFonts w:ascii="Verdana" w:hAnsi="Verdana" w:cs="Tahoma"/>
          <w:sz w:val="20"/>
          <w:szCs w:val="20"/>
        </w:rPr>
        <w:tab/>
        <w:t>A contratada deverá apresentar juntamente com a Nota Fiscal/Fatura:</w:t>
      </w:r>
    </w:p>
    <w:p w:rsidR="00BE5A14" w:rsidRPr="00186BEB" w:rsidRDefault="00BE5A14" w:rsidP="00BE5A14">
      <w:pPr>
        <w:widowControl w:val="0"/>
        <w:tabs>
          <w:tab w:val="left" w:pos="720"/>
          <w:tab w:val="left" w:pos="1260"/>
          <w:tab w:val="left" w:pos="1418"/>
          <w:tab w:val="left" w:pos="1843"/>
          <w:tab w:val="left" w:pos="1985"/>
          <w:tab w:val="left" w:pos="2410"/>
        </w:tabs>
        <w:jc w:val="both"/>
        <w:rPr>
          <w:rFonts w:ascii="Verdana" w:hAnsi="Verdana" w:cs="Tahoma"/>
          <w:sz w:val="20"/>
          <w:szCs w:val="20"/>
        </w:rPr>
      </w:pPr>
    </w:p>
    <w:p w:rsidR="00BE5A14" w:rsidRPr="00186BEB" w:rsidRDefault="00BE5A14" w:rsidP="00BE5A14">
      <w:pPr>
        <w:widowControl w:val="0"/>
        <w:numPr>
          <w:ilvl w:val="0"/>
          <w:numId w:val="2"/>
        </w:numPr>
        <w:tabs>
          <w:tab w:val="left" w:pos="720"/>
          <w:tab w:val="left" w:pos="1260"/>
        </w:tabs>
        <w:overflowPunct w:val="0"/>
        <w:autoSpaceDE w:val="0"/>
        <w:autoSpaceDN w:val="0"/>
        <w:adjustRightInd w:val="0"/>
        <w:ind w:left="0" w:firstLine="709"/>
        <w:jc w:val="both"/>
        <w:textAlignment w:val="baseline"/>
        <w:rPr>
          <w:rFonts w:ascii="Verdana" w:hAnsi="Verdana" w:cs="Tahoma"/>
          <w:sz w:val="20"/>
          <w:szCs w:val="20"/>
        </w:rPr>
      </w:pPr>
      <w:r w:rsidRPr="00186BEB">
        <w:rPr>
          <w:rFonts w:ascii="Verdana" w:hAnsi="Verdana" w:cs="Tahoma"/>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BE5A14" w:rsidRPr="00186BEB" w:rsidRDefault="00BE5A14" w:rsidP="00BE5A1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BE5A14" w:rsidRPr="00186BEB" w:rsidRDefault="00BE5A14" w:rsidP="00BE5A1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sz w:val="20"/>
          <w:szCs w:val="20"/>
        </w:rPr>
        <w:t>b)</w:t>
      </w:r>
      <w:r w:rsidRPr="00186BEB">
        <w:rPr>
          <w:rFonts w:ascii="Verdana" w:hAnsi="Verdana" w:cs="Tahoma"/>
          <w:sz w:val="20"/>
          <w:szCs w:val="20"/>
        </w:rPr>
        <w:tab/>
        <w:t>Prova de regularidade para com a Fazenda Estadual por meio da apresentação de Certidão Negativa ou Positiva com efeito de Negativa;</w:t>
      </w:r>
    </w:p>
    <w:p w:rsidR="00BE5A14" w:rsidRPr="00186BEB" w:rsidRDefault="00BE5A14" w:rsidP="00BE5A1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BE5A14" w:rsidRPr="00186BEB" w:rsidRDefault="00BE5A14" w:rsidP="00BE5A1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 xml:space="preserve">c) </w:t>
      </w:r>
      <w:r w:rsidRPr="00186BEB">
        <w:rPr>
          <w:rFonts w:ascii="Verdana" w:hAnsi="Verdana" w:cs="Tahoma"/>
          <w:bCs/>
          <w:sz w:val="20"/>
          <w:szCs w:val="20"/>
        </w:rPr>
        <w:tab/>
      </w:r>
      <w:r w:rsidRPr="00186BEB">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BE5A14" w:rsidRPr="00186BEB" w:rsidRDefault="00BE5A14" w:rsidP="00BE5A1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BE5A14" w:rsidRPr="00186BEB" w:rsidRDefault="00BE5A14" w:rsidP="00BE5A1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d)</w:t>
      </w:r>
      <w:r w:rsidRPr="00186BEB">
        <w:rPr>
          <w:rFonts w:ascii="Verdana" w:hAnsi="Verdana" w:cs="Tahoma"/>
          <w:bCs/>
          <w:sz w:val="20"/>
          <w:szCs w:val="20"/>
        </w:rPr>
        <w:tab/>
        <w:t>Certificado de Regularidade do FGTS (CRF), emitido pelo órgão competente, da localidade de domicílio ou sede da empresa proponente, na forma da Lei</w:t>
      </w:r>
      <w:r w:rsidRPr="00186BEB">
        <w:rPr>
          <w:rFonts w:ascii="Verdana" w:hAnsi="Verdana" w:cs="Tahoma"/>
          <w:sz w:val="20"/>
          <w:szCs w:val="20"/>
        </w:rPr>
        <w:t>.</w:t>
      </w:r>
    </w:p>
    <w:p w:rsidR="00BE5A14" w:rsidRPr="00186BEB" w:rsidRDefault="00BE5A14" w:rsidP="00BE5A1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BE5A14" w:rsidRPr="00186BEB" w:rsidRDefault="00BE5A14" w:rsidP="00BE5A1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e)</w:t>
      </w:r>
      <w:r w:rsidRPr="00186BEB">
        <w:rPr>
          <w:rFonts w:ascii="Verdana" w:hAnsi="Verdana" w:cs="Tahoma"/>
          <w:bCs/>
          <w:sz w:val="20"/>
          <w:szCs w:val="20"/>
        </w:rPr>
        <w:tab/>
      </w:r>
      <w:r w:rsidRPr="00186BEB">
        <w:rPr>
          <w:rFonts w:ascii="Verdana" w:hAnsi="Verdana" w:cs="Tahoma"/>
          <w:sz w:val="20"/>
          <w:szCs w:val="20"/>
        </w:rPr>
        <w:t>Prova de inexistência de débitos inadimplidos perante a Justiça do Trabalho, mediante a apresentação de certidão negativa;</w:t>
      </w:r>
    </w:p>
    <w:p w:rsidR="00BE5A14" w:rsidRPr="00186BEB" w:rsidRDefault="00BE5A14" w:rsidP="00BE5A14">
      <w:pPr>
        <w:pStyle w:val="Corpodetexto2"/>
        <w:widowControl w:val="0"/>
        <w:tabs>
          <w:tab w:val="left" w:pos="720"/>
          <w:tab w:val="left" w:pos="1260"/>
          <w:tab w:val="left" w:pos="1440"/>
          <w:tab w:val="left" w:pos="1980"/>
        </w:tabs>
        <w:rPr>
          <w:rFonts w:ascii="Verdana" w:hAnsi="Verdana" w:cs="Tahoma"/>
          <w:sz w:val="20"/>
        </w:rPr>
      </w:pPr>
    </w:p>
    <w:p w:rsidR="00BE5A14" w:rsidRPr="00186BEB" w:rsidRDefault="00BE5A14" w:rsidP="00BE5A14">
      <w:pPr>
        <w:pStyle w:val="Corpodetexto2"/>
        <w:widowControl w:val="0"/>
        <w:tabs>
          <w:tab w:val="left" w:pos="720"/>
          <w:tab w:val="left" w:pos="1260"/>
        </w:tabs>
        <w:rPr>
          <w:rFonts w:ascii="Verdana" w:hAnsi="Verdana" w:cs="Tahoma"/>
          <w:sz w:val="20"/>
        </w:rPr>
      </w:pPr>
      <w:r w:rsidRPr="00186BEB">
        <w:rPr>
          <w:rFonts w:ascii="Verdana" w:hAnsi="Verdana" w:cs="Tahoma"/>
          <w:sz w:val="20"/>
        </w:rPr>
        <w:t>3.3</w:t>
      </w:r>
      <w:r w:rsidRPr="00186BEB">
        <w:rPr>
          <w:rFonts w:ascii="Verdana" w:hAnsi="Verdana" w:cs="Tahoma"/>
          <w:sz w:val="20"/>
        </w:rPr>
        <w:tab/>
        <w:t>-</w:t>
      </w:r>
      <w:r w:rsidRPr="00186BEB">
        <w:rPr>
          <w:rFonts w:ascii="Verdana" w:hAnsi="Verdana" w:cs="Tahoma"/>
          <w:sz w:val="20"/>
        </w:rPr>
        <w:tab/>
        <w:t>Em caso de devolução da Nota Fiscal/Fatura para correção, o prazo para pagamento passará a fluir após a sua reapresentação.</w:t>
      </w:r>
    </w:p>
    <w:p w:rsidR="00BE5A14" w:rsidRPr="00186BEB" w:rsidRDefault="00BE5A14" w:rsidP="00BE5A14">
      <w:pPr>
        <w:widowControl w:val="0"/>
        <w:tabs>
          <w:tab w:val="left" w:pos="720"/>
          <w:tab w:val="left" w:pos="1260"/>
        </w:tabs>
        <w:jc w:val="both"/>
        <w:rPr>
          <w:rFonts w:ascii="Verdana" w:hAnsi="Verdana" w:cs="Tahoma"/>
          <w:sz w:val="20"/>
          <w:szCs w:val="20"/>
        </w:rPr>
      </w:pPr>
    </w:p>
    <w:p w:rsidR="00BE5A14" w:rsidRPr="00186BEB" w:rsidRDefault="00BE5A14" w:rsidP="00BE5A1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3.4</w:t>
      </w:r>
      <w:r w:rsidRPr="00186BEB">
        <w:rPr>
          <w:rFonts w:ascii="Verdana" w:hAnsi="Verdana" w:cs="Tahoma"/>
          <w:sz w:val="20"/>
          <w:szCs w:val="20"/>
        </w:rPr>
        <w:tab/>
        <w:t>-</w:t>
      </w:r>
      <w:r w:rsidRPr="00186BEB">
        <w:rPr>
          <w:rFonts w:ascii="Verdana" w:hAnsi="Verdana" w:cs="Tahoma"/>
          <w:sz w:val="20"/>
          <w:szCs w:val="20"/>
        </w:rPr>
        <w:tab/>
        <w:t>O município de Eldorado/MS, no ato do pagamento, fará a retenção dos impostos previstos em Lei.</w:t>
      </w:r>
    </w:p>
    <w:p w:rsidR="00BE5A14" w:rsidRDefault="00BE5A14" w:rsidP="00BE5A14">
      <w:pPr>
        <w:widowControl w:val="0"/>
        <w:tabs>
          <w:tab w:val="left" w:pos="720"/>
          <w:tab w:val="left" w:pos="1260"/>
        </w:tabs>
        <w:jc w:val="both"/>
        <w:rPr>
          <w:rFonts w:ascii="Verdana" w:hAnsi="Verdana" w:cs="Tahoma"/>
          <w:b/>
          <w:sz w:val="20"/>
          <w:szCs w:val="20"/>
        </w:rPr>
      </w:pPr>
    </w:p>
    <w:p w:rsidR="00BE5A14" w:rsidRPr="00186BEB" w:rsidRDefault="00BE5A14" w:rsidP="00BE5A14">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QUARTA - DA VIGÊNCIA</w:t>
      </w:r>
    </w:p>
    <w:p w:rsidR="00BE5A14" w:rsidRPr="00186BEB" w:rsidRDefault="00BE5A14" w:rsidP="00BE5A14">
      <w:pPr>
        <w:widowControl w:val="0"/>
        <w:tabs>
          <w:tab w:val="left" w:pos="720"/>
          <w:tab w:val="left" w:pos="1260"/>
        </w:tabs>
        <w:jc w:val="both"/>
        <w:rPr>
          <w:rFonts w:ascii="Verdana" w:hAnsi="Verdana" w:cs="Tahoma"/>
          <w:sz w:val="20"/>
          <w:szCs w:val="20"/>
        </w:rPr>
      </w:pPr>
    </w:p>
    <w:p w:rsidR="00BE5A14" w:rsidRPr="00186BEB" w:rsidRDefault="00BE5A14" w:rsidP="00BE5A1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4.1</w:t>
      </w:r>
      <w:r w:rsidRPr="00186BEB">
        <w:rPr>
          <w:rFonts w:ascii="Verdana" w:hAnsi="Verdana" w:cs="Tahoma"/>
          <w:sz w:val="20"/>
          <w:szCs w:val="20"/>
        </w:rPr>
        <w:tab/>
        <w:t>-</w:t>
      </w:r>
      <w:r w:rsidRPr="00186BEB">
        <w:rPr>
          <w:rFonts w:ascii="Verdana" w:hAnsi="Verdana" w:cs="Tahoma"/>
          <w:sz w:val="20"/>
          <w:szCs w:val="20"/>
        </w:rPr>
        <w:tab/>
        <w:t xml:space="preserve">A vigência do presente Contrato </w:t>
      </w:r>
      <w:r>
        <w:rPr>
          <w:rFonts w:ascii="Verdana" w:hAnsi="Verdana" w:cs="Tahoma"/>
          <w:sz w:val="20"/>
          <w:szCs w:val="20"/>
        </w:rPr>
        <w:t>até 31 de dezembro de 2022</w:t>
      </w:r>
      <w:r w:rsidRPr="00186BEB">
        <w:rPr>
          <w:rFonts w:ascii="Verdana" w:hAnsi="Verdana" w:cs="Tahoma"/>
          <w:sz w:val="20"/>
          <w:szCs w:val="20"/>
        </w:rPr>
        <w:t>, contados a partir da data de sua assinatura</w:t>
      </w:r>
      <w:r w:rsidRPr="00186BEB">
        <w:rPr>
          <w:rFonts w:ascii="Verdana" w:hAnsi="Verdana" w:cs="Tahoma"/>
          <w:bCs/>
          <w:sz w:val="20"/>
          <w:szCs w:val="20"/>
        </w:rPr>
        <w:t>.</w:t>
      </w:r>
    </w:p>
    <w:p w:rsidR="00BE5A14" w:rsidRPr="00186BEB" w:rsidRDefault="00BE5A14" w:rsidP="00BE5A14">
      <w:pPr>
        <w:widowControl w:val="0"/>
        <w:tabs>
          <w:tab w:val="left" w:pos="720"/>
          <w:tab w:val="left" w:pos="1260"/>
        </w:tabs>
        <w:jc w:val="both"/>
        <w:rPr>
          <w:rFonts w:ascii="Verdana" w:hAnsi="Verdana" w:cs="Tahoma"/>
          <w:sz w:val="20"/>
          <w:szCs w:val="20"/>
        </w:rPr>
      </w:pPr>
    </w:p>
    <w:p w:rsidR="00BE5A14" w:rsidRPr="00186BEB" w:rsidRDefault="00BE5A14" w:rsidP="00BE5A1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4.2</w:t>
      </w:r>
      <w:r w:rsidRPr="00186BEB">
        <w:rPr>
          <w:rFonts w:ascii="Verdana" w:hAnsi="Verdana" w:cs="Tahoma"/>
          <w:sz w:val="20"/>
          <w:szCs w:val="20"/>
        </w:rPr>
        <w:tab/>
        <w:t>-</w:t>
      </w:r>
      <w:r w:rsidRPr="00186BEB">
        <w:rPr>
          <w:rFonts w:ascii="Verdana" w:hAnsi="Verdana" w:cs="Tahoma"/>
          <w:sz w:val="20"/>
          <w:szCs w:val="20"/>
        </w:rPr>
        <w:tab/>
        <w:t xml:space="preserve">O </w:t>
      </w:r>
      <w:r>
        <w:rPr>
          <w:rFonts w:ascii="Verdana" w:hAnsi="Verdana" w:cs="Tahoma"/>
          <w:sz w:val="20"/>
          <w:szCs w:val="20"/>
        </w:rPr>
        <w:t>p</w:t>
      </w:r>
      <w:r w:rsidRPr="00186BEB">
        <w:rPr>
          <w:rFonts w:ascii="Verdana" w:hAnsi="Verdana" w:cs="Tahoma"/>
          <w:sz w:val="20"/>
          <w:szCs w:val="20"/>
        </w:rPr>
        <w:t>resente contrato poderá ser prorrogado observando-se as leis vigentes.</w:t>
      </w:r>
    </w:p>
    <w:p w:rsidR="00BE5A14" w:rsidRPr="00186BEB" w:rsidRDefault="00BE5A14" w:rsidP="00BE5A14">
      <w:pPr>
        <w:widowControl w:val="0"/>
        <w:tabs>
          <w:tab w:val="left" w:pos="720"/>
          <w:tab w:val="left" w:pos="1260"/>
        </w:tabs>
        <w:jc w:val="both"/>
        <w:rPr>
          <w:rFonts w:ascii="Verdana" w:hAnsi="Verdana" w:cs="Tahoma"/>
          <w:sz w:val="20"/>
          <w:szCs w:val="20"/>
        </w:rPr>
      </w:pPr>
    </w:p>
    <w:p w:rsidR="00BE5A14" w:rsidRPr="00186BEB" w:rsidRDefault="00BE5A14" w:rsidP="00BE5A14">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QUINTA - DA DOTAÇÃO</w:t>
      </w:r>
    </w:p>
    <w:p w:rsidR="00BE5A14" w:rsidRPr="00186BEB" w:rsidRDefault="00BE5A14" w:rsidP="00BE5A14">
      <w:pPr>
        <w:widowControl w:val="0"/>
        <w:tabs>
          <w:tab w:val="left" w:pos="720"/>
          <w:tab w:val="left" w:pos="1260"/>
        </w:tabs>
        <w:jc w:val="both"/>
        <w:rPr>
          <w:rFonts w:ascii="Verdana" w:hAnsi="Verdana" w:cs="Tahoma"/>
          <w:sz w:val="20"/>
          <w:szCs w:val="20"/>
        </w:rPr>
      </w:pPr>
    </w:p>
    <w:p w:rsidR="00BE5A14" w:rsidRPr="00186BEB" w:rsidRDefault="00BE5A14" w:rsidP="00BE5A1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5.1</w:t>
      </w:r>
      <w:r w:rsidRPr="00186BEB">
        <w:rPr>
          <w:rFonts w:ascii="Verdana" w:hAnsi="Verdana" w:cs="Tahoma"/>
          <w:sz w:val="20"/>
          <w:szCs w:val="20"/>
        </w:rPr>
        <w:tab/>
        <w:t>-</w:t>
      </w:r>
      <w:r w:rsidRPr="00186BEB">
        <w:rPr>
          <w:rFonts w:ascii="Verdana" w:hAnsi="Verdana" w:cs="Tahoma"/>
          <w:sz w:val="20"/>
          <w:szCs w:val="20"/>
        </w:rPr>
        <w:tab/>
        <w:t xml:space="preserve">As despesas decorrentes da execução deste Contrato, correrá a conta da Dotação Orçamentária: </w:t>
      </w:r>
    </w:p>
    <w:p w:rsidR="00BE5A14" w:rsidRPr="00186BEB" w:rsidRDefault="00BE5A14" w:rsidP="00BE5A14">
      <w:pPr>
        <w:widowControl w:val="0"/>
        <w:tabs>
          <w:tab w:val="left" w:pos="720"/>
          <w:tab w:val="left" w:pos="1260"/>
        </w:tabs>
        <w:jc w:val="both"/>
        <w:rPr>
          <w:rFonts w:ascii="Verdana" w:hAnsi="Verdana" w:cs="Tahoma"/>
          <w:sz w:val="20"/>
          <w:szCs w:val="20"/>
        </w:rPr>
      </w:pPr>
    </w:p>
    <w:p w:rsidR="00BE5A14" w:rsidRDefault="00BE5A14" w:rsidP="00BE5A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05.01.12.361.0501-2.020.101.4.4.90.52.00.000</w:t>
      </w:r>
    </w:p>
    <w:p w:rsidR="00BE5A14" w:rsidRDefault="00BE5A14" w:rsidP="00BE5A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Fonte: Tesouro Municipal.</w:t>
      </w:r>
    </w:p>
    <w:p w:rsidR="00BE5A14" w:rsidRDefault="00BE5A14" w:rsidP="00BE5A14">
      <w:pPr>
        <w:widowControl w:val="0"/>
        <w:tabs>
          <w:tab w:val="left" w:pos="720"/>
          <w:tab w:val="left" w:pos="1260"/>
        </w:tabs>
        <w:jc w:val="both"/>
        <w:rPr>
          <w:rFonts w:ascii="Verdana" w:hAnsi="Verdana" w:cs="Tahoma"/>
          <w:sz w:val="20"/>
          <w:szCs w:val="20"/>
        </w:rPr>
      </w:pPr>
    </w:p>
    <w:p w:rsidR="00BE5A14" w:rsidRPr="0059329D" w:rsidRDefault="00BE5A14" w:rsidP="00BE5A14">
      <w:pPr>
        <w:widowControl w:val="0"/>
        <w:tabs>
          <w:tab w:val="left" w:pos="720"/>
          <w:tab w:val="left" w:pos="1260"/>
          <w:tab w:val="left" w:pos="1701"/>
          <w:tab w:val="left" w:pos="1985"/>
        </w:tabs>
        <w:ind w:right="90"/>
        <w:jc w:val="both"/>
        <w:rPr>
          <w:rFonts w:ascii="Verdana" w:hAnsi="Verdana" w:cs="Arial"/>
          <w:b/>
          <w:bCs/>
          <w:snapToGrid w:val="0"/>
          <w:sz w:val="20"/>
          <w:szCs w:val="20"/>
        </w:rPr>
      </w:pPr>
      <w:r w:rsidRPr="00487270">
        <w:rPr>
          <w:rFonts w:ascii="Verdana" w:hAnsi="Verdana" w:cs="Arial"/>
          <w:b/>
          <w:snapToGrid w:val="0"/>
          <w:sz w:val="20"/>
        </w:rPr>
        <w:t xml:space="preserve">CLÁUSULA </w:t>
      </w:r>
      <w:r>
        <w:rPr>
          <w:rFonts w:ascii="Verdana" w:hAnsi="Verdana" w:cs="Arial"/>
          <w:b/>
          <w:snapToGrid w:val="0"/>
          <w:sz w:val="20"/>
        </w:rPr>
        <w:t xml:space="preserve">SEXTA - </w:t>
      </w:r>
      <w:r w:rsidRPr="00487270">
        <w:rPr>
          <w:rFonts w:ascii="Verdana" w:hAnsi="Verdana" w:cs="Arial"/>
          <w:b/>
          <w:sz w:val="20"/>
        </w:rPr>
        <w:t>DO LOCAL DE ENTREGA, DO ACEITEE RECEBIMENTO</w:t>
      </w:r>
    </w:p>
    <w:p w:rsidR="00BE5A14" w:rsidRPr="00561E7F" w:rsidRDefault="00BE5A14" w:rsidP="00BE5A14">
      <w:pPr>
        <w:widowControl w:val="0"/>
        <w:tabs>
          <w:tab w:val="left" w:pos="720"/>
          <w:tab w:val="left" w:pos="1260"/>
        </w:tabs>
        <w:ind w:right="-1"/>
        <w:jc w:val="both"/>
        <w:rPr>
          <w:rFonts w:ascii="Verdana" w:hAnsi="Verdana" w:cs="Arial"/>
          <w:sz w:val="20"/>
          <w:szCs w:val="20"/>
        </w:rPr>
      </w:pPr>
    </w:p>
    <w:p w:rsidR="00BE5A14" w:rsidRPr="00561E7F" w:rsidRDefault="00BE5A14" w:rsidP="00BE5A14">
      <w:pPr>
        <w:tabs>
          <w:tab w:val="left" w:pos="720"/>
          <w:tab w:val="left" w:pos="1260"/>
        </w:tabs>
        <w:jc w:val="both"/>
        <w:rPr>
          <w:rFonts w:ascii="Verdana" w:hAnsi="Verdana" w:cs="Arial"/>
          <w:sz w:val="20"/>
          <w:szCs w:val="20"/>
        </w:rPr>
      </w:pPr>
      <w:r>
        <w:rPr>
          <w:rFonts w:ascii="Verdana" w:hAnsi="Verdana" w:cs="Arial"/>
          <w:bCs/>
          <w:sz w:val="20"/>
          <w:szCs w:val="20"/>
        </w:rPr>
        <w:t>6</w:t>
      </w:r>
      <w:r w:rsidRPr="00561E7F">
        <w:rPr>
          <w:rFonts w:ascii="Verdana" w:hAnsi="Verdana" w:cs="Arial"/>
          <w:bCs/>
          <w:sz w:val="20"/>
          <w:szCs w:val="20"/>
        </w:rPr>
        <w:t>.1</w:t>
      </w:r>
      <w:r w:rsidRPr="00561E7F">
        <w:rPr>
          <w:rFonts w:ascii="Verdana" w:hAnsi="Verdana" w:cs="Arial"/>
          <w:bCs/>
          <w:sz w:val="20"/>
          <w:szCs w:val="20"/>
        </w:rPr>
        <w:tab/>
        <w:t>-</w:t>
      </w:r>
      <w:r w:rsidRPr="00561E7F">
        <w:rPr>
          <w:rFonts w:ascii="Verdana" w:hAnsi="Verdana" w:cs="Arial"/>
          <w:bCs/>
          <w:sz w:val="20"/>
          <w:szCs w:val="20"/>
        </w:rPr>
        <w:tab/>
      </w:r>
      <w:r w:rsidRPr="00561E7F">
        <w:rPr>
          <w:rFonts w:ascii="Verdana" w:hAnsi="Verdana" w:cs="Arial"/>
          <w:sz w:val="20"/>
          <w:szCs w:val="20"/>
        </w:rPr>
        <w:t xml:space="preserve">O veículo, deverá ser </w:t>
      </w:r>
      <w:r>
        <w:rPr>
          <w:rFonts w:ascii="Verdana" w:hAnsi="Verdana" w:cs="Arial"/>
          <w:sz w:val="20"/>
          <w:szCs w:val="20"/>
        </w:rPr>
        <w:t>fornecido</w:t>
      </w:r>
      <w:r w:rsidRPr="00561E7F">
        <w:rPr>
          <w:rFonts w:ascii="Verdana" w:hAnsi="Verdana" w:cs="Arial"/>
          <w:sz w:val="20"/>
          <w:szCs w:val="20"/>
        </w:rPr>
        <w:t>, mediante ordem de fornecimento expedida pelo</w:t>
      </w:r>
      <w:r>
        <w:rPr>
          <w:rFonts w:ascii="Verdana" w:hAnsi="Verdana" w:cs="Arial"/>
          <w:sz w:val="20"/>
          <w:szCs w:val="20"/>
        </w:rPr>
        <w:t xml:space="preserve"> </w:t>
      </w:r>
      <w:r w:rsidRPr="00561E7F">
        <w:rPr>
          <w:rFonts w:ascii="Verdana" w:hAnsi="Verdana" w:cs="Arial"/>
          <w:sz w:val="20"/>
          <w:szCs w:val="20"/>
        </w:rPr>
        <w:t xml:space="preserve">Departamento de Compras Município de </w:t>
      </w:r>
      <w:r>
        <w:rPr>
          <w:rFonts w:ascii="Verdana" w:hAnsi="Verdana" w:cs="Arial"/>
          <w:sz w:val="20"/>
          <w:szCs w:val="20"/>
        </w:rPr>
        <w:t>Eldorado</w:t>
      </w:r>
      <w:r w:rsidRPr="00561E7F">
        <w:rPr>
          <w:rFonts w:ascii="Verdana" w:hAnsi="Verdana" w:cs="Arial"/>
          <w:sz w:val="20"/>
          <w:szCs w:val="20"/>
        </w:rPr>
        <w:t xml:space="preserve">/MS, no prazo de </w:t>
      </w:r>
      <w:r>
        <w:rPr>
          <w:rFonts w:ascii="Verdana" w:hAnsi="Verdana" w:cs="Arial"/>
          <w:sz w:val="20"/>
          <w:szCs w:val="20"/>
        </w:rPr>
        <w:t>60</w:t>
      </w:r>
      <w:r w:rsidRPr="00561E7F">
        <w:rPr>
          <w:rFonts w:ascii="Verdana" w:hAnsi="Verdana" w:cs="Arial"/>
          <w:sz w:val="20"/>
          <w:szCs w:val="20"/>
        </w:rPr>
        <w:t xml:space="preserve"> (</w:t>
      </w:r>
      <w:r>
        <w:rPr>
          <w:rFonts w:ascii="Verdana" w:hAnsi="Verdana" w:cs="Arial"/>
          <w:sz w:val="20"/>
          <w:szCs w:val="20"/>
        </w:rPr>
        <w:t>sessenta</w:t>
      </w:r>
      <w:r w:rsidRPr="00561E7F">
        <w:rPr>
          <w:rFonts w:ascii="Verdana" w:hAnsi="Verdana" w:cs="Arial"/>
          <w:sz w:val="20"/>
          <w:szCs w:val="20"/>
        </w:rPr>
        <w:t>) dias, contados do recebimento da ordem de fornecimento.</w:t>
      </w:r>
    </w:p>
    <w:p w:rsidR="00BE5A14" w:rsidRPr="00561E7F" w:rsidRDefault="00BE5A14" w:rsidP="00BE5A14">
      <w:pPr>
        <w:pStyle w:val="Corpodetexto"/>
        <w:tabs>
          <w:tab w:val="left" w:pos="720"/>
          <w:tab w:val="left" w:pos="1260"/>
        </w:tabs>
        <w:spacing w:after="0"/>
        <w:jc w:val="both"/>
        <w:rPr>
          <w:rFonts w:ascii="Verdana" w:hAnsi="Verdana" w:cs="Arial"/>
          <w:i/>
          <w:sz w:val="20"/>
          <w:szCs w:val="20"/>
        </w:rPr>
      </w:pPr>
    </w:p>
    <w:p w:rsidR="00BE5A14" w:rsidRPr="00FC0F9E" w:rsidRDefault="00BE5A14" w:rsidP="00BE5A14">
      <w:pPr>
        <w:tabs>
          <w:tab w:val="left" w:pos="720"/>
          <w:tab w:val="left" w:pos="1260"/>
        </w:tabs>
        <w:jc w:val="both"/>
        <w:rPr>
          <w:rFonts w:ascii="Verdana" w:hAnsi="Verdana" w:cs="Arial"/>
          <w:iCs/>
          <w:sz w:val="20"/>
          <w:szCs w:val="20"/>
        </w:rPr>
      </w:pPr>
      <w:r>
        <w:rPr>
          <w:rFonts w:ascii="Verdana" w:hAnsi="Verdana" w:cs="Arial"/>
          <w:bCs/>
          <w:sz w:val="20"/>
          <w:szCs w:val="20"/>
        </w:rPr>
        <w:t>6</w:t>
      </w:r>
      <w:r w:rsidRPr="00561E7F">
        <w:rPr>
          <w:rFonts w:ascii="Verdana" w:hAnsi="Verdana" w:cs="Arial"/>
          <w:bCs/>
          <w:sz w:val="20"/>
          <w:szCs w:val="20"/>
        </w:rPr>
        <w:t>.</w:t>
      </w:r>
      <w:r>
        <w:rPr>
          <w:rFonts w:ascii="Verdana" w:hAnsi="Verdana" w:cs="Arial"/>
          <w:bCs/>
          <w:sz w:val="20"/>
          <w:szCs w:val="20"/>
        </w:rPr>
        <w:t>2</w:t>
      </w:r>
      <w:r w:rsidRPr="00561E7F">
        <w:rPr>
          <w:rFonts w:ascii="Verdana" w:hAnsi="Verdana" w:cs="Arial"/>
          <w:bCs/>
          <w:sz w:val="20"/>
          <w:szCs w:val="20"/>
        </w:rPr>
        <w:tab/>
        <w:t>–</w:t>
      </w:r>
      <w:r w:rsidRPr="00561E7F">
        <w:rPr>
          <w:rFonts w:ascii="Verdana" w:hAnsi="Verdana" w:cs="Arial"/>
          <w:bCs/>
          <w:sz w:val="20"/>
          <w:szCs w:val="20"/>
        </w:rPr>
        <w:tab/>
      </w:r>
      <w:r w:rsidRPr="00561E7F">
        <w:rPr>
          <w:rFonts w:ascii="Verdana" w:hAnsi="Verdana" w:cs="Arial"/>
          <w:iCs/>
          <w:sz w:val="20"/>
          <w:szCs w:val="20"/>
        </w:rPr>
        <w:t xml:space="preserve">A entrega do veículo deverá ser previamente agendada </w:t>
      </w:r>
      <w:r>
        <w:rPr>
          <w:rFonts w:ascii="Verdana" w:hAnsi="Verdana" w:cs="Arial"/>
          <w:iCs/>
          <w:sz w:val="20"/>
          <w:szCs w:val="20"/>
        </w:rPr>
        <w:t xml:space="preserve">junto a Secretaria </w:t>
      </w:r>
      <w:r w:rsidRPr="00FC0F9E">
        <w:rPr>
          <w:rFonts w:ascii="Verdana" w:hAnsi="Verdana" w:cs="Arial"/>
          <w:iCs/>
          <w:sz w:val="20"/>
          <w:szCs w:val="20"/>
        </w:rPr>
        <w:t xml:space="preserve">Municipal de </w:t>
      </w:r>
      <w:r>
        <w:rPr>
          <w:rFonts w:ascii="Verdana" w:hAnsi="Verdana" w:cs="Arial"/>
          <w:iCs/>
          <w:sz w:val="20"/>
          <w:szCs w:val="20"/>
        </w:rPr>
        <w:t>Educação</w:t>
      </w:r>
      <w:r w:rsidRPr="00FC0F9E">
        <w:rPr>
          <w:rFonts w:ascii="Verdana" w:hAnsi="Verdana" w:cs="Arial"/>
          <w:iCs/>
          <w:sz w:val="20"/>
          <w:szCs w:val="20"/>
        </w:rPr>
        <w:t xml:space="preserve"> deste município.</w:t>
      </w:r>
    </w:p>
    <w:p w:rsidR="00BE5A14" w:rsidRPr="00FC0F9E" w:rsidRDefault="00BE5A14" w:rsidP="00BE5A14">
      <w:pPr>
        <w:tabs>
          <w:tab w:val="left" w:pos="720"/>
          <w:tab w:val="left" w:pos="1260"/>
        </w:tabs>
        <w:jc w:val="both"/>
        <w:rPr>
          <w:rFonts w:ascii="Verdana" w:hAnsi="Verdana" w:cs="Arial"/>
          <w:iCs/>
          <w:sz w:val="20"/>
          <w:szCs w:val="20"/>
        </w:rPr>
      </w:pPr>
    </w:p>
    <w:p w:rsidR="00BE5A14" w:rsidRDefault="00BE5A14" w:rsidP="00BE5A14">
      <w:pPr>
        <w:tabs>
          <w:tab w:val="left" w:pos="720"/>
          <w:tab w:val="left" w:pos="1260"/>
        </w:tabs>
        <w:jc w:val="both"/>
        <w:rPr>
          <w:rFonts w:ascii="Verdana" w:hAnsi="Verdana" w:cs="Arial"/>
          <w:iCs/>
          <w:sz w:val="20"/>
          <w:szCs w:val="20"/>
        </w:rPr>
      </w:pPr>
      <w:r>
        <w:rPr>
          <w:rFonts w:ascii="Verdana" w:hAnsi="Verdana" w:cs="Arial"/>
          <w:bCs/>
          <w:iCs/>
          <w:sz w:val="20"/>
          <w:szCs w:val="20"/>
        </w:rPr>
        <w:t>6</w:t>
      </w:r>
      <w:r w:rsidRPr="00FC0F9E">
        <w:rPr>
          <w:rFonts w:ascii="Verdana" w:hAnsi="Verdana" w:cs="Arial"/>
          <w:bCs/>
          <w:iCs/>
          <w:sz w:val="20"/>
          <w:szCs w:val="20"/>
        </w:rPr>
        <w:t>.3</w:t>
      </w:r>
      <w:r w:rsidRPr="00FC0F9E">
        <w:rPr>
          <w:rFonts w:ascii="Verdana" w:hAnsi="Verdana" w:cs="Arial"/>
          <w:bCs/>
          <w:iCs/>
          <w:sz w:val="20"/>
          <w:szCs w:val="20"/>
        </w:rPr>
        <w:tab/>
        <w:t>–</w:t>
      </w:r>
      <w:r w:rsidRPr="00FC0F9E">
        <w:rPr>
          <w:rFonts w:ascii="Verdana" w:hAnsi="Verdana" w:cs="Arial"/>
          <w:bCs/>
          <w:iCs/>
          <w:sz w:val="20"/>
          <w:szCs w:val="20"/>
        </w:rPr>
        <w:tab/>
      </w:r>
      <w:r w:rsidRPr="00FC0F9E">
        <w:rPr>
          <w:rFonts w:ascii="Verdana" w:hAnsi="Verdana" w:cs="Arial"/>
          <w:iCs/>
          <w:sz w:val="20"/>
          <w:szCs w:val="20"/>
        </w:rPr>
        <w:t>A entrega deverá ocorrer em horário comercial na sede do Paço Municipal de Eldorado/MS.</w:t>
      </w:r>
    </w:p>
    <w:p w:rsidR="00BE5A14" w:rsidRPr="00FC0F9E" w:rsidRDefault="00BE5A14" w:rsidP="00BE5A14">
      <w:pPr>
        <w:tabs>
          <w:tab w:val="left" w:pos="720"/>
          <w:tab w:val="left" w:pos="1260"/>
        </w:tabs>
        <w:jc w:val="both"/>
        <w:rPr>
          <w:rFonts w:ascii="Verdana" w:hAnsi="Verdana" w:cs="Arial"/>
          <w:iCs/>
          <w:sz w:val="20"/>
          <w:szCs w:val="20"/>
        </w:rPr>
      </w:pPr>
    </w:p>
    <w:p w:rsidR="00BE5A14" w:rsidRPr="00FC0F9E" w:rsidRDefault="00BE5A14" w:rsidP="00BE5A14">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.4</w:t>
      </w:r>
      <w:r w:rsidRPr="00FC0F9E">
        <w:rPr>
          <w:rFonts w:ascii="Verdana" w:hAnsi="Verdana" w:cs="Arial"/>
          <w:iCs/>
          <w:sz w:val="20"/>
          <w:szCs w:val="20"/>
        </w:rPr>
        <w:tab/>
        <w:t>-</w:t>
      </w:r>
      <w:r w:rsidRPr="00FC0F9E">
        <w:rPr>
          <w:rFonts w:ascii="Verdana" w:hAnsi="Verdana" w:cs="Arial"/>
          <w:iCs/>
          <w:sz w:val="20"/>
          <w:szCs w:val="20"/>
        </w:rPr>
        <w:tab/>
        <w:t>O veículo será aceito, da seguinte forma:</w:t>
      </w:r>
    </w:p>
    <w:p w:rsidR="00BE5A14" w:rsidRPr="00FC0F9E" w:rsidRDefault="00BE5A14" w:rsidP="00BE5A14">
      <w:pPr>
        <w:tabs>
          <w:tab w:val="left" w:pos="720"/>
          <w:tab w:val="left" w:pos="1260"/>
        </w:tabs>
        <w:jc w:val="both"/>
        <w:rPr>
          <w:rFonts w:ascii="Verdana" w:hAnsi="Verdana" w:cs="Arial"/>
          <w:iCs/>
          <w:sz w:val="20"/>
          <w:szCs w:val="20"/>
        </w:rPr>
      </w:pPr>
    </w:p>
    <w:p w:rsidR="00BE5A14" w:rsidRPr="00FC0F9E" w:rsidRDefault="00BE5A14" w:rsidP="00BE5A14">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.4.1</w:t>
      </w:r>
      <w:r w:rsidRPr="00FC0F9E">
        <w:rPr>
          <w:rFonts w:ascii="Verdana" w:hAnsi="Verdana" w:cs="Arial"/>
          <w:iCs/>
          <w:sz w:val="20"/>
          <w:szCs w:val="20"/>
        </w:rPr>
        <w:tab/>
        <w:t>-</w:t>
      </w:r>
      <w:r w:rsidRPr="00FC0F9E">
        <w:rPr>
          <w:rFonts w:ascii="Verdana" w:hAnsi="Verdana" w:cs="Arial"/>
          <w:iCs/>
          <w:sz w:val="20"/>
          <w:szCs w:val="20"/>
        </w:rPr>
        <w:tab/>
      </w:r>
      <w:r w:rsidRPr="00FC0F9E">
        <w:rPr>
          <w:rFonts w:ascii="Verdana" w:hAnsi="Verdana" w:cs="Arial"/>
          <w:b/>
          <w:iCs/>
          <w:sz w:val="20"/>
          <w:szCs w:val="20"/>
        </w:rPr>
        <w:t>Provisoriamente:</w:t>
      </w:r>
      <w:r w:rsidRPr="00FC0F9E">
        <w:rPr>
          <w:rFonts w:ascii="Verdana" w:hAnsi="Verdana" w:cs="Arial"/>
          <w:iCs/>
          <w:sz w:val="20"/>
          <w:szCs w:val="20"/>
        </w:rPr>
        <w:t xml:space="preserve"> para inspeção técnica a fim de verificar a conformidade com a especificação detalhada no Anexo –I do Edital. A inspeção deverá ser efetuada em prazo não superior a 05 (cinco) dias úteis após o recebimento do mesmo.</w:t>
      </w:r>
    </w:p>
    <w:p w:rsidR="00BE5A14" w:rsidRPr="00FC0F9E" w:rsidRDefault="00BE5A14" w:rsidP="00BE5A14">
      <w:pPr>
        <w:tabs>
          <w:tab w:val="left" w:pos="720"/>
          <w:tab w:val="left" w:pos="1260"/>
        </w:tabs>
        <w:jc w:val="both"/>
        <w:rPr>
          <w:rFonts w:ascii="Verdana" w:hAnsi="Verdana" w:cs="Arial"/>
          <w:iCs/>
          <w:sz w:val="20"/>
          <w:szCs w:val="20"/>
        </w:rPr>
      </w:pPr>
    </w:p>
    <w:p w:rsidR="00BE5A14" w:rsidRPr="00FC0F9E" w:rsidRDefault="00BE5A14" w:rsidP="00BE5A14">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.4.1.1 -</w:t>
      </w:r>
      <w:r>
        <w:rPr>
          <w:rFonts w:ascii="Verdana" w:hAnsi="Verdana" w:cs="Arial"/>
          <w:iCs/>
          <w:sz w:val="20"/>
          <w:szCs w:val="20"/>
        </w:rPr>
        <w:tab/>
      </w:r>
      <w:r w:rsidRPr="00FC0F9E">
        <w:rPr>
          <w:rFonts w:ascii="Verdana" w:hAnsi="Verdana" w:cs="Arial"/>
          <w:iCs/>
          <w:sz w:val="20"/>
          <w:szCs w:val="20"/>
        </w:rPr>
        <w:t>Os problemas detectados durante o recebimento provisórios, deverão ser resolvidos no prazo máximo de 15 (quinze) dias, pela licitante vencedora.</w:t>
      </w:r>
    </w:p>
    <w:p w:rsidR="00BE5A14" w:rsidRPr="00FC0F9E" w:rsidRDefault="00BE5A14" w:rsidP="00BE5A14">
      <w:pPr>
        <w:tabs>
          <w:tab w:val="left" w:pos="720"/>
          <w:tab w:val="left" w:pos="1260"/>
        </w:tabs>
        <w:jc w:val="both"/>
        <w:rPr>
          <w:rFonts w:ascii="Verdana" w:hAnsi="Verdana" w:cs="Arial"/>
          <w:iCs/>
          <w:sz w:val="20"/>
          <w:szCs w:val="20"/>
        </w:rPr>
      </w:pPr>
    </w:p>
    <w:p w:rsidR="00BE5A14" w:rsidRPr="00FC0F9E" w:rsidRDefault="00BE5A14" w:rsidP="00BE5A14">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 xml:space="preserve">.4.1.2 </w:t>
      </w:r>
      <w:r w:rsidRPr="00FC0F9E">
        <w:rPr>
          <w:rFonts w:ascii="Verdana" w:hAnsi="Verdana" w:cs="Arial"/>
          <w:b/>
          <w:iCs/>
          <w:sz w:val="20"/>
          <w:szCs w:val="20"/>
        </w:rPr>
        <w:t>-    Definitivamente:</w:t>
      </w:r>
      <w:r w:rsidRPr="00FC0F9E">
        <w:rPr>
          <w:rFonts w:ascii="Verdana" w:hAnsi="Verdana" w:cs="Arial"/>
          <w:iCs/>
          <w:sz w:val="20"/>
          <w:szCs w:val="20"/>
        </w:rPr>
        <w:t xml:space="preserve"> quando, após a inspeção técnica, verificando que o veículo está em consonância com as especificações exigidas neste edital, a Secretaria Municipal de </w:t>
      </w:r>
      <w:r>
        <w:rPr>
          <w:rFonts w:ascii="Verdana" w:hAnsi="Verdana" w:cs="Arial"/>
          <w:iCs/>
          <w:sz w:val="20"/>
          <w:szCs w:val="20"/>
        </w:rPr>
        <w:t>Educação</w:t>
      </w:r>
      <w:r w:rsidRPr="00FC0F9E">
        <w:rPr>
          <w:rFonts w:ascii="Verdana" w:hAnsi="Verdana" w:cs="Arial"/>
          <w:iCs/>
          <w:sz w:val="20"/>
          <w:szCs w:val="20"/>
        </w:rPr>
        <w:t xml:space="preserve"> do Município de </w:t>
      </w:r>
      <w:r>
        <w:rPr>
          <w:rFonts w:ascii="Verdana" w:hAnsi="Verdana" w:cs="Arial"/>
          <w:iCs/>
          <w:sz w:val="20"/>
          <w:szCs w:val="20"/>
        </w:rPr>
        <w:t>Eldorado</w:t>
      </w:r>
      <w:r w:rsidRPr="00FC0F9E">
        <w:rPr>
          <w:rFonts w:ascii="Verdana" w:hAnsi="Verdana" w:cs="Arial"/>
          <w:iCs/>
          <w:sz w:val="20"/>
          <w:szCs w:val="20"/>
        </w:rPr>
        <w:t>/MS, atestará a Nota Fiscal/Fatura, encaminhando-a para apreciação e pagamento.</w:t>
      </w:r>
    </w:p>
    <w:p w:rsidR="00BE5A14" w:rsidRPr="00FC0F9E" w:rsidRDefault="00BE5A14" w:rsidP="00BE5A14">
      <w:pPr>
        <w:pStyle w:val="Corpodetexto"/>
        <w:tabs>
          <w:tab w:val="left" w:pos="720"/>
          <w:tab w:val="left" w:pos="1260"/>
        </w:tabs>
        <w:spacing w:after="0"/>
        <w:jc w:val="both"/>
        <w:rPr>
          <w:rFonts w:ascii="Verdana" w:hAnsi="Verdana" w:cs="Arial"/>
          <w:iCs/>
          <w:sz w:val="20"/>
          <w:szCs w:val="20"/>
        </w:rPr>
      </w:pPr>
    </w:p>
    <w:p w:rsidR="00BE5A14" w:rsidRDefault="00BE5A14" w:rsidP="00BE5A14">
      <w:pPr>
        <w:tabs>
          <w:tab w:val="left" w:pos="720"/>
          <w:tab w:val="left" w:pos="1260"/>
        </w:tabs>
        <w:autoSpaceDE w:val="0"/>
        <w:autoSpaceDN w:val="0"/>
        <w:adjustRightInd w:val="0"/>
        <w:jc w:val="both"/>
        <w:rPr>
          <w:rFonts w:ascii="Verdana" w:hAnsi="Verdana" w:cs="Tahoma"/>
          <w:b/>
          <w:sz w:val="20"/>
          <w:szCs w:val="20"/>
        </w:rPr>
      </w:pPr>
      <w:r>
        <w:rPr>
          <w:rFonts w:ascii="Verdana" w:hAnsi="Verdana" w:cs="Arial"/>
          <w:iCs/>
          <w:sz w:val="20"/>
          <w:szCs w:val="20"/>
        </w:rPr>
        <w:t>6</w:t>
      </w:r>
      <w:r w:rsidRPr="00FC0F9E">
        <w:rPr>
          <w:rFonts w:ascii="Verdana" w:hAnsi="Verdana" w:cs="Arial"/>
          <w:iCs/>
          <w:sz w:val="20"/>
          <w:szCs w:val="20"/>
        </w:rPr>
        <w:t>.5</w:t>
      </w:r>
      <w:r w:rsidRPr="00FC0F9E">
        <w:rPr>
          <w:rFonts w:ascii="Verdana" w:hAnsi="Verdana" w:cs="Arial"/>
          <w:iCs/>
          <w:sz w:val="20"/>
          <w:szCs w:val="20"/>
        </w:rPr>
        <w:tab/>
        <w:t>-</w:t>
      </w:r>
      <w:r w:rsidRPr="00FC0F9E">
        <w:rPr>
          <w:rFonts w:ascii="Verdana" w:hAnsi="Verdana" w:cs="Arial"/>
          <w:iCs/>
          <w:sz w:val="20"/>
          <w:szCs w:val="20"/>
        </w:rPr>
        <w:tab/>
        <w:t xml:space="preserve">A CONTRATADA não poderá </w:t>
      </w:r>
      <w:proofErr w:type="spellStart"/>
      <w:r w:rsidRPr="00FC0F9E">
        <w:rPr>
          <w:rFonts w:ascii="Verdana" w:hAnsi="Verdana" w:cs="Arial"/>
          <w:iCs/>
          <w:sz w:val="20"/>
          <w:szCs w:val="20"/>
        </w:rPr>
        <w:t>subempreitar</w:t>
      </w:r>
      <w:proofErr w:type="spellEnd"/>
      <w:r w:rsidRPr="00FC0F9E">
        <w:rPr>
          <w:rFonts w:ascii="Verdana" w:hAnsi="Verdana" w:cs="Arial"/>
          <w:iCs/>
          <w:sz w:val="20"/>
          <w:szCs w:val="20"/>
        </w:rPr>
        <w:t xml:space="preserve"> ou transferir a terceiros as obrigações contraídas por consequência deste Edital, sem anuência da CONTRATANTE, sob pena de rescisão Contratual e/ou de aplicação de sanções previstas na Lei </w:t>
      </w:r>
      <w:proofErr w:type="gramStart"/>
      <w:r w:rsidRPr="00FC0F9E">
        <w:rPr>
          <w:rFonts w:ascii="Verdana" w:hAnsi="Verdana" w:cs="Arial"/>
          <w:iCs/>
          <w:sz w:val="20"/>
          <w:szCs w:val="20"/>
        </w:rPr>
        <w:t>n.º</w:t>
      </w:r>
      <w:proofErr w:type="gramEnd"/>
      <w:r w:rsidRPr="00FC0F9E">
        <w:rPr>
          <w:rFonts w:ascii="Verdana" w:hAnsi="Verdana" w:cs="Arial"/>
          <w:iCs/>
          <w:sz w:val="20"/>
          <w:szCs w:val="20"/>
        </w:rPr>
        <w:t xml:space="preserve"> 8.666/93.</w:t>
      </w:r>
    </w:p>
    <w:p w:rsidR="00BE5A14" w:rsidRDefault="00BE5A14" w:rsidP="00BE5A14">
      <w:pPr>
        <w:widowControl w:val="0"/>
        <w:tabs>
          <w:tab w:val="left" w:pos="720"/>
          <w:tab w:val="left" w:pos="1260"/>
        </w:tabs>
        <w:jc w:val="both"/>
        <w:rPr>
          <w:rFonts w:ascii="Verdana" w:hAnsi="Verdana" w:cs="Tahoma"/>
          <w:sz w:val="20"/>
          <w:szCs w:val="20"/>
        </w:rPr>
      </w:pPr>
    </w:p>
    <w:p w:rsidR="00BE5A14" w:rsidRDefault="00BE5A14" w:rsidP="00BE5A14">
      <w:pPr>
        <w:widowControl w:val="0"/>
        <w:tabs>
          <w:tab w:val="left" w:pos="720"/>
          <w:tab w:val="left" w:pos="1260"/>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SÉTIMA – DAS OBRIGAÇÕES DA CONTRATADA</w:t>
      </w:r>
    </w:p>
    <w:p w:rsidR="00BE5A14" w:rsidRPr="004D13E6" w:rsidRDefault="00BE5A14" w:rsidP="00BE5A14">
      <w:pPr>
        <w:widowControl w:val="0"/>
        <w:tabs>
          <w:tab w:val="left" w:pos="720"/>
          <w:tab w:val="left" w:pos="1260"/>
        </w:tabs>
        <w:ind w:right="90"/>
        <w:jc w:val="both"/>
        <w:rPr>
          <w:rFonts w:ascii="Verdana" w:hAnsi="Verdana" w:cs="Arial"/>
          <w:bCs/>
          <w:snapToGrid w:val="0"/>
          <w:sz w:val="20"/>
          <w:szCs w:val="20"/>
        </w:rPr>
      </w:pPr>
    </w:p>
    <w:p w:rsidR="00BE5A14" w:rsidRPr="00487270" w:rsidRDefault="00BE5A14" w:rsidP="00BE5A14">
      <w:pPr>
        <w:widowControl w:val="0"/>
        <w:tabs>
          <w:tab w:val="left" w:pos="720"/>
          <w:tab w:val="left" w:pos="1260"/>
        </w:tabs>
        <w:ind w:right="90"/>
        <w:jc w:val="both"/>
        <w:rPr>
          <w:rFonts w:ascii="Verdana" w:hAnsi="Verdana" w:cs="Arial"/>
          <w:snapToGrid w:val="0"/>
          <w:sz w:val="20"/>
          <w:szCs w:val="20"/>
        </w:rPr>
      </w:pPr>
      <w:r w:rsidRPr="004D13E6">
        <w:rPr>
          <w:rFonts w:ascii="Verdana" w:hAnsi="Verdana" w:cs="Arial"/>
          <w:bCs/>
          <w:snapToGrid w:val="0"/>
          <w:sz w:val="20"/>
          <w:szCs w:val="20"/>
        </w:rPr>
        <w:t>7.1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Pr="00487270">
        <w:rPr>
          <w:rFonts w:ascii="Verdana" w:hAnsi="Verdana" w:cs="Arial"/>
          <w:snapToGrid w:val="0"/>
          <w:sz w:val="20"/>
          <w:szCs w:val="20"/>
        </w:rPr>
        <w:t xml:space="preserve">Constituem obrigações da </w:t>
      </w:r>
      <w:r w:rsidRPr="00487270">
        <w:rPr>
          <w:rFonts w:ascii="Verdana" w:hAnsi="Verdana" w:cs="Arial"/>
          <w:b/>
          <w:bCs/>
          <w:snapToGrid w:val="0"/>
          <w:sz w:val="20"/>
          <w:szCs w:val="20"/>
        </w:rPr>
        <w:t>Contratada</w:t>
      </w:r>
      <w:r w:rsidRPr="00487270">
        <w:rPr>
          <w:rFonts w:ascii="Verdana" w:hAnsi="Verdana" w:cs="Arial"/>
          <w:snapToGrid w:val="0"/>
          <w:sz w:val="20"/>
          <w:szCs w:val="20"/>
        </w:rPr>
        <w:t>, além das demais previstas neste Contrato ou dele decorrentes:</w:t>
      </w:r>
    </w:p>
    <w:p w:rsidR="00BE5A14" w:rsidRPr="00487270" w:rsidRDefault="00BE5A14" w:rsidP="00BE5A14">
      <w:pPr>
        <w:widowControl w:val="0"/>
        <w:tabs>
          <w:tab w:val="left" w:pos="709"/>
          <w:tab w:val="left" w:pos="1276"/>
        </w:tabs>
        <w:ind w:right="90"/>
        <w:jc w:val="both"/>
        <w:rPr>
          <w:rFonts w:ascii="Verdana" w:hAnsi="Verdana" w:cs="Arial"/>
          <w:snapToGrid w:val="0"/>
          <w:sz w:val="20"/>
          <w:szCs w:val="20"/>
        </w:rPr>
      </w:pP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Entregar o veículo, objeto deste Contrato, no prazo proposto e em conformidade com as especificações exigidas no Edital;</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Manter, durante a execução do Contrato, todas as condições de habilitação e qualificação exigidas na licitação que deu origem a este ajuste;</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Assumir, com exclusividade, todos encargos, impostos, taxas e fretes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Assumir, como exclusivamente suas, as responsabilidades pela idoneidade e pelo comportamento de seus empregados, prepostos ou subordinados, e, ainda, por quaisquer prejuízos que sejam causados ao </w:t>
      </w:r>
      <w:r w:rsidRPr="00FD4CF2">
        <w:rPr>
          <w:rFonts w:ascii="Verdana" w:hAnsi="Verdana" w:cs="Arial"/>
          <w:b/>
          <w:bCs/>
          <w:snapToGrid w:val="0"/>
          <w:sz w:val="20"/>
          <w:szCs w:val="20"/>
        </w:rPr>
        <w:t>Contratante</w:t>
      </w:r>
      <w:r w:rsidRPr="00FD4CF2">
        <w:rPr>
          <w:rFonts w:ascii="Verdana" w:hAnsi="Verdana" w:cs="Arial"/>
          <w:snapToGrid w:val="0"/>
          <w:sz w:val="20"/>
          <w:szCs w:val="20"/>
        </w:rPr>
        <w:t xml:space="preserve"> ou a terceiros;</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Apresentar, quando solicitado pelo </w:t>
      </w:r>
      <w:r w:rsidRPr="00FD4CF2">
        <w:rPr>
          <w:rFonts w:ascii="Verdana" w:hAnsi="Verdana" w:cs="Arial"/>
          <w:b/>
          <w:bCs/>
          <w:snapToGrid w:val="0"/>
          <w:sz w:val="20"/>
          <w:szCs w:val="20"/>
        </w:rPr>
        <w:t xml:space="preserve">Contratante, </w:t>
      </w:r>
      <w:r w:rsidRPr="00FD4CF2">
        <w:rPr>
          <w:rFonts w:ascii="Verdana" w:hAnsi="Verdana" w:cs="Arial"/>
          <w:snapToGrid w:val="0"/>
          <w:sz w:val="20"/>
          <w:szCs w:val="20"/>
        </w:rPr>
        <w:t>a comprovação de estarem sendo satisfeitos todos os seus encargos e obrigações trabalhistas, previdenciários e fiscais;</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Responder perante ao </w:t>
      </w:r>
      <w:r w:rsidRPr="00FD4CF2">
        <w:rPr>
          <w:rFonts w:ascii="Verdana" w:hAnsi="Verdana" w:cs="Arial"/>
          <w:b/>
          <w:bCs/>
          <w:snapToGrid w:val="0"/>
          <w:sz w:val="20"/>
          <w:szCs w:val="20"/>
        </w:rPr>
        <w:t xml:space="preserve">Contratante </w:t>
      </w:r>
      <w:r w:rsidRPr="00FD4CF2">
        <w:rPr>
          <w:rFonts w:ascii="Verdana" w:hAnsi="Verdana" w:cs="Arial"/>
          <w:snapToGrid w:val="0"/>
          <w:sz w:val="20"/>
          <w:szCs w:val="20"/>
        </w:rPr>
        <w:t>e terceiros por eventuais prejuízos e danos decorrentes de sua demora ou de sua omissão, na condução do objeto deste instrumento sob a sua responsabilidade ou por erros relativos à execução do objeto deste Contrato;</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Responsabilizar-se por quaisquer ônus decorrentes de omissões ou erros na elaboração de estimativa de custos e que redundem em aumento de despesas ou perda de descontos para o </w:t>
      </w:r>
      <w:r w:rsidRPr="00FD4CF2">
        <w:rPr>
          <w:rFonts w:ascii="Verdana" w:hAnsi="Verdana" w:cs="Arial"/>
          <w:b/>
          <w:bCs/>
          <w:snapToGrid w:val="0"/>
          <w:sz w:val="20"/>
          <w:szCs w:val="20"/>
        </w:rPr>
        <w:t>Contratante</w:t>
      </w:r>
      <w:r w:rsidRPr="00FD4CF2">
        <w:rPr>
          <w:rFonts w:ascii="Verdana" w:hAnsi="Verdana" w:cs="Arial"/>
          <w:snapToGrid w:val="0"/>
          <w:sz w:val="20"/>
          <w:szCs w:val="20"/>
        </w:rPr>
        <w:t>;</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lastRenderedPageBreak/>
        <w:t>Instruir o fornecimento do objeto deste Contrato com as notas fiscais correspondentes, juntando cópia da solicitação de entrega (requisição);</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Cumprir todas as leis e posturas federais, estaduais e municipais pertinentes e responsabilizar-se por todos prejuízos decorrentes de infrações a que houver dado causa;</w:t>
      </w:r>
    </w:p>
    <w:p w:rsidR="00BE5A14"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Não transferir em hipótese alguma este instrumento contratual a terceiros.</w:t>
      </w:r>
    </w:p>
    <w:p w:rsidR="00BE5A14" w:rsidRPr="00FD4CF2" w:rsidRDefault="00BE5A14" w:rsidP="00BE5A1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Possuir assistência técnica no estado de Mato Grosso do Sul.</w:t>
      </w:r>
    </w:p>
    <w:p w:rsidR="00BE5A14" w:rsidRDefault="00BE5A14" w:rsidP="00BE5A14">
      <w:pPr>
        <w:widowControl w:val="0"/>
        <w:tabs>
          <w:tab w:val="left" w:pos="1276"/>
          <w:tab w:val="left" w:pos="1701"/>
          <w:tab w:val="left" w:pos="1985"/>
        </w:tabs>
        <w:ind w:right="90"/>
        <w:jc w:val="both"/>
        <w:rPr>
          <w:rFonts w:ascii="Verdana" w:hAnsi="Verdana" w:cs="Arial"/>
          <w:snapToGrid w:val="0"/>
          <w:sz w:val="20"/>
          <w:szCs w:val="20"/>
        </w:rPr>
      </w:pPr>
    </w:p>
    <w:p w:rsidR="00BE5A14" w:rsidRDefault="00BE5A14" w:rsidP="00BE5A14">
      <w:pPr>
        <w:widowControl w:val="0"/>
        <w:tabs>
          <w:tab w:val="left" w:pos="1276"/>
          <w:tab w:val="left" w:pos="1701"/>
          <w:tab w:val="left" w:pos="1985"/>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OITAVA – DAS OBRIGAÇÕES DO CONTRATANTE</w:t>
      </w:r>
    </w:p>
    <w:p w:rsidR="00BE5A14" w:rsidRPr="004D13E6" w:rsidRDefault="00BE5A14" w:rsidP="00BE5A14">
      <w:pPr>
        <w:widowControl w:val="0"/>
        <w:tabs>
          <w:tab w:val="left" w:pos="709"/>
          <w:tab w:val="left" w:pos="1276"/>
        </w:tabs>
        <w:ind w:right="90"/>
        <w:jc w:val="both"/>
        <w:rPr>
          <w:rFonts w:ascii="Verdana" w:hAnsi="Verdana" w:cs="Arial"/>
          <w:bCs/>
          <w:snapToGrid w:val="0"/>
          <w:sz w:val="20"/>
          <w:szCs w:val="20"/>
        </w:rPr>
      </w:pPr>
    </w:p>
    <w:p w:rsidR="00BE5A14" w:rsidRPr="00487270" w:rsidRDefault="00BE5A14" w:rsidP="00BE5A14">
      <w:pPr>
        <w:widowControl w:val="0"/>
        <w:tabs>
          <w:tab w:val="left" w:pos="709"/>
          <w:tab w:val="left" w:pos="1276"/>
        </w:tabs>
        <w:ind w:right="90"/>
        <w:jc w:val="both"/>
        <w:rPr>
          <w:rFonts w:ascii="Verdana" w:hAnsi="Verdana" w:cs="Arial"/>
          <w:b/>
          <w:bCs/>
          <w:snapToGrid w:val="0"/>
          <w:sz w:val="20"/>
          <w:szCs w:val="20"/>
        </w:rPr>
      </w:pPr>
      <w:r w:rsidRPr="004D13E6">
        <w:rPr>
          <w:rFonts w:ascii="Verdana" w:hAnsi="Verdana" w:cs="Arial"/>
          <w:bCs/>
          <w:snapToGrid w:val="0"/>
          <w:sz w:val="20"/>
          <w:szCs w:val="20"/>
        </w:rPr>
        <w:t>8.1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Pr="00487270">
        <w:rPr>
          <w:rFonts w:ascii="Verdana" w:hAnsi="Verdana" w:cs="Arial"/>
          <w:snapToGrid w:val="0"/>
          <w:sz w:val="20"/>
          <w:szCs w:val="20"/>
        </w:rPr>
        <w:t xml:space="preserve">Constituem obrigações do </w:t>
      </w:r>
      <w:r w:rsidRPr="00487270">
        <w:rPr>
          <w:rFonts w:ascii="Verdana" w:hAnsi="Verdana" w:cs="Arial"/>
          <w:b/>
          <w:bCs/>
          <w:snapToGrid w:val="0"/>
          <w:sz w:val="20"/>
          <w:szCs w:val="20"/>
        </w:rPr>
        <w:t>Contratante:</w:t>
      </w:r>
    </w:p>
    <w:p w:rsidR="00BE5A14" w:rsidRDefault="00BE5A14" w:rsidP="00BE5A1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Cumprir todos os compromissos financeiros assumidos com a </w:t>
      </w:r>
      <w:r w:rsidRPr="00FD4CF2">
        <w:rPr>
          <w:rFonts w:ascii="Verdana" w:hAnsi="Verdana" w:cs="Arial"/>
          <w:b/>
          <w:bCs/>
          <w:snapToGrid w:val="0"/>
          <w:sz w:val="20"/>
          <w:szCs w:val="20"/>
        </w:rPr>
        <w:t>Contratada</w:t>
      </w:r>
      <w:r w:rsidRPr="00FD4CF2">
        <w:rPr>
          <w:rFonts w:ascii="Verdana" w:hAnsi="Verdana" w:cs="Arial"/>
          <w:snapToGrid w:val="0"/>
          <w:sz w:val="20"/>
          <w:szCs w:val="20"/>
        </w:rPr>
        <w:t>;</w:t>
      </w:r>
    </w:p>
    <w:p w:rsidR="00BE5A14" w:rsidRDefault="00BE5A14" w:rsidP="00BE5A1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Fornecer e colocar à disposição da </w:t>
      </w:r>
      <w:r w:rsidRPr="00FD4CF2">
        <w:rPr>
          <w:rFonts w:ascii="Verdana" w:hAnsi="Verdana" w:cs="Arial"/>
          <w:b/>
          <w:bCs/>
          <w:snapToGrid w:val="0"/>
          <w:sz w:val="20"/>
          <w:szCs w:val="20"/>
        </w:rPr>
        <w:t xml:space="preserve">Contratada </w:t>
      </w:r>
      <w:r w:rsidRPr="00FD4CF2">
        <w:rPr>
          <w:rFonts w:ascii="Verdana" w:hAnsi="Verdana" w:cs="Arial"/>
          <w:snapToGrid w:val="0"/>
          <w:sz w:val="20"/>
          <w:szCs w:val="20"/>
        </w:rPr>
        <w:t>todos os elementos e informações que se fizerem necessários à execução do fornecimento;</w:t>
      </w:r>
    </w:p>
    <w:p w:rsidR="00BE5A14" w:rsidRDefault="00BE5A14" w:rsidP="00BE5A1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Pr>
          <w:rFonts w:ascii="Verdana" w:hAnsi="Verdana" w:cs="Arial"/>
          <w:snapToGrid w:val="0"/>
          <w:sz w:val="20"/>
          <w:szCs w:val="20"/>
        </w:rPr>
        <w:tab/>
      </w:r>
      <w:r w:rsidRPr="00FD4CF2">
        <w:rPr>
          <w:rFonts w:ascii="Verdana" w:hAnsi="Verdana" w:cs="Arial"/>
          <w:snapToGrid w:val="0"/>
          <w:sz w:val="20"/>
          <w:szCs w:val="20"/>
        </w:rPr>
        <w:t>Proporcionar condições para a boa consecução do objeto deste Contrato;</w:t>
      </w:r>
    </w:p>
    <w:p w:rsidR="00BE5A14" w:rsidRDefault="00BE5A14" w:rsidP="00BE5A1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Notificar, formal e tempestivamente, a </w:t>
      </w:r>
      <w:r w:rsidRPr="00FD4CF2">
        <w:rPr>
          <w:rFonts w:ascii="Verdana" w:hAnsi="Verdana" w:cs="Arial"/>
          <w:b/>
          <w:bCs/>
          <w:snapToGrid w:val="0"/>
          <w:sz w:val="20"/>
          <w:szCs w:val="20"/>
        </w:rPr>
        <w:t xml:space="preserve">Contratada </w:t>
      </w:r>
      <w:r w:rsidRPr="00FD4CF2">
        <w:rPr>
          <w:rFonts w:ascii="Verdana" w:hAnsi="Verdana" w:cs="Arial"/>
          <w:snapToGrid w:val="0"/>
          <w:sz w:val="20"/>
          <w:szCs w:val="20"/>
        </w:rPr>
        <w:t>sobre as irregularidades observadas no cumprimento deste Contrato;</w:t>
      </w:r>
    </w:p>
    <w:p w:rsidR="00BE5A14" w:rsidRDefault="00BE5A14" w:rsidP="00BE5A1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Notificar a </w:t>
      </w:r>
      <w:r w:rsidRPr="00FD4CF2">
        <w:rPr>
          <w:rFonts w:ascii="Verdana" w:hAnsi="Verdana" w:cs="Arial"/>
          <w:b/>
          <w:bCs/>
          <w:snapToGrid w:val="0"/>
          <w:sz w:val="20"/>
          <w:szCs w:val="20"/>
        </w:rPr>
        <w:t>Contratada</w:t>
      </w:r>
      <w:r w:rsidRPr="00FD4CF2">
        <w:rPr>
          <w:rFonts w:ascii="Verdana" w:hAnsi="Verdana" w:cs="Arial"/>
          <w:snapToGrid w:val="0"/>
          <w:sz w:val="20"/>
          <w:szCs w:val="20"/>
        </w:rPr>
        <w:t>, por escrito e com antecedência, sobre multas, penalidades e quaisquer débitos de sua responsabilidade;</w:t>
      </w:r>
    </w:p>
    <w:p w:rsidR="00BE5A14" w:rsidRPr="00FD4CF2" w:rsidRDefault="00BE5A14" w:rsidP="00BE5A1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Pr>
          <w:rFonts w:ascii="Verdana" w:hAnsi="Verdana" w:cs="Arial"/>
          <w:snapToGrid w:val="0"/>
          <w:sz w:val="20"/>
          <w:szCs w:val="20"/>
        </w:rPr>
        <w:tab/>
      </w:r>
      <w:r w:rsidRPr="00FD4CF2">
        <w:rPr>
          <w:rFonts w:ascii="Verdana" w:hAnsi="Verdana" w:cs="Arial"/>
          <w:snapToGrid w:val="0"/>
          <w:sz w:val="20"/>
          <w:szCs w:val="20"/>
        </w:rPr>
        <w:t>Fiscalizar o presente Contrato através do Órgão competente;</w:t>
      </w:r>
    </w:p>
    <w:p w:rsidR="00BE5A14" w:rsidRDefault="00BE5A14" w:rsidP="00BE5A14">
      <w:pPr>
        <w:widowControl w:val="0"/>
        <w:tabs>
          <w:tab w:val="left" w:pos="720"/>
          <w:tab w:val="left" w:pos="1260"/>
          <w:tab w:val="left" w:pos="1800"/>
        </w:tabs>
        <w:jc w:val="both"/>
        <w:rPr>
          <w:rFonts w:ascii="Verdana" w:hAnsi="Verdana" w:cs="Tahoma"/>
          <w:sz w:val="20"/>
          <w:szCs w:val="20"/>
        </w:rPr>
      </w:pPr>
    </w:p>
    <w:p w:rsidR="00BE5A14" w:rsidRDefault="00BE5A14" w:rsidP="00BE5A14">
      <w:pPr>
        <w:pStyle w:val="Corpodetexto3"/>
        <w:widowControl w:val="0"/>
        <w:tabs>
          <w:tab w:val="left" w:pos="709"/>
          <w:tab w:val="left" w:pos="1276"/>
        </w:tabs>
        <w:jc w:val="both"/>
        <w:rPr>
          <w:rFonts w:ascii="Verdana" w:hAnsi="Verdana" w:cs="Arial"/>
          <w:b/>
          <w:bCs/>
          <w:snapToGrid w:val="0"/>
          <w:sz w:val="20"/>
        </w:rPr>
      </w:pPr>
      <w:r w:rsidRPr="00487270">
        <w:rPr>
          <w:rFonts w:ascii="Verdana" w:hAnsi="Verdana" w:cs="Arial"/>
          <w:b/>
          <w:bCs/>
          <w:snapToGrid w:val="0"/>
          <w:sz w:val="20"/>
        </w:rPr>
        <w:t xml:space="preserve">CLÁUSULA </w:t>
      </w:r>
      <w:r>
        <w:rPr>
          <w:rFonts w:ascii="Verdana" w:hAnsi="Verdana" w:cs="Arial"/>
          <w:b/>
          <w:bCs/>
          <w:snapToGrid w:val="0"/>
          <w:sz w:val="20"/>
        </w:rPr>
        <w:t>NONA</w:t>
      </w:r>
      <w:r w:rsidRPr="00487270">
        <w:rPr>
          <w:rFonts w:ascii="Verdana" w:hAnsi="Verdana" w:cs="Arial"/>
          <w:b/>
          <w:bCs/>
          <w:snapToGrid w:val="0"/>
          <w:sz w:val="20"/>
        </w:rPr>
        <w:t xml:space="preserve"> – DA FISCALIZAÇÃO</w:t>
      </w:r>
    </w:p>
    <w:p w:rsidR="00BE5A14" w:rsidRPr="00487270" w:rsidRDefault="00BE5A14" w:rsidP="00BE5A14">
      <w:pPr>
        <w:pStyle w:val="Corpodetexto3"/>
        <w:widowControl w:val="0"/>
        <w:tabs>
          <w:tab w:val="left" w:pos="709"/>
          <w:tab w:val="left" w:pos="1276"/>
        </w:tabs>
        <w:jc w:val="both"/>
        <w:rPr>
          <w:rFonts w:ascii="Verdana" w:hAnsi="Verdana" w:cs="Arial"/>
          <w:bCs/>
          <w:sz w:val="20"/>
        </w:rPr>
      </w:pPr>
      <w:r>
        <w:rPr>
          <w:rFonts w:ascii="Verdana" w:hAnsi="Verdana" w:cs="Arial"/>
          <w:bCs/>
          <w:snapToGrid w:val="0"/>
          <w:sz w:val="20"/>
        </w:rPr>
        <w:t>9</w:t>
      </w:r>
      <w:r w:rsidRPr="00CB73AF">
        <w:rPr>
          <w:rFonts w:ascii="Verdana" w:hAnsi="Verdana" w:cs="Arial"/>
          <w:bCs/>
          <w:snapToGrid w:val="0"/>
          <w:sz w:val="20"/>
        </w:rPr>
        <w:t>.1</w:t>
      </w:r>
      <w:r w:rsidRPr="00CB73AF">
        <w:rPr>
          <w:rFonts w:ascii="Verdana" w:hAnsi="Verdana" w:cs="Arial"/>
          <w:bCs/>
          <w:snapToGrid w:val="0"/>
          <w:sz w:val="20"/>
        </w:rPr>
        <w:tab/>
        <w:t>-</w:t>
      </w:r>
      <w:r w:rsidRPr="00CB73AF">
        <w:rPr>
          <w:rFonts w:ascii="Verdana" w:hAnsi="Verdana" w:cs="Arial"/>
          <w:bCs/>
          <w:snapToGrid w:val="0"/>
          <w:sz w:val="20"/>
        </w:rPr>
        <w:tab/>
      </w:r>
      <w:r w:rsidRPr="00487270">
        <w:rPr>
          <w:rFonts w:ascii="Verdana" w:hAnsi="Verdana" w:cs="Arial"/>
          <w:bCs/>
          <w:sz w:val="20"/>
        </w:rPr>
        <w:t xml:space="preserve">A fiscalização </w:t>
      </w:r>
      <w:r>
        <w:rPr>
          <w:rFonts w:ascii="Verdana" w:hAnsi="Verdana" w:cs="Arial"/>
          <w:bCs/>
          <w:sz w:val="20"/>
        </w:rPr>
        <w:t xml:space="preserve">do contrato </w:t>
      </w:r>
      <w:r w:rsidRPr="00487270">
        <w:rPr>
          <w:rFonts w:ascii="Verdana" w:hAnsi="Verdana" w:cs="Arial"/>
          <w:bCs/>
          <w:sz w:val="20"/>
        </w:rPr>
        <w:t>será exercida pela CONTRATANTE, através de servidor designado pela Prefeitura Municipal de</w:t>
      </w:r>
      <w:r>
        <w:rPr>
          <w:rFonts w:ascii="Verdana" w:hAnsi="Verdana" w:cs="Arial"/>
          <w:bCs/>
          <w:sz w:val="20"/>
        </w:rPr>
        <w:t xml:space="preserve"> Eldorado/</w:t>
      </w:r>
      <w:r w:rsidRPr="00487270">
        <w:rPr>
          <w:rFonts w:ascii="Verdana" w:hAnsi="Verdana" w:cs="Arial"/>
          <w:bCs/>
          <w:sz w:val="20"/>
        </w:rPr>
        <w:t>MS, o que não exclui e nem diminui a responsabilidade da CONTRATADA com a entrega dos produtos de acordo com as especificações e quantidades descritas no Termo de Referência e proposta de preços.</w:t>
      </w:r>
    </w:p>
    <w:p w:rsidR="00BE5A14" w:rsidRPr="00487270" w:rsidRDefault="00BE5A14" w:rsidP="00BE5A14">
      <w:pPr>
        <w:widowControl w:val="0"/>
        <w:tabs>
          <w:tab w:val="left" w:pos="709"/>
          <w:tab w:val="left" w:pos="1276"/>
        </w:tabs>
        <w:ind w:right="90"/>
        <w:jc w:val="both"/>
        <w:rPr>
          <w:rFonts w:ascii="Verdana" w:hAnsi="Verdana" w:cs="Arial"/>
          <w:snapToGrid w:val="0"/>
          <w:sz w:val="20"/>
          <w:szCs w:val="20"/>
        </w:rPr>
      </w:pPr>
    </w:p>
    <w:p w:rsidR="00BE5A14" w:rsidRDefault="00BE5A14" w:rsidP="00BE5A14">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ÚNICO – </w:t>
      </w:r>
      <w:r w:rsidRPr="00487270">
        <w:rPr>
          <w:rFonts w:ascii="Verdana" w:hAnsi="Verdana" w:cs="Arial"/>
          <w:snapToGrid w:val="0"/>
          <w:sz w:val="20"/>
          <w:szCs w:val="20"/>
        </w:rPr>
        <w:t xml:space="preserve">A </w:t>
      </w:r>
      <w:r w:rsidRPr="00487270">
        <w:rPr>
          <w:rFonts w:ascii="Verdana" w:hAnsi="Verdana" w:cs="Arial"/>
          <w:b/>
          <w:bCs/>
          <w:snapToGrid w:val="0"/>
          <w:sz w:val="20"/>
          <w:szCs w:val="20"/>
        </w:rPr>
        <w:t xml:space="preserve">Contratada </w:t>
      </w:r>
      <w:r w:rsidRPr="00487270">
        <w:rPr>
          <w:rFonts w:ascii="Verdana" w:hAnsi="Verdana" w:cs="Arial"/>
          <w:snapToGrid w:val="0"/>
          <w:sz w:val="20"/>
          <w:szCs w:val="20"/>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BE5A14" w:rsidRDefault="00BE5A14" w:rsidP="00BE5A14">
      <w:pPr>
        <w:widowControl w:val="0"/>
        <w:tabs>
          <w:tab w:val="left" w:pos="709"/>
          <w:tab w:val="left" w:pos="1276"/>
        </w:tabs>
        <w:ind w:right="90"/>
        <w:jc w:val="both"/>
        <w:rPr>
          <w:rFonts w:ascii="Verdana" w:hAnsi="Verdana" w:cs="Arial"/>
          <w:snapToGrid w:val="0"/>
          <w:sz w:val="20"/>
          <w:szCs w:val="20"/>
        </w:rPr>
      </w:pPr>
    </w:p>
    <w:p w:rsidR="00BE5A14" w:rsidRPr="00186BEB" w:rsidRDefault="00BE5A14" w:rsidP="00BE5A14">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w:t>
      </w:r>
      <w:r w:rsidRPr="00186BEB">
        <w:rPr>
          <w:rFonts w:ascii="Verdana" w:hAnsi="Verdana" w:cs="Tahoma"/>
          <w:b/>
          <w:sz w:val="20"/>
          <w:szCs w:val="20"/>
        </w:rPr>
        <w:t xml:space="preserve"> - DAS PENALIDADES</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Sem prejuízos das demais penalidades previstas na Lei nº 8.666/93, será ap</w:t>
      </w:r>
      <w:r>
        <w:rPr>
          <w:rFonts w:ascii="Verdana" w:hAnsi="Verdana" w:cs="Tahoma"/>
          <w:sz w:val="20"/>
          <w:szCs w:val="20"/>
        </w:rPr>
        <w:t>licada multa moratória de 1% (um</w:t>
      </w:r>
      <w:r w:rsidRPr="00186BEB">
        <w:rPr>
          <w:rFonts w:ascii="Verdana" w:hAnsi="Verdana" w:cs="Tahoma"/>
          <w:sz w:val="20"/>
          <w:szCs w:val="20"/>
        </w:rPr>
        <w:t xml:space="preserve"> por cento) por dia sobre o valor da despesa, se houver atraso injustificado na entrega do veículo.</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sidRPr="00186BEB">
        <w:rPr>
          <w:rFonts w:ascii="Verdana" w:hAnsi="Verdana" w:cs="Tahoma"/>
          <w:sz w:val="20"/>
          <w:szCs w:val="20"/>
        </w:rPr>
        <w:tab/>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.2</w:t>
      </w:r>
      <w:r w:rsidRPr="00186BEB">
        <w:rPr>
          <w:rFonts w:ascii="Verdana" w:hAnsi="Verdana" w:cs="Tahoma"/>
          <w:sz w:val="20"/>
          <w:szCs w:val="20"/>
        </w:rPr>
        <w:tab/>
        <w:t>-</w:t>
      </w:r>
      <w:r w:rsidRPr="00186BEB">
        <w:rPr>
          <w:rFonts w:ascii="Verdana" w:hAnsi="Verdana" w:cs="Tahoma"/>
          <w:sz w:val="20"/>
          <w:szCs w:val="20"/>
        </w:rPr>
        <w:tab/>
        <w:t>Multa de 10% (dez por cento) sobre o valor do fornecimento não realizado, caso haja recusa na entrega do objeto licitado, independentemente de multa moratória.</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.3</w:t>
      </w:r>
      <w:r w:rsidRPr="00186BEB">
        <w:rPr>
          <w:rFonts w:ascii="Verdana" w:hAnsi="Verdana" w:cs="Tahoma"/>
          <w:sz w:val="20"/>
          <w:szCs w:val="20"/>
        </w:rPr>
        <w:tab/>
        <w:t>-</w:t>
      </w:r>
      <w:r w:rsidRPr="00186BEB">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.4</w:t>
      </w:r>
      <w:r w:rsidRPr="00186BEB">
        <w:rPr>
          <w:rFonts w:ascii="Verdana" w:hAnsi="Verdana" w:cs="Tahoma"/>
          <w:sz w:val="20"/>
          <w:szCs w:val="20"/>
        </w:rPr>
        <w:tab/>
        <w:t>-</w:t>
      </w:r>
      <w:r w:rsidRPr="00186BEB">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BE5A14" w:rsidRPr="00487270" w:rsidRDefault="00BE5A14" w:rsidP="00BE5A14">
      <w:pPr>
        <w:widowControl w:val="0"/>
        <w:tabs>
          <w:tab w:val="left" w:pos="709"/>
          <w:tab w:val="left" w:pos="1276"/>
        </w:tabs>
        <w:ind w:right="90"/>
        <w:jc w:val="both"/>
        <w:rPr>
          <w:rFonts w:ascii="Verdana" w:hAnsi="Verdana" w:cs="Arial"/>
          <w:snapToGrid w:val="0"/>
          <w:sz w:val="20"/>
          <w:szCs w:val="20"/>
        </w:rPr>
      </w:pPr>
    </w:p>
    <w:p w:rsidR="00BE5A14" w:rsidRPr="00186BEB" w:rsidRDefault="00BE5A14" w:rsidP="00BE5A14">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 PRIMEIRA</w:t>
      </w:r>
      <w:r w:rsidRPr="00186BEB">
        <w:rPr>
          <w:rFonts w:ascii="Verdana" w:hAnsi="Verdana" w:cs="Tahoma"/>
          <w:b/>
          <w:sz w:val="20"/>
          <w:szCs w:val="20"/>
        </w:rPr>
        <w:t xml:space="preserve"> - DA RESCISÃO CONTRATUAL</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A rescisão contratual poderá ser:</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.1.1 -</w:t>
      </w:r>
      <w:r w:rsidRPr="00186BEB">
        <w:rPr>
          <w:rFonts w:ascii="Verdana" w:hAnsi="Verdana" w:cs="Tahoma"/>
          <w:sz w:val="20"/>
          <w:szCs w:val="20"/>
        </w:rPr>
        <w:tab/>
        <w:t>Determinada por ato unilateral e escrito da Administração, nos casos enumerados nos incisos I, XII e XVII do art. 78 da Lei nº 8.666/93;</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w:t>
      </w:r>
      <w:r w:rsidRPr="00186BEB">
        <w:rPr>
          <w:rFonts w:ascii="Verdana" w:hAnsi="Verdana" w:cs="Tahoma"/>
          <w:sz w:val="20"/>
          <w:szCs w:val="20"/>
        </w:rPr>
        <w:t>.1.2</w:t>
      </w:r>
      <w:r w:rsidRPr="00186BEB">
        <w:rPr>
          <w:rFonts w:ascii="Verdana" w:hAnsi="Verdana" w:cs="Tahoma"/>
          <w:sz w:val="20"/>
          <w:szCs w:val="20"/>
        </w:rPr>
        <w:tab/>
        <w:t>-</w:t>
      </w:r>
      <w:r w:rsidRPr="00186BEB">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.2</w:t>
      </w:r>
      <w:r w:rsidRPr="00186BEB">
        <w:rPr>
          <w:rFonts w:ascii="Verdana" w:hAnsi="Verdana" w:cs="Tahoma"/>
          <w:sz w:val="20"/>
          <w:szCs w:val="20"/>
        </w:rPr>
        <w:tab/>
        <w:t>-</w:t>
      </w:r>
      <w:r w:rsidRPr="00186BEB">
        <w:rPr>
          <w:rFonts w:ascii="Verdana" w:hAnsi="Verdana" w:cs="Tahoma"/>
          <w:sz w:val="20"/>
          <w:szCs w:val="20"/>
        </w:rPr>
        <w:tab/>
        <w:t>A inexecução total ou parcial do Contrato enseja a sua rescisão pela Administração, com as consequências previstas nos artigos 77 e 80 da Lei nº 8.666/93, sem prejuízo da aplicação das penalidades a que alude o art. 87 da mesma Lei.</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.3</w:t>
      </w:r>
      <w:r w:rsidRPr="00186BEB">
        <w:rPr>
          <w:rFonts w:ascii="Verdana" w:hAnsi="Verdana" w:cs="Tahoma"/>
          <w:sz w:val="20"/>
          <w:szCs w:val="20"/>
        </w:rPr>
        <w:tab/>
        <w:t>-</w:t>
      </w:r>
      <w:r w:rsidRPr="00186BEB">
        <w:rPr>
          <w:rFonts w:ascii="Verdana" w:hAnsi="Verdana" w:cs="Tahoma"/>
          <w:sz w:val="20"/>
          <w:szCs w:val="20"/>
        </w:rPr>
        <w:tab/>
        <w:t>Constituem motivos para rescisão os previstos no art. 78 da Lei nº 8.666/93 e posteriores alterações.</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 SEGUNDA</w:t>
      </w:r>
      <w:r w:rsidRPr="00186BEB">
        <w:rPr>
          <w:rFonts w:ascii="Verdana" w:hAnsi="Verdana" w:cs="Tahoma"/>
          <w:b/>
          <w:sz w:val="20"/>
          <w:szCs w:val="20"/>
        </w:rPr>
        <w:t xml:space="preserve"> - DA PUBLICAÇÃO</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12</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Dentro do prazo legal, contados de sua assinatura, O CONTRATANTE providenciará a publicação do extrato deste Contrato.</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 TERCEIRA</w:t>
      </w:r>
      <w:r w:rsidRPr="00186BEB">
        <w:rPr>
          <w:rFonts w:ascii="Verdana" w:hAnsi="Verdana" w:cs="Tahoma"/>
          <w:b/>
          <w:sz w:val="20"/>
          <w:szCs w:val="20"/>
        </w:rPr>
        <w:t xml:space="preserve"> - DO FORO</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13</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Fica eleito o Foro da comarca de Eldorado/MS para dirimir questões oriundas deste Contrato, com renuncia expressa a qualquer outra, por mais privilegiada que seja.</w:t>
      </w:r>
    </w:p>
    <w:p w:rsidR="00BE5A14" w:rsidRPr="00186BEB" w:rsidRDefault="00BE5A14" w:rsidP="00BE5A14">
      <w:pPr>
        <w:widowControl w:val="0"/>
        <w:tabs>
          <w:tab w:val="left" w:pos="720"/>
          <w:tab w:val="left" w:pos="1260"/>
          <w:tab w:val="left" w:pos="1800"/>
        </w:tabs>
        <w:jc w:val="both"/>
        <w:rPr>
          <w:rFonts w:ascii="Verdana" w:hAnsi="Verdana" w:cs="Tahoma"/>
          <w:sz w:val="20"/>
          <w:szCs w:val="20"/>
        </w:rPr>
      </w:pPr>
      <w:r w:rsidRPr="00186BEB">
        <w:rPr>
          <w:rFonts w:ascii="Verdana" w:hAnsi="Verdana" w:cs="Tahoma"/>
          <w:sz w:val="20"/>
          <w:szCs w:val="20"/>
        </w:rPr>
        <w:t xml:space="preserve"> </w:t>
      </w:r>
      <w:r w:rsidRPr="00186BEB">
        <w:rPr>
          <w:rFonts w:ascii="Verdana" w:hAnsi="Verdana" w:cs="Tahoma"/>
          <w:sz w:val="20"/>
          <w:szCs w:val="20"/>
        </w:rPr>
        <w:tab/>
      </w:r>
    </w:p>
    <w:p w:rsidR="00BE5A14" w:rsidRDefault="00BE5A14" w:rsidP="00BE5A14">
      <w:pPr>
        <w:widowControl w:val="0"/>
        <w:tabs>
          <w:tab w:val="left" w:pos="1260"/>
        </w:tabs>
        <w:jc w:val="both"/>
        <w:rPr>
          <w:rFonts w:ascii="Verdana" w:hAnsi="Verdana" w:cs="Tahoma"/>
          <w:sz w:val="20"/>
          <w:szCs w:val="20"/>
        </w:rPr>
      </w:pPr>
      <w:r w:rsidRPr="00186BEB">
        <w:rPr>
          <w:rFonts w:ascii="Verdana" w:hAnsi="Verdana" w:cs="Tahoma"/>
          <w:sz w:val="20"/>
          <w:szCs w:val="20"/>
        </w:rPr>
        <w:t xml:space="preserve">           </w:t>
      </w:r>
      <w:r>
        <w:rPr>
          <w:rFonts w:ascii="Verdana" w:hAnsi="Verdana" w:cs="Tahoma"/>
          <w:sz w:val="20"/>
          <w:szCs w:val="20"/>
        </w:rPr>
        <w:tab/>
      </w:r>
      <w:r w:rsidRPr="00186BEB">
        <w:rPr>
          <w:rFonts w:ascii="Verdana" w:hAnsi="Verdana" w:cs="Tahoma"/>
          <w:sz w:val="20"/>
          <w:szCs w:val="20"/>
        </w:rPr>
        <w:t>E por estarem de acordo, lavrou-se o presente termo em 02 (duas) vias de igual teor e forma, as quais foram lidas e assinadas pelas partes contratantes.</w:t>
      </w:r>
    </w:p>
    <w:p w:rsidR="005C6713" w:rsidRPr="00186BEB" w:rsidRDefault="005C6713" w:rsidP="00BE5A14">
      <w:pPr>
        <w:widowControl w:val="0"/>
        <w:tabs>
          <w:tab w:val="left" w:pos="1260"/>
        </w:tabs>
        <w:jc w:val="both"/>
        <w:rPr>
          <w:rFonts w:ascii="Verdana" w:hAnsi="Verdana" w:cs="Tahoma"/>
          <w:sz w:val="20"/>
          <w:szCs w:val="20"/>
        </w:rPr>
      </w:pPr>
    </w:p>
    <w:p w:rsidR="00BE5A14" w:rsidRPr="00186BEB" w:rsidRDefault="00BE5A14" w:rsidP="00BE5A14">
      <w:pPr>
        <w:widowControl w:val="0"/>
        <w:tabs>
          <w:tab w:val="left" w:pos="1260"/>
        </w:tabs>
        <w:jc w:val="both"/>
        <w:rPr>
          <w:rFonts w:ascii="Verdana" w:hAnsi="Verdana" w:cs="Tahoma"/>
          <w:sz w:val="20"/>
          <w:szCs w:val="20"/>
        </w:rPr>
      </w:pPr>
    </w:p>
    <w:p w:rsidR="00BE5A14" w:rsidRPr="00186BEB" w:rsidRDefault="00677AB4" w:rsidP="00BE5A14">
      <w:pPr>
        <w:widowControl w:val="0"/>
        <w:tabs>
          <w:tab w:val="left" w:pos="1260"/>
        </w:tabs>
        <w:jc w:val="both"/>
        <w:rPr>
          <w:rFonts w:ascii="Verdana" w:hAnsi="Verdana" w:cs="Tahoma"/>
          <w:sz w:val="20"/>
          <w:szCs w:val="20"/>
        </w:rPr>
      </w:pPr>
      <w:r>
        <w:rPr>
          <w:rFonts w:ascii="Verdana" w:hAnsi="Verdana" w:cs="Tahoma"/>
          <w:sz w:val="20"/>
          <w:szCs w:val="20"/>
        </w:rPr>
        <w:tab/>
        <w:t>Eldorado/MS, 04</w:t>
      </w:r>
      <w:bookmarkStart w:id="0" w:name="_GoBack"/>
      <w:bookmarkEnd w:id="0"/>
      <w:r w:rsidR="00BE5A14" w:rsidRPr="00186BEB">
        <w:rPr>
          <w:rFonts w:ascii="Verdana" w:hAnsi="Verdana" w:cs="Tahoma"/>
          <w:sz w:val="20"/>
          <w:szCs w:val="20"/>
        </w:rPr>
        <w:t xml:space="preserve"> de </w:t>
      </w:r>
      <w:r w:rsidR="005C6713">
        <w:rPr>
          <w:rFonts w:ascii="Verdana" w:hAnsi="Verdana" w:cs="Tahoma"/>
          <w:sz w:val="20"/>
          <w:szCs w:val="20"/>
        </w:rPr>
        <w:t>agosto</w:t>
      </w:r>
      <w:r w:rsidR="00BE5A14" w:rsidRPr="00186BEB">
        <w:rPr>
          <w:rFonts w:ascii="Verdana" w:hAnsi="Verdana" w:cs="Tahoma"/>
          <w:sz w:val="20"/>
          <w:szCs w:val="20"/>
        </w:rPr>
        <w:t xml:space="preserve"> de 202</w:t>
      </w:r>
      <w:r w:rsidR="00BE5A14">
        <w:rPr>
          <w:rFonts w:ascii="Verdana" w:hAnsi="Verdana" w:cs="Tahoma"/>
          <w:sz w:val="20"/>
          <w:szCs w:val="20"/>
        </w:rPr>
        <w:t>2</w:t>
      </w:r>
      <w:r w:rsidR="00BE5A14" w:rsidRPr="00186BEB">
        <w:rPr>
          <w:rFonts w:ascii="Verdana" w:hAnsi="Verdana" w:cs="Tahoma"/>
          <w:sz w:val="20"/>
          <w:szCs w:val="20"/>
        </w:rPr>
        <w:t>.</w:t>
      </w:r>
    </w:p>
    <w:p w:rsidR="00BE5A14" w:rsidRPr="00186BEB" w:rsidRDefault="00BE5A14" w:rsidP="00BE5A14">
      <w:pPr>
        <w:widowControl w:val="0"/>
        <w:tabs>
          <w:tab w:val="left" w:pos="1260"/>
        </w:tabs>
        <w:jc w:val="both"/>
        <w:rPr>
          <w:rFonts w:ascii="Verdana" w:hAnsi="Verdana" w:cs="Tahoma"/>
          <w:sz w:val="20"/>
          <w:szCs w:val="20"/>
        </w:rPr>
      </w:pPr>
      <w:r w:rsidRPr="00186BEB">
        <w:rPr>
          <w:rFonts w:ascii="Verdana" w:hAnsi="Verdana" w:cs="Tahoma"/>
          <w:sz w:val="20"/>
          <w:szCs w:val="20"/>
        </w:rPr>
        <w:tab/>
      </w:r>
    </w:p>
    <w:p w:rsidR="00BE5A14" w:rsidRDefault="00BE5A14" w:rsidP="00BE5A14">
      <w:pPr>
        <w:widowControl w:val="0"/>
        <w:tabs>
          <w:tab w:val="left" w:pos="720"/>
        </w:tabs>
        <w:jc w:val="both"/>
        <w:rPr>
          <w:rFonts w:ascii="Verdana" w:hAnsi="Verdana" w:cs="Tahoma"/>
          <w:sz w:val="20"/>
          <w:szCs w:val="20"/>
        </w:rPr>
      </w:pPr>
    </w:p>
    <w:p w:rsidR="005C6713" w:rsidRPr="00186BEB" w:rsidRDefault="005C6713" w:rsidP="00BE5A14">
      <w:pPr>
        <w:widowControl w:val="0"/>
        <w:tabs>
          <w:tab w:val="left" w:pos="720"/>
        </w:tabs>
        <w:jc w:val="both"/>
        <w:rPr>
          <w:rFonts w:ascii="Verdana" w:hAnsi="Verdana" w:cs="Tahoma"/>
          <w:sz w:val="20"/>
          <w:szCs w:val="20"/>
        </w:rPr>
      </w:pPr>
    </w:p>
    <w:p w:rsidR="00BE5A14" w:rsidRPr="00186BEB" w:rsidRDefault="00BE5A14" w:rsidP="00BE5A14">
      <w:pPr>
        <w:widowControl w:val="0"/>
        <w:tabs>
          <w:tab w:val="left" w:pos="720"/>
        </w:tabs>
        <w:jc w:val="both"/>
        <w:rPr>
          <w:rFonts w:ascii="Verdana" w:hAnsi="Verdana" w:cs="Tahoma"/>
          <w:sz w:val="20"/>
          <w:szCs w:val="20"/>
        </w:rPr>
      </w:pPr>
    </w:p>
    <w:p w:rsidR="00BE5A14" w:rsidRPr="00186BEB" w:rsidRDefault="00BE5A14" w:rsidP="00BE5A14">
      <w:pPr>
        <w:widowControl w:val="0"/>
        <w:tabs>
          <w:tab w:val="left" w:pos="720"/>
          <w:tab w:val="left" w:pos="5760"/>
        </w:tabs>
        <w:jc w:val="both"/>
        <w:rPr>
          <w:rFonts w:ascii="Verdana" w:hAnsi="Verdana" w:cs="Tahoma"/>
          <w:b/>
          <w:sz w:val="20"/>
          <w:szCs w:val="20"/>
        </w:rPr>
      </w:pPr>
      <w:r w:rsidRPr="00186BEB">
        <w:rPr>
          <w:rFonts w:ascii="Verdana" w:hAnsi="Verdana" w:cs="Tahoma"/>
          <w:sz w:val="20"/>
          <w:szCs w:val="20"/>
        </w:rPr>
        <w:t xml:space="preserve">         </w:t>
      </w:r>
      <w:r w:rsidRPr="00186BEB">
        <w:rPr>
          <w:rFonts w:ascii="Verdana" w:hAnsi="Verdana" w:cs="Tahoma"/>
          <w:sz w:val="20"/>
          <w:szCs w:val="20"/>
        </w:rPr>
        <w:tab/>
      </w:r>
      <w:r w:rsidR="005C6713">
        <w:rPr>
          <w:rFonts w:ascii="Verdana" w:hAnsi="Verdana" w:cs="Tahoma"/>
          <w:b/>
          <w:sz w:val="20"/>
          <w:szCs w:val="20"/>
        </w:rPr>
        <w:t xml:space="preserve">Aguinaldo dos Santos                            </w:t>
      </w:r>
      <w:r w:rsidR="005C6713" w:rsidRPr="005C6713">
        <w:rPr>
          <w:rFonts w:ascii="Verdana" w:hAnsi="Verdana" w:cs="Tahoma"/>
          <w:b/>
          <w:sz w:val="20"/>
          <w:szCs w:val="20"/>
        </w:rPr>
        <w:t>Carlos Eduardo Nunes de Mamã Fernandes</w:t>
      </w:r>
    </w:p>
    <w:p w:rsidR="00BE5A14" w:rsidRPr="005C6713" w:rsidRDefault="00BE5A14" w:rsidP="005C6713">
      <w:pPr>
        <w:widowControl w:val="0"/>
        <w:tabs>
          <w:tab w:val="left" w:pos="720"/>
          <w:tab w:val="left" w:pos="5760"/>
        </w:tabs>
        <w:jc w:val="both"/>
        <w:rPr>
          <w:rFonts w:ascii="Verdana" w:hAnsi="Verdana" w:cs="Tahoma"/>
          <w:sz w:val="20"/>
          <w:szCs w:val="20"/>
        </w:rPr>
      </w:pPr>
      <w:r w:rsidRPr="00186BEB">
        <w:rPr>
          <w:rFonts w:ascii="Verdana" w:hAnsi="Verdana" w:cs="Tahoma"/>
          <w:b/>
          <w:sz w:val="20"/>
          <w:szCs w:val="20"/>
        </w:rPr>
        <w:t xml:space="preserve">          </w:t>
      </w:r>
      <w:r w:rsidRPr="00186BEB">
        <w:rPr>
          <w:rFonts w:ascii="Verdana" w:hAnsi="Verdana" w:cs="Tahoma"/>
          <w:b/>
          <w:sz w:val="20"/>
          <w:szCs w:val="20"/>
        </w:rPr>
        <w:tab/>
      </w:r>
      <w:r w:rsidR="005C6713">
        <w:rPr>
          <w:rFonts w:ascii="Verdana" w:hAnsi="Verdana" w:cs="Tahoma"/>
          <w:sz w:val="20"/>
          <w:szCs w:val="20"/>
        </w:rPr>
        <w:t xml:space="preserve">Prefeito Municipal                                CPF n° </w:t>
      </w:r>
      <w:r w:rsidR="005C6713" w:rsidRPr="005C6713">
        <w:rPr>
          <w:rFonts w:ascii="Verdana" w:hAnsi="Verdana" w:cs="Tahoma"/>
          <w:sz w:val="20"/>
          <w:szCs w:val="20"/>
        </w:rPr>
        <w:t>861.343.611-00</w:t>
      </w:r>
    </w:p>
    <w:p w:rsidR="00BE5A14" w:rsidRDefault="005C6713" w:rsidP="00BE5A14">
      <w:pPr>
        <w:widowControl w:val="0"/>
        <w:tabs>
          <w:tab w:val="left" w:pos="720"/>
          <w:tab w:val="left" w:pos="5760"/>
        </w:tabs>
        <w:jc w:val="both"/>
        <w:rPr>
          <w:rFonts w:ascii="Verdana" w:hAnsi="Verdana" w:cs="Tahoma"/>
          <w:sz w:val="20"/>
          <w:szCs w:val="20"/>
        </w:rPr>
      </w:pPr>
      <w:r>
        <w:rPr>
          <w:rFonts w:ascii="Verdana" w:hAnsi="Verdana" w:cs="Tahoma"/>
          <w:sz w:val="20"/>
          <w:szCs w:val="20"/>
        </w:rPr>
        <w:t xml:space="preserve">          </w:t>
      </w:r>
      <w:r>
        <w:rPr>
          <w:rFonts w:ascii="Verdana" w:hAnsi="Verdana" w:cs="Tahoma"/>
          <w:sz w:val="20"/>
          <w:szCs w:val="20"/>
        </w:rPr>
        <w:tab/>
        <w:t xml:space="preserve">Contratante                                         </w:t>
      </w:r>
      <w:r w:rsidR="00BE5A14" w:rsidRPr="00186BEB">
        <w:rPr>
          <w:rFonts w:ascii="Verdana" w:hAnsi="Verdana" w:cs="Tahoma"/>
          <w:sz w:val="20"/>
          <w:szCs w:val="20"/>
        </w:rPr>
        <w:t>Pela Contratada</w:t>
      </w:r>
    </w:p>
    <w:p w:rsidR="00BE5A14" w:rsidRDefault="00BE5A14" w:rsidP="00BE5A14">
      <w:pPr>
        <w:widowControl w:val="0"/>
        <w:tabs>
          <w:tab w:val="left" w:pos="720"/>
          <w:tab w:val="left" w:pos="5760"/>
        </w:tabs>
        <w:jc w:val="both"/>
        <w:rPr>
          <w:rFonts w:ascii="Verdana" w:hAnsi="Verdana" w:cs="Tahoma"/>
          <w:sz w:val="20"/>
          <w:szCs w:val="20"/>
        </w:rPr>
      </w:pPr>
    </w:p>
    <w:p w:rsidR="00BE5A14" w:rsidRPr="00186BEB" w:rsidRDefault="00BE5A14" w:rsidP="00BE5A14">
      <w:pPr>
        <w:widowControl w:val="0"/>
        <w:tabs>
          <w:tab w:val="left" w:pos="720"/>
          <w:tab w:val="left" w:pos="5760"/>
        </w:tabs>
        <w:jc w:val="both"/>
        <w:rPr>
          <w:rFonts w:ascii="Verdana" w:hAnsi="Verdana" w:cs="Tahoma"/>
          <w:sz w:val="20"/>
          <w:szCs w:val="20"/>
        </w:rPr>
      </w:pPr>
    </w:p>
    <w:p w:rsidR="00BE5A14" w:rsidRPr="00561E7F" w:rsidRDefault="00BE5A14" w:rsidP="00BE5A14">
      <w:pPr>
        <w:widowControl w:val="0"/>
        <w:jc w:val="center"/>
        <w:rPr>
          <w:rFonts w:ascii="Verdana" w:hAnsi="Verdana" w:cs="Arial"/>
          <w:b/>
          <w:sz w:val="20"/>
          <w:szCs w:val="20"/>
          <w:u w:val="single"/>
        </w:rPr>
      </w:pPr>
    </w:p>
    <w:p w:rsidR="00BE5A14" w:rsidRDefault="00BE5A14" w:rsidP="00BE5A14">
      <w:pPr>
        <w:pStyle w:val="Corpodetexto2"/>
        <w:widowControl w:val="0"/>
        <w:tabs>
          <w:tab w:val="left" w:pos="709"/>
          <w:tab w:val="left" w:pos="1276"/>
        </w:tabs>
        <w:ind w:right="56"/>
        <w:rPr>
          <w:rFonts w:ascii="Verdana" w:hAnsi="Verdana" w:cs="Arial"/>
          <w:b/>
          <w:sz w:val="20"/>
        </w:rPr>
      </w:pPr>
    </w:p>
    <w:p w:rsidR="00BE5A14" w:rsidRDefault="00BE5A14" w:rsidP="00BE5A14">
      <w:pPr>
        <w:pStyle w:val="Corpodetexto2"/>
        <w:widowControl w:val="0"/>
        <w:tabs>
          <w:tab w:val="left" w:pos="709"/>
          <w:tab w:val="left" w:pos="1276"/>
        </w:tabs>
        <w:ind w:right="56"/>
        <w:rPr>
          <w:rFonts w:ascii="Verdana" w:hAnsi="Verdana" w:cs="Arial"/>
          <w:b/>
          <w:sz w:val="20"/>
        </w:rPr>
      </w:pPr>
    </w:p>
    <w:p w:rsidR="00BE5A14" w:rsidRDefault="00BE5A14" w:rsidP="00BE5A14">
      <w:pPr>
        <w:pStyle w:val="Corpodetexto2"/>
        <w:widowControl w:val="0"/>
        <w:tabs>
          <w:tab w:val="left" w:pos="709"/>
          <w:tab w:val="left" w:pos="1276"/>
        </w:tabs>
        <w:ind w:right="56"/>
        <w:rPr>
          <w:rFonts w:ascii="Verdana" w:hAnsi="Verdana" w:cs="Arial"/>
          <w:b/>
          <w:sz w:val="20"/>
        </w:rPr>
      </w:pPr>
    </w:p>
    <w:p w:rsidR="00BE5A14" w:rsidRDefault="00BE5A14" w:rsidP="00BE5A14">
      <w:pPr>
        <w:pStyle w:val="Corpodetexto2"/>
        <w:widowControl w:val="0"/>
        <w:tabs>
          <w:tab w:val="left" w:pos="709"/>
          <w:tab w:val="left" w:pos="1276"/>
        </w:tabs>
        <w:ind w:right="56"/>
        <w:rPr>
          <w:rFonts w:ascii="Verdana" w:hAnsi="Verdana" w:cs="Arial"/>
          <w:b/>
          <w:sz w:val="20"/>
        </w:rPr>
      </w:pPr>
    </w:p>
    <w:p w:rsidR="00BE5A14" w:rsidRDefault="00BE5A14" w:rsidP="00BE5A14">
      <w:pPr>
        <w:pStyle w:val="Corpodetexto2"/>
        <w:widowControl w:val="0"/>
        <w:tabs>
          <w:tab w:val="left" w:pos="709"/>
          <w:tab w:val="left" w:pos="1276"/>
        </w:tabs>
        <w:ind w:right="56"/>
        <w:rPr>
          <w:rFonts w:ascii="Verdana" w:hAnsi="Verdana" w:cs="Arial"/>
          <w:b/>
          <w:sz w:val="20"/>
        </w:rPr>
      </w:pPr>
    </w:p>
    <w:p w:rsidR="00BE5A14" w:rsidRDefault="00BE5A14" w:rsidP="00BE5A14">
      <w:pPr>
        <w:pStyle w:val="Corpodetexto2"/>
        <w:widowControl w:val="0"/>
        <w:tabs>
          <w:tab w:val="left" w:pos="709"/>
          <w:tab w:val="left" w:pos="1276"/>
        </w:tabs>
        <w:ind w:right="56"/>
        <w:rPr>
          <w:rFonts w:ascii="Verdana" w:hAnsi="Verdana" w:cs="Arial"/>
          <w:b/>
          <w:sz w:val="20"/>
        </w:rPr>
      </w:pPr>
    </w:p>
    <w:p w:rsidR="00BE5A14" w:rsidRDefault="00BE5A14" w:rsidP="00BE5A14">
      <w:pPr>
        <w:widowControl w:val="0"/>
        <w:tabs>
          <w:tab w:val="left" w:pos="1701"/>
        </w:tabs>
        <w:ind w:left="567" w:right="509"/>
        <w:jc w:val="center"/>
        <w:rPr>
          <w:rFonts w:ascii="Verdana" w:hAnsi="Verdana" w:cs="Tahoma"/>
          <w:b/>
          <w:sz w:val="20"/>
          <w:szCs w:val="20"/>
          <w:u w:val="single"/>
        </w:rPr>
      </w:pPr>
    </w:p>
    <w:p w:rsidR="00BE5A14" w:rsidRPr="00D213B1" w:rsidRDefault="00BE5A14" w:rsidP="00BE5A14">
      <w:pPr>
        <w:widowControl w:val="0"/>
        <w:ind w:right="6075"/>
        <w:jc w:val="both"/>
        <w:rPr>
          <w:rFonts w:ascii="Verdana" w:hAnsi="Verdana" w:cs="Tahoma"/>
          <w:sz w:val="14"/>
          <w:szCs w:val="14"/>
        </w:rPr>
      </w:pPr>
    </w:p>
    <w:p w:rsidR="00730F2D" w:rsidRDefault="00730F2D"/>
    <w:sectPr w:rsidR="00730F2D" w:rsidSect="00D2641B">
      <w:headerReference w:type="default" r:id="rId7"/>
      <w:footerReference w:type="default" r:id="rId8"/>
      <w:pgSz w:w="11906" w:h="16838" w:code="9"/>
      <w:pgMar w:top="1985" w:right="1021" w:bottom="1134" w:left="1418"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A8B" w:rsidRDefault="00AA46C5">
      <w:r>
        <w:separator/>
      </w:r>
    </w:p>
  </w:endnote>
  <w:endnote w:type="continuationSeparator" w:id="0">
    <w:p w:rsidR="001A0A8B" w:rsidRDefault="00AA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7EC" w:rsidRPr="007B2033" w:rsidRDefault="005C6713" w:rsidP="00D264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59C0383" wp14:editId="7D3FA588">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EBCA"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1C07EC" w:rsidRPr="007B2033" w:rsidRDefault="005C6713" w:rsidP="00D2641B">
    <w:pPr>
      <w:pStyle w:val="Rodap"/>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B627D">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A8B" w:rsidRDefault="00AA46C5">
      <w:r>
        <w:separator/>
      </w:r>
    </w:p>
  </w:footnote>
  <w:footnote w:type="continuationSeparator" w:id="0">
    <w:p w:rsidR="001A0A8B" w:rsidRDefault="00AA46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7EC" w:rsidRPr="00A47371" w:rsidRDefault="005C6713" w:rsidP="00D264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3521E21" wp14:editId="405AB1C1">
          <wp:simplePos x="0" y="0"/>
          <wp:positionH relativeFrom="column">
            <wp:posOffset>-381000</wp:posOffset>
          </wp:positionH>
          <wp:positionV relativeFrom="paragraph">
            <wp:posOffset>-44450</wp:posOffset>
          </wp:positionV>
          <wp:extent cx="851535" cy="821690"/>
          <wp:effectExtent l="0" t="0" r="5715" b="0"/>
          <wp:wrapNone/>
          <wp:docPr id="10" name="Imagem 10"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C07EC" w:rsidRPr="00A47371" w:rsidRDefault="005C6713" w:rsidP="00D264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C07EC" w:rsidRDefault="005C6713" w:rsidP="00D264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C07EC" w:rsidRDefault="00677AB4" w:rsidP="00D2641B">
    <w:pPr>
      <w:pStyle w:val="Cabealho"/>
      <w:tabs>
        <w:tab w:val="clear" w:pos="4252"/>
        <w:tab w:val="clear" w:pos="8504"/>
      </w:tabs>
      <w:ind w:firstLine="1026"/>
      <w:rPr>
        <w:rFonts w:ascii="Verdana" w:hAnsi="Verdana" w:cs="Arial"/>
        <w:sz w:val="2"/>
        <w:szCs w:val="2"/>
      </w:rPr>
    </w:pPr>
  </w:p>
  <w:p w:rsidR="001C07EC" w:rsidRDefault="00677AB4" w:rsidP="00D2641B">
    <w:pPr>
      <w:pStyle w:val="Cabealho"/>
      <w:tabs>
        <w:tab w:val="clear" w:pos="4252"/>
        <w:tab w:val="clear" w:pos="8504"/>
        <w:tab w:val="left" w:pos="7890"/>
      </w:tabs>
      <w:rPr>
        <w:rFonts w:ascii="Verdana" w:hAnsi="Verdana" w:cs="Arial"/>
        <w:sz w:val="2"/>
        <w:szCs w:val="2"/>
      </w:rPr>
    </w:pPr>
  </w:p>
  <w:p w:rsidR="001C07EC" w:rsidRDefault="005C6713" w:rsidP="00D264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26203D0" wp14:editId="35394670">
              <wp:simplePos x="0" y="0"/>
              <wp:positionH relativeFrom="column">
                <wp:posOffset>664845</wp:posOffset>
              </wp:positionH>
              <wp:positionV relativeFrom="paragraph">
                <wp:posOffset>19685</wp:posOffset>
              </wp:positionV>
              <wp:extent cx="5415915" cy="123190"/>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C07EC" w:rsidRPr="009027E7" w:rsidRDefault="005C6713" w:rsidP="00D2641B">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GOVERNO</w:t>
                          </w:r>
                          <w:r w:rsidRPr="009027E7">
                            <w:rPr>
                              <w:rFonts w:ascii="Verdana" w:hAnsi="Verdana" w:cs="Arial"/>
                              <w:i/>
                              <w:spacing w:val="6"/>
                              <w:sz w:val="16"/>
                              <w:szCs w:val="16"/>
                            </w:rPr>
                            <w:t xml:space="preserve"> -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203D0" id="_x0000_t202" coordsize="21600,21600" o:spt="202" path="m,l,21600r21600,l21600,xe">
              <v:stroke joinstyle="miter"/>
              <v:path gradientshapeok="t" o:connecttype="rect"/>
            </v:shapetype>
            <v:shape id="Caixa de Texto 3"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4sAIAAKwFAAAOAAAAZHJzL2Uyb0RvYy54bWysVNuOmzAQfa/Uf7D8zgIJyQa0ZLULoaq0&#10;vUi7/QAHm2AVbGo7ge2q/96xCcleXqq2PFiDPT4zZ+Z4rq6HtkEHpjSXIsXhRYARE6WkXOxS/O2h&#10;8FYYaUMEJY0ULMWPTOPr9ft3V32XsJmsZUOZQgAidNJ3Ka6N6RLf12XNWqIvZMcEHFZStcTAr9r5&#10;VJEe0NvGnwXB0u+lop2SJdMadvPxEK8dflWx0nypKs0MalIMuRm3Krdu7eqvr0iyU6SreXlMg/xF&#10;Fi3hAoKeoHJiCNor/gaq5aWSWlbmopStL6uKl8xxADZh8IrNfU065rhAcXR3KpP+f7Dl58NXhThN&#10;8RwjQVpoUUb4QBBl6IENRqK5rVHf6QRc7ztwNsOtHKDXjq/u7mT5XSMhs5qIHbtRSvY1IxRyDO1N&#10;/9nVEUdbkG3/SVIIRvZGOqChUq0tIJQEATr06vHUH8gDlbC5iMJFHC4wKuEsnM3D2DXQJ8l0u1Pa&#10;fGCyRdZIsYL+O3RyuNPGZkOSycUGE7LgTeM00IgXG+A47kBsuGrPbBaupU9xEG9Wm1XkRbPlxouC&#10;PPduiizylkV4ucjneZbl4S8bN4ySmlPKhA0zySuM/qx9R6GPwjgJTMuGUwtnU9Jqt80ahQ4E5F24&#10;z9UcTs5u/ss0XBGAyytK4SwKbmexVyxXl15URAsvvgxWXhDGt/EyiOIoL15SuuOC/Tsl1NsuOy7n&#10;jF8RC9z3lhhJWm5gejS8TfHq5EQSq7+NoK6vhvBmtJ/VweZ+rgP0euqyU6sV6ChVM2wHQLES3kr6&#10;CLpVEmQF4oSRB0Yt1U+MehgfKdY/9kQxjJqPArRvZ81kqMnYTgYRJVxNscFoNDMzzqR9p/iuBuTp&#10;dd3A+yi4k+45i+OrgpHgSBzHl505z/+d13nIrn8D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Vig4sAIAAKwFAAAO&#10;AAAAAAAAAAAAAAAAAC4CAABkcnMvZTJvRG9jLnhtbFBLAQItABQABgAIAAAAIQAVhWXs4AAAAAgB&#10;AAAPAAAAAAAAAAAAAAAAAAoFAABkcnMvZG93bnJldi54bWxQSwUGAAAAAAQABADzAAAAFwYAAAAA&#10;" filled="f" stroked="f" strokeweight="0">
              <v:textbox style="mso-fit-shape-to-text:t" inset="0,0,0,0">
                <w:txbxContent>
                  <w:p w:rsidR="001C07EC" w:rsidRPr="009027E7" w:rsidRDefault="005C6713" w:rsidP="00D2641B">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GOVERNO</w:t>
                    </w:r>
                    <w:r w:rsidRPr="009027E7">
                      <w:rPr>
                        <w:rFonts w:ascii="Verdana" w:hAnsi="Verdana" w:cs="Arial"/>
                        <w:i/>
                        <w:spacing w:val="6"/>
                        <w:sz w:val="16"/>
                        <w:szCs w:val="16"/>
                      </w:rPr>
                      <w:t xml:space="preserve"> - DEPARTAMENTO DE LICITAÇÃO</w:t>
                    </w:r>
                    <w:r>
                      <w:rPr>
                        <w:rFonts w:ascii="Verdana" w:hAnsi="Verdana" w:cs="Arial"/>
                        <w:i/>
                        <w:spacing w:val="6"/>
                        <w:sz w:val="16"/>
                        <w:szCs w:val="16"/>
                      </w:rPr>
                      <w:t xml:space="preserve"> E CONTRATOS</w:t>
                    </w:r>
                  </w:p>
                </w:txbxContent>
              </v:textbox>
            </v:shape>
          </w:pict>
        </mc:Fallback>
      </mc:AlternateContent>
    </w:r>
  </w:p>
  <w:p w:rsidR="001C07EC" w:rsidRPr="00F46F6A" w:rsidRDefault="005C6713" w:rsidP="00D264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71500489" wp14:editId="25CAF169">
              <wp:simplePos x="0" y="0"/>
              <wp:positionH relativeFrom="column">
                <wp:posOffset>-325755</wp:posOffset>
              </wp:positionH>
              <wp:positionV relativeFrom="paragraph">
                <wp:posOffset>137160</wp:posOffset>
              </wp:positionV>
              <wp:extent cx="6696075" cy="0"/>
              <wp:effectExtent l="17145" t="22860" r="20955" b="1524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10377"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mB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o8xUiR&#10;HkZUw6Co1xZZ7jWahhYNxpUQWautDUXSk3o2j5r+cEjpuiNqzyPVl7OB/CxkJG9SwsYZuGg3fNUM&#10;YsjB69ivU2v7AAmdQKc4lvNtLPzkEYXDolgU6f0MIzr6ElKOicY6/4XrHgWjwlKo0DFSkuOj84EI&#10;KceQcKz0RkgZpy4VGqDs+Qygg8tpKVjwxo3d72pp0ZEE4cQvlvUuzOqDYhGt44Str7YnQl5suF2q&#10;gAe1AJ+rdVHGz0W6WM/X83yST4v1JE+bZvJ5U+eTYpPdz5pPTV032a9ALcvLTjDGVWA3qjTL/04F&#10;1/dy0ddNp7c+JG/RY8OA7PiPpOMww/wuSthpdt7accggzBh8fURB+a/3YL9+6qvfAA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KXBqYEYAgAAMgQAAA4AAAAAAAAAAAAAAAAALgIAAGRycy9lMm9Eb2MueG1sUEsBAi0AFAAG&#10;AAgAAAAhAGtGGeneAAAACgEAAA8AAAAAAAAAAAAAAAAAcgQAAGRycy9kb3ducmV2LnhtbFBLBQYA&#10;AAAABAAEAPMAAAB9BQAAAAA=&#10;" strokeweight="2.25pt"/>
          </w:pict>
        </mc:Fallback>
      </mc:AlternateContent>
    </w:r>
  </w:p>
  <w:p w:rsidR="001C07EC" w:rsidRPr="00957509" w:rsidRDefault="005C6713" w:rsidP="00D264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766"/>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15:restartNumberingAfterBreak="0">
    <w:nsid w:val="0EC96760"/>
    <w:multiLevelType w:val="hybridMultilevel"/>
    <w:tmpl w:val="1FCE8C44"/>
    <w:lvl w:ilvl="0" w:tplc="2BF259E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CA738F7"/>
    <w:multiLevelType w:val="hybridMultilevel"/>
    <w:tmpl w:val="3E56EA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8113FB"/>
    <w:multiLevelType w:val="hybridMultilevel"/>
    <w:tmpl w:val="E3DACE1E"/>
    <w:lvl w:ilvl="0" w:tplc="FC0A9446">
      <w:start w:val="1"/>
      <w:numFmt w:val="lowerLetter"/>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4" w15:restartNumberingAfterBreak="0">
    <w:nsid w:val="44A646D8"/>
    <w:multiLevelType w:val="hybridMultilevel"/>
    <w:tmpl w:val="CCD0D168"/>
    <w:lvl w:ilvl="0" w:tplc="8EA0FAE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BA075E3"/>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6" w15:restartNumberingAfterBreak="0">
    <w:nsid w:val="548415DC"/>
    <w:multiLevelType w:val="multilevel"/>
    <w:tmpl w:val="9670ACF8"/>
    <w:lvl w:ilvl="0">
      <w:start w:val="13"/>
      <w:numFmt w:val="decimal"/>
      <w:lvlText w:val="%1"/>
      <w:lvlJc w:val="left"/>
      <w:pPr>
        <w:ind w:left="630" w:hanging="630"/>
      </w:pPr>
      <w:rPr>
        <w:rFonts w:hint="default"/>
      </w:rPr>
    </w:lvl>
    <w:lvl w:ilvl="1">
      <w:start w:val="2"/>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7" w15:restartNumberingAfterBreak="0">
    <w:nsid w:val="62616DA2"/>
    <w:multiLevelType w:val="hybridMultilevel"/>
    <w:tmpl w:val="9E662A92"/>
    <w:lvl w:ilvl="0" w:tplc="44C242D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2FD6099"/>
    <w:multiLevelType w:val="hybridMultilevel"/>
    <w:tmpl w:val="D15A0DEA"/>
    <w:lvl w:ilvl="0" w:tplc="C7F8FE8C">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6D496647"/>
    <w:multiLevelType w:val="hybridMultilevel"/>
    <w:tmpl w:val="6B0AC9BE"/>
    <w:lvl w:ilvl="0" w:tplc="FD1A6650">
      <w:start w:val="1"/>
      <w:numFmt w:val="lowerLetter"/>
      <w:lvlText w:val="%1)"/>
      <w:lvlJc w:val="left"/>
      <w:pPr>
        <w:ind w:left="1155" w:hanging="360"/>
      </w:pPr>
      <w:rPr>
        <w:rFonts w:hint="default"/>
      </w:rPr>
    </w:lvl>
    <w:lvl w:ilvl="1" w:tplc="04160019" w:tentative="1">
      <w:start w:val="1"/>
      <w:numFmt w:val="lowerLetter"/>
      <w:lvlText w:val="%2."/>
      <w:lvlJc w:val="left"/>
      <w:pPr>
        <w:ind w:left="1875" w:hanging="360"/>
      </w:pPr>
    </w:lvl>
    <w:lvl w:ilvl="2" w:tplc="0416001B" w:tentative="1">
      <w:start w:val="1"/>
      <w:numFmt w:val="lowerRoman"/>
      <w:lvlText w:val="%3."/>
      <w:lvlJc w:val="right"/>
      <w:pPr>
        <w:ind w:left="2595" w:hanging="180"/>
      </w:pPr>
    </w:lvl>
    <w:lvl w:ilvl="3" w:tplc="0416000F" w:tentative="1">
      <w:start w:val="1"/>
      <w:numFmt w:val="decimal"/>
      <w:lvlText w:val="%4."/>
      <w:lvlJc w:val="left"/>
      <w:pPr>
        <w:ind w:left="3315" w:hanging="360"/>
      </w:pPr>
    </w:lvl>
    <w:lvl w:ilvl="4" w:tplc="04160019" w:tentative="1">
      <w:start w:val="1"/>
      <w:numFmt w:val="lowerLetter"/>
      <w:lvlText w:val="%5."/>
      <w:lvlJc w:val="left"/>
      <w:pPr>
        <w:ind w:left="4035" w:hanging="360"/>
      </w:pPr>
    </w:lvl>
    <w:lvl w:ilvl="5" w:tplc="0416001B" w:tentative="1">
      <w:start w:val="1"/>
      <w:numFmt w:val="lowerRoman"/>
      <w:lvlText w:val="%6."/>
      <w:lvlJc w:val="right"/>
      <w:pPr>
        <w:ind w:left="4755" w:hanging="180"/>
      </w:pPr>
    </w:lvl>
    <w:lvl w:ilvl="6" w:tplc="0416000F" w:tentative="1">
      <w:start w:val="1"/>
      <w:numFmt w:val="decimal"/>
      <w:lvlText w:val="%7."/>
      <w:lvlJc w:val="left"/>
      <w:pPr>
        <w:ind w:left="5475" w:hanging="360"/>
      </w:pPr>
    </w:lvl>
    <w:lvl w:ilvl="7" w:tplc="04160019" w:tentative="1">
      <w:start w:val="1"/>
      <w:numFmt w:val="lowerLetter"/>
      <w:lvlText w:val="%8."/>
      <w:lvlJc w:val="left"/>
      <w:pPr>
        <w:ind w:left="6195" w:hanging="360"/>
      </w:pPr>
    </w:lvl>
    <w:lvl w:ilvl="8" w:tplc="0416001B" w:tentative="1">
      <w:start w:val="1"/>
      <w:numFmt w:val="lowerRoman"/>
      <w:lvlText w:val="%9."/>
      <w:lvlJc w:val="right"/>
      <w:pPr>
        <w:ind w:left="6915"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9"/>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14"/>
    <w:rsid w:val="001A0A8B"/>
    <w:rsid w:val="004242DA"/>
    <w:rsid w:val="005C6713"/>
    <w:rsid w:val="00677AB4"/>
    <w:rsid w:val="00730F2D"/>
    <w:rsid w:val="00AA46C5"/>
    <w:rsid w:val="00BE5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CD00"/>
  <w15:chartTrackingRefBased/>
  <w15:docId w15:val="{EE2D120F-4499-4A74-9D99-3A6912B4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A14"/>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unhideWhenUsed/>
    <w:qFormat/>
    <w:rsid w:val="00BE5A14"/>
    <w:pPr>
      <w:keepNext/>
      <w:spacing w:before="240" w:after="60"/>
      <w:outlineLvl w:val="1"/>
    </w:pPr>
    <w:rPr>
      <w:rFonts w:ascii="Calibri Light" w:eastAsia="Times New Roman" w:hAnsi="Calibri Light"/>
      <w:b/>
      <w:bCs/>
      <w:i/>
      <w:i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E5A14"/>
    <w:rPr>
      <w:rFonts w:ascii="Calibri Light" w:eastAsia="Times New Roman" w:hAnsi="Calibri Light" w:cs="Times New Roman"/>
      <w:b/>
      <w:bCs/>
      <w:i/>
      <w:iCs/>
      <w:sz w:val="28"/>
      <w:szCs w:val="28"/>
      <w:lang w:val="x-none" w:eastAsia="x-none"/>
    </w:rPr>
  </w:style>
  <w:style w:type="paragraph" w:styleId="Cabealho">
    <w:name w:val="header"/>
    <w:basedOn w:val="Normal"/>
    <w:link w:val="CabealhoChar"/>
    <w:rsid w:val="00BE5A14"/>
    <w:pPr>
      <w:tabs>
        <w:tab w:val="center" w:pos="4252"/>
        <w:tab w:val="right" w:pos="8504"/>
      </w:tabs>
    </w:pPr>
  </w:style>
  <w:style w:type="character" w:customStyle="1" w:styleId="CabealhoChar">
    <w:name w:val="Cabeçalho Char"/>
    <w:basedOn w:val="Fontepargpadro"/>
    <w:link w:val="Cabealho"/>
    <w:rsid w:val="00BE5A14"/>
    <w:rPr>
      <w:rFonts w:ascii="Times New Roman" w:eastAsia="MS Mincho" w:hAnsi="Times New Roman" w:cs="Times New Roman"/>
      <w:sz w:val="24"/>
      <w:szCs w:val="24"/>
      <w:lang w:eastAsia="pt-BR"/>
    </w:rPr>
  </w:style>
  <w:style w:type="paragraph" w:styleId="Rodap">
    <w:name w:val="footer"/>
    <w:basedOn w:val="Normal"/>
    <w:link w:val="RodapChar"/>
    <w:rsid w:val="00BE5A14"/>
    <w:pPr>
      <w:tabs>
        <w:tab w:val="center" w:pos="4252"/>
        <w:tab w:val="right" w:pos="8504"/>
      </w:tabs>
    </w:pPr>
  </w:style>
  <w:style w:type="character" w:customStyle="1" w:styleId="RodapChar">
    <w:name w:val="Rodapé Char"/>
    <w:basedOn w:val="Fontepargpadro"/>
    <w:link w:val="Rodap"/>
    <w:rsid w:val="00BE5A14"/>
    <w:rPr>
      <w:rFonts w:ascii="Times New Roman" w:eastAsia="MS Mincho" w:hAnsi="Times New Roman" w:cs="Times New Roman"/>
      <w:sz w:val="24"/>
      <w:szCs w:val="24"/>
      <w:lang w:eastAsia="pt-BR"/>
    </w:rPr>
  </w:style>
  <w:style w:type="character" w:styleId="Hyperlink">
    <w:name w:val="Hyperlink"/>
    <w:rsid w:val="00BE5A14"/>
    <w:rPr>
      <w:color w:val="0000FF"/>
      <w:u w:val="single"/>
    </w:rPr>
  </w:style>
  <w:style w:type="paragraph" w:styleId="Corpodetexto2">
    <w:name w:val="Body Text 2"/>
    <w:basedOn w:val="Normal"/>
    <w:link w:val="Corpodetexto2Char"/>
    <w:rsid w:val="00BE5A14"/>
    <w:pPr>
      <w:jc w:val="both"/>
    </w:pPr>
    <w:rPr>
      <w:rFonts w:ascii="Arial" w:hAnsi="Arial"/>
      <w:snapToGrid w:val="0"/>
      <w:sz w:val="22"/>
      <w:szCs w:val="20"/>
      <w:lang w:val="x-none" w:eastAsia="x-none"/>
    </w:rPr>
  </w:style>
  <w:style w:type="character" w:customStyle="1" w:styleId="Corpodetexto2Char">
    <w:name w:val="Corpo de texto 2 Char"/>
    <w:basedOn w:val="Fontepargpadro"/>
    <w:link w:val="Corpodetexto2"/>
    <w:rsid w:val="00BE5A14"/>
    <w:rPr>
      <w:rFonts w:ascii="Arial" w:eastAsia="MS Mincho" w:hAnsi="Arial" w:cs="Times New Roman"/>
      <w:snapToGrid w:val="0"/>
      <w:szCs w:val="20"/>
      <w:lang w:val="x-none" w:eastAsia="x-none"/>
    </w:rPr>
  </w:style>
  <w:style w:type="paragraph" w:styleId="Corpodetexto">
    <w:name w:val="Body Text"/>
    <w:basedOn w:val="Normal"/>
    <w:link w:val="CorpodetextoChar"/>
    <w:rsid w:val="00BE5A14"/>
    <w:pPr>
      <w:spacing w:after="120"/>
    </w:pPr>
    <w:rPr>
      <w:lang w:val="x-none" w:eastAsia="x-none"/>
    </w:rPr>
  </w:style>
  <w:style w:type="character" w:customStyle="1" w:styleId="CorpodetextoChar">
    <w:name w:val="Corpo de texto Char"/>
    <w:basedOn w:val="Fontepargpadro"/>
    <w:link w:val="Corpodetexto"/>
    <w:rsid w:val="00BE5A14"/>
    <w:rPr>
      <w:rFonts w:ascii="Times New Roman" w:eastAsia="MS Mincho" w:hAnsi="Times New Roman" w:cs="Times New Roman"/>
      <w:sz w:val="24"/>
      <w:szCs w:val="24"/>
      <w:lang w:val="x-none" w:eastAsia="x-none"/>
    </w:rPr>
  </w:style>
  <w:style w:type="paragraph" w:styleId="Textodebalo">
    <w:name w:val="Balloon Text"/>
    <w:basedOn w:val="Normal"/>
    <w:link w:val="TextodebaloChar"/>
    <w:semiHidden/>
    <w:rsid w:val="00BE5A14"/>
    <w:rPr>
      <w:rFonts w:ascii="Tahoma" w:hAnsi="Tahoma" w:cs="Tahoma"/>
      <w:sz w:val="16"/>
      <w:szCs w:val="16"/>
    </w:rPr>
  </w:style>
  <w:style w:type="character" w:customStyle="1" w:styleId="TextodebaloChar">
    <w:name w:val="Texto de balão Char"/>
    <w:basedOn w:val="Fontepargpadro"/>
    <w:link w:val="Textodebalo"/>
    <w:semiHidden/>
    <w:rsid w:val="00BE5A14"/>
    <w:rPr>
      <w:rFonts w:ascii="Tahoma" w:eastAsia="MS Mincho" w:hAnsi="Tahoma" w:cs="Tahoma"/>
      <w:sz w:val="16"/>
      <w:szCs w:val="16"/>
      <w:lang w:eastAsia="pt-BR"/>
    </w:rPr>
  </w:style>
  <w:style w:type="paragraph" w:styleId="Corpodetexto3">
    <w:name w:val="Body Text 3"/>
    <w:basedOn w:val="Normal"/>
    <w:link w:val="Corpodetexto3Char"/>
    <w:rsid w:val="00BE5A14"/>
    <w:pPr>
      <w:spacing w:after="120"/>
    </w:pPr>
    <w:rPr>
      <w:rFonts w:eastAsia="Times New Roman"/>
      <w:sz w:val="16"/>
      <w:szCs w:val="16"/>
      <w:lang w:val="x-none" w:eastAsia="x-none"/>
    </w:rPr>
  </w:style>
  <w:style w:type="character" w:customStyle="1" w:styleId="Corpodetexto3Char">
    <w:name w:val="Corpo de texto 3 Char"/>
    <w:basedOn w:val="Fontepargpadro"/>
    <w:link w:val="Corpodetexto3"/>
    <w:rsid w:val="00BE5A14"/>
    <w:rPr>
      <w:rFonts w:ascii="Times New Roman" w:eastAsia="Times New Roman" w:hAnsi="Times New Roman" w:cs="Times New Roman"/>
      <w:sz w:val="16"/>
      <w:szCs w:val="16"/>
      <w:lang w:val="x-none" w:eastAsia="x-none"/>
    </w:rPr>
  </w:style>
  <w:style w:type="paragraph" w:styleId="PargrafodaLista">
    <w:name w:val="List Paragraph"/>
    <w:basedOn w:val="Normal"/>
    <w:uiPriority w:val="34"/>
    <w:qFormat/>
    <w:rsid w:val="00BE5A14"/>
    <w:pPr>
      <w:ind w:left="708"/>
    </w:pPr>
    <w:rPr>
      <w:rFonts w:eastAsia="Times New Roman"/>
    </w:rPr>
  </w:style>
  <w:style w:type="paragraph" w:styleId="Recuodecorpodetexto">
    <w:name w:val="Body Text Indent"/>
    <w:basedOn w:val="Normal"/>
    <w:link w:val="RecuodecorpodetextoChar"/>
    <w:rsid w:val="00BE5A14"/>
    <w:pPr>
      <w:spacing w:after="120"/>
      <w:ind w:left="283"/>
    </w:pPr>
    <w:rPr>
      <w:lang w:val="x-none" w:eastAsia="x-none"/>
    </w:rPr>
  </w:style>
  <w:style w:type="character" w:customStyle="1" w:styleId="RecuodecorpodetextoChar">
    <w:name w:val="Recuo de corpo de texto Char"/>
    <w:basedOn w:val="Fontepargpadro"/>
    <w:link w:val="Recuodecorpodetexto"/>
    <w:rsid w:val="00BE5A14"/>
    <w:rPr>
      <w:rFonts w:ascii="Times New Roman" w:eastAsia="MS Mincho" w:hAnsi="Times New Roman" w:cs="Times New Roman"/>
      <w:sz w:val="24"/>
      <w:szCs w:val="24"/>
      <w:lang w:val="x-none" w:eastAsia="x-none"/>
    </w:rPr>
  </w:style>
  <w:style w:type="paragraph" w:styleId="Recuodecorpodetexto2">
    <w:name w:val="Body Text Indent 2"/>
    <w:basedOn w:val="Normal"/>
    <w:link w:val="Recuodecorpodetexto2Char"/>
    <w:rsid w:val="00BE5A14"/>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rsid w:val="00BE5A14"/>
    <w:rPr>
      <w:rFonts w:ascii="Times New Roman" w:eastAsia="MS Mincho" w:hAnsi="Times New Roman" w:cs="Times New Roman"/>
      <w:sz w:val="24"/>
      <w:szCs w:val="24"/>
      <w:lang w:val="x-none" w:eastAsia="x-none"/>
    </w:rPr>
  </w:style>
  <w:style w:type="paragraph" w:customStyle="1" w:styleId="Recuodecorpodetexto1">
    <w:name w:val="Recuo de corpo de texto1"/>
    <w:basedOn w:val="Normal"/>
    <w:rsid w:val="00BE5A14"/>
    <w:pPr>
      <w:autoSpaceDE w:val="0"/>
      <w:autoSpaceDN w:val="0"/>
      <w:spacing w:after="120"/>
      <w:ind w:left="283"/>
    </w:pPr>
    <w:rPr>
      <w:rFonts w:eastAsia="Times New Roman"/>
      <w:sz w:val="20"/>
      <w:szCs w:val="20"/>
    </w:rPr>
  </w:style>
  <w:style w:type="paragraph" w:customStyle="1" w:styleId="EMPTYCELLSTYLE">
    <w:name w:val="EMPTY_CELL_STYLE"/>
    <w:qFormat/>
    <w:rsid w:val="004242DA"/>
    <w:pPr>
      <w:spacing w:after="0" w:line="240" w:lineRule="auto"/>
    </w:pPr>
    <w:rPr>
      <w:rFonts w:ascii="Times New Roman" w:eastAsia="Times New Roman" w:hAnsi="Times New Roman" w:cs="Times New Roman"/>
      <w:sz w:val="1"/>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1983</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2022-08-03T15:29:00Z</dcterms:created>
  <dcterms:modified xsi:type="dcterms:W3CDTF">2022-08-04T12:43:00Z</dcterms:modified>
</cp:coreProperties>
</file>