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483D" w:rsidRPr="002B483D" w:rsidRDefault="002B483D" w:rsidP="002B483D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r w:rsidRPr="002B483D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2B483D" w:rsidRPr="002B483D" w:rsidRDefault="002B483D" w:rsidP="002B483D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B483D">
        <w:rPr>
          <w:rFonts w:ascii="Times New Roman" w:hAnsi="Times New Roman" w:cs="Times New Roman"/>
          <w:b/>
          <w:sz w:val="20"/>
          <w:szCs w:val="20"/>
        </w:rPr>
        <w:t>Contrato nº 060/2020</w:t>
      </w:r>
    </w:p>
    <w:p w:rsidR="002B483D" w:rsidRPr="002B483D" w:rsidRDefault="002B483D" w:rsidP="002B483D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2B483D">
        <w:rPr>
          <w:rFonts w:ascii="Times New Roman" w:hAnsi="Times New Roman" w:cs="Times New Roman"/>
          <w:sz w:val="20"/>
          <w:szCs w:val="20"/>
        </w:rPr>
        <w:t>Processo nº 0049/2020</w:t>
      </w:r>
    </w:p>
    <w:p w:rsidR="002B483D" w:rsidRPr="002B483D" w:rsidRDefault="002B483D" w:rsidP="002B483D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2B483D">
        <w:rPr>
          <w:rFonts w:ascii="Times New Roman" w:hAnsi="Times New Roman" w:cs="Times New Roman"/>
          <w:sz w:val="20"/>
          <w:szCs w:val="20"/>
        </w:rPr>
        <w:t>Dispensa nº 0027/2020</w:t>
      </w:r>
    </w:p>
    <w:p w:rsidR="002B483D" w:rsidRPr="002B483D" w:rsidRDefault="002B483D" w:rsidP="002B483D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2B483D">
        <w:rPr>
          <w:rFonts w:ascii="Times New Roman" w:hAnsi="Times New Roman" w:cs="Times New Roman"/>
          <w:sz w:val="20"/>
          <w:szCs w:val="20"/>
        </w:rPr>
        <w:t>Partes: PREFEITURA DO MUNICÍPIO DE ELDORADO/MS e a empresa R. ALBERTO MORAIS - EIRELI - ME.</w:t>
      </w:r>
    </w:p>
    <w:p w:rsidR="002B483D" w:rsidRPr="002B483D" w:rsidRDefault="002B483D" w:rsidP="002B483D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2B483D">
        <w:rPr>
          <w:rFonts w:ascii="Times New Roman" w:hAnsi="Times New Roman" w:cs="Times New Roman"/>
          <w:sz w:val="20"/>
          <w:szCs w:val="20"/>
        </w:rPr>
        <w:t>Objeto: Aquisição de materiais permanentes para estabelecimentos de saúde, com recursos procedentes da Proposta nº 11109.890000/1180-03, Portaria nº 1.087 de 20 de abril de 2018, para atender as necessidades da Secretaria Municipal de Saúde.</w:t>
      </w:r>
    </w:p>
    <w:p w:rsidR="002B483D" w:rsidRPr="002B483D" w:rsidRDefault="002B483D" w:rsidP="002B483D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2B483D">
        <w:rPr>
          <w:rFonts w:ascii="Times New Roman" w:hAnsi="Times New Roman" w:cs="Times New Roman"/>
          <w:sz w:val="20"/>
          <w:szCs w:val="20"/>
        </w:rPr>
        <w:t>Dotação Orçamentária: 2 - 06.06.01-10.301.501-1.037-4.4.90.52.00-</w:t>
      </w:r>
      <w:proofErr w:type="gramStart"/>
      <w:r w:rsidRPr="002B483D">
        <w:rPr>
          <w:rFonts w:ascii="Times New Roman" w:hAnsi="Times New Roman" w:cs="Times New Roman"/>
          <w:sz w:val="20"/>
          <w:szCs w:val="20"/>
        </w:rPr>
        <w:t>114000  -</w:t>
      </w:r>
      <w:proofErr w:type="gramEnd"/>
      <w:r w:rsidRPr="002B483D">
        <w:rPr>
          <w:rFonts w:ascii="Times New Roman" w:hAnsi="Times New Roman" w:cs="Times New Roman"/>
          <w:sz w:val="20"/>
          <w:szCs w:val="20"/>
        </w:rPr>
        <w:t xml:space="preserve">  Ficha: 0005</w:t>
      </w:r>
    </w:p>
    <w:p w:rsidR="002B483D" w:rsidRPr="002B483D" w:rsidRDefault="002B483D" w:rsidP="002B483D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2B483D">
        <w:rPr>
          <w:rFonts w:ascii="Times New Roman" w:hAnsi="Times New Roman" w:cs="Times New Roman"/>
          <w:sz w:val="20"/>
          <w:szCs w:val="20"/>
        </w:rPr>
        <w:t>Valor: R$ 33.185,00 (trinta e três mil e cento e oitenta e cinco reais)</w:t>
      </w:r>
    </w:p>
    <w:p w:rsidR="002B483D" w:rsidRPr="002B483D" w:rsidRDefault="002B483D" w:rsidP="002B483D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2B483D">
        <w:rPr>
          <w:rFonts w:ascii="Times New Roman" w:hAnsi="Times New Roman" w:cs="Times New Roman"/>
          <w:sz w:val="20"/>
          <w:szCs w:val="20"/>
        </w:rPr>
        <w:t>Vigência: 02/06/2020 a 31/12/2020</w:t>
      </w:r>
    </w:p>
    <w:p w:rsidR="002B483D" w:rsidRPr="002B483D" w:rsidRDefault="002B483D" w:rsidP="002B483D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2B483D">
        <w:rPr>
          <w:rFonts w:ascii="Times New Roman" w:hAnsi="Times New Roman" w:cs="Times New Roman"/>
          <w:sz w:val="20"/>
          <w:szCs w:val="20"/>
        </w:rPr>
        <w:t>Data da Assinatura: 02/06/2020</w:t>
      </w:r>
    </w:p>
    <w:p w:rsidR="002B483D" w:rsidRPr="002B483D" w:rsidRDefault="002B483D" w:rsidP="002B483D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2B483D">
        <w:rPr>
          <w:rFonts w:ascii="Times New Roman" w:hAnsi="Times New Roman" w:cs="Times New Roman"/>
          <w:sz w:val="20"/>
          <w:szCs w:val="20"/>
        </w:rPr>
        <w:t>Fundamento Legal: Lei nº 8.666/93, Art. 24, inciso II e suas posteriores alterações; e pela Medida Provisória nº 961/2020</w:t>
      </w:r>
    </w:p>
    <w:p w:rsidR="007D7241" w:rsidRPr="002B483D" w:rsidRDefault="002B483D" w:rsidP="002B483D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2B483D">
        <w:rPr>
          <w:rFonts w:ascii="Times New Roman" w:hAnsi="Times New Roman" w:cs="Times New Roman"/>
          <w:sz w:val="20"/>
          <w:szCs w:val="20"/>
        </w:rPr>
        <w:t xml:space="preserve">Assinam: AGUINALDO DOS SANTOS, pela contratante e </w:t>
      </w:r>
      <w:proofErr w:type="spellStart"/>
      <w:r w:rsidRPr="002B483D">
        <w:rPr>
          <w:rFonts w:ascii="Times New Roman" w:hAnsi="Times New Roman" w:cs="Times New Roman"/>
          <w:sz w:val="20"/>
          <w:szCs w:val="20"/>
        </w:rPr>
        <w:t>Rhayan</w:t>
      </w:r>
      <w:proofErr w:type="spellEnd"/>
      <w:r w:rsidRPr="002B483D">
        <w:rPr>
          <w:rFonts w:ascii="Times New Roman" w:hAnsi="Times New Roman" w:cs="Times New Roman"/>
          <w:sz w:val="20"/>
          <w:szCs w:val="20"/>
        </w:rPr>
        <w:t xml:space="preserve"> Alberto Moraes, pela contratada.</w:t>
      </w:r>
      <w:bookmarkEnd w:id="0"/>
    </w:p>
    <w:sectPr w:rsidR="007D7241" w:rsidRPr="002B483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83D"/>
    <w:rsid w:val="002B483D"/>
    <w:rsid w:val="007D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75EF1F-8C54-4E8E-A769-1FB2D244C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723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2020-06-08T12:39:00Z</dcterms:created>
  <dcterms:modified xsi:type="dcterms:W3CDTF">2020-06-08T12:39:00Z</dcterms:modified>
</cp:coreProperties>
</file>