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24725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066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945C94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014</w:t>
      </w:r>
      <w:bookmarkStart w:id="0" w:name="_GoBack"/>
      <w:bookmarkEnd w:id="0"/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24725B">
        <w:rPr>
          <w:rFonts w:ascii="Times New Roman" w:hAnsi="Times New Roman" w:cs="Times New Roman"/>
          <w:sz w:val="20"/>
          <w:szCs w:val="20"/>
        </w:rPr>
        <w:t>TORK OIL ELDORADO LTDA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24725B">
        <w:rPr>
          <w:rFonts w:ascii="Times New Roman" w:hAnsi="Times New Roman" w:cs="Times New Roman"/>
          <w:sz w:val="20"/>
          <w:szCs w:val="20"/>
        </w:rPr>
        <w:t xml:space="preserve">aquisição de combustíveis (óleo diesel S-10) </w:t>
      </w:r>
      <w:r w:rsidR="0024725B" w:rsidRPr="0024725B">
        <w:rPr>
          <w:rFonts w:ascii="Times New Roman" w:hAnsi="Times New Roman" w:cs="Times New Roman"/>
          <w:sz w:val="20"/>
          <w:szCs w:val="20"/>
        </w:rPr>
        <w:t>para atender as necessidades da Prefeitura Municipal de Eldorado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4725B" w:rsidRPr="0024725B" w:rsidRDefault="0024725B" w:rsidP="0024725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12.361.0501.2.021.3.3.90.30 - </w:t>
      </w:r>
      <w:r w:rsidRPr="0024725B">
        <w:rPr>
          <w:rFonts w:ascii="Times New Roman" w:hAnsi="Times New Roman" w:cs="Times New Roman"/>
          <w:sz w:val="20"/>
          <w:szCs w:val="20"/>
        </w:rPr>
        <w:t>Fonte de recurso: 1571 -  Ficha: 2221</w:t>
      </w:r>
    </w:p>
    <w:p w:rsidR="0024725B" w:rsidRPr="0024725B" w:rsidRDefault="0024725B" w:rsidP="0024725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15.451.0302.2.008.3.3.90.30 - </w:t>
      </w:r>
      <w:r w:rsidRPr="0024725B">
        <w:rPr>
          <w:rFonts w:ascii="Times New Roman" w:hAnsi="Times New Roman" w:cs="Times New Roman"/>
          <w:sz w:val="20"/>
          <w:szCs w:val="20"/>
        </w:rPr>
        <w:t>Fonte de recurso: 1799 -  Ficha: 2171</w:t>
      </w:r>
    </w:p>
    <w:p w:rsidR="00274E57" w:rsidRDefault="0024725B" w:rsidP="0024725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4725B">
        <w:rPr>
          <w:rFonts w:ascii="Times New Roman" w:hAnsi="Times New Roman" w:cs="Times New Roman"/>
          <w:sz w:val="20"/>
          <w:szCs w:val="20"/>
        </w:rPr>
        <w:t>10.301.0401.2.067.3.3.90.</w:t>
      </w:r>
      <w:r>
        <w:rPr>
          <w:rFonts w:ascii="Times New Roman" w:hAnsi="Times New Roman" w:cs="Times New Roman"/>
          <w:sz w:val="20"/>
          <w:szCs w:val="20"/>
        </w:rPr>
        <w:t xml:space="preserve">30 - </w:t>
      </w:r>
      <w:r w:rsidRPr="0024725B">
        <w:rPr>
          <w:rFonts w:ascii="Times New Roman" w:hAnsi="Times New Roman" w:cs="Times New Roman"/>
          <w:sz w:val="20"/>
          <w:szCs w:val="20"/>
        </w:rPr>
        <w:t>Fonte de recurso: 1600 -  Ficha: 3817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781D5F">
        <w:rPr>
          <w:rFonts w:ascii="Times New Roman" w:hAnsi="Times New Roman" w:cs="Times New Roman"/>
          <w:sz w:val="20"/>
          <w:szCs w:val="20"/>
        </w:rPr>
        <w:t xml:space="preserve">alor: </w:t>
      </w:r>
      <w:r w:rsidR="0024725B" w:rsidRPr="0024725B">
        <w:rPr>
          <w:rFonts w:ascii="Times New Roman" w:hAnsi="Times New Roman" w:cs="Times New Roman"/>
          <w:sz w:val="20"/>
          <w:szCs w:val="20"/>
        </w:rPr>
        <w:t>R$ 197.113,00 (cento e noventa e sete mil e cento e treze reais)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24725B">
        <w:rPr>
          <w:rFonts w:ascii="Times New Roman" w:hAnsi="Times New Roman" w:cs="Times New Roman"/>
          <w:sz w:val="20"/>
          <w:szCs w:val="20"/>
        </w:rPr>
        <w:t>cia: 12/07/2023 à 31/12</w:t>
      </w:r>
      <w:r>
        <w:rPr>
          <w:rFonts w:ascii="Times New Roman" w:hAnsi="Times New Roman" w:cs="Times New Roman"/>
          <w:sz w:val="20"/>
          <w:szCs w:val="20"/>
        </w:rPr>
        <w:t>/2024</w:t>
      </w:r>
    </w:p>
    <w:p w:rsidR="00885B16" w:rsidRPr="00885B16" w:rsidRDefault="0024725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12</w:t>
      </w:r>
      <w:r w:rsidR="00C96FA6">
        <w:rPr>
          <w:rFonts w:ascii="Times New Roman" w:hAnsi="Times New Roman" w:cs="Times New Roman"/>
          <w:sz w:val="20"/>
          <w:szCs w:val="20"/>
        </w:rPr>
        <w:t>/07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781D5F" w:rsidRDefault="00885B16" w:rsidP="00781D5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781D5F">
        <w:rPr>
          <w:rFonts w:ascii="Times New Roman" w:hAnsi="Times New Roman" w:cs="Times New Roman"/>
          <w:sz w:val="20"/>
          <w:szCs w:val="20"/>
        </w:rPr>
        <w:t xml:space="preserve">: Lei Federal n.º </w:t>
      </w:r>
      <w:r w:rsidR="00781D5F" w:rsidRPr="00781D5F">
        <w:rPr>
          <w:rFonts w:ascii="Times New Roman" w:hAnsi="Times New Roman" w:cs="Times New Roman"/>
          <w:sz w:val="20"/>
          <w:szCs w:val="20"/>
        </w:rPr>
        <w:t>8.666/93</w:t>
      </w:r>
    </w:p>
    <w:p w:rsidR="0024725B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24725B">
        <w:rPr>
          <w:rFonts w:ascii="Times New Roman" w:hAnsi="Times New Roman" w:cs="Times New Roman"/>
          <w:sz w:val="20"/>
          <w:szCs w:val="20"/>
        </w:rPr>
        <w:t>NEUSA AFONSO DE SOUZA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24725B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4725B"/>
    <w:rsid w:val="00274E57"/>
    <w:rsid w:val="00480142"/>
    <w:rsid w:val="004A6D49"/>
    <w:rsid w:val="00730F2D"/>
    <w:rsid w:val="00781D5F"/>
    <w:rsid w:val="00885B16"/>
    <w:rsid w:val="00945C94"/>
    <w:rsid w:val="009B0E76"/>
    <w:rsid w:val="00C20B70"/>
    <w:rsid w:val="00C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5DC2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3</cp:revision>
  <dcterms:created xsi:type="dcterms:W3CDTF">2023-07-17T16:14:00Z</dcterms:created>
  <dcterms:modified xsi:type="dcterms:W3CDTF">2023-07-17T16:04:00Z</dcterms:modified>
</cp:coreProperties>
</file>