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0AC1D3AA" w:rsidR="006F1289" w:rsidRPr="001C4EAE" w:rsidRDefault="006F1289" w:rsidP="00486B94">
      <w:pPr>
        <w:spacing w:after="0" w:line="240" w:lineRule="auto"/>
        <w:jc w:val="center"/>
        <w:rPr>
          <w:rFonts w:ascii="Verdana" w:hAnsi="Verdana"/>
          <w:b/>
          <w:sz w:val="22"/>
          <w:szCs w:val="22"/>
        </w:rPr>
      </w:pPr>
      <w:r w:rsidRPr="001C4EAE">
        <w:rPr>
          <w:rFonts w:ascii="Verdana" w:hAnsi="Verdana"/>
          <w:b/>
          <w:sz w:val="22"/>
          <w:szCs w:val="22"/>
        </w:rPr>
        <w:t xml:space="preserve">CONTRATO ADMINISTRATIVO Nº </w:t>
      </w:r>
      <w:r w:rsidR="003F74D5">
        <w:rPr>
          <w:rFonts w:ascii="Verdana" w:hAnsi="Verdana"/>
          <w:b/>
          <w:sz w:val="22"/>
          <w:szCs w:val="22"/>
        </w:rPr>
        <w:t>0070/</w:t>
      </w:r>
      <w:r w:rsidRPr="001C4EAE">
        <w:rPr>
          <w:rFonts w:ascii="Verdana" w:hAnsi="Verdana"/>
          <w:b/>
          <w:sz w:val="22"/>
          <w:szCs w:val="22"/>
        </w:rPr>
        <w:t>202</w:t>
      </w:r>
      <w:r w:rsidR="00A92088" w:rsidRPr="001C4EAE">
        <w:rPr>
          <w:rFonts w:ascii="Verdana" w:hAnsi="Verdana"/>
          <w:b/>
          <w:sz w:val="22"/>
          <w:szCs w:val="22"/>
        </w:rPr>
        <w:t>2</w:t>
      </w:r>
    </w:p>
    <w:p w14:paraId="361E693C" w14:textId="731D4365" w:rsidR="00B91CEB" w:rsidRPr="001C4EAE" w:rsidRDefault="00B91CEB" w:rsidP="00486B94">
      <w:pPr>
        <w:spacing w:after="0" w:line="240" w:lineRule="auto"/>
        <w:jc w:val="center"/>
        <w:rPr>
          <w:rFonts w:ascii="Verdana" w:hAnsi="Verdana" w:cs="Arial"/>
          <w:b/>
          <w:sz w:val="22"/>
          <w:szCs w:val="22"/>
        </w:rPr>
      </w:pPr>
      <w:r w:rsidRPr="001C4EAE">
        <w:rPr>
          <w:rFonts w:ascii="Verdana" w:hAnsi="Verdana" w:cs="Arial"/>
          <w:b/>
          <w:sz w:val="22"/>
          <w:szCs w:val="22"/>
        </w:rPr>
        <w:t xml:space="preserve">PREGÃO ELETRÔNICO N.º </w:t>
      </w:r>
      <w:r w:rsidR="004F7519" w:rsidRPr="001C4EAE">
        <w:rPr>
          <w:rFonts w:ascii="Verdana" w:hAnsi="Verdana" w:cs="Arial"/>
          <w:b/>
          <w:sz w:val="22"/>
          <w:szCs w:val="22"/>
        </w:rPr>
        <w:t>018</w:t>
      </w:r>
      <w:r w:rsidR="00346A71" w:rsidRPr="001C4EAE">
        <w:rPr>
          <w:rFonts w:ascii="Verdana" w:hAnsi="Verdana" w:cs="Arial"/>
          <w:b/>
          <w:sz w:val="22"/>
          <w:szCs w:val="22"/>
        </w:rPr>
        <w:t>/2022</w:t>
      </w:r>
    </w:p>
    <w:p w14:paraId="58569DBF" w14:textId="5612FC28" w:rsidR="00DC6C35" w:rsidRPr="001C4EAE" w:rsidRDefault="00B91CEB" w:rsidP="00486B94">
      <w:pPr>
        <w:spacing w:after="0" w:line="240" w:lineRule="auto"/>
        <w:jc w:val="center"/>
        <w:rPr>
          <w:rFonts w:ascii="Verdana" w:hAnsi="Verdana" w:cs="Arial"/>
          <w:b/>
          <w:sz w:val="22"/>
          <w:szCs w:val="22"/>
        </w:rPr>
      </w:pPr>
      <w:r w:rsidRPr="001C4EAE">
        <w:rPr>
          <w:rFonts w:ascii="Verdana" w:hAnsi="Verdana" w:cs="Arial"/>
          <w:b/>
          <w:sz w:val="22"/>
          <w:szCs w:val="22"/>
        </w:rPr>
        <w:t xml:space="preserve">PROCESSO LICITATÓRIO N.º </w:t>
      </w:r>
      <w:r w:rsidR="004F7519" w:rsidRPr="001C4EAE">
        <w:rPr>
          <w:rFonts w:ascii="Verdana" w:hAnsi="Verdana" w:cs="Arial"/>
          <w:b/>
          <w:sz w:val="22"/>
          <w:szCs w:val="22"/>
        </w:rPr>
        <w:t>145</w:t>
      </w:r>
      <w:r w:rsidR="00346A71" w:rsidRPr="001C4EAE">
        <w:rPr>
          <w:rFonts w:ascii="Verdana" w:hAnsi="Verdana" w:cs="Arial"/>
          <w:b/>
          <w:sz w:val="22"/>
          <w:szCs w:val="22"/>
        </w:rPr>
        <w:t>/2022</w:t>
      </w:r>
    </w:p>
    <w:p w14:paraId="60C321A1" w14:textId="77777777" w:rsidR="00B91CEB" w:rsidRPr="001C4EAE" w:rsidRDefault="00B91CEB" w:rsidP="00B91CEB">
      <w:pPr>
        <w:spacing w:line="22" w:lineRule="atLeast"/>
        <w:jc w:val="center"/>
        <w:rPr>
          <w:rFonts w:ascii="Verdana" w:hAnsi="Verdana"/>
          <w:b/>
          <w:sz w:val="22"/>
          <w:szCs w:val="22"/>
        </w:rPr>
      </w:pPr>
    </w:p>
    <w:p w14:paraId="3EBBA341" w14:textId="5922AB7F" w:rsidR="006F1289" w:rsidRPr="001C4EAE" w:rsidRDefault="006F1289" w:rsidP="006F1289">
      <w:pPr>
        <w:spacing w:line="22" w:lineRule="atLeast"/>
        <w:ind w:left="5103"/>
        <w:jc w:val="both"/>
        <w:rPr>
          <w:rFonts w:ascii="Verdana" w:hAnsi="Verdana"/>
          <w:b/>
          <w:caps/>
          <w:sz w:val="22"/>
          <w:szCs w:val="22"/>
        </w:rPr>
      </w:pPr>
      <w:r w:rsidRPr="001C4EAE">
        <w:rPr>
          <w:rFonts w:ascii="Verdana" w:hAnsi="Verdana"/>
          <w:b/>
          <w:caps/>
          <w:sz w:val="22"/>
          <w:szCs w:val="22"/>
        </w:rPr>
        <w:t xml:space="preserve">CONTRATO QUE ENTRE SI CELEBRAM O MUNICÍPIO DE </w:t>
      </w:r>
      <w:r w:rsidR="00AF2497" w:rsidRPr="001C4EAE">
        <w:rPr>
          <w:rFonts w:ascii="Verdana" w:hAnsi="Verdana"/>
          <w:b/>
          <w:caps/>
          <w:sz w:val="22"/>
          <w:szCs w:val="22"/>
        </w:rPr>
        <w:t>ELDORADO</w:t>
      </w:r>
      <w:r w:rsidRPr="001C4EAE">
        <w:rPr>
          <w:rFonts w:ascii="Verdana" w:hAnsi="Verdana"/>
          <w:b/>
          <w:caps/>
          <w:sz w:val="22"/>
          <w:szCs w:val="22"/>
        </w:rPr>
        <w:t xml:space="preserve">/ms E A EMPRESA </w:t>
      </w:r>
      <w:r w:rsidR="006E2AFA">
        <w:rPr>
          <w:rFonts w:ascii="Verdana" w:hAnsi="Verdana"/>
          <w:b/>
          <w:caps/>
          <w:sz w:val="22"/>
          <w:szCs w:val="22"/>
        </w:rPr>
        <w:t>SERPEMA MAQUINAS RODOVIARIAS LTDA</w:t>
      </w:r>
      <w:r w:rsidR="00404FCF">
        <w:rPr>
          <w:rFonts w:ascii="Verdana" w:hAnsi="Verdana"/>
          <w:b/>
          <w:caps/>
          <w:sz w:val="22"/>
          <w:szCs w:val="22"/>
        </w:rPr>
        <w:t>.</w:t>
      </w:r>
    </w:p>
    <w:p w14:paraId="3F72D74B" w14:textId="77777777" w:rsidR="006F1289" w:rsidRPr="001C4EAE" w:rsidRDefault="006F1289" w:rsidP="006F1289">
      <w:pPr>
        <w:autoSpaceDE w:val="0"/>
        <w:autoSpaceDN w:val="0"/>
        <w:adjustRightInd w:val="0"/>
        <w:jc w:val="both"/>
        <w:rPr>
          <w:rFonts w:ascii="Verdana" w:hAnsi="Verdana"/>
          <w:sz w:val="22"/>
          <w:szCs w:val="22"/>
        </w:rPr>
      </w:pPr>
    </w:p>
    <w:p w14:paraId="33BA3A8E" w14:textId="4F908B5C" w:rsidR="006F1289" w:rsidRPr="001C4EAE" w:rsidRDefault="006F1289" w:rsidP="006F1289">
      <w:pPr>
        <w:pStyle w:val="NormalWeb"/>
        <w:widowControl w:val="0"/>
        <w:tabs>
          <w:tab w:val="left" w:pos="709"/>
          <w:tab w:val="left" w:pos="1276"/>
        </w:tabs>
        <w:spacing w:before="0" w:after="0" w:line="22" w:lineRule="atLeast"/>
        <w:jc w:val="both"/>
        <w:rPr>
          <w:rFonts w:ascii="Verdana" w:hAnsi="Verdana"/>
          <w:sz w:val="22"/>
          <w:szCs w:val="22"/>
        </w:rPr>
      </w:pPr>
      <w:r w:rsidRPr="0015620D">
        <w:rPr>
          <w:rFonts w:ascii="Verdana" w:hAnsi="Verdana"/>
          <w:sz w:val="22"/>
          <w:szCs w:val="22"/>
        </w:rPr>
        <w:t xml:space="preserve">O </w:t>
      </w:r>
      <w:r w:rsidRPr="0015620D">
        <w:rPr>
          <w:rFonts w:ascii="Verdana" w:hAnsi="Verdana"/>
          <w:b/>
          <w:sz w:val="22"/>
          <w:szCs w:val="22"/>
        </w:rPr>
        <w:t xml:space="preserve">MUNICÍPIO DE </w:t>
      </w:r>
      <w:r w:rsidR="00AF2497" w:rsidRPr="0015620D">
        <w:rPr>
          <w:rFonts w:ascii="Verdana" w:hAnsi="Verdana"/>
          <w:b/>
          <w:sz w:val="22"/>
          <w:szCs w:val="22"/>
        </w:rPr>
        <w:t>ELDORADO</w:t>
      </w:r>
      <w:r w:rsidRPr="0015620D">
        <w:rPr>
          <w:rFonts w:ascii="Verdana" w:hAnsi="Verdana" w:cstheme="minorHAnsi"/>
          <w:b/>
          <w:sz w:val="22"/>
          <w:szCs w:val="22"/>
        </w:rPr>
        <w:t>/MS</w:t>
      </w:r>
      <w:r w:rsidRPr="0015620D">
        <w:rPr>
          <w:rFonts w:ascii="Verdana" w:hAnsi="Verdana" w:cstheme="minorHAnsi"/>
          <w:sz w:val="22"/>
          <w:szCs w:val="22"/>
        </w:rPr>
        <w:t xml:space="preserve">, pessoa jurídica de direito público, </w:t>
      </w:r>
      <w:r w:rsidR="000C316B" w:rsidRPr="0015620D">
        <w:rPr>
          <w:rFonts w:ascii="Verdana" w:hAnsi="Verdana" w:cs="Tahoma"/>
          <w:sz w:val="22"/>
          <w:szCs w:val="22"/>
        </w:rPr>
        <w:t>Av. Tancredo de Almeida Neves, n° 1191, em Eldorado</w:t>
      </w:r>
      <w:r w:rsidRPr="0015620D">
        <w:rPr>
          <w:rFonts w:ascii="Verdana" w:hAnsi="Verdana" w:cstheme="minorHAnsi"/>
          <w:sz w:val="22"/>
          <w:szCs w:val="22"/>
        </w:rPr>
        <w:t>, Centro, nesta cidade, inscrita no CNPJ sob o n</w:t>
      </w:r>
      <w:r w:rsidRPr="0015620D">
        <w:rPr>
          <w:rFonts w:ascii="Verdana" w:hAnsi="Verdana" w:cstheme="minorHAnsi"/>
          <w:sz w:val="22"/>
          <w:szCs w:val="22"/>
        </w:rPr>
        <w:sym w:font="Symbol" w:char="F0B0"/>
      </w:r>
      <w:r w:rsidRPr="0015620D">
        <w:rPr>
          <w:rFonts w:ascii="Verdana" w:hAnsi="Verdana" w:cstheme="minorHAnsi"/>
          <w:sz w:val="22"/>
          <w:szCs w:val="22"/>
        </w:rPr>
        <w:t xml:space="preserve">. 01.988.914/0001-75, neste ato, representada pelo </w:t>
      </w:r>
      <w:r w:rsidR="008F04DE" w:rsidRPr="0015620D">
        <w:rPr>
          <w:rFonts w:ascii="Verdana" w:hAnsi="Verdana" w:cstheme="minorHAnsi"/>
          <w:sz w:val="22"/>
          <w:szCs w:val="22"/>
        </w:rPr>
        <w:t>Sr. Aguinaldo dos Santos, portador(a) da Carteira de Identidade RG n.º 000.624.765 SSP/MS e CPF n.º 555.663.751-20, residente e domiciliada na Rua Mato Grosso° 662, Centro, ELDORADO - MS</w:t>
      </w:r>
      <w:r w:rsidRPr="0015620D">
        <w:rPr>
          <w:rFonts w:ascii="Verdana" w:hAnsi="Verdana" w:cstheme="minorHAnsi"/>
          <w:sz w:val="22"/>
          <w:szCs w:val="22"/>
        </w:rPr>
        <w:t xml:space="preserve">, a seguir denominada </w:t>
      </w:r>
      <w:r w:rsidRPr="0015620D">
        <w:rPr>
          <w:rFonts w:ascii="Verdana" w:hAnsi="Verdana" w:cstheme="minorHAnsi"/>
          <w:b/>
          <w:sz w:val="22"/>
          <w:szCs w:val="22"/>
        </w:rPr>
        <w:t>CONTRATANTE</w:t>
      </w:r>
      <w:r w:rsidRPr="0015620D">
        <w:rPr>
          <w:rFonts w:ascii="Verdana" w:hAnsi="Verdana" w:cstheme="minorHAnsi"/>
          <w:sz w:val="22"/>
          <w:szCs w:val="22"/>
        </w:rPr>
        <w:t xml:space="preserve">, e a Empresa </w:t>
      </w:r>
      <w:r w:rsidR="006E2AFA" w:rsidRPr="0015620D">
        <w:rPr>
          <w:rFonts w:ascii="Verdana" w:hAnsi="Verdana"/>
          <w:b/>
          <w:caps/>
          <w:sz w:val="22"/>
          <w:szCs w:val="22"/>
        </w:rPr>
        <w:t>SERPEMA MAQUINAS RODOVIARIAS LTDA</w:t>
      </w:r>
      <w:r w:rsidR="00404FCF" w:rsidRPr="0015620D">
        <w:rPr>
          <w:rFonts w:ascii="Verdana" w:hAnsi="Verdana"/>
          <w:b/>
          <w:caps/>
          <w:sz w:val="22"/>
          <w:szCs w:val="22"/>
        </w:rPr>
        <w:t>.</w:t>
      </w:r>
      <w:r w:rsidRPr="0015620D">
        <w:rPr>
          <w:rFonts w:ascii="Verdana" w:hAnsi="Verdana" w:cstheme="minorHAnsi"/>
          <w:sz w:val="22"/>
          <w:szCs w:val="22"/>
        </w:rPr>
        <w:t xml:space="preserve">, pessoa jurídica de direito privado, com endereço à </w:t>
      </w:r>
      <w:r w:rsidR="00404FCF" w:rsidRPr="0015620D">
        <w:rPr>
          <w:rFonts w:ascii="Verdana" w:hAnsi="Verdana" w:cstheme="minorHAnsi"/>
          <w:sz w:val="22"/>
          <w:szCs w:val="22"/>
        </w:rPr>
        <w:t xml:space="preserve">Avenida </w:t>
      </w:r>
      <w:r w:rsidR="006E2AFA" w:rsidRPr="0015620D">
        <w:rPr>
          <w:rFonts w:ascii="Verdana" w:hAnsi="Verdana" w:cstheme="minorHAnsi"/>
          <w:sz w:val="22"/>
          <w:szCs w:val="22"/>
        </w:rPr>
        <w:t>Olavo Vilella de Andrade</w:t>
      </w:r>
      <w:r w:rsidR="00404FCF" w:rsidRPr="0015620D">
        <w:rPr>
          <w:rFonts w:ascii="Verdana" w:hAnsi="Verdana" w:cstheme="minorHAnsi"/>
          <w:sz w:val="22"/>
          <w:szCs w:val="22"/>
        </w:rPr>
        <w:t xml:space="preserve">, Nº </w:t>
      </w:r>
      <w:r w:rsidR="006E2AFA" w:rsidRPr="0015620D">
        <w:rPr>
          <w:rFonts w:ascii="Verdana" w:hAnsi="Verdana" w:cstheme="minorHAnsi"/>
          <w:sz w:val="22"/>
          <w:szCs w:val="22"/>
        </w:rPr>
        <w:t>917</w:t>
      </w:r>
      <w:r w:rsidR="00404FCF" w:rsidRPr="0015620D">
        <w:rPr>
          <w:rFonts w:ascii="Verdana" w:hAnsi="Verdana" w:cstheme="minorHAnsi"/>
          <w:sz w:val="22"/>
          <w:szCs w:val="22"/>
        </w:rPr>
        <w:t xml:space="preserve">, </w:t>
      </w:r>
      <w:r w:rsidR="006E2AFA" w:rsidRPr="0015620D">
        <w:rPr>
          <w:rFonts w:ascii="Verdana" w:hAnsi="Verdana" w:cstheme="minorHAnsi"/>
          <w:sz w:val="22"/>
          <w:szCs w:val="22"/>
        </w:rPr>
        <w:t>Parque Residencial Rita Vieira na cidade Campo Grande</w:t>
      </w:r>
      <w:r w:rsidRPr="0015620D">
        <w:rPr>
          <w:rFonts w:ascii="Verdana" w:hAnsi="Verdana" w:cstheme="minorHAnsi"/>
          <w:sz w:val="22"/>
          <w:szCs w:val="22"/>
        </w:rPr>
        <w:t>,</w:t>
      </w:r>
      <w:r w:rsidRPr="0015620D">
        <w:rPr>
          <w:rFonts w:ascii="Verdana" w:hAnsi="Verdana"/>
          <w:sz w:val="22"/>
          <w:szCs w:val="22"/>
        </w:rPr>
        <w:t xml:space="preserve"> inscrita no CNPJ/MF sob nº. </w:t>
      </w:r>
      <w:r w:rsidR="0015620D" w:rsidRPr="0015620D">
        <w:rPr>
          <w:rFonts w:ascii="Verdana" w:hAnsi="Verdana"/>
          <w:sz w:val="22"/>
          <w:szCs w:val="22"/>
        </w:rPr>
        <w:t>35</w:t>
      </w:r>
      <w:r w:rsidR="00404FCF" w:rsidRPr="0015620D">
        <w:rPr>
          <w:rFonts w:ascii="Verdana" w:hAnsi="Verdana"/>
          <w:sz w:val="22"/>
          <w:szCs w:val="22"/>
        </w:rPr>
        <w:t>.</w:t>
      </w:r>
      <w:r w:rsidR="0015620D" w:rsidRPr="0015620D">
        <w:rPr>
          <w:rFonts w:ascii="Verdana" w:hAnsi="Verdana"/>
          <w:sz w:val="22"/>
          <w:szCs w:val="22"/>
        </w:rPr>
        <w:t>622</w:t>
      </w:r>
      <w:r w:rsidR="00404FCF" w:rsidRPr="0015620D">
        <w:rPr>
          <w:rFonts w:ascii="Verdana" w:hAnsi="Verdana"/>
          <w:sz w:val="22"/>
          <w:szCs w:val="22"/>
        </w:rPr>
        <w:t>.</w:t>
      </w:r>
      <w:r w:rsidR="0015620D" w:rsidRPr="0015620D">
        <w:rPr>
          <w:rFonts w:ascii="Verdana" w:hAnsi="Verdana"/>
          <w:sz w:val="22"/>
          <w:szCs w:val="22"/>
        </w:rPr>
        <w:t>921</w:t>
      </w:r>
      <w:r w:rsidR="00404FCF" w:rsidRPr="0015620D">
        <w:rPr>
          <w:rFonts w:ascii="Verdana" w:hAnsi="Verdana"/>
          <w:sz w:val="22"/>
          <w:szCs w:val="22"/>
        </w:rPr>
        <w:t>/000</w:t>
      </w:r>
      <w:r w:rsidR="008C647C">
        <w:rPr>
          <w:rFonts w:ascii="Verdana" w:hAnsi="Verdana"/>
          <w:sz w:val="22"/>
          <w:szCs w:val="22"/>
        </w:rPr>
        <w:t>1</w:t>
      </w:r>
      <w:r w:rsidR="00404FCF" w:rsidRPr="0015620D">
        <w:rPr>
          <w:rFonts w:ascii="Verdana" w:hAnsi="Verdana"/>
          <w:sz w:val="22"/>
          <w:szCs w:val="22"/>
        </w:rPr>
        <w:t>-</w:t>
      </w:r>
      <w:r w:rsidR="008C647C">
        <w:rPr>
          <w:rFonts w:ascii="Verdana" w:hAnsi="Verdana"/>
          <w:sz w:val="22"/>
          <w:szCs w:val="22"/>
        </w:rPr>
        <w:t>70</w:t>
      </w:r>
      <w:bookmarkStart w:id="0" w:name="_GoBack"/>
      <w:bookmarkEnd w:id="0"/>
      <w:r w:rsidRPr="001C4EAE">
        <w:rPr>
          <w:rFonts w:ascii="Verdana" w:hAnsi="Verdana"/>
          <w:sz w:val="22"/>
          <w:szCs w:val="22"/>
        </w:rPr>
        <w:t>, neste ato representada por seu (sua) representante ou Responsável Legal, Senhor (a)</w:t>
      </w:r>
      <w:r w:rsidR="00404FCF">
        <w:rPr>
          <w:rFonts w:ascii="Verdana" w:hAnsi="Verdana"/>
          <w:sz w:val="22"/>
          <w:szCs w:val="22"/>
        </w:rPr>
        <w:t xml:space="preserve"> </w:t>
      </w:r>
      <w:r w:rsidR="0015620D">
        <w:rPr>
          <w:rFonts w:ascii="Verdana" w:hAnsi="Verdana"/>
          <w:sz w:val="22"/>
          <w:szCs w:val="22"/>
        </w:rPr>
        <w:t>CLAUDIO SOLER</w:t>
      </w:r>
      <w:r w:rsidR="008F04DE">
        <w:rPr>
          <w:rFonts w:ascii="Verdana" w:hAnsi="Verdana"/>
          <w:sz w:val="22"/>
          <w:szCs w:val="22"/>
        </w:rPr>
        <w:t>,</w:t>
      </w:r>
      <w:r w:rsidR="008F04DE" w:rsidRPr="008F04DE">
        <w:rPr>
          <w:rFonts w:ascii="Verdana" w:hAnsi="Verdana"/>
          <w:sz w:val="22"/>
          <w:szCs w:val="22"/>
        </w:rPr>
        <w:t xml:space="preserve"> </w:t>
      </w:r>
      <w:r w:rsidR="008F04DE">
        <w:rPr>
          <w:rFonts w:ascii="Verdana" w:hAnsi="Verdana"/>
          <w:sz w:val="22"/>
          <w:szCs w:val="22"/>
        </w:rPr>
        <w:t>brasileiro,</w:t>
      </w:r>
      <w:r w:rsidR="0015620D">
        <w:rPr>
          <w:rFonts w:ascii="Verdana" w:hAnsi="Verdana"/>
          <w:sz w:val="22"/>
          <w:szCs w:val="22"/>
        </w:rPr>
        <w:t xml:space="preserve"> casado,</w:t>
      </w:r>
      <w:r w:rsidR="008F04DE">
        <w:rPr>
          <w:rFonts w:ascii="Verdana" w:hAnsi="Verdana"/>
          <w:sz w:val="22"/>
          <w:szCs w:val="22"/>
        </w:rPr>
        <w:t xml:space="preserve"> inscrito no CPF</w:t>
      </w:r>
      <w:r w:rsidR="008F04DE" w:rsidRPr="008F04DE">
        <w:rPr>
          <w:rFonts w:ascii="Verdana" w:hAnsi="Verdana"/>
          <w:sz w:val="22"/>
          <w:szCs w:val="22"/>
        </w:rPr>
        <w:t xml:space="preserve">: </w:t>
      </w:r>
      <w:r w:rsidR="0015620D">
        <w:rPr>
          <w:rFonts w:ascii="Verdana" w:hAnsi="Verdana"/>
          <w:sz w:val="22"/>
          <w:szCs w:val="22"/>
        </w:rPr>
        <w:t>209</w:t>
      </w:r>
      <w:r w:rsidR="008F04DE" w:rsidRPr="008F04DE">
        <w:rPr>
          <w:rFonts w:ascii="Verdana" w:hAnsi="Verdana"/>
          <w:sz w:val="22"/>
          <w:szCs w:val="22"/>
        </w:rPr>
        <w:t>.</w:t>
      </w:r>
      <w:r w:rsidR="0015620D">
        <w:rPr>
          <w:rFonts w:ascii="Verdana" w:hAnsi="Verdana"/>
          <w:sz w:val="22"/>
          <w:szCs w:val="22"/>
        </w:rPr>
        <w:t>928</w:t>
      </w:r>
      <w:r w:rsidR="008F04DE" w:rsidRPr="008F04DE">
        <w:rPr>
          <w:rFonts w:ascii="Verdana" w:hAnsi="Verdana"/>
          <w:sz w:val="22"/>
          <w:szCs w:val="22"/>
        </w:rPr>
        <w:t>.</w:t>
      </w:r>
      <w:r w:rsidR="0015620D">
        <w:rPr>
          <w:rFonts w:ascii="Verdana" w:hAnsi="Verdana"/>
          <w:sz w:val="22"/>
          <w:szCs w:val="22"/>
        </w:rPr>
        <w:t>589</w:t>
      </w:r>
      <w:r w:rsidR="008F04DE" w:rsidRPr="008F04DE">
        <w:rPr>
          <w:rFonts w:ascii="Verdana" w:hAnsi="Verdana"/>
          <w:sz w:val="22"/>
          <w:szCs w:val="22"/>
        </w:rPr>
        <w:t>-</w:t>
      </w:r>
      <w:r w:rsidR="0015620D">
        <w:rPr>
          <w:rFonts w:ascii="Verdana" w:hAnsi="Verdana"/>
          <w:sz w:val="22"/>
          <w:szCs w:val="22"/>
        </w:rPr>
        <w:t>68</w:t>
      </w:r>
      <w:r w:rsidR="008F04DE">
        <w:rPr>
          <w:rFonts w:ascii="Verdana" w:hAnsi="Verdana"/>
          <w:sz w:val="22"/>
          <w:szCs w:val="22"/>
        </w:rPr>
        <w:t xml:space="preserve">, </w:t>
      </w:r>
      <w:r w:rsidR="0015620D">
        <w:rPr>
          <w:rFonts w:ascii="Verdana" w:hAnsi="Verdana"/>
          <w:sz w:val="22"/>
          <w:szCs w:val="22"/>
        </w:rPr>
        <w:t xml:space="preserve">portador do RG nº 1.165.444 SSP/MS, </w:t>
      </w:r>
      <w:r w:rsidRPr="001C4EAE">
        <w:rPr>
          <w:rFonts w:ascii="Verdana" w:hAnsi="Verdana"/>
          <w:sz w:val="22"/>
          <w:szCs w:val="22"/>
        </w:rPr>
        <w:t xml:space="preserve">a seguir denominada </w:t>
      </w:r>
      <w:r w:rsidRPr="001C4EAE">
        <w:rPr>
          <w:rFonts w:ascii="Verdana" w:hAnsi="Verdana"/>
          <w:b/>
          <w:sz w:val="22"/>
          <w:szCs w:val="22"/>
        </w:rPr>
        <w:t>CONTRATADA</w:t>
      </w:r>
      <w:r w:rsidRPr="001C4EAE">
        <w:rPr>
          <w:rFonts w:ascii="Verdana" w:hAnsi="Verdana"/>
          <w:sz w:val="22"/>
          <w:szCs w:val="22"/>
        </w:rPr>
        <w:t xml:space="preserve">, acordam e ajustam firmar o presente Contrato, decorrente do resultado da licitação, modalidade PREGÃO ELETRÔNICO, do tipo MENOR PREÇO POR ITEM, </w:t>
      </w:r>
      <w:r w:rsidRPr="001C4EAE">
        <w:rPr>
          <w:rFonts w:ascii="Verdana" w:hAnsi="Verdana"/>
          <w:b/>
          <w:sz w:val="22"/>
          <w:szCs w:val="22"/>
        </w:rPr>
        <w:t xml:space="preserve">Processo Administrativo nº </w:t>
      </w:r>
      <w:r w:rsidR="004F7519" w:rsidRPr="001C4EAE">
        <w:rPr>
          <w:rFonts w:ascii="Verdana" w:hAnsi="Verdana"/>
          <w:b/>
          <w:sz w:val="22"/>
          <w:szCs w:val="22"/>
        </w:rPr>
        <w:t>0145</w:t>
      </w:r>
      <w:r w:rsidR="00346A71" w:rsidRPr="001C4EAE">
        <w:rPr>
          <w:rFonts w:ascii="Verdana" w:hAnsi="Verdana"/>
          <w:b/>
          <w:sz w:val="22"/>
          <w:szCs w:val="22"/>
        </w:rPr>
        <w:t>/2022</w:t>
      </w:r>
      <w:r w:rsidRPr="001C4EAE">
        <w:rPr>
          <w:rFonts w:ascii="Verdana" w:hAnsi="Verdana"/>
          <w:sz w:val="22"/>
          <w:szCs w:val="22"/>
        </w:rPr>
        <w:t xml:space="preserve">, nos termos da Lei nº 8.666/93 e suas alterações, Lei nº 10.520/2002, assim como pelas condições do Edital de </w:t>
      </w:r>
      <w:r w:rsidRPr="001C4EAE">
        <w:rPr>
          <w:rFonts w:ascii="Verdana" w:hAnsi="Verdana"/>
          <w:b/>
          <w:sz w:val="22"/>
          <w:szCs w:val="22"/>
        </w:rPr>
        <w:t>PREGÃO ELETRÔNICO nº 0</w:t>
      </w:r>
      <w:r w:rsidR="004F7519" w:rsidRPr="001C4EAE">
        <w:rPr>
          <w:rFonts w:ascii="Verdana" w:hAnsi="Verdana"/>
          <w:b/>
          <w:sz w:val="22"/>
          <w:szCs w:val="22"/>
        </w:rPr>
        <w:t>018</w:t>
      </w:r>
      <w:r w:rsidR="00346A71" w:rsidRPr="001C4EAE">
        <w:rPr>
          <w:rFonts w:ascii="Verdana" w:hAnsi="Verdana"/>
          <w:b/>
          <w:sz w:val="22"/>
          <w:szCs w:val="22"/>
        </w:rPr>
        <w:t>/2022</w:t>
      </w:r>
      <w:r w:rsidRPr="001C4EAE">
        <w:rPr>
          <w:rFonts w:ascii="Verdana" w:hAnsi="Verdana"/>
          <w:sz w:val="22"/>
          <w:szCs w:val="22"/>
        </w:rPr>
        <w:t xml:space="preserve">, pelos termos da proposta da CONTRATADA datada de </w:t>
      </w:r>
      <w:r w:rsidR="00404FCF" w:rsidRPr="007F482F">
        <w:rPr>
          <w:rFonts w:ascii="Verdana" w:hAnsi="Verdana"/>
          <w:sz w:val="22"/>
          <w:szCs w:val="22"/>
        </w:rPr>
        <w:t>14/11/2022</w:t>
      </w:r>
      <w:r w:rsidRPr="001C4EAE">
        <w:rPr>
          <w:rFonts w:ascii="Verdana" w:hAnsi="Verdana"/>
          <w:sz w:val="22"/>
          <w:szCs w:val="22"/>
        </w:rPr>
        <w:t xml:space="preserve"> e pelas cláusulas a seguir expressas, definidoras dos direitos, obrigações e responsabilidades das partes.</w:t>
      </w:r>
    </w:p>
    <w:p w14:paraId="0A65190E" w14:textId="77777777" w:rsidR="006F1289" w:rsidRPr="001C4EAE" w:rsidRDefault="006F1289" w:rsidP="00655268">
      <w:pPr>
        <w:pStyle w:val="PargrafodaLista"/>
        <w:widowControl w:val="0"/>
        <w:numPr>
          <w:ilvl w:val="3"/>
          <w:numId w:val="1"/>
        </w:numPr>
        <w:tabs>
          <w:tab w:val="left" w:pos="1134"/>
          <w:tab w:val="left" w:pos="1276"/>
        </w:tabs>
        <w:spacing w:line="22" w:lineRule="atLeast"/>
        <w:ind w:left="0" w:firstLine="0"/>
        <w:jc w:val="both"/>
        <w:rPr>
          <w:rFonts w:ascii="Verdana" w:hAnsi="Verdana"/>
          <w:sz w:val="22"/>
          <w:szCs w:val="22"/>
        </w:rPr>
      </w:pPr>
      <w:r w:rsidRPr="001C4EAE">
        <w:rPr>
          <w:rFonts w:ascii="Verdana" w:hAnsi="Verdana"/>
          <w:b/>
          <w:sz w:val="22"/>
          <w:szCs w:val="22"/>
        </w:rPr>
        <w:t>CLÁUSULA PRIMEIRA - OBJETO</w:t>
      </w:r>
    </w:p>
    <w:p w14:paraId="637EDBCA" w14:textId="77777777" w:rsidR="006F1289" w:rsidRPr="001C4EAE" w:rsidRDefault="006F1289" w:rsidP="00655268">
      <w:pPr>
        <w:tabs>
          <w:tab w:val="left" w:pos="1134"/>
          <w:tab w:val="left" w:pos="1276"/>
        </w:tabs>
        <w:autoSpaceDE w:val="0"/>
        <w:autoSpaceDN w:val="0"/>
        <w:adjustRightInd w:val="0"/>
        <w:jc w:val="both"/>
        <w:rPr>
          <w:rFonts w:ascii="Verdana" w:hAnsi="Verdana"/>
          <w:sz w:val="22"/>
          <w:szCs w:val="22"/>
        </w:rPr>
      </w:pPr>
    </w:p>
    <w:p w14:paraId="14C2CCF2" w14:textId="74C78F59" w:rsidR="006F1289" w:rsidRPr="001C4EAE" w:rsidRDefault="006F1289" w:rsidP="00655268">
      <w:pPr>
        <w:pStyle w:val="PargrafodaLista"/>
        <w:numPr>
          <w:ilvl w:val="1"/>
          <w:numId w:val="3"/>
        </w:numPr>
        <w:tabs>
          <w:tab w:val="left" w:pos="1134"/>
        </w:tabs>
        <w:ind w:left="0" w:firstLine="0"/>
        <w:jc w:val="both"/>
        <w:rPr>
          <w:rFonts w:ascii="Verdana" w:hAnsi="Verdana" w:cstheme="minorHAnsi"/>
          <w:b/>
          <w:bCs/>
          <w:sz w:val="22"/>
          <w:szCs w:val="22"/>
        </w:rPr>
      </w:pPr>
      <w:r w:rsidRPr="001C4EAE">
        <w:rPr>
          <w:rFonts w:ascii="Verdana" w:hAnsi="Verdana"/>
          <w:sz w:val="22"/>
          <w:szCs w:val="22"/>
        </w:rPr>
        <w:t xml:space="preserve">O presente Contrato tem por objeto a </w:t>
      </w:r>
      <w:r w:rsidR="00655268" w:rsidRPr="001C4EAE">
        <w:rPr>
          <w:rFonts w:ascii="Verdana" w:hAnsi="Verdana" w:cstheme="minorHAnsi"/>
          <w:b/>
          <w:bCs/>
          <w:sz w:val="22"/>
          <w:szCs w:val="22"/>
        </w:rPr>
        <w:t xml:space="preserve">AQUISIÇÃO DE PATRULHA MECANIZADA (PÁ CARREGADEIRA), para atendimento das necessidades da Prefeitura Municipal de Eldorado, conforme Convênio/MAPA Nº. 902224/2020- </w:t>
      </w:r>
      <w:proofErr w:type="spellStart"/>
      <w:r w:rsidR="00655268" w:rsidRPr="001C4EAE">
        <w:rPr>
          <w:rFonts w:ascii="Verdana" w:hAnsi="Verdana" w:cstheme="minorHAnsi"/>
          <w:b/>
          <w:bCs/>
          <w:sz w:val="22"/>
          <w:szCs w:val="22"/>
        </w:rPr>
        <w:t>Plataforma+Brasil</w:t>
      </w:r>
      <w:proofErr w:type="spellEnd"/>
      <w:r w:rsidR="00655268" w:rsidRPr="001C4EAE">
        <w:rPr>
          <w:rFonts w:ascii="Verdana" w:hAnsi="Verdana" w:cstheme="minorHAnsi"/>
          <w:b/>
          <w:bCs/>
          <w:sz w:val="22"/>
          <w:szCs w:val="22"/>
        </w:rPr>
        <w:t>, sob n°007763/2020 de acordo com os quantitativos e especificações</w:t>
      </w:r>
      <w:r w:rsidR="000C316B" w:rsidRPr="001C4EAE">
        <w:rPr>
          <w:rFonts w:ascii="Verdana" w:hAnsi="Verdana" w:cstheme="minorHAnsi"/>
          <w:b/>
          <w:bCs/>
          <w:sz w:val="22"/>
          <w:szCs w:val="22"/>
        </w:rPr>
        <w:t xml:space="preserve">, </w:t>
      </w:r>
      <w:r w:rsidRPr="001C4EAE">
        <w:rPr>
          <w:rFonts w:ascii="Verdana" w:hAnsi="Verdana"/>
          <w:sz w:val="22"/>
          <w:szCs w:val="22"/>
        </w:rPr>
        <w:t>conforme segue:</w:t>
      </w:r>
    </w:p>
    <w:p w14:paraId="103D1D5C" w14:textId="5D6DDC96" w:rsidR="006F1289" w:rsidRDefault="006F1289" w:rsidP="006F1289">
      <w:pPr>
        <w:tabs>
          <w:tab w:val="left" w:pos="709"/>
          <w:tab w:val="left" w:pos="1276"/>
        </w:tabs>
        <w:autoSpaceDE w:val="0"/>
        <w:autoSpaceDN w:val="0"/>
        <w:adjustRightInd w:val="0"/>
        <w:jc w:val="both"/>
        <w:rPr>
          <w:rFonts w:ascii="Verdana" w:hAnsi="Verdana"/>
          <w:sz w:val="22"/>
          <w:szCs w:val="22"/>
        </w:rPr>
      </w:pPr>
    </w:p>
    <w:p w14:paraId="5AB45263" w14:textId="77777777" w:rsidR="00082BA3" w:rsidRPr="001C4EAE" w:rsidRDefault="00082BA3" w:rsidP="006F1289">
      <w:pPr>
        <w:tabs>
          <w:tab w:val="left" w:pos="709"/>
          <w:tab w:val="left" w:pos="1276"/>
        </w:tabs>
        <w:autoSpaceDE w:val="0"/>
        <w:autoSpaceDN w:val="0"/>
        <w:adjustRightInd w:val="0"/>
        <w:jc w:val="both"/>
        <w:rPr>
          <w:rFonts w:ascii="Verdana" w:hAnsi="Verdana"/>
          <w:sz w:val="22"/>
          <w:szCs w:val="22"/>
        </w:rPr>
      </w:pPr>
    </w:p>
    <w:tbl>
      <w:tblPr>
        <w:tblW w:w="9249" w:type="dxa"/>
        <w:tblInd w:w="90" w:type="dxa"/>
        <w:tblLayout w:type="fixed"/>
        <w:tblCellMar>
          <w:left w:w="70" w:type="dxa"/>
          <w:right w:w="70" w:type="dxa"/>
        </w:tblCellMar>
        <w:tblLook w:val="04A0" w:firstRow="1" w:lastRow="0" w:firstColumn="1" w:lastColumn="0" w:noHBand="0" w:noVBand="1"/>
      </w:tblPr>
      <w:tblGrid>
        <w:gridCol w:w="685"/>
        <w:gridCol w:w="668"/>
        <w:gridCol w:w="2250"/>
        <w:gridCol w:w="777"/>
        <w:gridCol w:w="965"/>
        <w:gridCol w:w="1283"/>
        <w:gridCol w:w="14"/>
        <w:gridCol w:w="1297"/>
        <w:gridCol w:w="1310"/>
      </w:tblGrid>
      <w:tr w:rsidR="006F1289" w:rsidRPr="001C4EAE" w14:paraId="017E3B85" w14:textId="77777777" w:rsidTr="00082BA3">
        <w:trPr>
          <w:trHeight w:val="330"/>
        </w:trPr>
        <w:tc>
          <w:tcPr>
            <w:tcW w:w="685"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082BA3" w:rsidRDefault="006F1289" w:rsidP="009D1F08">
            <w:pPr>
              <w:jc w:val="center"/>
              <w:rPr>
                <w:rFonts w:ascii="Verdana" w:hAnsi="Verdana" w:cs="Tahoma"/>
                <w:sz w:val="20"/>
                <w:szCs w:val="20"/>
              </w:rPr>
            </w:pPr>
            <w:r w:rsidRPr="00082BA3">
              <w:rPr>
                <w:rFonts w:ascii="Verdana" w:hAnsi="Verdana" w:cs="Tahoma"/>
                <w:sz w:val="20"/>
                <w:szCs w:val="20"/>
              </w:rPr>
              <w:t>LOTE</w:t>
            </w:r>
          </w:p>
        </w:tc>
        <w:tc>
          <w:tcPr>
            <w:tcW w:w="668" w:type="dxa"/>
            <w:tcBorders>
              <w:top w:val="single" w:sz="4" w:space="0" w:color="auto"/>
              <w:left w:val="nil"/>
              <w:bottom w:val="single" w:sz="4" w:space="0" w:color="auto"/>
              <w:right w:val="single" w:sz="4" w:space="0" w:color="auto"/>
            </w:tcBorders>
            <w:vAlign w:val="center"/>
            <w:hideMark/>
          </w:tcPr>
          <w:p w14:paraId="634A9DD9" w14:textId="77777777" w:rsidR="006F1289" w:rsidRPr="00082BA3" w:rsidRDefault="006F1289" w:rsidP="009D1F08">
            <w:pPr>
              <w:jc w:val="center"/>
              <w:rPr>
                <w:rFonts w:ascii="Verdana" w:hAnsi="Verdana" w:cs="Tahoma"/>
                <w:sz w:val="20"/>
                <w:szCs w:val="20"/>
              </w:rPr>
            </w:pPr>
            <w:r w:rsidRPr="00082BA3">
              <w:rPr>
                <w:rFonts w:ascii="Verdana" w:hAnsi="Verdana" w:cs="Tahoma"/>
                <w:sz w:val="20"/>
                <w:szCs w:val="20"/>
              </w:rPr>
              <w:t>ITEM</w:t>
            </w:r>
          </w:p>
        </w:tc>
        <w:tc>
          <w:tcPr>
            <w:tcW w:w="2250" w:type="dxa"/>
            <w:tcBorders>
              <w:top w:val="single" w:sz="4" w:space="0" w:color="auto"/>
              <w:left w:val="nil"/>
              <w:bottom w:val="single" w:sz="4" w:space="0" w:color="auto"/>
              <w:right w:val="single" w:sz="4" w:space="0" w:color="auto"/>
            </w:tcBorders>
            <w:vAlign w:val="center"/>
            <w:hideMark/>
          </w:tcPr>
          <w:p w14:paraId="40966786" w14:textId="77777777" w:rsidR="006F1289" w:rsidRPr="00082BA3" w:rsidRDefault="006F1289" w:rsidP="009D1F08">
            <w:pPr>
              <w:jc w:val="center"/>
              <w:rPr>
                <w:rFonts w:ascii="Verdana" w:hAnsi="Verdana" w:cs="Tahoma"/>
                <w:sz w:val="20"/>
                <w:szCs w:val="20"/>
              </w:rPr>
            </w:pPr>
            <w:r w:rsidRPr="00082BA3">
              <w:rPr>
                <w:rFonts w:ascii="Verdana" w:hAnsi="Verdana" w:cs="Tahoma"/>
                <w:sz w:val="20"/>
                <w:szCs w:val="20"/>
              </w:rPr>
              <w:t>DESCRIÇÃO DO PRODUTO/SERVIÇO</w:t>
            </w:r>
          </w:p>
        </w:tc>
        <w:tc>
          <w:tcPr>
            <w:tcW w:w="777" w:type="dxa"/>
            <w:tcBorders>
              <w:top w:val="single" w:sz="4" w:space="0" w:color="auto"/>
              <w:left w:val="nil"/>
              <w:bottom w:val="single" w:sz="4" w:space="0" w:color="auto"/>
              <w:right w:val="single" w:sz="4" w:space="0" w:color="auto"/>
            </w:tcBorders>
            <w:vAlign w:val="center"/>
            <w:hideMark/>
          </w:tcPr>
          <w:p w14:paraId="650E436A" w14:textId="77777777" w:rsidR="006F1289" w:rsidRPr="00082BA3" w:rsidRDefault="006F1289" w:rsidP="009D1F08">
            <w:pPr>
              <w:jc w:val="center"/>
              <w:rPr>
                <w:rFonts w:ascii="Verdana" w:hAnsi="Verdana" w:cs="Tahoma"/>
                <w:sz w:val="20"/>
                <w:szCs w:val="20"/>
              </w:rPr>
            </w:pPr>
            <w:r w:rsidRPr="00082BA3">
              <w:rPr>
                <w:rFonts w:ascii="Verdana" w:hAnsi="Verdana" w:cs="Tahoma"/>
                <w:sz w:val="20"/>
                <w:szCs w:val="20"/>
              </w:rPr>
              <w:t>UNID.</w:t>
            </w:r>
          </w:p>
        </w:tc>
        <w:tc>
          <w:tcPr>
            <w:tcW w:w="965" w:type="dxa"/>
            <w:tcBorders>
              <w:top w:val="single" w:sz="4" w:space="0" w:color="auto"/>
              <w:left w:val="nil"/>
              <w:bottom w:val="single" w:sz="4" w:space="0" w:color="auto"/>
              <w:right w:val="single" w:sz="4" w:space="0" w:color="auto"/>
            </w:tcBorders>
            <w:vAlign w:val="center"/>
            <w:hideMark/>
          </w:tcPr>
          <w:p w14:paraId="6F3D1B23" w14:textId="77777777" w:rsidR="006F1289" w:rsidRPr="00082BA3" w:rsidRDefault="006F1289" w:rsidP="009D1F08">
            <w:pPr>
              <w:jc w:val="center"/>
              <w:rPr>
                <w:rFonts w:ascii="Verdana" w:hAnsi="Verdana" w:cs="Tahoma"/>
                <w:sz w:val="20"/>
                <w:szCs w:val="20"/>
              </w:rPr>
            </w:pPr>
            <w:r w:rsidRPr="00082BA3">
              <w:rPr>
                <w:rFonts w:ascii="Verdana" w:hAnsi="Verdana" w:cs="Tahoma"/>
                <w:sz w:val="20"/>
                <w:szCs w:val="20"/>
              </w:rPr>
              <w:t>QUANT.</w:t>
            </w:r>
          </w:p>
        </w:tc>
        <w:tc>
          <w:tcPr>
            <w:tcW w:w="1283" w:type="dxa"/>
            <w:tcBorders>
              <w:top w:val="single" w:sz="4" w:space="0" w:color="auto"/>
              <w:left w:val="nil"/>
              <w:bottom w:val="single" w:sz="4" w:space="0" w:color="auto"/>
              <w:right w:val="single" w:sz="4" w:space="0" w:color="auto"/>
            </w:tcBorders>
            <w:vAlign w:val="center"/>
            <w:hideMark/>
          </w:tcPr>
          <w:p w14:paraId="1647018F" w14:textId="77777777" w:rsidR="006F1289" w:rsidRPr="00082BA3" w:rsidRDefault="006F1289" w:rsidP="009D1F08">
            <w:pPr>
              <w:jc w:val="center"/>
              <w:rPr>
                <w:rFonts w:ascii="Verdana" w:hAnsi="Verdana" w:cs="Tahoma"/>
                <w:sz w:val="20"/>
                <w:szCs w:val="20"/>
              </w:rPr>
            </w:pPr>
            <w:r w:rsidRPr="00082BA3">
              <w:rPr>
                <w:rFonts w:ascii="Verdana" w:hAnsi="Verdana" w:cs="Tahoma"/>
                <w:sz w:val="20"/>
                <w:szCs w:val="20"/>
              </w:rPr>
              <w:t>MARCA OFERTADA</w:t>
            </w:r>
          </w:p>
        </w:tc>
        <w:tc>
          <w:tcPr>
            <w:tcW w:w="1311" w:type="dxa"/>
            <w:gridSpan w:val="2"/>
            <w:tcBorders>
              <w:top w:val="single" w:sz="4" w:space="0" w:color="auto"/>
              <w:left w:val="nil"/>
              <w:bottom w:val="single" w:sz="4" w:space="0" w:color="auto"/>
              <w:right w:val="single" w:sz="4" w:space="0" w:color="auto"/>
            </w:tcBorders>
            <w:vAlign w:val="center"/>
            <w:hideMark/>
          </w:tcPr>
          <w:p w14:paraId="3D137788" w14:textId="77777777" w:rsidR="006F1289" w:rsidRPr="00082BA3" w:rsidRDefault="006F1289" w:rsidP="009D1F08">
            <w:pPr>
              <w:jc w:val="center"/>
              <w:rPr>
                <w:rFonts w:ascii="Verdana" w:hAnsi="Verdana" w:cs="Tahoma"/>
                <w:sz w:val="20"/>
                <w:szCs w:val="20"/>
              </w:rPr>
            </w:pPr>
            <w:r w:rsidRPr="00082BA3">
              <w:rPr>
                <w:rFonts w:ascii="Verdana" w:hAnsi="Verdana" w:cs="Tahoma"/>
                <w:sz w:val="20"/>
                <w:szCs w:val="20"/>
              </w:rPr>
              <w:t>VALOR UNITÁRIO</w:t>
            </w:r>
          </w:p>
        </w:tc>
        <w:tc>
          <w:tcPr>
            <w:tcW w:w="1305" w:type="dxa"/>
            <w:tcBorders>
              <w:top w:val="single" w:sz="4" w:space="0" w:color="auto"/>
              <w:left w:val="nil"/>
              <w:bottom w:val="single" w:sz="4" w:space="0" w:color="auto"/>
              <w:right w:val="single" w:sz="4" w:space="0" w:color="auto"/>
            </w:tcBorders>
            <w:vAlign w:val="center"/>
            <w:hideMark/>
          </w:tcPr>
          <w:p w14:paraId="2EDD792B" w14:textId="77777777" w:rsidR="006F1289" w:rsidRPr="00082BA3" w:rsidRDefault="006F1289" w:rsidP="009D1F08">
            <w:pPr>
              <w:jc w:val="center"/>
              <w:rPr>
                <w:rFonts w:ascii="Verdana" w:hAnsi="Verdana" w:cs="Tahoma"/>
                <w:sz w:val="20"/>
                <w:szCs w:val="20"/>
              </w:rPr>
            </w:pPr>
            <w:r w:rsidRPr="00082BA3">
              <w:rPr>
                <w:rFonts w:ascii="Verdana" w:hAnsi="Verdana" w:cs="Tahoma"/>
                <w:sz w:val="20"/>
                <w:szCs w:val="20"/>
              </w:rPr>
              <w:t>VALOR TOTAL</w:t>
            </w:r>
          </w:p>
        </w:tc>
      </w:tr>
      <w:tr w:rsidR="00082BA3" w:rsidRPr="001C4EAE" w14:paraId="1357FE8D" w14:textId="77777777" w:rsidTr="00082BA3">
        <w:trPr>
          <w:trHeight w:val="7965"/>
        </w:trPr>
        <w:tc>
          <w:tcPr>
            <w:tcW w:w="685" w:type="dxa"/>
            <w:tcBorders>
              <w:top w:val="nil"/>
              <w:left w:val="single" w:sz="4" w:space="0" w:color="000000"/>
              <w:bottom w:val="single" w:sz="4" w:space="0" w:color="000000"/>
              <w:right w:val="single" w:sz="4" w:space="0" w:color="000000"/>
            </w:tcBorders>
            <w:vAlign w:val="center"/>
            <w:hideMark/>
          </w:tcPr>
          <w:p w14:paraId="62BE0913" w14:textId="242F1887" w:rsidR="00353802" w:rsidRPr="00082BA3" w:rsidRDefault="00353802" w:rsidP="00353802">
            <w:pPr>
              <w:rPr>
                <w:rFonts w:ascii="Verdana" w:hAnsi="Verdana" w:cs="Tahoma"/>
                <w:sz w:val="20"/>
                <w:szCs w:val="20"/>
              </w:rPr>
            </w:pPr>
            <w:r w:rsidRPr="00082BA3">
              <w:rPr>
                <w:rFonts w:ascii="Verdana" w:hAnsi="Verdana" w:cs="Tahoma"/>
                <w:sz w:val="20"/>
                <w:szCs w:val="20"/>
              </w:rPr>
              <w:lastRenderedPageBreak/>
              <w:t>01</w:t>
            </w:r>
          </w:p>
        </w:tc>
        <w:tc>
          <w:tcPr>
            <w:tcW w:w="668" w:type="dxa"/>
            <w:tcBorders>
              <w:top w:val="nil"/>
              <w:left w:val="nil"/>
              <w:bottom w:val="single" w:sz="4" w:space="0" w:color="000000"/>
              <w:right w:val="single" w:sz="4" w:space="0" w:color="000000"/>
            </w:tcBorders>
            <w:vAlign w:val="center"/>
            <w:hideMark/>
          </w:tcPr>
          <w:p w14:paraId="2F6EFABE" w14:textId="6FD7E594" w:rsidR="00353802" w:rsidRPr="00082BA3" w:rsidRDefault="00353802" w:rsidP="00353802">
            <w:pPr>
              <w:rPr>
                <w:rFonts w:ascii="Verdana" w:hAnsi="Verdana"/>
                <w:sz w:val="20"/>
                <w:szCs w:val="20"/>
              </w:rPr>
            </w:pPr>
            <w:r w:rsidRPr="00082BA3">
              <w:rPr>
                <w:rFonts w:ascii="Verdana" w:hAnsi="Verdana"/>
                <w:sz w:val="20"/>
                <w:szCs w:val="20"/>
              </w:rPr>
              <w:t>01</w:t>
            </w:r>
          </w:p>
        </w:tc>
        <w:tc>
          <w:tcPr>
            <w:tcW w:w="2250" w:type="dxa"/>
            <w:tcBorders>
              <w:top w:val="nil"/>
              <w:left w:val="nil"/>
              <w:bottom w:val="single" w:sz="4" w:space="0" w:color="000000"/>
              <w:right w:val="single" w:sz="4" w:space="0" w:color="000000"/>
            </w:tcBorders>
            <w:hideMark/>
          </w:tcPr>
          <w:p w14:paraId="20F8419E" w14:textId="77777777" w:rsidR="00353802" w:rsidRPr="00082BA3" w:rsidRDefault="00353802" w:rsidP="00353802">
            <w:pPr>
              <w:spacing w:line="360" w:lineRule="auto"/>
              <w:jc w:val="both"/>
              <w:rPr>
                <w:rFonts w:ascii="Verdana" w:hAnsi="Verdana" w:cs="Arial"/>
                <w:b/>
                <w:bCs/>
                <w:sz w:val="20"/>
                <w:szCs w:val="20"/>
              </w:rPr>
            </w:pPr>
            <w:r w:rsidRPr="00082BA3">
              <w:rPr>
                <w:rFonts w:ascii="Verdana" w:hAnsi="Verdana" w:cs="Arial"/>
                <w:b/>
                <w:bCs/>
                <w:sz w:val="20"/>
                <w:szCs w:val="20"/>
              </w:rPr>
              <w:t>Pá-Carregadeira.</w:t>
            </w:r>
          </w:p>
          <w:p w14:paraId="4F960BFC" w14:textId="6EFA0DAE" w:rsidR="00353802" w:rsidRPr="00082BA3" w:rsidRDefault="00353802" w:rsidP="00353802">
            <w:pPr>
              <w:rPr>
                <w:rFonts w:ascii="Verdana" w:hAnsi="Verdana"/>
                <w:sz w:val="20"/>
                <w:szCs w:val="20"/>
              </w:rPr>
            </w:pPr>
            <w:r w:rsidRPr="00082BA3">
              <w:rPr>
                <w:rFonts w:ascii="Verdana" w:hAnsi="Verdana" w:cs="Arial"/>
                <w:sz w:val="20"/>
                <w:szCs w:val="20"/>
              </w:rPr>
              <w:t>Descrição mínima: articulada, de pneus, equipada com motor diesel, com no mínimo 4 cilindros, turbo alimentado, com no mínimo 125 HP; freio a disco imerso em banho de óleo nas 4 rodas; cabine fechada com ar-condicionado; banco do operador com suspensão ajustável equipado com cinto de segurança; caçamba com dentes, de no mínimo 1,7 m³ de capacidade; peso operacional de no mínimo 10.000 kg; garantia de 12 meses sem limite de horas.</w:t>
            </w:r>
          </w:p>
        </w:tc>
        <w:tc>
          <w:tcPr>
            <w:tcW w:w="777" w:type="dxa"/>
            <w:tcBorders>
              <w:top w:val="nil"/>
              <w:left w:val="nil"/>
              <w:bottom w:val="single" w:sz="4" w:space="0" w:color="000000"/>
              <w:right w:val="single" w:sz="4" w:space="0" w:color="000000"/>
            </w:tcBorders>
            <w:vAlign w:val="center"/>
            <w:hideMark/>
          </w:tcPr>
          <w:p w14:paraId="4A56AEE5" w14:textId="3F43C187" w:rsidR="00353802" w:rsidRPr="00082BA3" w:rsidRDefault="00353802" w:rsidP="00353802">
            <w:pPr>
              <w:rPr>
                <w:rFonts w:ascii="Verdana" w:hAnsi="Verdana"/>
                <w:sz w:val="20"/>
                <w:szCs w:val="20"/>
              </w:rPr>
            </w:pPr>
            <w:r w:rsidRPr="00082BA3">
              <w:rPr>
                <w:rFonts w:ascii="Verdana" w:hAnsi="Verdana"/>
                <w:sz w:val="20"/>
                <w:szCs w:val="20"/>
              </w:rPr>
              <w:t>UN</w:t>
            </w:r>
          </w:p>
        </w:tc>
        <w:tc>
          <w:tcPr>
            <w:tcW w:w="965" w:type="dxa"/>
            <w:tcBorders>
              <w:top w:val="nil"/>
              <w:left w:val="nil"/>
              <w:bottom w:val="single" w:sz="4" w:space="0" w:color="000000"/>
              <w:right w:val="single" w:sz="4" w:space="0" w:color="000000"/>
            </w:tcBorders>
            <w:vAlign w:val="center"/>
            <w:hideMark/>
          </w:tcPr>
          <w:p w14:paraId="7A8053B1" w14:textId="3ED9780E" w:rsidR="00353802" w:rsidRPr="00082BA3" w:rsidRDefault="00353802" w:rsidP="00353802">
            <w:pPr>
              <w:rPr>
                <w:rFonts w:ascii="Verdana" w:hAnsi="Verdana"/>
                <w:sz w:val="20"/>
                <w:szCs w:val="20"/>
              </w:rPr>
            </w:pPr>
            <w:r w:rsidRPr="00082BA3">
              <w:rPr>
                <w:rFonts w:ascii="Verdana" w:hAnsi="Verdana"/>
                <w:sz w:val="20"/>
                <w:szCs w:val="20"/>
              </w:rPr>
              <w:t>01</w:t>
            </w:r>
          </w:p>
        </w:tc>
        <w:tc>
          <w:tcPr>
            <w:tcW w:w="1283" w:type="dxa"/>
            <w:tcBorders>
              <w:top w:val="nil"/>
              <w:left w:val="nil"/>
              <w:bottom w:val="single" w:sz="4" w:space="0" w:color="auto"/>
              <w:right w:val="single" w:sz="4" w:space="0" w:color="auto"/>
            </w:tcBorders>
            <w:vAlign w:val="center"/>
            <w:hideMark/>
          </w:tcPr>
          <w:p w14:paraId="2817989A" w14:textId="348DE784" w:rsidR="00353802" w:rsidRPr="00082BA3" w:rsidRDefault="00353802" w:rsidP="00353802">
            <w:pPr>
              <w:rPr>
                <w:rFonts w:ascii="Verdana" w:hAnsi="Verdana"/>
                <w:sz w:val="20"/>
                <w:szCs w:val="20"/>
              </w:rPr>
            </w:pPr>
            <w:r w:rsidRPr="00082BA3">
              <w:rPr>
                <w:rFonts w:ascii="Verdana" w:hAnsi="Verdana"/>
                <w:sz w:val="20"/>
                <w:szCs w:val="20"/>
              </w:rPr>
              <w:t>LIUGONG</w:t>
            </w:r>
          </w:p>
        </w:tc>
        <w:tc>
          <w:tcPr>
            <w:tcW w:w="1311" w:type="dxa"/>
            <w:gridSpan w:val="2"/>
            <w:tcBorders>
              <w:top w:val="nil"/>
              <w:left w:val="nil"/>
              <w:bottom w:val="single" w:sz="4" w:space="0" w:color="000000"/>
              <w:right w:val="single" w:sz="4" w:space="0" w:color="000000"/>
            </w:tcBorders>
            <w:vAlign w:val="center"/>
            <w:hideMark/>
          </w:tcPr>
          <w:p w14:paraId="2C46039E" w14:textId="55B01100" w:rsidR="00353802" w:rsidRPr="00082BA3" w:rsidRDefault="00353802" w:rsidP="00353802">
            <w:pPr>
              <w:rPr>
                <w:rFonts w:ascii="Verdana" w:hAnsi="Verdana"/>
                <w:sz w:val="20"/>
                <w:szCs w:val="20"/>
              </w:rPr>
            </w:pPr>
            <w:r w:rsidRPr="00082BA3">
              <w:rPr>
                <w:rFonts w:ascii="Verdana" w:hAnsi="Verdana"/>
                <w:sz w:val="20"/>
                <w:szCs w:val="20"/>
              </w:rPr>
              <w:t>538.500,00</w:t>
            </w:r>
          </w:p>
        </w:tc>
        <w:tc>
          <w:tcPr>
            <w:tcW w:w="1305" w:type="dxa"/>
            <w:tcBorders>
              <w:top w:val="nil"/>
              <w:left w:val="nil"/>
              <w:bottom w:val="single" w:sz="4" w:space="0" w:color="auto"/>
              <w:right w:val="single" w:sz="4" w:space="0" w:color="auto"/>
            </w:tcBorders>
            <w:vAlign w:val="center"/>
            <w:hideMark/>
          </w:tcPr>
          <w:p w14:paraId="15059CAB" w14:textId="201C5718" w:rsidR="00353802" w:rsidRPr="00082BA3" w:rsidRDefault="00353802" w:rsidP="00353802">
            <w:pPr>
              <w:rPr>
                <w:rFonts w:ascii="Verdana" w:hAnsi="Verdana"/>
                <w:sz w:val="20"/>
                <w:szCs w:val="20"/>
              </w:rPr>
            </w:pPr>
            <w:r w:rsidRPr="00082BA3">
              <w:rPr>
                <w:rFonts w:ascii="Verdana" w:hAnsi="Verdana"/>
                <w:sz w:val="20"/>
                <w:szCs w:val="20"/>
              </w:rPr>
              <w:t>538.500,00</w:t>
            </w:r>
          </w:p>
        </w:tc>
      </w:tr>
      <w:tr w:rsidR="00353802" w:rsidRPr="001C4EAE" w14:paraId="1F835EC1" w14:textId="77777777" w:rsidTr="00082BA3">
        <w:trPr>
          <w:trHeight w:val="285"/>
        </w:trPr>
        <w:tc>
          <w:tcPr>
            <w:tcW w:w="6642" w:type="dxa"/>
            <w:gridSpan w:val="7"/>
            <w:tcBorders>
              <w:top w:val="single" w:sz="4" w:space="0" w:color="000000"/>
              <w:left w:val="single" w:sz="4" w:space="0" w:color="000000"/>
              <w:bottom w:val="single" w:sz="4" w:space="0" w:color="000000"/>
              <w:right w:val="single" w:sz="4" w:space="0" w:color="000000"/>
            </w:tcBorders>
            <w:vAlign w:val="center"/>
            <w:hideMark/>
          </w:tcPr>
          <w:p w14:paraId="31CD2411" w14:textId="77777777" w:rsidR="00353802" w:rsidRPr="00082BA3" w:rsidRDefault="00353802" w:rsidP="00353802">
            <w:pPr>
              <w:jc w:val="right"/>
              <w:rPr>
                <w:rFonts w:ascii="Verdana" w:hAnsi="Verdana" w:cs="Tahoma"/>
                <w:color w:val="000000"/>
                <w:sz w:val="20"/>
                <w:szCs w:val="20"/>
              </w:rPr>
            </w:pPr>
            <w:r w:rsidRPr="00082BA3">
              <w:rPr>
                <w:rFonts w:ascii="Verdana" w:hAnsi="Verdana" w:cs="Tahoma"/>
                <w:color w:val="000000"/>
                <w:sz w:val="20"/>
                <w:szCs w:val="20"/>
              </w:rPr>
              <w:t>VALOR TOTAL</w:t>
            </w:r>
          </w:p>
        </w:tc>
        <w:tc>
          <w:tcPr>
            <w:tcW w:w="2607" w:type="dxa"/>
            <w:gridSpan w:val="2"/>
            <w:tcBorders>
              <w:top w:val="single" w:sz="4" w:space="0" w:color="000000"/>
              <w:left w:val="nil"/>
              <w:bottom w:val="single" w:sz="4" w:space="0" w:color="000000"/>
              <w:right w:val="single" w:sz="4" w:space="0" w:color="000000"/>
            </w:tcBorders>
            <w:noWrap/>
            <w:vAlign w:val="center"/>
            <w:hideMark/>
          </w:tcPr>
          <w:p w14:paraId="25ED6689" w14:textId="127F94E2" w:rsidR="00353802" w:rsidRPr="00082BA3" w:rsidRDefault="00082BA3" w:rsidP="00353802">
            <w:pPr>
              <w:rPr>
                <w:rFonts w:ascii="Verdana" w:hAnsi="Verdana" w:cs="Tahoma"/>
                <w:b/>
                <w:bCs/>
                <w:color w:val="000000"/>
                <w:sz w:val="20"/>
                <w:szCs w:val="20"/>
              </w:rPr>
            </w:pPr>
            <w:r>
              <w:rPr>
                <w:rFonts w:ascii="Verdana" w:hAnsi="Verdana"/>
                <w:b/>
                <w:bCs/>
                <w:sz w:val="22"/>
                <w:szCs w:val="22"/>
              </w:rPr>
              <w:t xml:space="preserve">R$ </w:t>
            </w:r>
            <w:r w:rsidRPr="00082BA3">
              <w:rPr>
                <w:rFonts w:ascii="Verdana" w:hAnsi="Verdana"/>
                <w:b/>
                <w:bCs/>
                <w:sz w:val="22"/>
                <w:szCs w:val="22"/>
              </w:rPr>
              <w:t>538.500,00</w:t>
            </w:r>
          </w:p>
        </w:tc>
      </w:tr>
    </w:tbl>
    <w:p w14:paraId="0DD6C272" w14:textId="77777777" w:rsidR="006F1289" w:rsidRPr="001C4EAE" w:rsidRDefault="006F1289" w:rsidP="006F1289">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1C4EAE" w:rsidRDefault="006F1289">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1C4EAE">
        <w:rPr>
          <w:rFonts w:ascii="Verdana" w:hAnsi="Verdana"/>
          <w:b/>
          <w:bCs/>
          <w:sz w:val="22"/>
          <w:szCs w:val="22"/>
        </w:rPr>
        <w:t>CLÁUSULA SEGUNDA - LEGISLAÇÃO APLICÁVEL E DA VINCULAÇÃO DO CONTRATO</w:t>
      </w:r>
    </w:p>
    <w:p w14:paraId="0A71CC07" w14:textId="77777777" w:rsidR="006F1289" w:rsidRPr="001C4EAE" w:rsidRDefault="006F1289" w:rsidP="006F1289">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1C4EAE" w:rsidRDefault="006F1289">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1C4EAE">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1C4EAE" w:rsidRDefault="006F1289" w:rsidP="006F1289">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1C4EAE" w:rsidRDefault="006F1289">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1C4EAE">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1C4EAE" w:rsidRDefault="006F1289" w:rsidP="006F1289">
      <w:pPr>
        <w:pStyle w:val="PargrafodaLista"/>
        <w:rPr>
          <w:rFonts w:ascii="Verdana" w:hAnsi="Verdana"/>
          <w:sz w:val="22"/>
          <w:szCs w:val="22"/>
        </w:rPr>
      </w:pPr>
    </w:p>
    <w:p w14:paraId="6835D989" w14:textId="013905DF" w:rsidR="006F1289" w:rsidRPr="001C4EAE" w:rsidRDefault="006F1289">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1C4EAE">
        <w:rPr>
          <w:rFonts w:ascii="Verdana" w:hAnsi="Verdana"/>
          <w:sz w:val="22"/>
          <w:szCs w:val="22"/>
        </w:rPr>
        <w:t xml:space="preserve">Integram este contrato, o </w:t>
      </w:r>
      <w:r w:rsidRPr="001C4EAE">
        <w:rPr>
          <w:rFonts w:ascii="Verdana" w:hAnsi="Verdana"/>
          <w:b/>
          <w:sz w:val="22"/>
          <w:szCs w:val="22"/>
        </w:rPr>
        <w:t>Edital do Pregão Eletrônico nº 0</w:t>
      </w:r>
      <w:r w:rsidR="004F7519" w:rsidRPr="001C4EAE">
        <w:rPr>
          <w:rFonts w:ascii="Verdana" w:hAnsi="Verdana"/>
          <w:b/>
          <w:sz w:val="22"/>
          <w:szCs w:val="22"/>
        </w:rPr>
        <w:t>018</w:t>
      </w:r>
      <w:r w:rsidR="00346A71" w:rsidRPr="001C4EAE">
        <w:rPr>
          <w:rFonts w:ascii="Verdana" w:hAnsi="Verdana"/>
          <w:b/>
          <w:sz w:val="22"/>
          <w:szCs w:val="22"/>
        </w:rPr>
        <w:t>/2022</w:t>
      </w:r>
      <w:r w:rsidRPr="001C4EAE">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1C4EAE" w:rsidRDefault="006F1289" w:rsidP="006F1289">
      <w:pPr>
        <w:pStyle w:val="PargrafodaLista"/>
        <w:rPr>
          <w:rFonts w:ascii="Verdana" w:hAnsi="Verdana"/>
          <w:sz w:val="22"/>
          <w:szCs w:val="22"/>
        </w:rPr>
      </w:pPr>
    </w:p>
    <w:p w14:paraId="68151A0D" w14:textId="77777777" w:rsidR="006F1289" w:rsidRPr="001C4EAE" w:rsidRDefault="006F1289">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1C4EAE">
        <w:rPr>
          <w:rFonts w:ascii="Verdana" w:hAnsi="Verdana"/>
          <w:sz w:val="22"/>
          <w:szCs w:val="22"/>
        </w:rPr>
        <w:lastRenderedPageBreak/>
        <w:t>Após a assinatura deste Contrato, toda comunicação entre o CONTRATANTE e a CONTRATADA será feita através de correspondência devidamente protocolada.</w:t>
      </w:r>
    </w:p>
    <w:p w14:paraId="0C955B0A" w14:textId="77777777" w:rsidR="006F1289" w:rsidRPr="001C4EAE" w:rsidRDefault="006F1289" w:rsidP="006F1289">
      <w:pPr>
        <w:tabs>
          <w:tab w:val="left" w:pos="709"/>
          <w:tab w:val="left" w:pos="1276"/>
        </w:tabs>
        <w:rPr>
          <w:rFonts w:ascii="Verdana" w:hAnsi="Verdana"/>
          <w:sz w:val="22"/>
          <w:szCs w:val="22"/>
        </w:rPr>
      </w:pPr>
    </w:p>
    <w:p w14:paraId="58D23AD7" w14:textId="77777777" w:rsidR="006F1289" w:rsidRPr="001C4EAE" w:rsidRDefault="006F1289">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1C4EAE">
        <w:rPr>
          <w:rFonts w:ascii="Verdana" w:hAnsi="Verdana"/>
          <w:b/>
          <w:bCs/>
          <w:sz w:val="22"/>
          <w:szCs w:val="22"/>
        </w:rPr>
        <w:t>CLÁUSULA TERCEIRA - SUBORDINAÇÃO ÀS NORMAS LEGAIS E CONTRATUAIS</w:t>
      </w:r>
    </w:p>
    <w:p w14:paraId="14282A64" w14:textId="77777777" w:rsidR="006F1289" w:rsidRPr="001C4EAE" w:rsidRDefault="006F1289" w:rsidP="006F1289">
      <w:pPr>
        <w:tabs>
          <w:tab w:val="left" w:pos="709"/>
          <w:tab w:val="left" w:pos="1276"/>
        </w:tabs>
        <w:rPr>
          <w:rFonts w:ascii="Verdana" w:hAnsi="Verdana"/>
          <w:sz w:val="22"/>
          <w:szCs w:val="22"/>
        </w:rPr>
      </w:pPr>
    </w:p>
    <w:p w14:paraId="63EF0176" w14:textId="1A073FE6" w:rsidR="006F1289" w:rsidRPr="001C4EAE" w:rsidRDefault="006F1289">
      <w:pPr>
        <w:pStyle w:val="PargrafodaLista"/>
        <w:numPr>
          <w:ilvl w:val="1"/>
          <w:numId w:val="3"/>
        </w:numPr>
        <w:tabs>
          <w:tab w:val="left" w:pos="709"/>
        </w:tabs>
        <w:ind w:left="0" w:firstLine="0"/>
        <w:jc w:val="both"/>
        <w:rPr>
          <w:rFonts w:ascii="Verdana" w:hAnsi="Verdana"/>
          <w:sz w:val="22"/>
          <w:szCs w:val="22"/>
        </w:rPr>
      </w:pPr>
      <w:r w:rsidRPr="001C4EAE">
        <w:rPr>
          <w:rFonts w:ascii="Verdana" w:hAnsi="Verdana"/>
          <w:sz w:val="22"/>
          <w:szCs w:val="22"/>
        </w:rPr>
        <w:t xml:space="preserve">As partes se declaram sujeitas às normas previstas à Lei Federal nº 10.520/2002, Lei Federal nº 8.666/93, ao </w:t>
      </w:r>
      <w:r w:rsidRPr="001C4EAE">
        <w:rPr>
          <w:rFonts w:ascii="Verdana" w:hAnsi="Verdana"/>
          <w:b/>
          <w:sz w:val="22"/>
          <w:szCs w:val="22"/>
        </w:rPr>
        <w:t>Edital do Pregão Eletrônico nº 0</w:t>
      </w:r>
      <w:r w:rsidR="004F7519" w:rsidRPr="001C4EAE">
        <w:rPr>
          <w:rFonts w:ascii="Verdana" w:hAnsi="Verdana"/>
          <w:b/>
          <w:sz w:val="22"/>
          <w:szCs w:val="22"/>
        </w:rPr>
        <w:t>018</w:t>
      </w:r>
      <w:r w:rsidR="00346A71" w:rsidRPr="001C4EAE">
        <w:rPr>
          <w:rFonts w:ascii="Verdana" w:hAnsi="Verdana"/>
          <w:b/>
          <w:sz w:val="22"/>
          <w:szCs w:val="22"/>
        </w:rPr>
        <w:t>/2022</w:t>
      </w:r>
      <w:r w:rsidRPr="001C4EAE">
        <w:rPr>
          <w:rFonts w:ascii="Verdana" w:hAnsi="Verdana"/>
          <w:sz w:val="22"/>
          <w:szCs w:val="22"/>
        </w:rPr>
        <w:t xml:space="preserve"> e às cláusulas expressas neste Contrato.</w:t>
      </w:r>
    </w:p>
    <w:p w14:paraId="6318027A" w14:textId="77777777" w:rsidR="006F1289" w:rsidRPr="001C4EAE" w:rsidRDefault="006F1289" w:rsidP="006F1289">
      <w:pPr>
        <w:tabs>
          <w:tab w:val="left" w:pos="709"/>
          <w:tab w:val="left" w:pos="1276"/>
        </w:tabs>
        <w:jc w:val="both"/>
        <w:rPr>
          <w:rFonts w:ascii="Verdana" w:hAnsi="Verdana"/>
          <w:sz w:val="22"/>
          <w:szCs w:val="22"/>
        </w:rPr>
      </w:pPr>
      <w:r w:rsidRPr="001C4EAE">
        <w:rPr>
          <w:rFonts w:ascii="Verdana" w:hAnsi="Verdana"/>
          <w:sz w:val="22"/>
          <w:szCs w:val="22"/>
        </w:rPr>
        <w:tab/>
      </w:r>
    </w:p>
    <w:p w14:paraId="2B23F0C4" w14:textId="77777777" w:rsidR="006F1289" w:rsidRPr="001C4EAE"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1C4EAE">
        <w:rPr>
          <w:rFonts w:ascii="Verdana" w:hAnsi="Verdana"/>
          <w:b/>
          <w:bCs/>
          <w:sz w:val="22"/>
          <w:szCs w:val="22"/>
        </w:rPr>
        <w:t xml:space="preserve">CLÁUSULA QUARTA - </w:t>
      </w:r>
      <w:r w:rsidRPr="001C4EAE">
        <w:rPr>
          <w:rFonts w:ascii="Verdana" w:hAnsi="Verdana"/>
          <w:b/>
          <w:sz w:val="22"/>
          <w:szCs w:val="22"/>
        </w:rPr>
        <w:t>OBRIGAÇÕES DA CONTRATADA</w:t>
      </w:r>
    </w:p>
    <w:p w14:paraId="1CD85F01" w14:textId="77777777" w:rsidR="006F1289" w:rsidRPr="001C4EAE" w:rsidRDefault="006F1289" w:rsidP="006F1289">
      <w:pPr>
        <w:widowControl w:val="0"/>
        <w:tabs>
          <w:tab w:val="left" w:pos="709"/>
          <w:tab w:val="left" w:pos="1276"/>
        </w:tabs>
        <w:rPr>
          <w:rFonts w:ascii="Verdana" w:hAnsi="Verdana"/>
          <w:sz w:val="22"/>
          <w:szCs w:val="22"/>
        </w:rPr>
      </w:pPr>
    </w:p>
    <w:p w14:paraId="33C16E00" w14:textId="77777777" w:rsidR="006F1289" w:rsidRPr="001C4EAE" w:rsidRDefault="006F1289">
      <w:pPr>
        <w:pStyle w:val="PargrafodaLista"/>
        <w:widowControl w:val="0"/>
        <w:numPr>
          <w:ilvl w:val="1"/>
          <w:numId w:val="3"/>
        </w:numPr>
        <w:tabs>
          <w:tab w:val="left" w:pos="709"/>
          <w:tab w:val="left" w:pos="1276"/>
        </w:tabs>
        <w:ind w:left="709" w:hanging="709"/>
        <w:jc w:val="both"/>
        <w:rPr>
          <w:rFonts w:ascii="Verdana" w:hAnsi="Verdana"/>
          <w:sz w:val="22"/>
          <w:szCs w:val="22"/>
        </w:rPr>
      </w:pPr>
      <w:r w:rsidRPr="001C4EAE">
        <w:rPr>
          <w:rFonts w:ascii="Verdana" w:hAnsi="Verdana"/>
          <w:sz w:val="22"/>
          <w:szCs w:val="22"/>
        </w:rPr>
        <w:t>Constituem obrigações da CONTRATADA, além das demais previstas neste Contrato:</w:t>
      </w:r>
    </w:p>
    <w:p w14:paraId="6A2F1C74" w14:textId="2B3B7A3F" w:rsidR="000C316B" w:rsidRPr="001C4EAE"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1C4EAE">
        <w:rPr>
          <w:rFonts w:ascii="Verdana" w:hAnsi="Verdana" w:cstheme="minorHAnsi"/>
          <w:snapToGrid w:val="0"/>
          <w:sz w:val="22"/>
          <w:szCs w:val="22"/>
        </w:rPr>
        <w:t xml:space="preserve">Efetuar </w:t>
      </w:r>
      <w:r w:rsidR="00C0624D" w:rsidRPr="001C4EAE">
        <w:rPr>
          <w:rFonts w:ascii="Verdana" w:hAnsi="Verdana" w:cstheme="minorHAnsi"/>
          <w:snapToGrid w:val="0"/>
          <w:sz w:val="22"/>
          <w:szCs w:val="22"/>
        </w:rPr>
        <w:t xml:space="preserve">a entrega </w:t>
      </w:r>
      <w:r w:rsidRPr="001C4EAE">
        <w:rPr>
          <w:rFonts w:ascii="Verdana" w:hAnsi="Verdana" w:cstheme="minorHAnsi"/>
          <w:snapToGrid w:val="0"/>
          <w:sz w:val="22"/>
          <w:szCs w:val="22"/>
        </w:rPr>
        <w:t xml:space="preserve">do </w:t>
      </w:r>
      <w:r w:rsidR="00C0624D" w:rsidRPr="001C4EAE">
        <w:rPr>
          <w:rFonts w:ascii="Verdana" w:hAnsi="Verdana" w:cstheme="minorHAnsi"/>
          <w:snapToGrid w:val="0"/>
          <w:sz w:val="22"/>
          <w:szCs w:val="22"/>
        </w:rPr>
        <w:t xml:space="preserve">veículo </w:t>
      </w:r>
      <w:r w:rsidRPr="001C4EAE">
        <w:rPr>
          <w:rFonts w:ascii="Verdana" w:hAnsi="Verdana" w:cstheme="minorHAnsi"/>
          <w:snapToGrid w:val="0"/>
          <w:sz w:val="22"/>
          <w:szCs w:val="22"/>
        </w:rPr>
        <w:t>dentro das especificações e/ou condições constantes da proposta vencedora, bem como do edital e seus anexos;</w:t>
      </w:r>
    </w:p>
    <w:p w14:paraId="2C637279" w14:textId="77777777" w:rsidR="000C316B" w:rsidRPr="001C4EAE"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1C4EAE">
        <w:rPr>
          <w:rFonts w:ascii="Verdana" w:hAnsi="Verdana" w:cstheme="minorHAnsi"/>
          <w:snapToGrid w:val="0"/>
          <w:sz w:val="22"/>
          <w:szCs w:val="22"/>
        </w:rPr>
        <w:t>Responsabilizar-se integralmente pelo objeto contratado, nas quantidades e padrões estabelecidos, vindo a responder pelos danos causados diretamente ao Município ou a terceiros, decorrentes de sua culpa ou dolo, nos termos da legislação vigente, não excluindo ou reduzindo essa responsabilidade a fiscalização ou acompanhamento pelo órgão interessado;</w:t>
      </w:r>
    </w:p>
    <w:p w14:paraId="7E2B47BF" w14:textId="77777777" w:rsidR="000C316B" w:rsidRPr="001C4EAE"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1C4EAE">
        <w:rPr>
          <w:rFonts w:ascii="Verdana" w:hAnsi="Verdana" w:cstheme="minorHAnsi"/>
          <w:snapToGrid w:val="0"/>
          <w:sz w:val="22"/>
          <w:szCs w:val="22"/>
        </w:rPr>
        <w:t>Comunicar por escrito ao fiscal da CONTRATANTE, qualquer anormalidade de caráter urgente e prestar os esclarecimentos que julgar necessário;</w:t>
      </w:r>
    </w:p>
    <w:p w14:paraId="5D6C68A4" w14:textId="77777777" w:rsidR="000C316B" w:rsidRPr="001C4EAE"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1C4EAE">
        <w:rPr>
          <w:rFonts w:ascii="Verdana" w:hAnsi="Verdana" w:cstheme="minorHAnsi"/>
          <w:snapToGrid w:val="0"/>
          <w:sz w:val="22"/>
          <w:szCs w:val="22"/>
        </w:rPr>
        <w:t>Observar as normas legais e de segurança que está sujeita a atividade de distribuição do objeto contratado;</w:t>
      </w:r>
    </w:p>
    <w:p w14:paraId="22F737F8" w14:textId="77777777" w:rsidR="000C316B" w:rsidRPr="001C4EAE"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1C4EAE">
        <w:rPr>
          <w:rFonts w:ascii="Verdana" w:hAnsi="Verdana" w:cstheme="minorHAnsi"/>
          <w:snapToGrid w:val="0"/>
          <w:sz w:val="22"/>
          <w:szCs w:val="22"/>
        </w:rPr>
        <w:t>Não transferir a terceiros, por qualquer forma, as obrigações assumidas, nem subcontratar qualquer das prestações a que está obrigada;</w:t>
      </w:r>
    </w:p>
    <w:p w14:paraId="012AD726" w14:textId="77777777" w:rsidR="000C316B" w:rsidRPr="001C4EAE"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1C4EAE">
        <w:rPr>
          <w:rFonts w:ascii="Verdana" w:hAnsi="Verdana" w:cstheme="minorHAnsi"/>
          <w:snapToGrid w:val="0"/>
          <w:sz w:val="22"/>
          <w:szCs w:val="22"/>
        </w:rPr>
        <w:t>Cumprir com as demais obrigações constantes no Edital.</w:t>
      </w:r>
    </w:p>
    <w:p w14:paraId="146409AF" w14:textId="77777777" w:rsidR="006F1289" w:rsidRPr="001C4EAE" w:rsidRDefault="006F1289" w:rsidP="006F1289">
      <w:pPr>
        <w:widowControl w:val="0"/>
        <w:tabs>
          <w:tab w:val="left" w:pos="1276"/>
        </w:tabs>
        <w:ind w:left="1276"/>
        <w:jc w:val="both"/>
        <w:rPr>
          <w:rFonts w:ascii="Verdana" w:hAnsi="Verdana"/>
          <w:sz w:val="22"/>
          <w:szCs w:val="22"/>
        </w:rPr>
      </w:pPr>
    </w:p>
    <w:p w14:paraId="5CD43F3C" w14:textId="77777777" w:rsidR="006F1289" w:rsidRPr="001C4EAE"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1C4EAE">
        <w:rPr>
          <w:rFonts w:ascii="Verdana" w:hAnsi="Verdana"/>
          <w:b/>
          <w:bCs/>
          <w:sz w:val="22"/>
          <w:szCs w:val="22"/>
        </w:rPr>
        <w:t>CLÁUSULA QUINTA - OBRIGAÇÕES DA CONTRATANTE</w:t>
      </w:r>
    </w:p>
    <w:p w14:paraId="4A7F3ED6" w14:textId="37C94552" w:rsidR="006F1289" w:rsidRPr="001C4EAE" w:rsidRDefault="006F1289">
      <w:pPr>
        <w:pStyle w:val="PargrafodaLista"/>
        <w:widowControl w:val="0"/>
        <w:numPr>
          <w:ilvl w:val="1"/>
          <w:numId w:val="3"/>
        </w:numPr>
        <w:tabs>
          <w:tab w:val="left" w:pos="709"/>
          <w:tab w:val="left" w:pos="1276"/>
          <w:tab w:val="left" w:pos="1368"/>
        </w:tabs>
        <w:jc w:val="both"/>
        <w:rPr>
          <w:rFonts w:ascii="Verdana" w:hAnsi="Verdana"/>
          <w:sz w:val="22"/>
          <w:szCs w:val="22"/>
        </w:rPr>
      </w:pPr>
      <w:r w:rsidRPr="001C4EAE">
        <w:rPr>
          <w:rFonts w:ascii="Verdana" w:hAnsi="Verdana"/>
          <w:sz w:val="22"/>
          <w:szCs w:val="22"/>
        </w:rPr>
        <w:tab/>
        <w:t>Constituem obrigações da CONTRATANTE além das demais previstas neste Contrato:</w:t>
      </w:r>
    </w:p>
    <w:p w14:paraId="3F753621" w14:textId="77777777" w:rsidR="000C316B" w:rsidRPr="001C4EAE" w:rsidRDefault="000C316B" w:rsidP="000C316B">
      <w:pPr>
        <w:pStyle w:val="PargrafodaLista"/>
        <w:widowControl w:val="0"/>
        <w:tabs>
          <w:tab w:val="left" w:pos="709"/>
          <w:tab w:val="left" w:pos="1276"/>
          <w:tab w:val="left" w:pos="1368"/>
        </w:tabs>
        <w:ind w:left="360"/>
        <w:jc w:val="both"/>
        <w:rPr>
          <w:rFonts w:ascii="Verdana" w:hAnsi="Verdana"/>
          <w:sz w:val="22"/>
          <w:szCs w:val="22"/>
        </w:rPr>
      </w:pPr>
    </w:p>
    <w:p w14:paraId="311D770D" w14:textId="77777777" w:rsidR="000C316B" w:rsidRPr="001C4EAE"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1C4EAE">
        <w:rPr>
          <w:rFonts w:ascii="Verdana" w:hAnsi="Verdana" w:cstheme="minorHAnsi"/>
          <w:sz w:val="22"/>
          <w:szCs w:val="22"/>
        </w:rPr>
        <w:t>Acompanhar, fiscalizar e avaliar o cumprimento do objeto deste Termo de Referência;</w:t>
      </w:r>
    </w:p>
    <w:p w14:paraId="526D0B75" w14:textId="77777777" w:rsidR="000C316B" w:rsidRPr="001C4EAE"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1C4EAE">
        <w:rPr>
          <w:rFonts w:ascii="Verdana" w:hAnsi="Verdana" w:cstheme="minorHAnsi"/>
          <w:sz w:val="22"/>
          <w:szCs w:val="22"/>
        </w:rPr>
        <w:t>Prestar informações e os esclarecimentos atinentes ao fornecimento que venham a ser solicitados pelos empregados da contratada;</w:t>
      </w:r>
    </w:p>
    <w:p w14:paraId="3C5D6A43" w14:textId="0B5995BB" w:rsidR="000C316B" w:rsidRPr="001C4EAE"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1C4EAE">
        <w:rPr>
          <w:rFonts w:ascii="Verdana" w:hAnsi="Verdana" w:cstheme="minorHAnsi"/>
          <w:sz w:val="22"/>
          <w:szCs w:val="22"/>
        </w:rPr>
        <w:t>Anotar em registro próprio todas as ocorrências relacionadas com o fornecimento d</w:t>
      </w:r>
      <w:r w:rsidR="00760426" w:rsidRPr="001C4EAE">
        <w:rPr>
          <w:rFonts w:ascii="Verdana" w:hAnsi="Verdana" w:cstheme="minorHAnsi"/>
          <w:sz w:val="22"/>
          <w:szCs w:val="22"/>
        </w:rPr>
        <w:t>os produtos</w:t>
      </w:r>
      <w:r w:rsidRPr="001C4EAE">
        <w:rPr>
          <w:rFonts w:ascii="Verdana" w:hAnsi="Verdana" w:cstheme="minorHAnsi"/>
          <w:sz w:val="22"/>
          <w:szCs w:val="22"/>
        </w:rPr>
        <w:t>, determinando o que for necessário para a regularização das faltas ou defeitos observados;</w:t>
      </w:r>
    </w:p>
    <w:p w14:paraId="66C24F40" w14:textId="26492227" w:rsidR="000C316B" w:rsidRPr="001C4EAE"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1C4EAE">
        <w:rPr>
          <w:rFonts w:ascii="Verdana" w:hAnsi="Verdana" w:cstheme="minorHAnsi"/>
          <w:sz w:val="22"/>
          <w:szCs w:val="22"/>
        </w:rPr>
        <w:t>Exercer a mais ampla, irrestrita, permanente e completa fiscalização, diretamente ou por outros prepostos designados, não obstante a contratada seja a única e exclusiva responsável pelo fornecimento do</w:t>
      </w:r>
      <w:r w:rsidR="00760426" w:rsidRPr="001C4EAE">
        <w:rPr>
          <w:rFonts w:ascii="Verdana" w:hAnsi="Verdana" w:cstheme="minorHAnsi"/>
          <w:sz w:val="22"/>
          <w:szCs w:val="22"/>
        </w:rPr>
        <w:t>s</w:t>
      </w:r>
      <w:r w:rsidRPr="001C4EAE">
        <w:rPr>
          <w:rFonts w:ascii="Verdana" w:hAnsi="Verdana" w:cstheme="minorHAnsi"/>
          <w:sz w:val="22"/>
          <w:szCs w:val="22"/>
        </w:rPr>
        <w:t xml:space="preserve"> </w:t>
      </w:r>
      <w:r w:rsidR="00760426" w:rsidRPr="001C4EAE">
        <w:rPr>
          <w:rFonts w:ascii="Verdana" w:hAnsi="Verdana" w:cstheme="minorHAnsi"/>
          <w:sz w:val="22"/>
          <w:szCs w:val="22"/>
        </w:rPr>
        <w:t>produtos</w:t>
      </w:r>
      <w:r w:rsidRPr="001C4EAE">
        <w:rPr>
          <w:rFonts w:ascii="Verdana" w:hAnsi="Verdana" w:cstheme="minorHAnsi"/>
          <w:sz w:val="22"/>
          <w:szCs w:val="22"/>
        </w:rPr>
        <w:t>;</w:t>
      </w:r>
    </w:p>
    <w:p w14:paraId="47672BF5" w14:textId="523A658D" w:rsidR="000C316B" w:rsidRPr="001C4EAE"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1C4EAE">
        <w:rPr>
          <w:rFonts w:ascii="Verdana" w:hAnsi="Verdana" w:cstheme="minorHAnsi"/>
          <w:sz w:val="22"/>
          <w:szCs w:val="22"/>
        </w:rPr>
        <w:t>Notificar por escrito à Contratada acerca das imperfeições, falhas ou irregularidades constatadas no</w:t>
      </w:r>
      <w:r w:rsidR="00760426" w:rsidRPr="001C4EAE">
        <w:rPr>
          <w:rFonts w:ascii="Verdana" w:hAnsi="Verdana" w:cstheme="minorHAnsi"/>
          <w:sz w:val="22"/>
          <w:szCs w:val="22"/>
        </w:rPr>
        <w:t>s</w:t>
      </w:r>
      <w:r w:rsidRPr="001C4EAE">
        <w:rPr>
          <w:rFonts w:ascii="Verdana" w:hAnsi="Verdana" w:cstheme="minorHAnsi"/>
          <w:sz w:val="22"/>
          <w:szCs w:val="22"/>
        </w:rPr>
        <w:t xml:space="preserve"> </w:t>
      </w:r>
      <w:r w:rsidR="00760426" w:rsidRPr="001C4EAE">
        <w:rPr>
          <w:rFonts w:ascii="Verdana" w:hAnsi="Verdana" w:cstheme="minorHAnsi"/>
          <w:sz w:val="22"/>
          <w:szCs w:val="22"/>
        </w:rPr>
        <w:t xml:space="preserve">produtos </w:t>
      </w:r>
      <w:r w:rsidRPr="001C4EAE">
        <w:rPr>
          <w:rFonts w:ascii="Verdana" w:hAnsi="Verdana" w:cstheme="minorHAnsi"/>
          <w:sz w:val="22"/>
          <w:szCs w:val="22"/>
        </w:rPr>
        <w:t>recebido</w:t>
      </w:r>
      <w:r w:rsidR="00760426" w:rsidRPr="001C4EAE">
        <w:rPr>
          <w:rFonts w:ascii="Verdana" w:hAnsi="Verdana" w:cstheme="minorHAnsi"/>
          <w:sz w:val="22"/>
          <w:szCs w:val="22"/>
        </w:rPr>
        <w:t>s</w:t>
      </w:r>
      <w:r w:rsidRPr="001C4EAE">
        <w:rPr>
          <w:rFonts w:ascii="Verdana" w:hAnsi="Verdana" w:cstheme="minorHAnsi"/>
          <w:sz w:val="22"/>
          <w:szCs w:val="22"/>
        </w:rPr>
        <w:t xml:space="preserve">, para que sejam adotadas as </w:t>
      </w:r>
      <w:r w:rsidRPr="001C4EAE">
        <w:rPr>
          <w:rFonts w:ascii="Verdana" w:hAnsi="Verdana" w:cstheme="minorHAnsi"/>
          <w:sz w:val="22"/>
          <w:szCs w:val="22"/>
        </w:rPr>
        <w:lastRenderedPageBreak/>
        <w:t>medidas cabíveis;</w:t>
      </w:r>
    </w:p>
    <w:p w14:paraId="0E9A818B" w14:textId="3FCDA645" w:rsidR="006F1289" w:rsidRPr="001C4EAE"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1C4EAE">
        <w:rPr>
          <w:rFonts w:ascii="Verdana" w:hAnsi="Verdana" w:cstheme="minorHAnsi"/>
          <w:sz w:val="22"/>
          <w:szCs w:val="22"/>
        </w:rPr>
        <w:t>Efetuar o pagamento na forma ajustada no Edital e neste Termo de Referência.</w:t>
      </w:r>
    </w:p>
    <w:p w14:paraId="4F7081AE" w14:textId="77777777" w:rsidR="000C316B" w:rsidRPr="001C4EAE" w:rsidRDefault="000C316B" w:rsidP="000C316B">
      <w:pPr>
        <w:pStyle w:val="PargrafodaLista"/>
        <w:widowControl w:val="0"/>
        <w:tabs>
          <w:tab w:val="left" w:pos="1560"/>
          <w:tab w:val="left" w:pos="1843"/>
        </w:tabs>
        <w:ind w:left="426"/>
        <w:jc w:val="both"/>
        <w:rPr>
          <w:rFonts w:ascii="Verdana" w:hAnsi="Verdana" w:cstheme="minorHAnsi"/>
          <w:sz w:val="22"/>
          <w:szCs w:val="22"/>
        </w:rPr>
      </w:pPr>
    </w:p>
    <w:p w14:paraId="1731D292" w14:textId="77777777" w:rsidR="006F1289" w:rsidRPr="001C4EAE" w:rsidRDefault="006F1289">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1C4EAE">
        <w:rPr>
          <w:rFonts w:ascii="Verdana" w:hAnsi="Verdana"/>
          <w:b/>
          <w:bCs/>
          <w:sz w:val="22"/>
          <w:szCs w:val="22"/>
        </w:rPr>
        <w:t xml:space="preserve">CLÁUSULA SEXTA - </w:t>
      </w:r>
      <w:r w:rsidRPr="001C4EAE">
        <w:rPr>
          <w:rFonts w:ascii="Verdana" w:hAnsi="Verdana"/>
          <w:b/>
          <w:sz w:val="22"/>
          <w:szCs w:val="22"/>
        </w:rPr>
        <w:t>DA ENTREGA E DOS CRITÉRIOS DE ACEITAÇÃO DO OBJETO</w:t>
      </w:r>
    </w:p>
    <w:p w14:paraId="07ED9A07" w14:textId="77777777" w:rsidR="000C316B" w:rsidRPr="001C4EAE" w:rsidRDefault="000C316B" w:rsidP="000C316B">
      <w:pPr>
        <w:widowControl w:val="0"/>
        <w:tabs>
          <w:tab w:val="left" w:pos="709"/>
          <w:tab w:val="left" w:pos="1134"/>
          <w:tab w:val="left" w:pos="1276"/>
          <w:tab w:val="left" w:pos="1701"/>
          <w:tab w:val="left" w:pos="2127"/>
        </w:tabs>
        <w:jc w:val="both"/>
        <w:rPr>
          <w:rFonts w:ascii="Verdana" w:hAnsi="Verdana"/>
          <w:sz w:val="22"/>
          <w:szCs w:val="22"/>
        </w:rPr>
      </w:pPr>
    </w:p>
    <w:p w14:paraId="08FE4FE1"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A critério da Administração, o prazo acima poderá ser prorrogado, quando da solicitação do contratado, desde que devidamente justificado.</w:t>
      </w:r>
    </w:p>
    <w:p w14:paraId="1F4B0E08" w14:textId="77777777" w:rsidR="006F1289" w:rsidRPr="001C4EAE" w:rsidRDefault="006F1289" w:rsidP="006F1289">
      <w:pPr>
        <w:pStyle w:val="PargrafodaLista"/>
        <w:widowControl w:val="0"/>
        <w:tabs>
          <w:tab w:val="left" w:pos="709"/>
          <w:tab w:val="left" w:pos="1276"/>
        </w:tabs>
        <w:ind w:left="0"/>
        <w:jc w:val="both"/>
        <w:rPr>
          <w:rFonts w:ascii="Verdana" w:hAnsi="Verdana"/>
          <w:sz w:val="22"/>
          <w:szCs w:val="22"/>
        </w:rPr>
      </w:pPr>
    </w:p>
    <w:p w14:paraId="1D661197"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A contratada é obrigada a reparar, corrigir, remover, refazer ou substituir, às suas expensas, no total ou em parte, o objeto contratado em que se verificarem vícios, defeitos ou incorreções resultantes da execução ou de materiais empregados.</w:t>
      </w:r>
    </w:p>
    <w:p w14:paraId="6FBD88AC" w14:textId="77777777" w:rsidR="006F1289" w:rsidRPr="001C4EAE" w:rsidRDefault="006F1289" w:rsidP="006F1289">
      <w:pPr>
        <w:pStyle w:val="PargrafodaLista"/>
        <w:rPr>
          <w:rFonts w:ascii="Verdana" w:hAnsi="Verdana"/>
          <w:spacing w:val="-1"/>
          <w:sz w:val="22"/>
          <w:szCs w:val="22"/>
        </w:rPr>
      </w:pPr>
    </w:p>
    <w:p w14:paraId="55311EE0"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pacing w:val="-1"/>
          <w:sz w:val="22"/>
          <w:szCs w:val="22"/>
        </w:rPr>
        <w:t>Se</w:t>
      </w:r>
      <w:r w:rsidRPr="001C4EAE">
        <w:rPr>
          <w:rFonts w:ascii="Verdana" w:hAnsi="Verdana"/>
          <w:sz w:val="22"/>
          <w:szCs w:val="22"/>
        </w:rPr>
        <w:t>r</w:t>
      </w:r>
      <w:r w:rsidRPr="001C4EAE">
        <w:rPr>
          <w:rFonts w:ascii="Verdana" w:hAnsi="Verdana"/>
          <w:spacing w:val="2"/>
          <w:sz w:val="22"/>
          <w:szCs w:val="22"/>
        </w:rPr>
        <w:t>á</w:t>
      </w:r>
      <w:r w:rsidRPr="001C4EAE">
        <w:rPr>
          <w:rFonts w:ascii="Verdana" w:hAnsi="Verdana"/>
          <w:sz w:val="22"/>
          <w:szCs w:val="22"/>
        </w:rPr>
        <w:t xml:space="preserve"> r</w:t>
      </w:r>
      <w:r w:rsidRPr="001C4EAE">
        <w:rPr>
          <w:rFonts w:ascii="Verdana" w:hAnsi="Verdana"/>
          <w:spacing w:val="-1"/>
          <w:sz w:val="22"/>
          <w:szCs w:val="22"/>
        </w:rPr>
        <w:t>e</w:t>
      </w:r>
      <w:r w:rsidRPr="001C4EAE">
        <w:rPr>
          <w:rFonts w:ascii="Verdana" w:hAnsi="Verdana"/>
          <w:spacing w:val="1"/>
          <w:sz w:val="22"/>
          <w:szCs w:val="22"/>
        </w:rPr>
        <w:t>c</w:t>
      </w:r>
      <w:r w:rsidRPr="001C4EAE">
        <w:rPr>
          <w:rFonts w:ascii="Verdana" w:hAnsi="Verdana"/>
          <w:spacing w:val="-1"/>
          <w:sz w:val="22"/>
          <w:szCs w:val="22"/>
        </w:rPr>
        <w:t>u</w:t>
      </w:r>
      <w:r w:rsidRPr="001C4EAE">
        <w:rPr>
          <w:rFonts w:ascii="Verdana" w:hAnsi="Verdana"/>
          <w:spacing w:val="1"/>
          <w:sz w:val="22"/>
          <w:szCs w:val="22"/>
        </w:rPr>
        <w:t>s</w:t>
      </w:r>
      <w:r w:rsidRPr="001C4EAE">
        <w:rPr>
          <w:rFonts w:ascii="Verdana" w:hAnsi="Verdana"/>
          <w:spacing w:val="-1"/>
          <w:sz w:val="22"/>
          <w:szCs w:val="22"/>
        </w:rPr>
        <w:t>a</w:t>
      </w:r>
      <w:r w:rsidRPr="001C4EAE">
        <w:rPr>
          <w:rFonts w:ascii="Verdana" w:hAnsi="Verdana"/>
          <w:spacing w:val="2"/>
          <w:sz w:val="22"/>
          <w:szCs w:val="22"/>
        </w:rPr>
        <w:t>d</w:t>
      </w:r>
      <w:r w:rsidRPr="001C4EAE">
        <w:rPr>
          <w:rFonts w:ascii="Verdana" w:hAnsi="Verdana"/>
          <w:spacing w:val="-1"/>
          <w:sz w:val="22"/>
          <w:szCs w:val="22"/>
        </w:rPr>
        <w:t>o</w:t>
      </w:r>
      <w:r w:rsidRPr="001C4EAE">
        <w:rPr>
          <w:rFonts w:ascii="Verdana" w:hAnsi="Verdana"/>
          <w:sz w:val="22"/>
          <w:szCs w:val="22"/>
        </w:rPr>
        <w:t xml:space="preserve"> </w:t>
      </w:r>
      <w:r w:rsidRPr="001C4EAE">
        <w:rPr>
          <w:rFonts w:ascii="Verdana" w:hAnsi="Verdana"/>
          <w:spacing w:val="-1"/>
          <w:sz w:val="22"/>
          <w:szCs w:val="22"/>
        </w:rPr>
        <w:t>o</w:t>
      </w:r>
      <w:r w:rsidRPr="001C4EAE">
        <w:rPr>
          <w:rFonts w:ascii="Verdana" w:hAnsi="Verdana"/>
          <w:spacing w:val="-11"/>
          <w:sz w:val="22"/>
          <w:szCs w:val="22"/>
        </w:rPr>
        <w:t xml:space="preserve"> </w:t>
      </w:r>
      <w:r w:rsidRPr="001C4EAE">
        <w:rPr>
          <w:rFonts w:ascii="Verdana" w:hAnsi="Verdana"/>
          <w:spacing w:val="-1"/>
          <w:sz w:val="22"/>
          <w:szCs w:val="22"/>
        </w:rPr>
        <w:t>o</w:t>
      </w:r>
      <w:r w:rsidRPr="001C4EAE">
        <w:rPr>
          <w:rFonts w:ascii="Verdana" w:hAnsi="Verdana"/>
          <w:spacing w:val="2"/>
          <w:sz w:val="22"/>
          <w:szCs w:val="22"/>
        </w:rPr>
        <w:t>b</w:t>
      </w:r>
      <w:r w:rsidRPr="001C4EAE">
        <w:rPr>
          <w:rFonts w:ascii="Verdana" w:hAnsi="Verdana"/>
          <w:spacing w:val="1"/>
          <w:sz w:val="22"/>
          <w:szCs w:val="22"/>
        </w:rPr>
        <w:t>j</w:t>
      </w:r>
      <w:r w:rsidRPr="001C4EAE">
        <w:rPr>
          <w:rFonts w:ascii="Verdana" w:hAnsi="Verdana"/>
          <w:spacing w:val="-1"/>
          <w:sz w:val="22"/>
          <w:szCs w:val="22"/>
        </w:rPr>
        <w:t>eto</w:t>
      </w:r>
      <w:r w:rsidRPr="001C4EAE">
        <w:rPr>
          <w:rFonts w:ascii="Verdana" w:hAnsi="Verdana"/>
          <w:sz w:val="22"/>
          <w:szCs w:val="22"/>
        </w:rPr>
        <w:t xml:space="preserve"> </w:t>
      </w:r>
      <w:r w:rsidRPr="001C4EAE">
        <w:rPr>
          <w:rFonts w:ascii="Verdana" w:hAnsi="Verdana"/>
          <w:spacing w:val="-1"/>
          <w:sz w:val="22"/>
          <w:szCs w:val="22"/>
        </w:rPr>
        <w:t>li</w:t>
      </w:r>
      <w:r w:rsidRPr="001C4EAE">
        <w:rPr>
          <w:rFonts w:ascii="Verdana" w:hAnsi="Verdana"/>
          <w:spacing w:val="1"/>
          <w:sz w:val="22"/>
          <w:szCs w:val="22"/>
        </w:rPr>
        <w:t>ci</w:t>
      </w:r>
      <w:r w:rsidRPr="001C4EAE">
        <w:rPr>
          <w:rFonts w:ascii="Verdana" w:hAnsi="Verdana"/>
          <w:spacing w:val="-1"/>
          <w:sz w:val="22"/>
          <w:szCs w:val="22"/>
        </w:rPr>
        <w:t>ta</w:t>
      </w:r>
      <w:r w:rsidRPr="001C4EAE">
        <w:rPr>
          <w:rFonts w:ascii="Verdana" w:hAnsi="Verdana"/>
          <w:spacing w:val="2"/>
          <w:sz w:val="22"/>
          <w:szCs w:val="22"/>
        </w:rPr>
        <w:t>d</w:t>
      </w:r>
      <w:r w:rsidRPr="001C4EAE">
        <w:rPr>
          <w:rFonts w:ascii="Verdana" w:hAnsi="Verdana"/>
          <w:spacing w:val="-1"/>
          <w:sz w:val="22"/>
          <w:szCs w:val="22"/>
        </w:rPr>
        <w:t>o</w:t>
      </w:r>
      <w:r w:rsidRPr="001C4EAE">
        <w:rPr>
          <w:rFonts w:ascii="Verdana" w:hAnsi="Verdana"/>
          <w:sz w:val="22"/>
          <w:szCs w:val="22"/>
        </w:rPr>
        <w:t xml:space="preserve"> </w:t>
      </w:r>
      <w:r w:rsidRPr="001C4EAE">
        <w:rPr>
          <w:rFonts w:ascii="Verdana" w:hAnsi="Verdana"/>
          <w:spacing w:val="1"/>
          <w:sz w:val="22"/>
          <w:szCs w:val="22"/>
        </w:rPr>
        <w:t>c</w:t>
      </w:r>
      <w:r w:rsidRPr="001C4EAE">
        <w:rPr>
          <w:rFonts w:ascii="Verdana" w:hAnsi="Verdana"/>
          <w:spacing w:val="-1"/>
          <w:sz w:val="22"/>
          <w:szCs w:val="22"/>
        </w:rPr>
        <w:t>on</w:t>
      </w:r>
      <w:r w:rsidRPr="001C4EAE">
        <w:rPr>
          <w:rFonts w:ascii="Verdana" w:hAnsi="Verdana"/>
          <w:spacing w:val="1"/>
          <w:sz w:val="22"/>
          <w:szCs w:val="22"/>
        </w:rPr>
        <w:t>s</w:t>
      </w:r>
      <w:r w:rsidRPr="001C4EAE">
        <w:rPr>
          <w:rFonts w:ascii="Verdana" w:hAnsi="Verdana"/>
          <w:spacing w:val="-1"/>
          <w:sz w:val="22"/>
          <w:szCs w:val="22"/>
        </w:rPr>
        <w:t>i</w:t>
      </w:r>
      <w:r w:rsidRPr="001C4EAE">
        <w:rPr>
          <w:rFonts w:ascii="Verdana" w:hAnsi="Verdana"/>
          <w:spacing w:val="2"/>
          <w:sz w:val="22"/>
          <w:szCs w:val="22"/>
        </w:rPr>
        <w:t>d</w:t>
      </w:r>
      <w:r w:rsidRPr="001C4EAE">
        <w:rPr>
          <w:rFonts w:ascii="Verdana" w:hAnsi="Verdana"/>
          <w:spacing w:val="-1"/>
          <w:sz w:val="22"/>
          <w:szCs w:val="22"/>
        </w:rPr>
        <w:t>e</w:t>
      </w:r>
      <w:r w:rsidRPr="001C4EAE">
        <w:rPr>
          <w:rFonts w:ascii="Verdana" w:hAnsi="Verdana"/>
          <w:sz w:val="22"/>
          <w:szCs w:val="22"/>
        </w:rPr>
        <w:t>r</w:t>
      </w:r>
      <w:r w:rsidRPr="001C4EAE">
        <w:rPr>
          <w:rFonts w:ascii="Verdana" w:hAnsi="Verdana"/>
          <w:spacing w:val="-1"/>
          <w:sz w:val="22"/>
          <w:szCs w:val="22"/>
        </w:rPr>
        <w:t>a</w:t>
      </w:r>
      <w:r w:rsidRPr="001C4EAE">
        <w:rPr>
          <w:rFonts w:ascii="Verdana" w:hAnsi="Verdana"/>
          <w:spacing w:val="2"/>
          <w:sz w:val="22"/>
          <w:szCs w:val="22"/>
        </w:rPr>
        <w:t>d</w:t>
      </w:r>
      <w:r w:rsidRPr="001C4EAE">
        <w:rPr>
          <w:rFonts w:ascii="Verdana" w:hAnsi="Verdana"/>
          <w:spacing w:val="-1"/>
          <w:sz w:val="22"/>
          <w:szCs w:val="22"/>
        </w:rPr>
        <w:t>o</w:t>
      </w:r>
      <w:r w:rsidRPr="001C4EAE">
        <w:rPr>
          <w:rFonts w:ascii="Verdana" w:hAnsi="Verdana"/>
          <w:sz w:val="22"/>
          <w:szCs w:val="22"/>
        </w:rPr>
        <w:t xml:space="preserve"> </w:t>
      </w:r>
      <w:r w:rsidRPr="001C4EAE">
        <w:rPr>
          <w:rFonts w:ascii="Verdana" w:hAnsi="Verdana"/>
          <w:spacing w:val="-1"/>
          <w:sz w:val="22"/>
          <w:szCs w:val="22"/>
        </w:rPr>
        <w:t>i</w:t>
      </w:r>
      <w:r w:rsidRPr="001C4EAE">
        <w:rPr>
          <w:rFonts w:ascii="Verdana" w:hAnsi="Verdana"/>
          <w:spacing w:val="4"/>
          <w:sz w:val="22"/>
          <w:szCs w:val="22"/>
        </w:rPr>
        <w:t>m</w:t>
      </w:r>
      <w:r w:rsidRPr="001C4EAE">
        <w:rPr>
          <w:rFonts w:ascii="Verdana" w:hAnsi="Verdana"/>
          <w:spacing w:val="-1"/>
          <w:sz w:val="22"/>
          <w:szCs w:val="22"/>
        </w:rPr>
        <w:t>p</w:t>
      </w:r>
      <w:r w:rsidRPr="001C4EAE">
        <w:rPr>
          <w:rFonts w:ascii="Verdana" w:hAnsi="Verdana"/>
          <w:sz w:val="22"/>
          <w:szCs w:val="22"/>
        </w:rPr>
        <w:t>r</w:t>
      </w:r>
      <w:r w:rsidRPr="001C4EAE">
        <w:rPr>
          <w:rFonts w:ascii="Verdana" w:hAnsi="Verdana"/>
          <w:spacing w:val="-1"/>
          <w:sz w:val="22"/>
          <w:szCs w:val="22"/>
        </w:rPr>
        <w:t>e</w:t>
      </w:r>
      <w:r w:rsidRPr="001C4EAE">
        <w:rPr>
          <w:rFonts w:ascii="Verdana" w:hAnsi="Verdana"/>
          <w:spacing w:val="1"/>
          <w:sz w:val="22"/>
          <w:szCs w:val="22"/>
        </w:rPr>
        <w:t>s</w:t>
      </w:r>
      <w:r w:rsidRPr="001C4EAE">
        <w:rPr>
          <w:rFonts w:ascii="Verdana" w:hAnsi="Verdana"/>
          <w:spacing w:val="-1"/>
          <w:sz w:val="22"/>
          <w:szCs w:val="22"/>
        </w:rPr>
        <w:t>tá</w:t>
      </w:r>
      <w:r w:rsidRPr="001C4EAE">
        <w:rPr>
          <w:rFonts w:ascii="Verdana" w:hAnsi="Verdana"/>
          <w:spacing w:val="-2"/>
          <w:sz w:val="22"/>
          <w:szCs w:val="22"/>
        </w:rPr>
        <w:t>v</w:t>
      </w:r>
      <w:r w:rsidRPr="001C4EAE">
        <w:rPr>
          <w:rFonts w:ascii="Verdana" w:hAnsi="Verdana"/>
          <w:spacing w:val="-1"/>
          <w:sz w:val="22"/>
          <w:szCs w:val="22"/>
        </w:rPr>
        <w:t>el</w:t>
      </w:r>
      <w:r w:rsidRPr="001C4EAE">
        <w:rPr>
          <w:rFonts w:ascii="Verdana" w:hAnsi="Verdana"/>
          <w:sz w:val="22"/>
          <w:szCs w:val="22"/>
        </w:rPr>
        <w:t xml:space="preserve"> </w:t>
      </w:r>
      <w:r w:rsidRPr="001C4EAE">
        <w:rPr>
          <w:rFonts w:ascii="Verdana" w:hAnsi="Verdana"/>
          <w:spacing w:val="2"/>
          <w:sz w:val="22"/>
          <w:szCs w:val="22"/>
        </w:rPr>
        <w:t>o</w:t>
      </w:r>
      <w:r w:rsidRPr="001C4EAE">
        <w:rPr>
          <w:rFonts w:ascii="Verdana" w:hAnsi="Verdana"/>
          <w:sz w:val="22"/>
          <w:szCs w:val="22"/>
        </w:rPr>
        <w:t xml:space="preserve">u </w:t>
      </w:r>
      <w:r w:rsidRPr="001C4EAE">
        <w:rPr>
          <w:rFonts w:ascii="Verdana" w:hAnsi="Verdana"/>
          <w:spacing w:val="2"/>
          <w:sz w:val="22"/>
          <w:szCs w:val="22"/>
        </w:rPr>
        <w:t>d</w:t>
      </w:r>
      <w:r w:rsidRPr="001C4EAE">
        <w:rPr>
          <w:rFonts w:ascii="Verdana" w:hAnsi="Verdana"/>
          <w:spacing w:val="-1"/>
          <w:sz w:val="22"/>
          <w:szCs w:val="22"/>
        </w:rPr>
        <w:t>e</w:t>
      </w:r>
      <w:r w:rsidRPr="001C4EAE">
        <w:rPr>
          <w:rFonts w:ascii="Verdana" w:hAnsi="Verdana"/>
          <w:spacing w:val="2"/>
          <w:sz w:val="22"/>
          <w:szCs w:val="22"/>
        </w:rPr>
        <w:t>f</w:t>
      </w:r>
      <w:r w:rsidRPr="001C4EAE">
        <w:rPr>
          <w:rFonts w:ascii="Verdana" w:hAnsi="Verdana"/>
          <w:spacing w:val="-1"/>
          <w:sz w:val="22"/>
          <w:szCs w:val="22"/>
        </w:rPr>
        <w:t>eit</w:t>
      </w:r>
      <w:r w:rsidRPr="001C4EAE">
        <w:rPr>
          <w:rFonts w:ascii="Verdana" w:hAnsi="Verdana"/>
          <w:spacing w:val="2"/>
          <w:sz w:val="22"/>
          <w:szCs w:val="22"/>
        </w:rPr>
        <w:t>u</w:t>
      </w:r>
      <w:r w:rsidRPr="001C4EAE">
        <w:rPr>
          <w:rFonts w:ascii="Verdana" w:hAnsi="Verdana"/>
          <w:spacing w:val="-1"/>
          <w:sz w:val="22"/>
          <w:szCs w:val="22"/>
        </w:rPr>
        <w:t>o</w:t>
      </w:r>
      <w:r w:rsidRPr="001C4EAE">
        <w:rPr>
          <w:rFonts w:ascii="Verdana" w:hAnsi="Verdana"/>
          <w:spacing w:val="1"/>
          <w:sz w:val="22"/>
          <w:szCs w:val="22"/>
        </w:rPr>
        <w:t>s</w:t>
      </w:r>
      <w:r w:rsidRPr="001C4EAE">
        <w:rPr>
          <w:rFonts w:ascii="Verdana" w:hAnsi="Verdana"/>
          <w:spacing w:val="2"/>
          <w:sz w:val="22"/>
          <w:szCs w:val="22"/>
        </w:rPr>
        <w:t>o</w:t>
      </w:r>
      <w:r w:rsidRPr="001C4EAE">
        <w:rPr>
          <w:rFonts w:ascii="Verdana" w:hAnsi="Verdana"/>
          <w:sz w:val="22"/>
          <w:szCs w:val="22"/>
        </w:rPr>
        <w:t xml:space="preserve">, </w:t>
      </w:r>
      <w:r w:rsidRPr="001C4EAE">
        <w:rPr>
          <w:rFonts w:ascii="Verdana" w:hAnsi="Verdana"/>
          <w:spacing w:val="-1"/>
          <w:sz w:val="22"/>
          <w:szCs w:val="22"/>
        </w:rPr>
        <w:t>qu</w:t>
      </w:r>
      <w:r w:rsidRPr="001C4EAE">
        <w:rPr>
          <w:rFonts w:ascii="Verdana" w:hAnsi="Verdana"/>
          <w:sz w:val="22"/>
          <w:szCs w:val="22"/>
        </w:rPr>
        <w:t xml:space="preserve">e </w:t>
      </w:r>
      <w:r w:rsidRPr="001C4EAE">
        <w:rPr>
          <w:rFonts w:ascii="Verdana" w:hAnsi="Verdana"/>
          <w:spacing w:val="-1"/>
          <w:sz w:val="22"/>
          <w:szCs w:val="22"/>
        </w:rPr>
        <w:t>nã</w:t>
      </w:r>
      <w:r w:rsidRPr="001C4EAE">
        <w:rPr>
          <w:rFonts w:ascii="Verdana" w:hAnsi="Verdana"/>
          <w:sz w:val="22"/>
          <w:szCs w:val="22"/>
        </w:rPr>
        <w:t xml:space="preserve">o </w:t>
      </w:r>
      <w:r w:rsidRPr="001C4EAE">
        <w:rPr>
          <w:rFonts w:ascii="Verdana" w:hAnsi="Verdana"/>
          <w:spacing w:val="-1"/>
          <w:sz w:val="22"/>
          <w:szCs w:val="22"/>
        </w:rPr>
        <w:t>at</w:t>
      </w:r>
      <w:r w:rsidRPr="001C4EAE">
        <w:rPr>
          <w:rFonts w:ascii="Verdana" w:hAnsi="Verdana"/>
          <w:spacing w:val="2"/>
          <w:sz w:val="22"/>
          <w:szCs w:val="22"/>
        </w:rPr>
        <w:t>e</w:t>
      </w:r>
      <w:r w:rsidRPr="001C4EAE">
        <w:rPr>
          <w:rFonts w:ascii="Verdana" w:hAnsi="Verdana"/>
          <w:spacing w:val="-1"/>
          <w:sz w:val="22"/>
          <w:szCs w:val="22"/>
        </w:rPr>
        <w:t>nda</w:t>
      </w:r>
      <w:r w:rsidRPr="001C4EAE">
        <w:rPr>
          <w:rFonts w:ascii="Verdana" w:hAnsi="Verdana"/>
          <w:sz w:val="22"/>
          <w:szCs w:val="22"/>
        </w:rPr>
        <w:t xml:space="preserve"> </w:t>
      </w:r>
      <w:r w:rsidRPr="001C4EAE">
        <w:rPr>
          <w:rFonts w:ascii="Verdana" w:hAnsi="Verdana"/>
          <w:spacing w:val="-1"/>
          <w:sz w:val="22"/>
          <w:szCs w:val="22"/>
        </w:rPr>
        <w:t>a</w:t>
      </w:r>
      <w:r w:rsidRPr="001C4EAE">
        <w:rPr>
          <w:rFonts w:ascii="Verdana" w:hAnsi="Verdana"/>
          <w:sz w:val="22"/>
          <w:szCs w:val="22"/>
        </w:rPr>
        <w:t xml:space="preserve">s </w:t>
      </w:r>
      <w:r w:rsidRPr="001C4EAE">
        <w:rPr>
          <w:rFonts w:ascii="Verdana" w:hAnsi="Verdana"/>
          <w:spacing w:val="-1"/>
          <w:sz w:val="22"/>
          <w:szCs w:val="22"/>
        </w:rPr>
        <w:t>e</w:t>
      </w:r>
      <w:r w:rsidRPr="001C4EAE">
        <w:rPr>
          <w:rFonts w:ascii="Verdana" w:hAnsi="Verdana"/>
          <w:spacing w:val="1"/>
          <w:sz w:val="22"/>
          <w:szCs w:val="22"/>
        </w:rPr>
        <w:t>s</w:t>
      </w:r>
      <w:r w:rsidRPr="001C4EAE">
        <w:rPr>
          <w:rFonts w:ascii="Verdana" w:hAnsi="Verdana"/>
          <w:spacing w:val="-1"/>
          <w:sz w:val="22"/>
          <w:szCs w:val="22"/>
        </w:rPr>
        <w:t>pe</w:t>
      </w:r>
      <w:r w:rsidRPr="001C4EAE">
        <w:rPr>
          <w:rFonts w:ascii="Verdana" w:hAnsi="Verdana"/>
          <w:spacing w:val="1"/>
          <w:sz w:val="22"/>
          <w:szCs w:val="22"/>
        </w:rPr>
        <w:t>c</w:t>
      </w:r>
      <w:r w:rsidRPr="001C4EAE">
        <w:rPr>
          <w:rFonts w:ascii="Verdana" w:hAnsi="Verdana"/>
          <w:spacing w:val="-1"/>
          <w:sz w:val="22"/>
          <w:szCs w:val="22"/>
        </w:rPr>
        <w:t>i</w:t>
      </w:r>
      <w:r w:rsidRPr="001C4EAE">
        <w:rPr>
          <w:rFonts w:ascii="Verdana" w:hAnsi="Verdana"/>
          <w:spacing w:val="2"/>
          <w:sz w:val="22"/>
          <w:szCs w:val="22"/>
        </w:rPr>
        <w:t>f</w:t>
      </w:r>
      <w:r w:rsidRPr="001C4EAE">
        <w:rPr>
          <w:rFonts w:ascii="Verdana" w:hAnsi="Verdana"/>
          <w:spacing w:val="-1"/>
          <w:sz w:val="22"/>
          <w:szCs w:val="22"/>
        </w:rPr>
        <w:t>i</w:t>
      </w:r>
      <w:r w:rsidRPr="001C4EAE">
        <w:rPr>
          <w:rFonts w:ascii="Verdana" w:hAnsi="Verdana"/>
          <w:spacing w:val="1"/>
          <w:sz w:val="22"/>
          <w:szCs w:val="22"/>
        </w:rPr>
        <w:t>c</w:t>
      </w:r>
      <w:r w:rsidRPr="001C4EAE">
        <w:rPr>
          <w:rFonts w:ascii="Verdana" w:hAnsi="Verdana"/>
          <w:spacing w:val="-1"/>
          <w:sz w:val="22"/>
          <w:szCs w:val="22"/>
        </w:rPr>
        <w:t>a</w:t>
      </w:r>
      <w:r w:rsidRPr="001C4EAE">
        <w:rPr>
          <w:rFonts w:ascii="Verdana" w:hAnsi="Verdana"/>
          <w:spacing w:val="1"/>
          <w:sz w:val="22"/>
          <w:szCs w:val="22"/>
        </w:rPr>
        <w:t>ç</w:t>
      </w:r>
      <w:r w:rsidRPr="001C4EAE">
        <w:rPr>
          <w:rFonts w:ascii="Verdana" w:hAnsi="Verdana"/>
          <w:spacing w:val="-1"/>
          <w:sz w:val="22"/>
          <w:szCs w:val="22"/>
        </w:rPr>
        <w:t>õe</w:t>
      </w:r>
      <w:r w:rsidRPr="001C4EAE">
        <w:rPr>
          <w:rFonts w:ascii="Verdana" w:hAnsi="Verdana"/>
          <w:sz w:val="22"/>
          <w:szCs w:val="22"/>
        </w:rPr>
        <w:t xml:space="preserve">s </w:t>
      </w:r>
      <w:r w:rsidRPr="001C4EAE">
        <w:rPr>
          <w:rFonts w:ascii="Verdana" w:hAnsi="Verdana"/>
          <w:spacing w:val="1"/>
          <w:sz w:val="22"/>
          <w:szCs w:val="22"/>
        </w:rPr>
        <w:t>c</w:t>
      </w:r>
      <w:r w:rsidRPr="001C4EAE">
        <w:rPr>
          <w:rFonts w:ascii="Verdana" w:hAnsi="Verdana"/>
          <w:spacing w:val="-1"/>
          <w:sz w:val="22"/>
          <w:szCs w:val="22"/>
        </w:rPr>
        <w:t>on</w:t>
      </w:r>
      <w:r w:rsidRPr="001C4EAE">
        <w:rPr>
          <w:rFonts w:ascii="Verdana" w:hAnsi="Verdana"/>
          <w:spacing w:val="1"/>
          <w:sz w:val="22"/>
          <w:szCs w:val="22"/>
        </w:rPr>
        <w:t>s</w:t>
      </w:r>
      <w:r w:rsidRPr="001C4EAE">
        <w:rPr>
          <w:rFonts w:ascii="Verdana" w:hAnsi="Verdana"/>
          <w:spacing w:val="-1"/>
          <w:sz w:val="22"/>
          <w:szCs w:val="22"/>
        </w:rPr>
        <w:t>t</w:t>
      </w:r>
      <w:r w:rsidRPr="001C4EAE">
        <w:rPr>
          <w:rFonts w:ascii="Verdana" w:hAnsi="Verdana"/>
          <w:spacing w:val="2"/>
          <w:sz w:val="22"/>
          <w:szCs w:val="22"/>
        </w:rPr>
        <w:t>a</w:t>
      </w:r>
      <w:r w:rsidRPr="001C4EAE">
        <w:rPr>
          <w:rFonts w:ascii="Verdana" w:hAnsi="Verdana"/>
          <w:spacing w:val="-1"/>
          <w:sz w:val="22"/>
          <w:szCs w:val="22"/>
        </w:rPr>
        <w:t>nte</w:t>
      </w:r>
      <w:r w:rsidRPr="001C4EAE">
        <w:rPr>
          <w:rFonts w:ascii="Verdana" w:hAnsi="Verdana"/>
          <w:sz w:val="22"/>
          <w:szCs w:val="22"/>
        </w:rPr>
        <w:t xml:space="preserve">s </w:t>
      </w:r>
      <w:r w:rsidRPr="001C4EAE">
        <w:rPr>
          <w:rFonts w:ascii="Verdana" w:hAnsi="Verdana"/>
          <w:spacing w:val="-1"/>
          <w:sz w:val="22"/>
          <w:szCs w:val="22"/>
        </w:rPr>
        <w:t>n</w:t>
      </w:r>
      <w:r w:rsidRPr="001C4EAE">
        <w:rPr>
          <w:rFonts w:ascii="Verdana" w:hAnsi="Verdana"/>
          <w:sz w:val="22"/>
          <w:szCs w:val="22"/>
        </w:rPr>
        <w:t xml:space="preserve">o </w:t>
      </w:r>
      <w:r w:rsidRPr="001C4EAE">
        <w:rPr>
          <w:rFonts w:ascii="Verdana" w:hAnsi="Verdana"/>
          <w:spacing w:val="2"/>
          <w:sz w:val="22"/>
          <w:szCs w:val="22"/>
        </w:rPr>
        <w:t>e</w:t>
      </w:r>
      <w:r w:rsidRPr="001C4EAE">
        <w:rPr>
          <w:rFonts w:ascii="Verdana" w:hAnsi="Verdana"/>
          <w:spacing w:val="-1"/>
          <w:sz w:val="22"/>
          <w:szCs w:val="22"/>
        </w:rPr>
        <w:t>di</w:t>
      </w:r>
      <w:r w:rsidRPr="001C4EAE">
        <w:rPr>
          <w:rFonts w:ascii="Verdana" w:hAnsi="Verdana"/>
          <w:spacing w:val="2"/>
          <w:sz w:val="22"/>
          <w:szCs w:val="22"/>
        </w:rPr>
        <w:t>t</w:t>
      </w:r>
      <w:r w:rsidRPr="001C4EAE">
        <w:rPr>
          <w:rFonts w:ascii="Verdana" w:hAnsi="Verdana"/>
          <w:spacing w:val="-1"/>
          <w:sz w:val="22"/>
          <w:szCs w:val="22"/>
        </w:rPr>
        <w:t>a</w:t>
      </w:r>
      <w:r w:rsidRPr="001C4EAE">
        <w:rPr>
          <w:rFonts w:ascii="Verdana" w:hAnsi="Verdana"/>
          <w:sz w:val="22"/>
          <w:szCs w:val="22"/>
        </w:rPr>
        <w:t xml:space="preserve">l </w:t>
      </w:r>
      <w:r w:rsidRPr="001C4EAE">
        <w:rPr>
          <w:rFonts w:ascii="Verdana" w:hAnsi="Verdana"/>
          <w:spacing w:val="-1"/>
          <w:sz w:val="22"/>
          <w:szCs w:val="22"/>
        </w:rPr>
        <w:t>e/o</w:t>
      </w:r>
      <w:r w:rsidRPr="001C4EAE">
        <w:rPr>
          <w:rFonts w:ascii="Verdana" w:hAnsi="Verdana"/>
          <w:sz w:val="22"/>
          <w:szCs w:val="22"/>
        </w:rPr>
        <w:t xml:space="preserve">u </w:t>
      </w:r>
      <w:r w:rsidRPr="001C4EAE">
        <w:rPr>
          <w:rFonts w:ascii="Verdana" w:hAnsi="Verdana"/>
          <w:spacing w:val="-1"/>
          <w:sz w:val="22"/>
          <w:szCs w:val="22"/>
        </w:rPr>
        <w:t>q</w:t>
      </w:r>
      <w:r w:rsidRPr="001C4EAE">
        <w:rPr>
          <w:rFonts w:ascii="Verdana" w:hAnsi="Verdana"/>
          <w:spacing w:val="2"/>
          <w:sz w:val="22"/>
          <w:szCs w:val="22"/>
        </w:rPr>
        <w:t>u</w:t>
      </w:r>
      <w:r w:rsidRPr="001C4EAE">
        <w:rPr>
          <w:rFonts w:ascii="Verdana" w:hAnsi="Verdana"/>
          <w:sz w:val="22"/>
          <w:szCs w:val="22"/>
        </w:rPr>
        <w:t xml:space="preserve">e </w:t>
      </w:r>
      <w:r w:rsidRPr="001C4EAE">
        <w:rPr>
          <w:rFonts w:ascii="Verdana" w:hAnsi="Verdana"/>
          <w:spacing w:val="2"/>
          <w:sz w:val="22"/>
          <w:szCs w:val="22"/>
        </w:rPr>
        <w:t>n</w:t>
      </w:r>
      <w:r w:rsidRPr="001C4EAE">
        <w:rPr>
          <w:rFonts w:ascii="Verdana" w:hAnsi="Verdana"/>
          <w:spacing w:val="-1"/>
          <w:sz w:val="22"/>
          <w:szCs w:val="22"/>
        </w:rPr>
        <w:t>ã</w:t>
      </w:r>
      <w:r w:rsidRPr="001C4EAE">
        <w:rPr>
          <w:rFonts w:ascii="Verdana" w:hAnsi="Verdana"/>
          <w:sz w:val="22"/>
          <w:szCs w:val="22"/>
        </w:rPr>
        <w:t xml:space="preserve">o </w:t>
      </w:r>
      <w:r w:rsidRPr="001C4EAE">
        <w:rPr>
          <w:rFonts w:ascii="Verdana" w:hAnsi="Verdana"/>
          <w:spacing w:val="-1"/>
          <w:sz w:val="22"/>
          <w:szCs w:val="22"/>
        </w:rPr>
        <w:t>e</w:t>
      </w:r>
      <w:r w:rsidRPr="001C4EAE">
        <w:rPr>
          <w:rFonts w:ascii="Verdana" w:hAnsi="Verdana"/>
          <w:spacing w:val="1"/>
          <w:sz w:val="22"/>
          <w:szCs w:val="22"/>
        </w:rPr>
        <w:t>s</w:t>
      </w:r>
      <w:r w:rsidRPr="001C4EAE">
        <w:rPr>
          <w:rFonts w:ascii="Verdana" w:hAnsi="Verdana"/>
          <w:spacing w:val="2"/>
          <w:sz w:val="22"/>
          <w:szCs w:val="22"/>
        </w:rPr>
        <w:t>te</w:t>
      </w:r>
      <w:r w:rsidRPr="001C4EAE">
        <w:rPr>
          <w:rFonts w:ascii="Verdana" w:hAnsi="Verdana"/>
          <w:spacing w:val="1"/>
          <w:sz w:val="22"/>
          <w:szCs w:val="22"/>
        </w:rPr>
        <w:t>j</w:t>
      </w:r>
      <w:r w:rsidRPr="001C4EAE">
        <w:rPr>
          <w:rFonts w:ascii="Verdana" w:hAnsi="Verdana"/>
          <w:spacing w:val="-3"/>
          <w:sz w:val="22"/>
          <w:szCs w:val="22"/>
        </w:rPr>
        <w:t>a</w:t>
      </w:r>
      <w:r w:rsidRPr="001C4EAE">
        <w:rPr>
          <w:rFonts w:ascii="Verdana" w:hAnsi="Verdana"/>
          <w:sz w:val="22"/>
          <w:szCs w:val="22"/>
        </w:rPr>
        <w:t xml:space="preserve"> </w:t>
      </w:r>
      <w:r w:rsidRPr="001C4EAE">
        <w:rPr>
          <w:rFonts w:ascii="Verdana" w:hAnsi="Verdana"/>
          <w:spacing w:val="-1"/>
          <w:sz w:val="22"/>
          <w:szCs w:val="22"/>
        </w:rPr>
        <w:t>adeq</w:t>
      </w:r>
      <w:r w:rsidRPr="001C4EAE">
        <w:rPr>
          <w:rFonts w:ascii="Verdana" w:hAnsi="Verdana"/>
          <w:spacing w:val="2"/>
          <w:sz w:val="22"/>
          <w:szCs w:val="22"/>
        </w:rPr>
        <w:t>u</w:t>
      </w:r>
      <w:r w:rsidRPr="001C4EAE">
        <w:rPr>
          <w:rFonts w:ascii="Verdana" w:hAnsi="Verdana"/>
          <w:spacing w:val="-1"/>
          <w:sz w:val="22"/>
          <w:szCs w:val="22"/>
        </w:rPr>
        <w:t>ado</w:t>
      </w:r>
      <w:r w:rsidRPr="001C4EAE">
        <w:rPr>
          <w:rFonts w:ascii="Verdana" w:hAnsi="Verdana"/>
          <w:sz w:val="22"/>
          <w:szCs w:val="22"/>
        </w:rPr>
        <w:t xml:space="preserve"> </w:t>
      </w:r>
      <w:r w:rsidRPr="001C4EAE">
        <w:rPr>
          <w:rFonts w:ascii="Verdana" w:hAnsi="Verdana"/>
          <w:spacing w:val="2"/>
          <w:sz w:val="22"/>
          <w:szCs w:val="22"/>
        </w:rPr>
        <w:t>p</w:t>
      </w:r>
      <w:r w:rsidRPr="001C4EAE">
        <w:rPr>
          <w:rFonts w:ascii="Verdana" w:hAnsi="Verdana"/>
          <w:spacing w:val="-1"/>
          <w:sz w:val="22"/>
          <w:szCs w:val="22"/>
        </w:rPr>
        <w:t>a</w:t>
      </w:r>
      <w:r w:rsidRPr="001C4EAE">
        <w:rPr>
          <w:rFonts w:ascii="Verdana" w:hAnsi="Verdana"/>
          <w:sz w:val="22"/>
          <w:szCs w:val="22"/>
        </w:rPr>
        <w:t xml:space="preserve">ra o </w:t>
      </w:r>
      <w:r w:rsidRPr="001C4EAE">
        <w:rPr>
          <w:rFonts w:ascii="Verdana" w:hAnsi="Verdana"/>
          <w:spacing w:val="-1"/>
          <w:sz w:val="22"/>
          <w:szCs w:val="22"/>
        </w:rPr>
        <w:t>u</w:t>
      </w:r>
      <w:r w:rsidRPr="001C4EAE">
        <w:rPr>
          <w:rFonts w:ascii="Verdana" w:hAnsi="Verdana"/>
          <w:spacing w:val="1"/>
          <w:sz w:val="22"/>
          <w:szCs w:val="22"/>
        </w:rPr>
        <w:t>s</w:t>
      </w:r>
      <w:r w:rsidRPr="001C4EAE">
        <w:rPr>
          <w:rFonts w:ascii="Verdana" w:hAnsi="Verdana"/>
          <w:spacing w:val="-1"/>
          <w:sz w:val="22"/>
          <w:szCs w:val="22"/>
        </w:rPr>
        <w:t>o</w:t>
      </w:r>
      <w:r w:rsidRPr="001C4EAE">
        <w:rPr>
          <w:rFonts w:ascii="Verdana" w:hAnsi="Verdana"/>
          <w:sz w:val="22"/>
          <w:szCs w:val="22"/>
        </w:rPr>
        <w:t>.</w:t>
      </w:r>
    </w:p>
    <w:p w14:paraId="587A62E5" w14:textId="77777777" w:rsidR="006F1289" w:rsidRPr="001C4EAE" w:rsidRDefault="006F1289" w:rsidP="006F1289">
      <w:pPr>
        <w:pStyle w:val="PargrafodaLista"/>
        <w:rPr>
          <w:rFonts w:ascii="Verdana" w:hAnsi="Verdana"/>
          <w:sz w:val="22"/>
          <w:szCs w:val="22"/>
        </w:rPr>
      </w:pPr>
    </w:p>
    <w:p w14:paraId="6A30DE21" w14:textId="569325B8"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Todas as despesas relativas à entrega do</w:t>
      </w:r>
      <w:r w:rsidR="00276DFA" w:rsidRPr="001C4EAE">
        <w:rPr>
          <w:rFonts w:ascii="Verdana" w:hAnsi="Verdana"/>
          <w:sz w:val="22"/>
          <w:szCs w:val="22"/>
        </w:rPr>
        <w:t>s</w:t>
      </w:r>
      <w:r w:rsidRPr="001C4EAE">
        <w:rPr>
          <w:rFonts w:ascii="Verdana" w:hAnsi="Verdana"/>
          <w:sz w:val="22"/>
          <w:szCs w:val="22"/>
        </w:rPr>
        <w:t xml:space="preserve"> </w:t>
      </w:r>
      <w:r w:rsidR="00276DFA" w:rsidRPr="001C4EAE">
        <w:rPr>
          <w:rFonts w:ascii="Verdana" w:hAnsi="Verdana"/>
          <w:sz w:val="22"/>
          <w:szCs w:val="22"/>
        </w:rPr>
        <w:t>produtos</w:t>
      </w:r>
      <w:r w:rsidRPr="001C4EAE">
        <w:rPr>
          <w:rFonts w:ascii="Verdana" w:hAnsi="Verdana"/>
          <w:sz w:val="22"/>
          <w:szCs w:val="22"/>
        </w:rPr>
        <w:t>, bem como todos os impostos, taxas e demais despesas decorrentes da execução do objeto da presente licitação, correrão por conta exclusiva da licitante CONTRATADA.</w:t>
      </w:r>
    </w:p>
    <w:p w14:paraId="6FC68A40" w14:textId="77777777" w:rsidR="006F1289" w:rsidRPr="001C4EAE" w:rsidRDefault="006F1289" w:rsidP="006F1289">
      <w:pPr>
        <w:pStyle w:val="PargrafodaLista"/>
        <w:rPr>
          <w:rFonts w:ascii="Verdana" w:hAnsi="Verdana"/>
          <w:sz w:val="22"/>
          <w:szCs w:val="22"/>
        </w:rPr>
      </w:pPr>
    </w:p>
    <w:p w14:paraId="2EB2B987" w14:textId="46782C14"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Independente de aceitação a licitante CONTRATADA garantirá a qualidade do</w:t>
      </w:r>
      <w:r w:rsidR="00276DFA" w:rsidRPr="001C4EAE">
        <w:rPr>
          <w:rFonts w:ascii="Verdana" w:hAnsi="Verdana"/>
          <w:sz w:val="22"/>
          <w:szCs w:val="22"/>
        </w:rPr>
        <w:t xml:space="preserve">s </w:t>
      </w:r>
      <w:proofErr w:type="spellStart"/>
      <w:r w:rsidR="00276DFA" w:rsidRPr="001C4EAE">
        <w:rPr>
          <w:rFonts w:ascii="Verdana" w:hAnsi="Verdana"/>
          <w:sz w:val="22"/>
          <w:szCs w:val="22"/>
        </w:rPr>
        <w:t>pr</w:t>
      </w:r>
      <w:proofErr w:type="spellEnd"/>
      <w:r w:rsidRPr="001C4EAE">
        <w:rPr>
          <w:rFonts w:ascii="Verdana" w:hAnsi="Verdana"/>
          <w:sz w:val="22"/>
          <w:szCs w:val="22"/>
        </w:rPr>
        <w:t>, de acordo com as especificações, obrigando-se a substituir aquele que apresentar defeito ou for entregue em desacordo com as especificações ou qualificações descritas no Edital e na Proposta de Preços (ANEXO II) deste instrumento.</w:t>
      </w:r>
    </w:p>
    <w:p w14:paraId="198448B0" w14:textId="77777777" w:rsidR="006F1289" w:rsidRPr="001C4EAE" w:rsidRDefault="006F1289" w:rsidP="006F1289">
      <w:pPr>
        <w:pStyle w:val="PargrafodaLista"/>
        <w:rPr>
          <w:rFonts w:ascii="Verdana" w:hAnsi="Verdana"/>
          <w:sz w:val="22"/>
          <w:szCs w:val="22"/>
        </w:rPr>
      </w:pPr>
    </w:p>
    <w:p w14:paraId="02E536D9"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Aplicar-se-ão, em todos os casos da execução do objeto deste Edital, as disposições constantes do Código de Defesa do Consumidor e leis complementares.</w:t>
      </w:r>
    </w:p>
    <w:p w14:paraId="2E75CB12" w14:textId="77777777" w:rsidR="006F1289" w:rsidRPr="001C4EAE" w:rsidRDefault="006F1289" w:rsidP="006F1289">
      <w:pPr>
        <w:pStyle w:val="PargrafodaLista"/>
        <w:rPr>
          <w:rFonts w:ascii="Verdana" w:hAnsi="Verdana"/>
          <w:sz w:val="22"/>
          <w:szCs w:val="22"/>
        </w:rPr>
      </w:pPr>
    </w:p>
    <w:p w14:paraId="77FC39C5"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A fiscalização pela Administração não exclui nem reduz a responsabilidade do fornecedor por quaisquer irregularidades na entrega do objeto deste certame, nem perante terceiros, ainda que resultante de imperfeições técnicas.</w:t>
      </w:r>
    </w:p>
    <w:p w14:paraId="22412F4F" w14:textId="77777777" w:rsidR="006F1289" w:rsidRPr="001C4EAE" w:rsidRDefault="006F1289" w:rsidP="006F1289">
      <w:pPr>
        <w:pStyle w:val="PargrafodaLista"/>
        <w:rPr>
          <w:rFonts w:ascii="Verdana" w:hAnsi="Verdana"/>
          <w:color w:val="000000"/>
          <w:sz w:val="22"/>
          <w:szCs w:val="22"/>
        </w:rPr>
      </w:pPr>
    </w:p>
    <w:p w14:paraId="39C09D2D" w14:textId="2E9EFEB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b/>
          <w:bCs/>
          <w:sz w:val="22"/>
          <w:szCs w:val="22"/>
        </w:rPr>
      </w:pPr>
      <w:r w:rsidRPr="001C4EAE">
        <w:rPr>
          <w:rFonts w:ascii="Verdana" w:hAnsi="Verdana"/>
          <w:b/>
          <w:bCs/>
          <w:color w:val="000000"/>
          <w:sz w:val="22"/>
          <w:szCs w:val="22"/>
        </w:rPr>
        <w:t xml:space="preserve">O </w:t>
      </w:r>
      <w:r w:rsidR="00486178" w:rsidRPr="001C4EAE">
        <w:rPr>
          <w:rFonts w:ascii="Verdana" w:hAnsi="Verdana"/>
          <w:b/>
          <w:bCs/>
          <w:color w:val="000000"/>
          <w:sz w:val="22"/>
          <w:szCs w:val="22"/>
        </w:rPr>
        <w:t xml:space="preserve">material </w:t>
      </w:r>
      <w:r w:rsidRPr="001C4EAE">
        <w:rPr>
          <w:rFonts w:ascii="Verdana" w:hAnsi="Verdana"/>
          <w:b/>
          <w:bCs/>
          <w:color w:val="000000"/>
          <w:sz w:val="22"/>
          <w:szCs w:val="22"/>
        </w:rPr>
        <w:t xml:space="preserve">deverá ser entregue na sede do município de </w:t>
      </w:r>
      <w:r w:rsidR="00AF2497" w:rsidRPr="001C4EAE">
        <w:rPr>
          <w:rFonts w:ascii="Verdana" w:hAnsi="Verdana"/>
          <w:b/>
          <w:bCs/>
          <w:sz w:val="22"/>
          <w:szCs w:val="22"/>
        </w:rPr>
        <w:t>Eldorado</w:t>
      </w:r>
      <w:r w:rsidRPr="001C4EAE">
        <w:rPr>
          <w:rFonts w:ascii="Verdana" w:hAnsi="Verdana"/>
          <w:b/>
          <w:bCs/>
          <w:color w:val="000000"/>
          <w:sz w:val="22"/>
          <w:szCs w:val="22"/>
        </w:rPr>
        <w:t xml:space="preserve">/MS, no prazo de </w:t>
      </w:r>
      <w:r w:rsidR="00486178" w:rsidRPr="001C4EAE">
        <w:rPr>
          <w:rFonts w:ascii="Verdana" w:hAnsi="Verdana"/>
          <w:b/>
          <w:bCs/>
          <w:i/>
          <w:iCs/>
          <w:color w:val="000000"/>
          <w:sz w:val="22"/>
          <w:szCs w:val="22"/>
          <w:u w:val="single"/>
        </w:rPr>
        <w:t xml:space="preserve">15 </w:t>
      </w:r>
      <w:r w:rsidRPr="001C4EAE">
        <w:rPr>
          <w:rFonts w:ascii="Verdana" w:hAnsi="Verdana"/>
          <w:b/>
          <w:bCs/>
          <w:i/>
          <w:iCs/>
          <w:color w:val="000000"/>
          <w:sz w:val="22"/>
          <w:szCs w:val="22"/>
          <w:u w:val="single"/>
        </w:rPr>
        <w:t>(</w:t>
      </w:r>
      <w:r w:rsidR="00486178" w:rsidRPr="001C4EAE">
        <w:rPr>
          <w:rFonts w:ascii="Verdana" w:hAnsi="Verdana"/>
          <w:b/>
          <w:bCs/>
          <w:i/>
          <w:iCs/>
          <w:color w:val="000000"/>
          <w:sz w:val="22"/>
          <w:szCs w:val="22"/>
          <w:u w:val="single"/>
        </w:rPr>
        <w:t>quinze</w:t>
      </w:r>
      <w:r w:rsidRPr="001C4EAE">
        <w:rPr>
          <w:rFonts w:ascii="Verdana" w:hAnsi="Verdana"/>
          <w:b/>
          <w:bCs/>
          <w:i/>
          <w:iCs/>
          <w:color w:val="000000"/>
          <w:sz w:val="22"/>
          <w:szCs w:val="22"/>
          <w:u w:val="single"/>
        </w:rPr>
        <w:t>) dias</w:t>
      </w:r>
      <w:r w:rsidRPr="001C4EAE">
        <w:rPr>
          <w:rFonts w:ascii="Verdana" w:hAnsi="Verdana"/>
          <w:b/>
          <w:bCs/>
          <w:color w:val="000000"/>
          <w:sz w:val="22"/>
          <w:szCs w:val="22"/>
        </w:rPr>
        <w:t>, contados a partir do recebimento da Ordem de Fornecimentos emitido pelo Setor de Compras da Prefeitura deste município</w:t>
      </w:r>
      <w:r w:rsidRPr="001C4EAE">
        <w:rPr>
          <w:rFonts w:ascii="Verdana" w:hAnsi="Verdana"/>
          <w:b/>
          <w:bCs/>
          <w:sz w:val="22"/>
          <w:szCs w:val="22"/>
        </w:rPr>
        <w:t>.</w:t>
      </w:r>
    </w:p>
    <w:p w14:paraId="2D5A9905" w14:textId="77777777" w:rsidR="006F1289" w:rsidRPr="001C4EAE" w:rsidRDefault="006F1289" w:rsidP="006F1289">
      <w:pPr>
        <w:widowControl w:val="0"/>
        <w:tabs>
          <w:tab w:val="left" w:pos="709"/>
          <w:tab w:val="left" w:pos="1276"/>
        </w:tabs>
        <w:autoSpaceDE w:val="0"/>
        <w:autoSpaceDN w:val="0"/>
        <w:adjustRightInd w:val="0"/>
        <w:jc w:val="both"/>
        <w:rPr>
          <w:rFonts w:ascii="Verdana" w:hAnsi="Verdana"/>
          <w:sz w:val="22"/>
          <w:szCs w:val="22"/>
        </w:rPr>
      </w:pPr>
    </w:p>
    <w:p w14:paraId="07AD2E36" w14:textId="77777777" w:rsidR="006F1289" w:rsidRPr="001C4EAE" w:rsidRDefault="006F1289">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1C4EAE">
        <w:rPr>
          <w:rFonts w:ascii="Verdana" w:hAnsi="Verdana"/>
          <w:b/>
          <w:sz w:val="22"/>
          <w:szCs w:val="22"/>
        </w:rPr>
        <w:t>CLÁUSULA SÉTIMA - FISCALIZAÇÃO</w:t>
      </w:r>
    </w:p>
    <w:p w14:paraId="19D2757B" w14:textId="77777777" w:rsidR="006F1289" w:rsidRPr="001C4EAE" w:rsidRDefault="006F1289" w:rsidP="006F1289">
      <w:pPr>
        <w:tabs>
          <w:tab w:val="left" w:pos="709"/>
          <w:tab w:val="left" w:pos="1276"/>
        </w:tabs>
        <w:rPr>
          <w:rFonts w:ascii="Verdana" w:hAnsi="Verdana"/>
          <w:sz w:val="22"/>
          <w:szCs w:val="22"/>
        </w:rPr>
      </w:pPr>
    </w:p>
    <w:p w14:paraId="39F1BB70"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1C4EAE" w:rsidRDefault="006F1289" w:rsidP="006F1289">
      <w:pPr>
        <w:pStyle w:val="PargrafodaLista"/>
        <w:widowControl w:val="0"/>
        <w:tabs>
          <w:tab w:val="left" w:pos="709"/>
          <w:tab w:val="left" w:pos="1276"/>
        </w:tabs>
        <w:ind w:left="0"/>
        <w:jc w:val="both"/>
        <w:rPr>
          <w:rFonts w:ascii="Verdana" w:hAnsi="Verdana"/>
          <w:sz w:val="22"/>
          <w:szCs w:val="22"/>
        </w:rPr>
      </w:pPr>
    </w:p>
    <w:p w14:paraId="53B7F1A4"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1C4EAE" w:rsidRDefault="006F1289" w:rsidP="006F1289">
      <w:pPr>
        <w:pStyle w:val="PargrafodaLista"/>
        <w:rPr>
          <w:rFonts w:ascii="Verdana" w:hAnsi="Verdana"/>
          <w:sz w:val="22"/>
          <w:szCs w:val="22"/>
        </w:rPr>
      </w:pPr>
    </w:p>
    <w:p w14:paraId="5C7095B9"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lastRenderedPageBreak/>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1C4EAE" w:rsidRDefault="006F1289" w:rsidP="006F1289">
      <w:pPr>
        <w:pStyle w:val="PargrafodaLista"/>
        <w:rPr>
          <w:rFonts w:ascii="Verdana" w:hAnsi="Verdana"/>
          <w:sz w:val="22"/>
          <w:szCs w:val="22"/>
        </w:rPr>
      </w:pPr>
    </w:p>
    <w:p w14:paraId="5F8D794B"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1C4EAE" w:rsidRDefault="006F1289" w:rsidP="006F1289">
      <w:pPr>
        <w:widowControl w:val="0"/>
        <w:tabs>
          <w:tab w:val="left" w:pos="709"/>
          <w:tab w:val="left" w:pos="1276"/>
        </w:tabs>
        <w:jc w:val="both"/>
        <w:rPr>
          <w:rFonts w:ascii="Verdana" w:hAnsi="Verdana"/>
          <w:sz w:val="22"/>
          <w:szCs w:val="22"/>
        </w:rPr>
      </w:pPr>
    </w:p>
    <w:p w14:paraId="4680CFB5" w14:textId="77777777" w:rsidR="006F1289" w:rsidRPr="001C4EAE" w:rsidRDefault="006F1289">
      <w:pPr>
        <w:pStyle w:val="PargrafodaLista"/>
        <w:widowControl w:val="0"/>
        <w:numPr>
          <w:ilvl w:val="0"/>
          <w:numId w:val="3"/>
        </w:numPr>
        <w:tabs>
          <w:tab w:val="left" w:pos="709"/>
          <w:tab w:val="left" w:pos="1276"/>
        </w:tabs>
        <w:ind w:left="709" w:hanging="709"/>
        <w:jc w:val="both"/>
        <w:rPr>
          <w:rFonts w:ascii="Verdana" w:hAnsi="Verdana"/>
          <w:sz w:val="22"/>
          <w:szCs w:val="22"/>
        </w:rPr>
      </w:pPr>
      <w:r w:rsidRPr="001C4EAE">
        <w:rPr>
          <w:rFonts w:ascii="Verdana" w:hAnsi="Verdana"/>
          <w:b/>
          <w:sz w:val="22"/>
          <w:szCs w:val="22"/>
        </w:rPr>
        <w:t>CLAUSULA OITAVA - DESPESAS ORÇAMENTÁRIAS</w:t>
      </w:r>
    </w:p>
    <w:p w14:paraId="56AD21BA" w14:textId="77777777" w:rsidR="006F1289" w:rsidRPr="001C4EAE" w:rsidRDefault="006F1289" w:rsidP="006F1289">
      <w:pPr>
        <w:widowControl w:val="0"/>
        <w:tabs>
          <w:tab w:val="left" w:pos="709"/>
          <w:tab w:val="left" w:pos="1276"/>
        </w:tabs>
        <w:jc w:val="both"/>
        <w:rPr>
          <w:rFonts w:ascii="Verdana" w:hAnsi="Verdana"/>
          <w:sz w:val="22"/>
          <w:szCs w:val="22"/>
        </w:rPr>
      </w:pPr>
    </w:p>
    <w:p w14:paraId="4AF3C7A4" w14:textId="77777777" w:rsidR="006F1289" w:rsidRPr="001C4EAE" w:rsidRDefault="006F1289">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1C4EAE">
        <w:rPr>
          <w:rFonts w:ascii="Verdana" w:hAnsi="Verdana"/>
          <w:bCs/>
          <w:sz w:val="22"/>
          <w:szCs w:val="22"/>
        </w:rPr>
        <w:t>Os recursos financeiros para suportar a eficácia do presente objeto, serão atendidos pela(a) seguinte(s) dotação(</w:t>
      </w:r>
      <w:proofErr w:type="spellStart"/>
      <w:r w:rsidRPr="001C4EAE">
        <w:rPr>
          <w:rFonts w:ascii="Verdana" w:hAnsi="Verdana"/>
          <w:bCs/>
          <w:sz w:val="22"/>
          <w:szCs w:val="22"/>
        </w:rPr>
        <w:t>ões</w:t>
      </w:r>
      <w:proofErr w:type="spellEnd"/>
      <w:r w:rsidRPr="001C4EAE">
        <w:rPr>
          <w:rFonts w:ascii="Verdana" w:hAnsi="Verdana"/>
          <w:bCs/>
          <w:sz w:val="22"/>
          <w:szCs w:val="22"/>
        </w:rPr>
        <w:t>) orçamentária(s):</w:t>
      </w:r>
    </w:p>
    <w:p w14:paraId="053ECE13" w14:textId="77777777" w:rsidR="006F1289" w:rsidRPr="001C4EAE" w:rsidRDefault="006F1289" w:rsidP="006F1289">
      <w:pPr>
        <w:pStyle w:val="PargrafodaLista"/>
        <w:tabs>
          <w:tab w:val="left" w:pos="709"/>
        </w:tabs>
        <w:autoSpaceDE w:val="0"/>
        <w:autoSpaceDN w:val="0"/>
        <w:adjustRightInd w:val="0"/>
        <w:ind w:left="0"/>
        <w:jc w:val="both"/>
        <w:rPr>
          <w:rFonts w:ascii="Verdana" w:hAnsi="Verdana"/>
          <w:bCs/>
          <w:sz w:val="22"/>
          <w:szCs w:val="22"/>
        </w:rPr>
      </w:pPr>
    </w:p>
    <w:p w14:paraId="3B7CDA2A" w14:textId="6341A7C3" w:rsidR="006F1289" w:rsidRPr="00392CFE" w:rsidRDefault="00392CFE" w:rsidP="006F1289">
      <w:pPr>
        <w:tabs>
          <w:tab w:val="left" w:pos="709"/>
          <w:tab w:val="left" w:pos="1276"/>
        </w:tabs>
        <w:jc w:val="both"/>
        <w:rPr>
          <w:rFonts w:ascii="Verdana" w:eastAsia="Calibri" w:hAnsi="Verdana"/>
          <w:b/>
          <w:bCs/>
          <w:sz w:val="22"/>
          <w:szCs w:val="22"/>
          <w:lang w:eastAsia="en-US"/>
        </w:rPr>
      </w:pPr>
      <w:r w:rsidRPr="00392CFE">
        <w:rPr>
          <w:rFonts w:ascii="Verdana" w:eastAsia="Calibri" w:hAnsi="Verdana"/>
          <w:b/>
          <w:bCs/>
          <w:sz w:val="22"/>
          <w:szCs w:val="22"/>
          <w:lang w:eastAsia="en-US"/>
        </w:rPr>
        <w:t>15.451.0302.1.001.4.4.90.52</w:t>
      </w:r>
    </w:p>
    <w:p w14:paraId="68CDCBFD" w14:textId="68C6D613" w:rsidR="00392CFE" w:rsidRDefault="00392CFE" w:rsidP="006F1289">
      <w:pPr>
        <w:tabs>
          <w:tab w:val="left" w:pos="709"/>
          <w:tab w:val="left" w:pos="1276"/>
        </w:tabs>
        <w:jc w:val="both"/>
        <w:rPr>
          <w:rFonts w:ascii="Verdana" w:eastAsia="Calibri" w:hAnsi="Verdana"/>
          <w:b/>
          <w:bCs/>
          <w:sz w:val="22"/>
          <w:szCs w:val="22"/>
          <w:lang w:eastAsia="en-US"/>
        </w:rPr>
      </w:pPr>
      <w:r w:rsidRPr="00392CFE">
        <w:rPr>
          <w:rFonts w:ascii="Verdana" w:eastAsia="Calibri" w:hAnsi="Verdana"/>
          <w:b/>
          <w:bCs/>
          <w:sz w:val="22"/>
          <w:szCs w:val="22"/>
          <w:lang w:eastAsia="en-US"/>
        </w:rPr>
        <w:t>Fonte de Recurso</w:t>
      </w:r>
      <w:r>
        <w:rPr>
          <w:rFonts w:ascii="Verdana" w:eastAsia="Calibri" w:hAnsi="Verdana"/>
          <w:b/>
          <w:bCs/>
          <w:sz w:val="22"/>
          <w:szCs w:val="22"/>
          <w:lang w:eastAsia="en-US"/>
        </w:rPr>
        <w:t>:</w:t>
      </w:r>
      <w:r w:rsidRPr="00392CFE">
        <w:rPr>
          <w:rFonts w:ascii="Verdana" w:eastAsia="Calibri" w:hAnsi="Verdana"/>
          <w:b/>
          <w:bCs/>
          <w:sz w:val="22"/>
          <w:szCs w:val="22"/>
          <w:lang w:eastAsia="en-US"/>
        </w:rPr>
        <w:t xml:space="preserve"> 123</w:t>
      </w:r>
    </w:p>
    <w:p w14:paraId="2F0F7DDB" w14:textId="77777777" w:rsidR="00392CFE" w:rsidRDefault="00392CFE" w:rsidP="006F1289">
      <w:pPr>
        <w:tabs>
          <w:tab w:val="left" w:pos="709"/>
          <w:tab w:val="left" w:pos="1276"/>
        </w:tabs>
        <w:jc w:val="both"/>
        <w:rPr>
          <w:rFonts w:ascii="Verdana" w:eastAsia="Calibri" w:hAnsi="Verdana"/>
          <w:b/>
          <w:bCs/>
          <w:sz w:val="22"/>
          <w:szCs w:val="22"/>
          <w:lang w:eastAsia="en-US"/>
        </w:rPr>
      </w:pPr>
    </w:p>
    <w:p w14:paraId="3FCA4AA9" w14:textId="77777777" w:rsidR="006F1289" w:rsidRPr="001C4EAE" w:rsidRDefault="006F1289">
      <w:pPr>
        <w:pStyle w:val="PargrafodaLista"/>
        <w:numPr>
          <w:ilvl w:val="0"/>
          <w:numId w:val="3"/>
        </w:numPr>
        <w:tabs>
          <w:tab w:val="left" w:pos="709"/>
          <w:tab w:val="left" w:pos="1276"/>
        </w:tabs>
        <w:ind w:left="709" w:hanging="709"/>
        <w:jc w:val="both"/>
        <w:rPr>
          <w:rFonts w:ascii="Verdana" w:hAnsi="Verdana"/>
          <w:sz w:val="22"/>
          <w:szCs w:val="22"/>
        </w:rPr>
      </w:pPr>
      <w:r w:rsidRPr="001C4EAE">
        <w:rPr>
          <w:rFonts w:ascii="Verdana" w:hAnsi="Verdana"/>
          <w:b/>
          <w:sz w:val="22"/>
          <w:szCs w:val="22"/>
        </w:rPr>
        <w:t>CLÁUSULA NONA - PREÇO E CONDIÇÕES DE PAGAMENTO</w:t>
      </w:r>
    </w:p>
    <w:p w14:paraId="4E9F0139" w14:textId="77777777" w:rsidR="006F1289" w:rsidRPr="001C4EAE" w:rsidRDefault="006F1289" w:rsidP="006F1289">
      <w:pPr>
        <w:tabs>
          <w:tab w:val="left" w:pos="709"/>
          <w:tab w:val="left" w:pos="1276"/>
        </w:tabs>
        <w:jc w:val="both"/>
        <w:rPr>
          <w:rFonts w:ascii="Verdana" w:hAnsi="Verdana"/>
          <w:sz w:val="22"/>
          <w:szCs w:val="22"/>
        </w:rPr>
      </w:pPr>
    </w:p>
    <w:p w14:paraId="44FEBAA7" w14:textId="6CAC2EEA" w:rsidR="006F1289" w:rsidRPr="001C4EAE" w:rsidRDefault="006F1289">
      <w:pPr>
        <w:pStyle w:val="PargrafodaLista"/>
        <w:widowControl w:val="0"/>
        <w:numPr>
          <w:ilvl w:val="1"/>
          <w:numId w:val="3"/>
        </w:numPr>
        <w:tabs>
          <w:tab w:val="left" w:pos="709"/>
          <w:tab w:val="left" w:pos="1276"/>
        </w:tabs>
        <w:ind w:left="709" w:hanging="709"/>
        <w:jc w:val="both"/>
        <w:rPr>
          <w:rFonts w:ascii="Verdana" w:hAnsi="Verdana"/>
          <w:sz w:val="22"/>
          <w:szCs w:val="22"/>
        </w:rPr>
      </w:pPr>
      <w:r w:rsidRPr="001C4EAE">
        <w:rPr>
          <w:rFonts w:ascii="Verdana" w:hAnsi="Verdana"/>
          <w:sz w:val="22"/>
          <w:szCs w:val="22"/>
        </w:rPr>
        <w:t xml:space="preserve">O valor global deste contrato é de </w:t>
      </w:r>
      <w:r w:rsidRPr="001C4EAE">
        <w:rPr>
          <w:rFonts w:ascii="Verdana" w:hAnsi="Verdana"/>
          <w:b/>
          <w:bCs/>
          <w:sz w:val="22"/>
          <w:szCs w:val="22"/>
        </w:rPr>
        <w:t>R$</w:t>
      </w:r>
      <w:r w:rsidR="00082BA3">
        <w:rPr>
          <w:rFonts w:ascii="Verdana" w:hAnsi="Verdana"/>
          <w:b/>
          <w:bCs/>
          <w:sz w:val="22"/>
          <w:szCs w:val="22"/>
        </w:rPr>
        <w:t xml:space="preserve"> </w:t>
      </w:r>
      <w:r w:rsidR="00082BA3" w:rsidRPr="00082BA3">
        <w:rPr>
          <w:rFonts w:ascii="Verdana" w:hAnsi="Verdana"/>
          <w:b/>
          <w:bCs/>
          <w:sz w:val="22"/>
          <w:szCs w:val="22"/>
        </w:rPr>
        <w:t>538.500,00</w:t>
      </w:r>
      <w:r w:rsidRPr="001C4EAE">
        <w:rPr>
          <w:rFonts w:ascii="Verdana" w:hAnsi="Verdana"/>
          <w:b/>
          <w:bCs/>
          <w:sz w:val="22"/>
          <w:szCs w:val="22"/>
        </w:rPr>
        <w:t xml:space="preserve"> (</w:t>
      </w:r>
      <w:r w:rsidR="00082BA3">
        <w:rPr>
          <w:rFonts w:ascii="Verdana" w:hAnsi="Verdana"/>
          <w:b/>
          <w:bCs/>
          <w:sz w:val="22"/>
          <w:szCs w:val="22"/>
        </w:rPr>
        <w:t>quinhentos e trinta e oito mil e quinhentos reais</w:t>
      </w:r>
      <w:r w:rsidRPr="001C4EAE">
        <w:rPr>
          <w:rFonts w:ascii="Verdana" w:hAnsi="Verdana"/>
          <w:b/>
          <w:bCs/>
          <w:sz w:val="22"/>
          <w:szCs w:val="22"/>
        </w:rPr>
        <w:t>).</w:t>
      </w:r>
    </w:p>
    <w:p w14:paraId="7B4B756D" w14:textId="77777777" w:rsidR="006F1289" w:rsidRPr="001C4EAE" w:rsidRDefault="006F1289" w:rsidP="006F1289">
      <w:pPr>
        <w:pStyle w:val="PargrafodaLista"/>
        <w:widowControl w:val="0"/>
        <w:tabs>
          <w:tab w:val="left" w:pos="709"/>
          <w:tab w:val="left" w:pos="1276"/>
        </w:tabs>
        <w:ind w:left="709"/>
        <w:jc w:val="both"/>
        <w:rPr>
          <w:rFonts w:ascii="Verdana" w:hAnsi="Verdana"/>
          <w:sz w:val="22"/>
          <w:szCs w:val="22"/>
        </w:rPr>
      </w:pPr>
    </w:p>
    <w:p w14:paraId="18E4D1DB" w14:textId="7EADA0E5" w:rsidR="006F1289" w:rsidRPr="001C4EAE" w:rsidRDefault="006F1289">
      <w:pPr>
        <w:pStyle w:val="PargrafodaLista"/>
        <w:widowControl w:val="0"/>
        <w:numPr>
          <w:ilvl w:val="1"/>
          <w:numId w:val="3"/>
        </w:numPr>
        <w:tabs>
          <w:tab w:val="left" w:pos="709"/>
        </w:tabs>
        <w:ind w:left="0" w:firstLine="0"/>
        <w:jc w:val="both"/>
        <w:rPr>
          <w:rFonts w:ascii="Verdana" w:hAnsi="Verdana"/>
          <w:sz w:val="22"/>
          <w:szCs w:val="22"/>
        </w:rPr>
      </w:pPr>
      <w:r w:rsidRPr="001C4EAE">
        <w:rPr>
          <w:rFonts w:ascii="Verdana" w:hAnsi="Verdana"/>
          <w:bCs/>
          <w:sz w:val="22"/>
          <w:szCs w:val="22"/>
        </w:rPr>
        <w:t xml:space="preserve">O pagamento será efetuado em até 30 (trinta) </w:t>
      </w:r>
      <w:r w:rsidRPr="001C4EAE">
        <w:rPr>
          <w:rFonts w:ascii="Verdana" w:hAnsi="Verdana" w:cs="Arial"/>
          <w:sz w:val="22"/>
          <w:szCs w:val="22"/>
        </w:rPr>
        <w:t xml:space="preserve">dias após a entrega do </w:t>
      </w:r>
      <w:r w:rsidR="00760426" w:rsidRPr="001C4EAE">
        <w:rPr>
          <w:rFonts w:ascii="Verdana" w:hAnsi="Verdana" w:cs="Arial"/>
          <w:sz w:val="22"/>
          <w:szCs w:val="22"/>
        </w:rPr>
        <w:t xml:space="preserve">produto </w:t>
      </w:r>
      <w:r w:rsidRPr="001C4EAE">
        <w:rPr>
          <w:rFonts w:ascii="Verdana" w:hAnsi="Verdana" w:cs="Arial"/>
          <w:sz w:val="22"/>
          <w:szCs w:val="22"/>
        </w:rPr>
        <w:t xml:space="preserve">e recebimento definitivo dos mesmos, mediante </w:t>
      </w:r>
      <w:r w:rsidRPr="001C4EAE">
        <w:rPr>
          <w:rFonts w:ascii="Verdana" w:hAnsi="Verdana"/>
          <w:bCs/>
          <w:sz w:val="22"/>
          <w:szCs w:val="22"/>
        </w:rPr>
        <w:t>apresentação de nota fiscal/fatura, devidamente atestado pelo responsável pelo recebimento do objeto licitado.</w:t>
      </w:r>
    </w:p>
    <w:p w14:paraId="1D5390C2" w14:textId="77777777" w:rsidR="006F1289" w:rsidRPr="001C4EAE" w:rsidRDefault="006F1289" w:rsidP="006F1289">
      <w:pPr>
        <w:pStyle w:val="PargrafodaLista"/>
        <w:rPr>
          <w:rFonts w:ascii="Verdana" w:hAnsi="Verdana" w:cs="Arial"/>
          <w:sz w:val="22"/>
          <w:szCs w:val="22"/>
        </w:rPr>
      </w:pPr>
    </w:p>
    <w:p w14:paraId="29E51FEB" w14:textId="77777777" w:rsidR="006F1289" w:rsidRPr="001C4EAE" w:rsidRDefault="006F1289">
      <w:pPr>
        <w:pStyle w:val="PargrafodaLista"/>
        <w:widowControl w:val="0"/>
        <w:numPr>
          <w:ilvl w:val="1"/>
          <w:numId w:val="3"/>
        </w:numPr>
        <w:tabs>
          <w:tab w:val="left" w:pos="709"/>
        </w:tabs>
        <w:ind w:left="0" w:firstLine="0"/>
        <w:jc w:val="both"/>
        <w:rPr>
          <w:rFonts w:ascii="Verdana" w:hAnsi="Verdana"/>
          <w:sz w:val="22"/>
          <w:szCs w:val="22"/>
        </w:rPr>
      </w:pPr>
      <w:r w:rsidRPr="001C4EAE">
        <w:rPr>
          <w:rFonts w:ascii="Verdana" w:hAnsi="Verdana" w:cs="Arial"/>
          <w:sz w:val="22"/>
          <w:szCs w:val="22"/>
        </w:rPr>
        <w:t>Deverá ser apresentado pela licitante juntamente com a Nota Fiscal/Fatura:</w:t>
      </w:r>
    </w:p>
    <w:p w14:paraId="5606521C" w14:textId="77777777" w:rsidR="006F1289" w:rsidRPr="001C4EAE" w:rsidRDefault="006F1289" w:rsidP="006F1289">
      <w:pPr>
        <w:widowControl w:val="0"/>
        <w:tabs>
          <w:tab w:val="left" w:pos="709"/>
          <w:tab w:val="left" w:pos="1276"/>
        </w:tabs>
        <w:jc w:val="both"/>
        <w:rPr>
          <w:rFonts w:ascii="Verdana" w:hAnsi="Verdana" w:cs="Arial"/>
          <w:sz w:val="22"/>
          <w:szCs w:val="22"/>
        </w:rPr>
      </w:pPr>
    </w:p>
    <w:p w14:paraId="4B88F0E9" w14:textId="77777777" w:rsidR="006F1289" w:rsidRPr="001C4EAE" w:rsidRDefault="006F1289">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1C4EAE">
        <w:rPr>
          <w:rFonts w:ascii="Verdana" w:hAnsi="Verdana"/>
          <w:sz w:val="22"/>
          <w:szCs w:val="22"/>
        </w:rPr>
        <w:t>Prova de Regularidade para com a Fazenda Federal/INSS.</w:t>
      </w:r>
    </w:p>
    <w:p w14:paraId="5F8EF455" w14:textId="77777777" w:rsidR="006F1289" w:rsidRPr="001C4EAE" w:rsidRDefault="006F1289" w:rsidP="006F1289">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1C4EAE" w:rsidRDefault="006F1289">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1C4EAE">
        <w:rPr>
          <w:rFonts w:ascii="Verdana" w:hAnsi="Verdana"/>
          <w:sz w:val="22"/>
          <w:szCs w:val="22"/>
        </w:rPr>
        <w:t>Prova de regularidade para com a Fazenda Estadual (sede da empresa);</w:t>
      </w:r>
    </w:p>
    <w:p w14:paraId="5F893A73" w14:textId="77777777" w:rsidR="006F1289" w:rsidRPr="001C4EAE" w:rsidRDefault="006F1289" w:rsidP="006F1289">
      <w:pPr>
        <w:pStyle w:val="PargrafodaLista"/>
        <w:rPr>
          <w:rFonts w:ascii="Verdana" w:hAnsi="Verdana"/>
          <w:sz w:val="22"/>
          <w:szCs w:val="22"/>
        </w:rPr>
      </w:pPr>
    </w:p>
    <w:p w14:paraId="2E94419E" w14:textId="77777777" w:rsidR="006F1289" w:rsidRPr="001C4EAE" w:rsidRDefault="006F1289">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1C4EAE">
        <w:rPr>
          <w:rFonts w:ascii="Verdana" w:hAnsi="Verdana"/>
          <w:sz w:val="22"/>
          <w:szCs w:val="22"/>
        </w:rPr>
        <w:t>Prova de regularidade para com a Fazenda Municipal (sede da empresa);</w:t>
      </w:r>
    </w:p>
    <w:p w14:paraId="08A61D33" w14:textId="77777777" w:rsidR="006F1289" w:rsidRPr="001C4EAE" w:rsidRDefault="006F1289" w:rsidP="006F1289">
      <w:pPr>
        <w:pStyle w:val="PargrafodaLista"/>
        <w:rPr>
          <w:rFonts w:ascii="Verdana" w:hAnsi="Verdana"/>
          <w:bCs/>
          <w:sz w:val="22"/>
          <w:szCs w:val="22"/>
        </w:rPr>
      </w:pPr>
    </w:p>
    <w:p w14:paraId="67BAD5FD" w14:textId="77777777" w:rsidR="006F1289" w:rsidRPr="001C4EAE" w:rsidRDefault="006F1289">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1C4EAE">
        <w:rPr>
          <w:rFonts w:ascii="Verdana" w:hAnsi="Verdana"/>
          <w:bCs/>
          <w:sz w:val="22"/>
          <w:szCs w:val="22"/>
        </w:rPr>
        <w:t>Certificado de Regularidade do FGTS (CRF)</w:t>
      </w:r>
      <w:r w:rsidRPr="001C4EAE">
        <w:rPr>
          <w:rFonts w:ascii="Verdana" w:hAnsi="Verdana"/>
          <w:sz w:val="22"/>
          <w:szCs w:val="22"/>
        </w:rPr>
        <w:t>.</w:t>
      </w:r>
    </w:p>
    <w:p w14:paraId="05B0280D" w14:textId="77777777" w:rsidR="006F1289" w:rsidRPr="001C4EAE" w:rsidRDefault="006F1289" w:rsidP="006F1289">
      <w:pPr>
        <w:pStyle w:val="PargrafodaLista"/>
        <w:rPr>
          <w:rFonts w:ascii="Verdana" w:hAnsi="Verdana"/>
          <w:sz w:val="22"/>
          <w:szCs w:val="22"/>
        </w:rPr>
      </w:pPr>
    </w:p>
    <w:p w14:paraId="51FD25BB" w14:textId="77777777" w:rsidR="006F1289" w:rsidRPr="001C4EAE" w:rsidRDefault="006F1289">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1C4EAE">
        <w:rPr>
          <w:rFonts w:ascii="Verdana" w:hAnsi="Verdana"/>
          <w:sz w:val="22"/>
          <w:szCs w:val="22"/>
        </w:rPr>
        <w:t>Prova de inexistência de débitos inadimplidos perante a Justiça do Trabalho - CNDT;</w:t>
      </w:r>
    </w:p>
    <w:p w14:paraId="779D5ACF" w14:textId="77777777" w:rsidR="006F1289" w:rsidRPr="001C4EAE" w:rsidRDefault="006F1289" w:rsidP="006F1289">
      <w:pPr>
        <w:tabs>
          <w:tab w:val="left" w:pos="709"/>
          <w:tab w:val="left" w:pos="1276"/>
        </w:tabs>
        <w:autoSpaceDE w:val="0"/>
        <w:autoSpaceDN w:val="0"/>
        <w:adjustRightInd w:val="0"/>
        <w:jc w:val="both"/>
        <w:rPr>
          <w:rFonts w:ascii="Verdana" w:hAnsi="Verdana"/>
          <w:bCs/>
          <w:sz w:val="22"/>
          <w:szCs w:val="22"/>
        </w:rPr>
      </w:pPr>
    </w:p>
    <w:p w14:paraId="6AB1BC45" w14:textId="77777777" w:rsidR="006F1289" w:rsidRPr="001C4EAE" w:rsidRDefault="006F1289">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1C4EAE">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1C4EAE" w:rsidRDefault="006F1289" w:rsidP="006F1289">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1C4EAE" w:rsidRDefault="006F1289">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1C4EAE">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1C4EAE" w:rsidRDefault="006F1289" w:rsidP="006F1289">
      <w:pPr>
        <w:pStyle w:val="PargrafodaLista"/>
        <w:rPr>
          <w:rFonts w:ascii="Verdana" w:hAnsi="Verdana"/>
          <w:bCs/>
          <w:sz w:val="22"/>
          <w:szCs w:val="22"/>
        </w:rPr>
      </w:pPr>
    </w:p>
    <w:p w14:paraId="336C29C6" w14:textId="77777777" w:rsidR="006F1289" w:rsidRPr="001C4EAE" w:rsidRDefault="006F1289">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1C4EAE">
        <w:rPr>
          <w:rFonts w:ascii="Verdana" w:hAnsi="Verdana"/>
          <w:bCs/>
          <w:sz w:val="22"/>
          <w:szCs w:val="22"/>
        </w:rPr>
        <w:t>Fica expressamente vedada qualquer pretensão de pagamento antecipado.</w:t>
      </w:r>
    </w:p>
    <w:p w14:paraId="578B6047" w14:textId="77777777" w:rsidR="006F1289" w:rsidRPr="001C4EAE" w:rsidRDefault="006F1289" w:rsidP="006F1289">
      <w:pPr>
        <w:widowControl w:val="0"/>
        <w:tabs>
          <w:tab w:val="left" w:pos="709"/>
          <w:tab w:val="left" w:pos="1276"/>
        </w:tabs>
        <w:jc w:val="both"/>
        <w:rPr>
          <w:rFonts w:ascii="Verdana" w:hAnsi="Verdana"/>
          <w:b/>
          <w:bCs/>
          <w:sz w:val="22"/>
          <w:szCs w:val="22"/>
        </w:rPr>
      </w:pPr>
      <w:r w:rsidRPr="001C4EAE">
        <w:rPr>
          <w:rFonts w:ascii="Verdana" w:hAnsi="Verdana"/>
          <w:sz w:val="22"/>
          <w:szCs w:val="22"/>
        </w:rPr>
        <w:tab/>
      </w:r>
    </w:p>
    <w:p w14:paraId="18F96B59" w14:textId="77777777" w:rsidR="006F1289" w:rsidRPr="001C4EAE"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1C4EAE">
        <w:rPr>
          <w:rFonts w:ascii="Verdana" w:hAnsi="Verdana"/>
          <w:b/>
          <w:bCs/>
          <w:sz w:val="22"/>
          <w:szCs w:val="22"/>
        </w:rPr>
        <w:t>CLÁUSULA DÉCIMA - VIGÊNCIA</w:t>
      </w:r>
    </w:p>
    <w:p w14:paraId="3397E9DC" w14:textId="77777777" w:rsidR="006F1289" w:rsidRPr="001C4EAE" w:rsidRDefault="006F1289" w:rsidP="006F1289">
      <w:pPr>
        <w:tabs>
          <w:tab w:val="left" w:pos="709"/>
          <w:tab w:val="left" w:pos="1276"/>
        </w:tabs>
        <w:rPr>
          <w:rFonts w:ascii="Verdana" w:hAnsi="Verdana"/>
          <w:sz w:val="22"/>
          <w:szCs w:val="22"/>
        </w:rPr>
      </w:pPr>
    </w:p>
    <w:p w14:paraId="65F35D0F" w14:textId="2AF0901E" w:rsidR="006F1289" w:rsidRPr="001C4EAE" w:rsidRDefault="006F1289">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1C4EAE">
        <w:rPr>
          <w:rFonts w:ascii="Verdana" w:hAnsi="Verdana"/>
          <w:sz w:val="22"/>
          <w:szCs w:val="22"/>
        </w:rPr>
        <w:t xml:space="preserve">O contrato terá vigência de </w:t>
      </w:r>
      <w:r w:rsidRPr="001C4EAE">
        <w:rPr>
          <w:rFonts w:ascii="Verdana" w:hAnsi="Verdana"/>
          <w:b/>
          <w:bCs/>
          <w:sz w:val="22"/>
          <w:szCs w:val="22"/>
        </w:rPr>
        <w:t>18</w:t>
      </w:r>
      <w:r w:rsidRPr="001C4EAE">
        <w:rPr>
          <w:rFonts w:ascii="Verdana" w:hAnsi="Verdana"/>
          <w:b/>
          <w:sz w:val="22"/>
          <w:szCs w:val="22"/>
        </w:rPr>
        <w:t>0 (cento e oitenta) dias</w:t>
      </w:r>
      <w:r w:rsidRPr="001C4EAE">
        <w:rPr>
          <w:rFonts w:ascii="Verdana" w:hAnsi="Verdana"/>
          <w:sz w:val="22"/>
          <w:szCs w:val="22"/>
        </w:rPr>
        <w:t>, contados a partir da data de sua assinatura, podendo, no interesse da Administração, ser prorrogado mediante termo aditivo, observado as exigências legais.</w:t>
      </w:r>
      <w:r w:rsidR="00392CFE">
        <w:rPr>
          <w:rFonts w:ascii="Verdana" w:hAnsi="Verdana"/>
          <w:sz w:val="22"/>
          <w:szCs w:val="22"/>
        </w:rPr>
        <w:t xml:space="preserve"> (</w:t>
      </w:r>
      <w:r w:rsidR="00392CFE" w:rsidRPr="00392CFE">
        <w:rPr>
          <w:rFonts w:ascii="Verdana" w:hAnsi="Verdana"/>
          <w:b/>
          <w:bCs/>
          <w:sz w:val="22"/>
          <w:szCs w:val="22"/>
        </w:rPr>
        <w:t xml:space="preserve">Vigência final: </w:t>
      </w:r>
      <w:r w:rsidR="00486B94">
        <w:rPr>
          <w:rFonts w:ascii="Verdana" w:hAnsi="Verdana"/>
          <w:b/>
          <w:bCs/>
          <w:sz w:val="22"/>
          <w:szCs w:val="22"/>
        </w:rPr>
        <w:t>26</w:t>
      </w:r>
      <w:r w:rsidR="00392CFE" w:rsidRPr="00392CFE">
        <w:rPr>
          <w:rFonts w:ascii="Verdana" w:hAnsi="Verdana"/>
          <w:b/>
          <w:bCs/>
          <w:sz w:val="22"/>
          <w:szCs w:val="22"/>
        </w:rPr>
        <w:t>/05/2023</w:t>
      </w:r>
      <w:r w:rsidR="00392CFE">
        <w:rPr>
          <w:rFonts w:ascii="Verdana" w:hAnsi="Verdana"/>
          <w:sz w:val="22"/>
          <w:szCs w:val="22"/>
        </w:rPr>
        <w:t>)</w:t>
      </w:r>
    </w:p>
    <w:p w14:paraId="4445F4DF" w14:textId="77777777" w:rsidR="006F1289" w:rsidRPr="001C4EAE" w:rsidRDefault="006F1289" w:rsidP="006F1289">
      <w:pPr>
        <w:widowControl w:val="0"/>
        <w:tabs>
          <w:tab w:val="left" w:pos="709"/>
          <w:tab w:val="left" w:pos="1276"/>
          <w:tab w:val="left" w:pos="1425"/>
        </w:tabs>
        <w:jc w:val="both"/>
        <w:rPr>
          <w:rFonts w:ascii="Verdana" w:hAnsi="Verdana"/>
          <w:sz w:val="22"/>
          <w:szCs w:val="22"/>
        </w:rPr>
      </w:pPr>
    </w:p>
    <w:p w14:paraId="4ACFE27B" w14:textId="77777777" w:rsidR="006F1289" w:rsidRPr="001C4EAE" w:rsidRDefault="006F1289">
      <w:pPr>
        <w:pStyle w:val="PargrafodaLista"/>
        <w:widowControl w:val="0"/>
        <w:numPr>
          <w:ilvl w:val="0"/>
          <w:numId w:val="3"/>
        </w:numPr>
        <w:tabs>
          <w:tab w:val="left" w:pos="709"/>
          <w:tab w:val="left" w:pos="1276"/>
        </w:tabs>
        <w:ind w:left="709" w:hanging="709"/>
        <w:jc w:val="both"/>
        <w:rPr>
          <w:rFonts w:ascii="Verdana" w:hAnsi="Verdana"/>
          <w:sz w:val="22"/>
          <w:szCs w:val="22"/>
        </w:rPr>
      </w:pPr>
      <w:r w:rsidRPr="001C4EAE">
        <w:rPr>
          <w:rFonts w:ascii="Verdana" w:hAnsi="Verdana"/>
          <w:b/>
          <w:sz w:val="22"/>
          <w:szCs w:val="22"/>
        </w:rPr>
        <w:t>CLÁUSULA DÉCIMA PRIMEIRA - SANÇÕES ADMINISTRATIVAS E PENALIDADES</w:t>
      </w:r>
    </w:p>
    <w:p w14:paraId="24306FDD" w14:textId="77777777" w:rsidR="006F1289" w:rsidRPr="001C4EAE" w:rsidRDefault="006F1289" w:rsidP="006F1289">
      <w:pPr>
        <w:widowControl w:val="0"/>
        <w:tabs>
          <w:tab w:val="left" w:pos="709"/>
          <w:tab w:val="left" w:pos="1276"/>
        </w:tabs>
        <w:jc w:val="both"/>
        <w:rPr>
          <w:rFonts w:ascii="Verdana" w:hAnsi="Verdana"/>
          <w:sz w:val="22"/>
          <w:szCs w:val="22"/>
        </w:rPr>
      </w:pPr>
    </w:p>
    <w:p w14:paraId="71402954" w14:textId="77777777" w:rsidR="006F1289" w:rsidRPr="001C4EAE" w:rsidRDefault="006F1289">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1C4EAE">
        <w:rPr>
          <w:rFonts w:ascii="Verdana" w:hAnsi="Verdana" w:cstheme="minorHAnsi"/>
          <w:color w:val="000000" w:themeColor="text1"/>
          <w:sz w:val="22"/>
          <w:szCs w:val="22"/>
          <w:shd w:val="clear" w:color="auto" w:fill="FFFFFF"/>
        </w:rPr>
        <w:t xml:space="preserve">Será aplicada sanção administrativa pelo descumprimento de obrigações contratuais, sendo garantida a ampla defesa, nos termos da legislação pertinente. </w:t>
      </w:r>
    </w:p>
    <w:p w14:paraId="457E769F" w14:textId="77777777" w:rsidR="006F1289" w:rsidRPr="001C4EAE" w:rsidRDefault="006F1289" w:rsidP="006F1289">
      <w:pPr>
        <w:pStyle w:val="SemEspaamento"/>
        <w:jc w:val="both"/>
        <w:rPr>
          <w:rFonts w:ascii="Verdana" w:hAnsi="Verdana" w:cstheme="minorHAnsi"/>
          <w:color w:val="000000" w:themeColor="text1"/>
          <w:sz w:val="22"/>
          <w:szCs w:val="22"/>
          <w:shd w:val="clear" w:color="auto" w:fill="FFFFFF"/>
        </w:rPr>
      </w:pPr>
    </w:p>
    <w:p w14:paraId="1F999C63" w14:textId="77777777" w:rsidR="006F1289" w:rsidRPr="001C4EAE" w:rsidRDefault="006F1289">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1C4EAE">
        <w:rPr>
          <w:rFonts w:ascii="Verdana" w:hAnsi="Verdana" w:cstheme="minorHAnsi"/>
          <w:color w:val="000000" w:themeColor="text1"/>
          <w:sz w:val="22"/>
          <w:szCs w:val="22"/>
          <w:shd w:val="clear" w:color="auto" w:fill="FFFFFF"/>
        </w:rPr>
        <w:t>O fiscal do contrato deverá fornecer todas as informações, documentos e registros disponíveis para elucidação do fato, instrução e julgamento do feito;</w:t>
      </w:r>
    </w:p>
    <w:p w14:paraId="631147A5" w14:textId="77777777" w:rsidR="006F1289" w:rsidRPr="001C4EAE" w:rsidRDefault="006F1289" w:rsidP="006F1289">
      <w:pPr>
        <w:pStyle w:val="PargrafodaLista"/>
        <w:rPr>
          <w:rFonts w:ascii="Verdana" w:hAnsi="Verdana" w:cstheme="minorHAnsi"/>
          <w:color w:val="000000" w:themeColor="text1"/>
          <w:sz w:val="22"/>
          <w:szCs w:val="22"/>
          <w:shd w:val="clear" w:color="auto" w:fill="FFFFFF"/>
        </w:rPr>
      </w:pPr>
    </w:p>
    <w:p w14:paraId="28F6824C" w14:textId="77777777" w:rsidR="006F1289" w:rsidRPr="001C4EAE" w:rsidRDefault="006F1289">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1C4EAE">
        <w:rPr>
          <w:rFonts w:ascii="Verdana" w:hAnsi="Verdana" w:cstheme="minorHAnsi"/>
          <w:color w:val="000000" w:themeColor="text1"/>
          <w:sz w:val="22"/>
          <w:szCs w:val="22"/>
          <w:shd w:val="clear" w:color="auto" w:fill="FFFFFF"/>
        </w:rPr>
        <w:t>Para fins de aplicação de sanções administrativas, as infrações contratuais cometidas pela CONTRATADA serão classificadas de acordo com o impacto na execução do contrato, em 3 (três) níveis:</w:t>
      </w:r>
    </w:p>
    <w:p w14:paraId="13F17308" w14:textId="77777777" w:rsidR="006F1289" w:rsidRPr="001C4EAE" w:rsidRDefault="006F1289" w:rsidP="006F1289">
      <w:pPr>
        <w:pStyle w:val="SemEspaamento"/>
        <w:jc w:val="both"/>
        <w:rPr>
          <w:rFonts w:ascii="Verdana" w:hAnsi="Verdana" w:cstheme="minorHAnsi"/>
          <w:color w:val="000000" w:themeColor="text1"/>
          <w:sz w:val="22"/>
          <w:szCs w:val="22"/>
          <w:shd w:val="clear" w:color="auto" w:fill="FFFFFF"/>
        </w:rPr>
      </w:pPr>
    </w:p>
    <w:p w14:paraId="30D6B015" w14:textId="77777777" w:rsidR="006F1289" w:rsidRPr="001C4EAE" w:rsidRDefault="006F1289">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1C4EAE">
        <w:rPr>
          <w:rFonts w:ascii="Verdana" w:hAnsi="Verdana" w:cstheme="minorHAnsi"/>
          <w:color w:val="000000" w:themeColor="text1"/>
          <w:sz w:val="22"/>
          <w:szCs w:val="22"/>
          <w:shd w:val="clear" w:color="auto" w:fill="FFFFFF"/>
        </w:rPr>
        <w:t>Leve: falha que, apesar de causar transtorno à execução contratual, não provoca maiores consequências à sua continuidade, atribuindo-se 1 (um) ponto para cada infração desse nível;</w:t>
      </w:r>
    </w:p>
    <w:p w14:paraId="372DD59E" w14:textId="77777777" w:rsidR="006F1289" w:rsidRPr="001C4EAE" w:rsidRDefault="006F1289" w:rsidP="006F1289">
      <w:pPr>
        <w:pStyle w:val="SemEspaamento"/>
        <w:ind w:left="993"/>
        <w:jc w:val="both"/>
        <w:rPr>
          <w:rFonts w:ascii="Verdana" w:hAnsi="Verdana" w:cstheme="minorHAnsi"/>
          <w:color w:val="000000" w:themeColor="text1"/>
          <w:sz w:val="22"/>
          <w:szCs w:val="22"/>
          <w:shd w:val="clear" w:color="auto" w:fill="FFFFFF"/>
        </w:rPr>
      </w:pPr>
    </w:p>
    <w:p w14:paraId="7468ECE1" w14:textId="77777777" w:rsidR="006F1289" w:rsidRPr="001C4EAE" w:rsidRDefault="006F1289">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1C4EAE">
        <w:rPr>
          <w:rFonts w:ascii="Verdana" w:hAnsi="Verdana" w:cstheme="minorHAnsi"/>
          <w:color w:val="000000" w:themeColor="text1"/>
          <w:sz w:val="22"/>
          <w:szCs w:val="22"/>
          <w:shd w:val="clear" w:color="auto" w:fill="FFFFFF"/>
        </w:rPr>
        <w:t>Média: falha que causa impacto à execução contratual, sem, no entanto, modificar sua continuidade, nem sua finalidade, atribuindo-se 2 (dois) a 5 (cinco) pontos para cada infração desse tipo;</w:t>
      </w:r>
    </w:p>
    <w:p w14:paraId="785475D0" w14:textId="77777777" w:rsidR="006F1289" w:rsidRPr="001C4EAE" w:rsidRDefault="006F1289" w:rsidP="006F1289">
      <w:pPr>
        <w:pStyle w:val="PargrafodaLista"/>
        <w:rPr>
          <w:rFonts w:ascii="Verdana" w:hAnsi="Verdana" w:cstheme="minorHAnsi"/>
          <w:color w:val="000000" w:themeColor="text1"/>
          <w:sz w:val="22"/>
          <w:szCs w:val="22"/>
          <w:shd w:val="clear" w:color="auto" w:fill="FFFFFF"/>
        </w:rPr>
      </w:pPr>
    </w:p>
    <w:p w14:paraId="5B3892FD" w14:textId="77777777" w:rsidR="006F1289" w:rsidRPr="001C4EAE" w:rsidRDefault="006F1289">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1C4EAE">
        <w:rPr>
          <w:rFonts w:ascii="Verdana" w:hAnsi="Verdana" w:cstheme="minorHAnsi"/>
          <w:color w:val="000000" w:themeColor="text1"/>
          <w:sz w:val="22"/>
          <w:szCs w:val="22"/>
          <w:shd w:val="clear" w:color="auto" w:fill="FFFFFF"/>
        </w:rPr>
        <w:t>Grave: falha que impede a execução normal do contrato, desconfigurando sua finalidade ou impossibilitando sua continuidade, atribuindo-se 6 (seis) a 10 (dez) pontos para cada infração desse tipo.</w:t>
      </w:r>
    </w:p>
    <w:p w14:paraId="246BD971" w14:textId="77777777" w:rsidR="006F1289" w:rsidRPr="001C4EAE" w:rsidRDefault="006F1289" w:rsidP="006F1289">
      <w:pPr>
        <w:pStyle w:val="SemEspaamento"/>
        <w:jc w:val="both"/>
        <w:rPr>
          <w:rFonts w:ascii="Verdana" w:hAnsi="Verdana" w:cstheme="minorHAnsi"/>
          <w:color w:val="000000" w:themeColor="text1"/>
          <w:sz w:val="22"/>
          <w:szCs w:val="22"/>
          <w:shd w:val="clear" w:color="auto" w:fill="FFFFFF"/>
        </w:rPr>
      </w:pPr>
    </w:p>
    <w:p w14:paraId="58817C3F" w14:textId="77777777" w:rsidR="006F1289" w:rsidRPr="001C4EAE" w:rsidRDefault="006F1289">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1C4EAE">
        <w:rPr>
          <w:rFonts w:ascii="Verdana" w:hAnsi="Verdana" w:cstheme="minorHAnsi"/>
          <w:color w:val="000000" w:themeColor="text1"/>
          <w:sz w:val="22"/>
          <w:szCs w:val="22"/>
          <w:shd w:val="clear" w:color="auto" w:fill="FFFFFF"/>
        </w:rPr>
        <w:t>O acúmulo de pontos decorrente de infração(</w:t>
      </w:r>
      <w:proofErr w:type="spellStart"/>
      <w:r w:rsidRPr="001C4EAE">
        <w:rPr>
          <w:rFonts w:ascii="Verdana" w:hAnsi="Verdana" w:cstheme="minorHAnsi"/>
          <w:color w:val="000000" w:themeColor="text1"/>
          <w:sz w:val="22"/>
          <w:szCs w:val="22"/>
          <w:shd w:val="clear" w:color="auto" w:fill="FFFFFF"/>
        </w:rPr>
        <w:t>ões</w:t>
      </w:r>
      <w:proofErr w:type="spellEnd"/>
      <w:r w:rsidRPr="001C4EAE">
        <w:rPr>
          <w:rFonts w:ascii="Verdana" w:hAnsi="Verdana" w:cstheme="minorHAnsi"/>
          <w:color w:val="000000" w:themeColor="text1"/>
          <w:sz w:val="22"/>
          <w:szCs w:val="22"/>
          <w:shd w:val="clear" w:color="auto" w:fill="FFFFFF"/>
        </w:rPr>
        <w:t>) cometida(s) pela CONTRATADA, ao longo da vigência do contrato, orientará a providência a ser adotada pelo ordenador de despesa da CONTRATANTE:</w:t>
      </w:r>
    </w:p>
    <w:p w14:paraId="7A885F90" w14:textId="77777777" w:rsidR="006F1289" w:rsidRPr="001C4EAE" w:rsidRDefault="006F1289">
      <w:pPr>
        <w:pStyle w:val="PargrafodaLista"/>
        <w:numPr>
          <w:ilvl w:val="0"/>
          <w:numId w:val="6"/>
        </w:numPr>
        <w:ind w:left="1843"/>
        <w:contextualSpacing/>
        <w:jc w:val="both"/>
        <w:rPr>
          <w:rFonts w:ascii="Verdana" w:hAnsi="Verdana" w:cstheme="minorHAnsi"/>
          <w:sz w:val="22"/>
          <w:szCs w:val="22"/>
        </w:rPr>
      </w:pPr>
      <w:r w:rsidRPr="001C4EAE">
        <w:rPr>
          <w:rFonts w:ascii="Verdana" w:hAnsi="Verdana" w:cstheme="minorHAnsi"/>
          <w:sz w:val="22"/>
          <w:szCs w:val="22"/>
        </w:rPr>
        <w:t>de 3 (três) a 5 (cinco) pontos: sanção de advertência;</w:t>
      </w:r>
    </w:p>
    <w:p w14:paraId="5CC71FFB" w14:textId="77777777" w:rsidR="006F1289" w:rsidRPr="001C4EAE" w:rsidRDefault="006F1289">
      <w:pPr>
        <w:pStyle w:val="PargrafodaLista"/>
        <w:numPr>
          <w:ilvl w:val="0"/>
          <w:numId w:val="6"/>
        </w:numPr>
        <w:ind w:left="1843"/>
        <w:contextualSpacing/>
        <w:jc w:val="both"/>
        <w:rPr>
          <w:rFonts w:ascii="Verdana" w:hAnsi="Verdana" w:cstheme="minorHAnsi"/>
          <w:sz w:val="22"/>
          <w:szCs w:val="22"/>
        </w:rPr>
      </w:pPr>
      <w:r w:rsidRPr="001C4EAE">
        <w:rPr>
          <w:rFonts w:ascii="Verdana" w:hAnsi="Verdana" w:cstheme="minorHAnsi"/>
          <w:sz w:val="22"/>
          <w:szCs w:val="22"/>
        </w:rPr>
        <w:t>de 6 (seis) a 7 (sete) pontos: sanção de multa de 1% (um por cento) do valor do contrato;</w:t>
      </w:r>
    </w:p>
    <w:p w14:paraId="5E22C602" w14:textId="77777777" w:rsidR="006F1289" w:rsidRPr="001C4EAE" w:rsidRDefault="006F1289">
      <w:pPr>
        <w:pStyle w:val="PargrafodaLista"/>
        <w:numPr>
          <w:ilvl w:val="0"/>
          <w:numId w:val="6"/>
        </w:numPr>
        <w:ind w:left="1843"/>
        <w:contextualSpacing/>
        <w:jc w:val="both"/>
        <w:rPr>
          <w:rFonts w:ascii="Verdana" w:hAnsi="Verdana" w:cstheme="minorHAnsi"/>
          <w:sz w:val="22"/>
          <w:szCs w:val="22"/>
        </w:rPr>
      </w:pPr>
      <w:r w:rsidRPr="001C4EAE">
        <w:rPr>
          <w:rFonts w:ascii="Verdana" w:hAnsi="Verdana" w:cstheme="minorHAnsi"/>
          <w:sz w:val="22"/>
          <w:szCs w:val="22"/>
        </w:rPr>
        <w:t>De 8 (oito) a 9 (nove) pontos: sanção de multa de 2% (cinco por cento) a 10% (dez por cento) do valor do contrato;</w:t>
      </w:r>
    </w:p>
    <w:p w14:paraId="77133528" w14:textId="77777777" w:rsidR="006F1289" w:rsidRPr="001C4EAE" w:rsidRDefault="006F1289">
      <w:pPr>
        <w:pStyle w:val="PargrafodaLista"/>
        <w:numPr>
          <w:ilvl w:val="0"/>
          <w:numId w:val="6"/>
        </w:numPr>
        <w:ind w:left="1843"/>
        <w:contextualSpacing/>
        <w:jc w:val="both"/>
        <w:rPr>
          <w:rFonts w:ascii="Verdana" w:hAnsi="Verdana" w:cstheme="minorHAnsi"/>
          <w:sz w:val="22"/>
          <w:szCs w:val="22"/>
        </w:rPr>
      </w:pPr>
      <w:r w:rsidRPr="001C4EAE">
        <w:rPr>
          <w:rFonts w:ascii="Verdana" w:hAnsi="Verdana" w:cstheme="minorHAnsi"/>
          <w:sz w:val="22"/>
          <w:szCs w:val="22"/>
        </w:rPr>
        <w:t>De 10 (dez) a 11 (onze) pontos: sanção de multa de 3% (três por cento) do valor do contrato;</w:t>
      </w:r>
    </w:p>
    <w:p w14:paraId="36EB3817" w14:textId="77777777" w:rsidR="006F1289" w:rsidRPr="001C4EAE" w:rsidRDefault="006F1289">
      <w:pPr>
        <w:pStyle w:val="PargrafodaLista"/>
        <w:numPr>
          <w:ilvl w:val="0"/>
          <w:numId w:val="6"/>
        </w:numPr>
        <w:ind w:left="1843"/>
        <w:contextualSpacing/>
        <w:jc w:val="both"/>
        <w:rPr>
          <w:rFonts w:ascii="Verdana" w:hAnsi="Verdana" w:cstheme="minorHAnsi"/>
          <w:sz w:val="22"/>
          <w:szCs w:val="22"/>
        </w:rPr>
      </w:pPr>
      <w:r w:rsidRPr="001C4EAE">
        <w:rPr>
          <w:rFonts w:ascii="Verdana" w:hAnsi="Verdana" w:cstheme="minorHAnsi"/>
          <w:sz w:val="22"/>
          <w:szCs w:val="22"/>
        </w:rPr>
        <w:t>De 12 (doze) a 13 (treze) pontos: sanção de multa de 4% (quatro por cento) do valor do contrato;</w:t>
      </w:r>
    </w:p>
    <w:p w14:paraId="78D3AE3B" w14:textId="77777777" w:rsidR="006F1289" w:rsidRPr="001C4EAE" w:rsidRDefault="006F1289">
      <w:pPr>
        <w:pStyle w:val="PargrafodaLista"/>
        <w:numPr>
          <w:ilvl w:val="0"/>
          <w:numId w:val="6"/>
        </w:numPr>
        <w:ind w:left="1843"/>
        <w:contextualSpacing/>
        <w:jc w:val="both"/>
        <w:rPr>
          <w:rFonts w:ascii="Verdana" w:hAnsi="Verdana" w:cstheme="minorHAnsi"/>
          <w:sz w:val="22"/>
          <w:szCs w:val="22"/>
        </w:rPr>
      </w:pPr>
      <w:r w:rsidRPr="001C4EAE">
        <w:rPr>
          <w:rFonts w:ascii="Verdana" w:hAnsi="Verdana" w:cstheme="minorHAnsi"/>
          <w:sz w:val="22"/>
          <w:szCs w:val="22"/>
        </w:rPr>
        <w:t>De 14 (quatorze) a 15 (quinze) pontos: sanção de multa de 5% (cinco por cento) do valor do contrato;</w:t>
      </w:r>
    </w:p>
    <w:p w14:paraId="6BD01281" w14:textId="77777777" w:rsidR="006F1289" w:rsidRPr="001C4EAE" w:rsidRDefault="006F1289">
      <w:pPr>
        <w:pStyle w:val="PargrafodaLista"/>
        <w:numPr>
          <w:ilvl w:val="0"/>
          <w:numId w:val="6"/>
        </w:numPr>
        <w:ind w:left="1843" w:hanging="283"/>
        <w:contextualSpacing/>
        <w:jc w:val="both"/>
        <w:rPr>
          <w:rFonts w:ascii="Verdana" w:hAnsi="Verdana" w:cstheme="minorHAnsi"/>
          <w:sz w:val="22"/>
          <w:szCs w:val="22"/>
        </w:rPr>
      </w:pPr>
      <w:r w:rsidRPr="001C4EAE">
        <w:rPr>
          <w:rFonts w:ascii="Verdana" w:hAnsi="Verdana" w:cstheme="minorHAnsi"/>
          <w:sz w:val="22"/>
          <w:szCs w:val="22"/>
        </w:rPr>
        <w:t>De 16(dezesseis) a 20 (vinte) pontos: sanção de multa de 6% (cinco por cento) até 10% (dez por cento) do valor do contrato;</w:t>
      </w:r>
    </w:p>
    <w:p w14:paraId="2862CF7B" w14:textId="77777777" w:rsidR="006F1289" w:rsidRPr="001C4EAE" w:rsidRDefault="006F1289">
      <w:pPr>
        <w:pStyle w:val="PargrafodaLista"/>
        <w:numPr>
          <w:ilvl w:val="0"/>
          <w:numId w:val="6"/>
        </w:numPr>
        <w:ind w:left="1843" w:hanging="283"/>
        <w:contextualSpacing/>
        <w:jc w:val="both"/>
        <w:rPr>
          <w:rFonts w:ascii="Verdana" w:hAnsi="Verdana" w:cstheme="minorHAnsi"/>
          <w:sz w:val="22"/>
          <w:szCs w:val="22"/>
        </w:rPr>
      </w:pPr>
      <w:r w:rsidRPr="001C4EAE">
        <w:rPr>
          <w:rFonts w:ascii="Verdana" w:hAnsi="Verdana" w:cstheme="minorHAnsi"/>
          <w:sz w:val="22"/>
          <w:szCs w:val="22"/>
        </w:rPr>
        <w:t>Acima de 20 (vinte) pontos: a sanção fixada no inciso VII, cumulada com:</w:t>
      </w:r>
    </w:p>
    <w:p w14:paraId="71BE7BD2" w14:textId="77777777" w:rsidR="006F1289" w:rsidRPr="001C4EAE" w:rsidRDefault="006F1289">
      <w:pPr>
        <w:pStyle w:val="PargrafodaLista"/>
        <w:numPr>
          <w:ilvl w:val="0"/>
          <w:numId w:val="2"/>
        </w:numPr>
        <w:ind w:left="2127"/>
        <w:contextualSpacing/>
        <w:jc w:val="both"/>
        <w:rPr>
          <w:rFonts w:ascii="Verdana" w:hAnsi="Verdana" w:cstheme="minorHAnsi"/>
          <w:sz w:val="22"/>
          <w:szCs w:val="22"/>
        </w:rPr>
      </w:pPr>
      <w:r w:rsidRPr="001C4EAE">
        <w:rPr>
          <w:rFonts w:ascii="Verdana" w:hAnsi="Verdana" w:cstheme="minorHAnsi"/>
          <w:sz w:val="22"/>
          <w:szCs w:val="22"/>
        </w:rPr>
        <w:t>Sanção de suspensão temporária de participação em licitação e impedimento de contratar com a Administração, por até 2 (dois) anos; ou</w:t>
      </w:r>
    </w:p>
    <w:p w14:paraId="33A114D6" w14:textId="77777777" w:rsidR="006F1289" w:rsidRPr="001C4EAE" w:rsidRDefault="006F1289">
      <w:pPr>
        <w:pStyle w:val="PargrafodaLista"/>
        <w:numPr>
          <w:ilvl w:val="0"/>
          <w:numId w:val="2"/>
        </w:numPr>
        <w:ind w:left="2127"/>
        <w:contextualSpacing/>
        <w:jc w:val="both"/>
        <w:rPr>
          <w:rFonts w:ascii="Verdana" w:hAnsi="Verdana" w:cstheme="minorHAnsi"/>
          <w:sz w:val="22"/>
          <w:szCs w:val="22"/>
        </w:rPr>
      </w:pPr>
      <w:r w:rsidRPr="001C4EAE">
        <w:rPr>
          <w:rFonts w:ascii="Verdana" w:hAnsi="Verdana" w:cstheme="minorHAnsi"/>
          <w:sz w:val="22"/>
          <w:szCs w:val="22"/>
        </w:rPr>
        <w:t>Sanção de negativação junto ao SICAF e impedimento de contratar com a Administração por até 5 (cinco) anos; e/ou rescisão contratual.</w:t>
      </w:r>
    </w:p>
    <w:p w14:paraId="45A91ECC" w14:textId="77777777" w:rsidR="006F1289" w:rsidRPr="001C4EAE" w:rsidRDefault="006F1289" w:rsidP="006F1289">
      <w:pPr>
        <w:ind w:firstLine="708"/>
        <w:jc w:val="both"/>
        <w:rPr>
          <w:rFonts w:ascii="Verdana" w:hAnsi="Verdana" w:cstheme="minorHAnsi"/>
          <w:sz w:val="22"/>
          <w:szCs w:val="22"/>
        </w:rPr>
      </w:pPr>
    </w:p>
    <w:p w14:paraId="040F55C6" w14:textId="77777777" w:rsidR="006F1289" w:rsidRPr="001C4EAE" w:rsidRDefault="006F1289">
      <w:pPr>
        <w:pStyle w:val="PargrafodaLista"/>
        <w:numPr>
          <w:ilvl w:val="1"/>
          <w:numId w:val="3"/>
        </w:numPr>
        <w:ind w:left="0" w:firstLine="0"/>
        <w:jc w:val="both"/>
        <w:rPr>
          <w:rFonts w:ascii="Verdana" w:hAnsi="Verdana" w:cstheme="minorHAnsi"/>
          <w:sz w:val="22"/>
          <w:szCs w:val="22"/>
        </w:rPr>
      </w:pPr>
      <w:r w:rsidRPr="001C4EAE">
        <w:rPr>
          <w:rFonts w:ascii="Verdana" w:hAnsi="Verdana" w:cstheme="minorHAnsi"/>
          <w:sz w:val="22"/>
          <w:szCs w:val="22"/>
        </w:rPr>
        <w:t>Para efeito de aplicação de penalidade mais gravosa, serão computados os pontos já utilizados em sanções anteriormente registradas;</w:t>
      </w:r>
    </w:p>
    <w:p w14:paraId="5B5A425A" w14:textId="77777777" w:rsidR="006F1289" w:rsidRPr="001C4EAE" w:rsidRDefault="006F1289" w:rsidP="006F1289">
      <w:pPr>
        <w:pStyle w:val="PargrafodaLista"/>
        <w:ind w:left="0"/>
        <w:jc w:val="both"/>
        <w:rPr>
          <w:rFonts w:ascii="Verdana" w:hAnsi="Verdana" w:cstheme="minorHAnsi"/>
          <w:sz w:val="22"/>
          <w:szCs w:val="22"/>
        </w:rPr>
      </w:pPr>
    </w:p>
    <w:p w14:paraId="30B06418" w14:textId="77777777" w:rsidR="006F1289" w:rsidRPr="001C4EAE" w:rsidRDefault="006F1289">
      <w:pPr>
        <w:pStyle w:val="PargrafodaLista"/>
        <w:numPr>
          <w:ilvl w:val="1"/>
          <w:numId w:val="3"/>
        </w:numPr>
        <w:ind w:left="0" w:firstLine="0"/>
        <w:jc w:val="both"/>
        <w:rPr>
          <w:rFonts w:ascii="Verdana" w:hAnsi="Verdana" w:cstheme="minorHAnsi"/>
          <w:sz w:val="22"/>
          <w:szCs w:val="22"/>
        </w:rPr>
      </w:pPr>
      <w:r w:rsidRPr="001C4EAE">
        <w:rPr>
          <w:rFonts w:ascii="Verdana" w:hAnsi="Verdana" w:cstheme="minorHAnsi"/>
          <w:sz w:val="22"/>
          <w:szCs w:val="22"/>
        </w:rPr>
        <w:t>Da decisão do ordenador de despesas caberá recurso administrativo no prazo de 5 (cinco) dias úteis, nos termos do art. 109, inciso I, alíneas “e” e “f”, da Lei 8.666/1993.</w:t>
      </w:r>
    </w:p>
    <w:p w14:paraId="79FCA7AF" w14:textId="77777777" w:rsidR="006F1289" w:rsidRPr="001C4EAE" w:rsidRDefault="006F1289" w:rsidP="006F1289">
      <w:pPr>
        <w:tabs>
          <w:tab w:val="left" w:pos="709"/>
          <w:tab w:val="left" w:pos="1276"/>
        </w:tabs>
        <w:jc w:val="both"/>
        <w:rPr>
          <w:rFonts w:ascii="Verdana" w:hAnsi="Verdana"/>
          <w:sz w:val="22"/>
          <w:szCs w:val="22"/>
        </w:rPr>
      </w:pPr>
    </w:p>
    <w:p w14:paraId="6CB9E2E7" w14:textId="77777777" w:rsidR="006F1289" w:rsidRPr="001C4EAE"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1C4EAE">
        <w:rPr>
          <w:rFonts w:ascii="Verdana" w:hAnsi="Verdana"/>
          <w:b/>
          <w:bCs/>
          <w:sz w:val="22"/>
          <w:szCs w:val="22"/>
        </w:rPr>
        <w:t>CLÁUSULA DÉCIMA SEGUNDA - RESCISÃO</w:t>
      </w:r>
    </w:p>
    <w:p w14:paraId="32429B59" w14:textId="77777777" w:rsidR="006F1289" w:rsidRPr="001C4EAE" w:rsidRDefault="006F1289" w:rsidP="006F1289">
      <w:pPr>
        <w:widowControl w:val="0"/>
        <w:tabs>
          <w:tab w:val="left" w:pos="709"/>
          <w:tab w:val="left" w:pos="1276"/>
        </w:tabs>
        <w:jc w:val="both"/>
        <w:rPr>
          <w:rFonts w:ascii="Verdana" w:hAnsi="Verdana"/>
          <w:b/>
          <w:sz w:val="22"/>
          <w:szCs w:val="22"/>
        </w:rPr>
      </w:pPr>
    </w:p>
    <w:p w14:paraId="404E80AC"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O presente contrato poderá ser rescindido pelos motivos previstos nos art. 77, 78 e 79, da Lei nº 8.666/93 e suas alterações.</w:t>
      </w:r>
    </w:p>
    <w:p w14:paraId="1EAB0A12" w14:textId="77777777" w:rsidR="006F1289" w:rsidRPr="001C4EAE" w:rsidRDefault="006F1289" w:rsidP="006F1289">
      <w:pPr>
        <w:pStyle w:val="PargrafodaLista"/>
        <w:widowControl w:val="0"/>
        <w:tabs>
          <w:tab w:val="left" w:pos="709"/>
          <w:tab w:val="left" w:pos="1276"/>
        </w:tabs>
        <w:ind w:left="0"/>
        <w:jc w:val="both"/>
        <w:rPr>
          <w:rFonts w:ascii="Verdana" w:hAnsi="Verdana"/>
          <w:sz w:val="22"/>
          <w:szCs w:val="22"/>
        </w:rPr>
      </w:pPr>
    </w:p>
    <w:p w14:paraId="22AE283C"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1C4EAE" w:rsidRDefault="006F1289" w:rsidP="006F1289">
      <w:pPr>
        <w:pStyle w:val="PargrafodaLista"/>
        <w:rPr>
          <w:rFonts w:ascii="Verdana" w:hAnsi="Verdana"/>
          <w:sz w:val="22"/>
          <w:szCs w:val="22"/>
        </w:rPr>
      </w:pPr>
    </w:p>
    <w:p w14:paraId="55A5A900"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1C4EAE" w:rsidRDefault="006F1289" w:rsidP="006F1289">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77777777" w:rsidR="006F1289" w:rsidRPr="001C4EAE"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1C4EAE">
        <w:rPr>
          <w:rFonts w:ascii="Verdana" w:hAnsi="Verdana"/>
          <w:b/>
          <w:bCs/>
          <w:sz w:val="22"/>
          <w:szCs w:val="22"/>
        </w:rPr>
        <w:t>CLÁUSULA DÉCIMA TERCEIRA - NOVAÇÃO</w:t>
      </w:r>
    </w:p>
    <w:p w14:paraId="58D8B27A" w14:textId="77777777" w:rsidR="006F1289" w:rsidRPr="001C4EAE" w:rsidRDefault="006F1289" w:rsidP="006F1289">
      <w:pPr>
        <w:widowControl w:val="0"/>
        <w:tabs>
          <w:tab w:val="left" w:pos="709"/>
          <w:tab w:val="left" w:pos="1276"/>
        </w:tabs>
        <w:rPr>
          <w:rFonts w:ascii="Verdana" w:hAnsi="Verdana"/>
          <w:sz w:val="22"/>
          <w:szCs w:val="22"/>
        </w:rPr>
      </w:pPr>
    </w:p>
    <w:p w14:paraId="0C43D30E"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1C4EAE" w:rsidRDefault="006F1289" w:rsidP="006F1289">
      <w:pPr>
        <w:widowControl w:val="0"/>
        <w:tabs>
          <w:tab w:val="left" w:pos="709"/>
          <w:tab w:val="left" w:pos="1276"/>
        </w:tabs>
        <w:jc w:val="both"/>
        <w:rPr>
          <w:rFonts w:ascii="Verdana" w:hAnsi="Verdana"/>
          <w:sz w:val="22"/>
          <w:szCs w:val="22"/>
        </w:rPr>
      </w:pPr>
    </w:p>
    <w:p w14:paraId="45AF2C02" w14:textId="77777777" w:rsidR="006F1289" w:rsidRPr="001C4EAE"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1C4EAE">
        <w:rPr>
          <w:rFonts w:ascii="Verdana" w:hAnsi="Verdana"/>
          <w:b/>
          <w:bCs/>
          <w:sz w:val="22"/>
          <w:szCs w:val="22"/>
        </w:rPr>
        <w:t>CLÁUSULA DÉCIMA QUARTA - ALTERAÇÕES</w:t>
      </w:r>
    </w:p>
    <w:p w14:paraId="6C38130E" w14:textId="77777777" w:rsidR="006F1289" w:rsidRPr="001C4EAE" w:rsidRDefault="006F1289" w:rsidP="006F1289">
      <w:pPr>
        <w:widowControl w:val="0"/>
        <w:tabs>
          <w:tab w:val="left" w:pos="709"/>
          <w:tab w:val="left" w:pos="1276"/>
        </w:tabs>
        <w:rPr>
          <w:rFonts w:ascii="Verdana" w:hAnsi="Verdana"/>
          <w:sz w:val="22"/>
          <w:szCs w:val="22"/>
        </w:rPr>
      </w:pPr>
    </w:p>
    <w:p w14:paraId="3E3FE11E" w14:textId="77777777"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1C4EAE" w:rsidRDefault="006F1289" w:rsidP="006F1289">
      <w:pPr>
        <w:widowControl w:val="0"/>
        <w:tabs>
          <w:tab w:val="left" w:pos="709"/>
          <w:tab w:val="left" w:pos="1276"/>
        </w:tabs>
        <w:jc w:val="both"/>
        <w:rPr>
          <w:rFonts w:ascii="Verdana" w:hAnsi="Verdana"/>
          <w:sz w:val="22"/>
          <w:szCs w:val="22"/>
        </w:rPr>
      </w:pPr>
    </w:p>
    <w:p w14:paraId="6D183654" w14:textId="77777777" w:rsidR="006F1289" w:rsidRPr="001C4EAE"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1C4EAE">
        <w:rPr>
          <w:rFonts w:ascii="Verdana" w:hAnsi="Verdana"/>
          <w:b/>
          <w:bCs/>
          <w:sz w:val="22"/>
          <w:szCs w:val="22"/>
        </w:rPr>
        <w:t>CLÁUSULA DÉCIMA QUINTA - FORO</w:t>
      </w:r>
    </w:p>
    <w:p w14:paraId="54E92296" w14:textId="77777777" w:rsidR="006F1289" w:rsidRPr="001C4EAE" w:rsidRDefault="006F1289" w:rsidP="006F1289">
      <w:pPr>
        <w:widowControl w:val="0"/>
        <w:tabs>
          <w:tab w:val="left" w:pos="709"/>
          <w:tab w:val="left" w:pos="1276"/>
        </w:tabs>
        <w:rPr>
          <w:rFonts w:ascii="Verdana" w:hAnsi="Verdana"/>
          <w:sz w:val="22"/>
          <w:szCs w:val="22"/>
        </w:rPr>
      </w:pPr>
    </w:p>
    <w:p w14:paraId="0EE0A7E4" w14:textId="421E65DA" w:rsidR="006F1289" w:rsidRPr="001C4EAE"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1C4EAE">
        <w:rPr>
          <w:rFonts w:ascii="Verdana" w:hAnsi="Verdana"/>
          <w:sz w:val="22"/>
          <w:szCs w:val="22"/>
        </w:rPr>
        <w:t xml:space="preserve">Fica eleito o foro da Comarca de </w:t>
      </w:r>
      <w:r w:rsidR="00AF2497" w:rsidRPr="001C4EAE">
        <w:rPr>
          <w:rFonts w:ascii="Verdana" w:hAnsi="Verdana"/>
          <w:sz w:val="22"/>
          <w:szCs w:val="22"/>
        </w:rPr>
        <w:t>Eldorado</w:t>
      </w:r>
      <w:r w:rsidRPr="001C4EAE">
        <w:rPr>
          <w:rFonts w:ascii="Verdana" w:hAnsi="Verdana"/>
          <w:sz w:val="22"/>
          <w:szCs w:val="22"/>
        </w:rPr>
        <w:t>, Estado do Mato Grosso do Sul, para dirimir dúvidas ou questões oriundas do presente Contrato.</w:t>
      </w:r>
    </w:p>
    <w:p w14:paraId="5B958FAC" w14:textId="77777777" w:rsidR="006F1289" w:rsidRPr="001C4EAE" w:rsidRDefault="006F1289" w:rsidP="006F1289">
      <w:pPr>
        <w:widowControl w:val="0"/>
        <w:tabs>
          <w:tab w:val="left" w:pos="709"/>
          <w:tab w:val="left" w:pos="1276"/>
        </w:tabs>
        <w:jc w:val="both"/>
        <w:rPr>
          <w:rFonts w:ascii="Verdana" w:hAnsi="Verdana"/>
          <w:sz w:val="22"/>
          <w:szCs w:val="22"/>
        </w:rPr>
      </w:pPr>
    </w:p>
    <w:p w14:paraId="13B59C05" w14:textId="77777777" w:rsidR="006F1289" w:rsidRPr="001C4EAE" w:rsidRDefault="006F1289" w:rsidP="006F1289">
      <w:pPr>
        <w:widowControl w:val="0"/>
        <w:tabs>
          <w:tab w:val="left" w:pos="709"/>
          <w:tab w:val="left" w:pos="1276"/>
        </w:tabs>
        <w:jc w:val="both"/>
        <w:rPr>
          <w:rFonts w:ascii="Verdana" w:hAnsi="Verdana"/>
          <w:sz w:val="22"/>
          <w:szCs w:val="22"/>
        </w:rPr>
      </w:pPr>
      <w:r w:rsidRPr="001C4EAE">
        <w:rPr>
          <w:rFonts w:ascii="Verdana" w:hAnsi="Verdana"/>
          <w:sz w:val="22"/>
          <w:szCs w:val="22"/>
        </w:rPr>
        <w:t>E por estarem justas e contratadas, as partes assinam o presente Instrumento Contratual em 2 (duas) vias iguais e rubricadas para todos os fins de direito.</w:t>
      </w:r>
    </w:p>
    <w:p w14:paraId="5EFE7B5B" w14:textId="03FC4C08" w:rsidR="006F1289" w:rsidRDefault="00AF2497" w:rsidP="006F1289">
      <w:pPr>
        <w:widowControl w:val="0"/>
        <w:tabs>
          <w:tab w:val="left" w:pos="709"/>
          <w:tab w:val="left" w:pos="1276"/>
        </w:tabs>
        <w:jc w:val="both"/>
        <w:rPr>
          <w:rFonts w:ascii="Verdana" w:hAnsi="Verdana"/>
          <w:sz w:val="22"/>
          <w:szCs w:val="22"/>
        </w:rPr>
      </w:pPr>
      <w:r w:rsidRPr="00082BA3">
        <w:rPr>
          <w:rFonts w:ascii="Verdana" w:hAnsi="Verdana"/>
          <w:sz w:val="22"/>
          <w:szCs w:val="22"/>
        </w:rPr>
        <w:t>Eldorado</w:t>
      </w:r>
      <w:r w:rsidR="006F1289" w:rsidRPr="00082BA3">
        <w:rPr>
          <w:rFonts w:ascii="Verdana" w:hAnsi="Verdana"/>
          <w:sz w:val="22"/>
          <w:szCs w:val="22"/>
        </w:rPr>
        <w:t xml:space="preserve">/MS, </w:t>
      </w:r>
      <w:r w:rsidR="00486B94">
        <w:rPr>
          <w:rFonts w:ascii="Verdana" w:hAnsi="Verdana"/>
          <w:sz w:val="22"/>
          <w:szCs w:val="22"/>
        </w:rPr>
        <w:t>28</w:t>
      </w:r>
      <w:r w:rsidR="006F1289" w:rsidRPr="00082BA3">
        <w:rPr>
          <w:rFonts w:ascii="Verdana" w:hAnsi="Verdana"/>
          <w:sz w:val="22"/>
          <w:szCs w:val="22"/>
        </w:rPr>
        <w:t xml:space="preserve"> de </w:t>
      </w:r>
      <w:r w:rsidR="00082BA3" w:rsidRPr="00082BA3">
        <w:rPr>
          <w:rFonts w:ascii="Verdana" w:hAnsi="Verdana"/>
          <w:sz w:val="22"/>
          <w:szCs w:val="22"/>
        </w:rPr>
        <w:t xml:space="preserve">novembro </w:t>
      </w:r>
      <w:r w:rsidR="006F1289" w:rsidRPr="00082BA3">
        <w:rPr>
          <w:rFonts w:ascii="Verdana" w:hAnsi="Verdana"/>
          <w:sz w:val="22"/>
          <w:szCs w:val="22"/>
        </w:rPr>
        <w:t xml:space="preserve">de </w:t>
      </w:r>
      <w:r w:rsidR="00486B94">
        <w:rPr>
          <w:rFonts w:ascii="Verdana" w:hAnsi="Verdana"/>
          <w:sz w:val="22"/>
          <w:szCs w:val="22"/>
        </w:rPr>
        <w:t>2</w:t>
      </w:r>
      <w:r w:rsidR="006F1289" w:rsidRPr="00082BA3">
        <w:rPr>
          <w:rFonts w:ascii="Verdana" w:hAnsi="Verdana"/>
          <w:sz w:val="22"/>
          <w:szCs w:val="22"/>
        </w:rPr>
        <w:t>02</w:t>
      </w:r>
      <w:r w:rsidR="009D70C3" w:rsidRPr="00082BA3">
        <w:rPr>
          <w:rFonts w:ascii="Verdana" w:hAnsi="Verdana"/>
          <w:sz w:val="22"/>
          <w:szCs w:val="22"/>
        </w:rPr>
        <w:t>2</w:t>
      </w:r>
      <w:r w:rsidR="006F1289" w:rsidRPr="00082BA3">
        <w:rPr>
          <w:rFonts w:ascii="Verdana" w:hAnsi="Verdana"/>
          <w:sz w:val="22"/>
          <w:szCs w:val="22"/>
        </w:rPr>
        <w:t>.</w:t>
      </w:r>
    </w:p>
    <w:p w14:paraId="00FD8E73" w14:textId="1A4E8674" w:rsidR="00486B94" w:rsidRDefault="00486B94" w:rsidP="006F1289">
      <w:pPr>
        <w:widowControl w:val="0"/>
        <w:tabs>
          <w:tab w:val="left" w:pos="709"/>
          <w:tab w:val="left" w:pos="1276"/>
        </w:tabs>
        <w:jc w:val="both"/>
        <w:rPr>
          <w:rFonts w:ascii="Verdana" w:hAnsi="Verdana"/>
          <w:sz w:val="22"/>
          <w:szCs w:val="22"/>
        </w:rPr>
      </w:pPr>
    </w:p>
    <w:p w14:paraId="5188DE37" w14:textId="77777777" w:rsidR="00486B94" w:rsidRPr="00B57854" w:rsidRDefault="00486B94" w:rsidP="006F1289">
      <w:pPr>
        <w:widowControl w:val="0"/>
        <w:tabs>
          <w:tab w:val="left" w:pos="709"/>
          <w:tab w:val="left" w:pos="1276"/>
        </w:tabs>
        <w:jc w:val="both"/>
        <w:rPr>
          <w:rFonts w:ascii="Verdana" w:hAnsi="Verdana"/>
          <w:sz w:val="22"/>
          <w:szCs w:val="22"/>
        </w:rPr>
      </w:pPr>
    </w:p>
    <w:p w14:paraId="24020D53" w14:textId="7A0C87E3" w:rsidR="001929AB" w:rsidRDefault="001929AB" w:rsidP="006F1289">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3FF149D" w14:textId="77777777" w:rsidR="0015620D" w:rsidRDefault="0015620D" w:rsidP="0015620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sz w:val="22"/>
          <w:szCs w:val="22"/>
        </w:rPr>
      </w:pPr>
    </w:p>
    <w:p w14:paraId="49DF6C65" w14:textId="77777777" w:rsidR="00353802" w:rsidRDefault="00353802" w:rsidP="00353802">
      <w:pPr>
        <w:spacing w:after="0"/>
        <w:jc w:val="center"/>
        <w:rPr>
          <w:rFonts w:ascii="Verdana" w:hAnsi="Verdana" w:cstheme="minorHAnsi"/>
          <w:b/>
          <w:sz w:val="22"/>
          <w:szCs w:val="22"/>
        </w:rPr>
      </w:pPr>
      <w:r w:rsidRPr="007B7808">
        <w:rPr>
          <w:rFonts w:ascii="Verdana" w:hAnsi="Verdana"/>
          <w:b/>
          <w:sz w:val="22"/>
          <w:szCs w:val="22"/>
        </w:rPr>
        <w:t>MUNICÍPIO DE ELDORADO</w:t>
      </w:r>
      <w:r w:rsidRPr="007B7808">
        <w:rPr>
          <w:rFonts w:ascii="Verdana" w:hAnsi="Verdana" w:cstheme="minorHAnsi"/>
          <w:b/>
          <w:sz w:val="22"/>
          <w:szCs w:val="22"/>
        </w:rPr>
        <w:t>/MS</w:t>
      </w:r>
    </w:p>
    <w:p w14:paraId="1B4E4559" w14:textId="77777777" w:rsidR="00353802" w:rsidRDefault="00353802" w:rsidP="00353802">
      <w:pPr>
        <w:spacing w:after="0"/>
        <w:jc w:val="center"/>
        <w:rPr>
          <w:rFonts w:ascii="Verdana" w:hAnsi="Verdana"/>
          <w:b/>
          <w:bCs/>
          <w:sz w:val="22"/>
          <w:szCs w:val="22"/>
        </w:rPr>
      </w:pPr>
      <w:r w:rsidRPr="0098124B">
        <w:rPr>
          <w:rFonts w:ascii="Verdana" w:hAnsi="Verdana"/>
          <w:b/>
          <w:bCs/>
          <w:sz w:val="22"/>
          <w:szCs w:val="22"/>
        </w:rPr>
        <w:t>AGUINALDO DOS SANTOS</w:t>
      </w:r>
    </w:p>
    <w:p w14:paraId="24C714F7" w14:textId="77777777" w:rsidR="00353802" w:rsidRDefault="00353802" w:rsidP="00353802">
      <w:pPr>
        <w:spacing w:after="0"/>
        <w:jc w:val="center"/>
        <w:rPr>
          <w:rFonts w:ascii="Verdana" w:hAnsi="Verdana"/>
          <w:b/>
          <w:bCs/>
          <w:sz w:val="22"/>
          <w:szCs w:val="22"/>
        </w:rPr>
      </w:pPr>
      <w:r>
        <w:rPr>
          <w:rFonts w:ascii="Verdana" w:hAnsi="Verdana"/>
          <w:b/>
          <w:bCs/>
          <w:sz w:val="22"/>
          <w:szCs w:val="22"/>
        </w:rPr>
        <w:t>Prefeito Municipal</w:t>
      </w:r>
    </w:p>
    <w:p w14:paraId="047C12F6" w14:textId="77777777" w:rsidR="00353802" w:rsidRPr="0098124B" w:rsidRDefault="00353802" w:rsidP="00353802">
      <w:pPr>
        <w:spacing w:after="0"/>
        <w:jc w:val="center"/>
        <w:rPr>
          <w:rFonts w:ascii="Verdana" w:hAnsi="Verdana"/>
          <w:sz w:val="22"/>
          <w:szCs w:val="22"/>
        </w:rPr>
      </w:pPr>
      <w:r w:rsidRPr="0098124B">
        <w:rPr>
          <w:rFonts w:ascii="Verdana" w:hAnsi="Verdana"/>
          <w:sz w:val="22"/>
          <w:szCs w:val="22"/>
        </w:rPr>
        <w:t>CONTRATANTE</w:t>
      </w:r>
    </w:p>
    <w:p w14:paraId="26F028EE" w14:textId="77777777" w:rsidR="00353802" w:rsidRDefault="00353802" w:rsidP="00353802">
      <w:pPr>
        <w:spacing w:after="0"/>
        <w:jc w:val="center"/>
        <w:rPr>
          <w:rFonts w:ascii="Verdana" w:hAnsi="Verdana"/>
          <w:b/>
          <w:bCs/>
          <w:sz w:val="22"/>
          <w:szCs w:val="22"/>
        </w:rPr>
      </w:pPr>
    </w:p>
    <w:p w14:paraId="665F09D3" w14:textId="77777777" w:rsidR="00353802" w:rsidRDefault="00353802" w:rsidP="00353802">
      <w:pPr>
        <w:spacing w:after="0"/>
        <w:jc w:val="center"/>
        <w:rPr>
          <w:rFonts w:ascii="Verdana" w:hAnsi="Verdana"/>
          <w:b/>
          <w:bCs/>
          <w:sz w:val="22"/>
          <w:szCs w:val="22"/>
        </w:rPr>
      </w:pPr>
    </w:p>
    <w:p w14:paraId="6708DBE9" w14:textId="77777777" w:rsidR="00353802" w:rsidRDefault="00353802" w:rsidP="00353802">
      <w:pPr>
        <w:spacing w:after="0"/>
        <w:jc w:val="center"/>
        <w:rPr>
          <w:rFonts w:ascii="Verdana" w:hAnsi="Verdana"/>
          <w:b/>
          <w:bCs/>
          <w:sz w:val="22"/>
          <w:szCs w:val="22"/>
        </w:rPr>
      </w:pPr>
    </w:p>
    <w:p w14:paraId="59E967F0" w14:textId="379A630E" w:rsidR="00353802" w:rsidRDefault="009453F6" w:rsidP="00082BA3">
      <w:pPr>
        <w:spacing w:after="0" w:line="240" w:lineRule="auto"/>
        <w:jc w:val="center"/>
        <w:rPr>
          <w:rFonts w:ascii="Verdana" w:hAnsi="Verdana"/>
          <w:b/>
          <w:bCs/>
          <w:sz w:val="22"/>
          <w:szCs w:val="22"/>
        </w:rPr>
      </w:pPr>
      <w:r>
        <w:rPr>
          <w:rFonts w:ascii="Verdana" w:hAnsi="Verdana"/>
          <w:b/>
          <w:bCs/>
          <w:sz w:val="22"/>
          <w:szCs w:val="22"/>
        </w:rPr>
        <w:t xml:space="preserve">                                                                                                                                                                                                                                                                                                                                                                                                                                                                                                                                                                                                                                                                                                                                                                                                                                                                                                                                                                                                                                                                                                                                                                                                                                                                                                                                                                                                                                                                                                                                                                                                                                                                                                                                                                                                                                                                                                                                                                                                                                                                                                                                                                                                                                                                                                                                                                                                                                                                                                                                                                                                                                                                                                                                                                                                                                                                                                                                                                                                                                                                                                                                                                                                                                                                                                                                                                                                                                                                                                                                                                                                                                                                                                                                                                                                                                                                                                                                                                                                                                                                                                                                                                                                                                                                                                                                                                                                                                                                                                                                                                                                                                                                                                                                                                                                                                                                                                                                                                                                                                                                                                                                                                                                                                                                                                                                                                                                                                                                                                                                                                                                                                                                                                                                                                                                                                                                                                                                                                                                                                                                                                                                                                                                                                                                                                                                                                                                                                                                                                                                                                                                                                                                                                                                                                                                                                                                                                                                                                                                                                                                                                                                                                                                                                                                                                                                                                                                                                                                                                                                                                                                                                                                                                                                                                                                                                                                                                                                                                                                                                                                                                                                                                                                                                                                                                                                                                                                                                                                                                                                                                                                                                                                                                                                                                                                                                                                                                                                                                                                                                                                                                                                                                                                                                                                                                                                                                                                                                                                                                                                                                                                                                                                                                                                                                                                                                                                                                                                                                                                                                                                                                                                                                                                                                                                                                                                                                                                                                                                                                                                                                                                                                                                                                                                                                                                                                                                                                                                                                                                                                                                                                                                                                                                                                                                                                                                                                                                                                                                                                                                                                                                                                                                                                                                                                                                                                                                                                                                                                                                                                                                                                                                                                                                                                                                                                                                                                                                                                                                                                                                                                                                                                                                                                                                                                                                                                                                                                                                                                                                                                                                                                                                                                                                                                                                                                                                                                                                                                                                                                                                                                                                                                                                                                                                                                                                                                                                                                                                                                                                                                                                                                                                                                                                                                                                                                                                                                                                                                                                                                                                                                                                                                                                                                                                                                                                                                                                                                                                                                                                                                                                                                                                                                                                                                                                                                                                                                                                                                                                                                                                                                                                                                                                                                                                                                                                                                                                                                                                                                                                                                                                                                                                                                                                                                                                                                                                                                                                                                                                                                                                                                                                                                                                                                                                                                                                                                                                                                                                                                                                                                                                                                                                                                                                                                                                                                                                                                                                                                                                                                                                                                                                                                                                                                                                                                                                                                                                                                                                                                                                                                                                                                                                                                                                                                                                                                                                                                                                                                                                                                                                                                                                                                                                                                                                                                                                                                                                                                                                                                                                                                                                                                                                                                                                                                                                                                                                                                                                                                                                                                                                                                                                                                                                                                                                                                                                                                                                                                                                                                                                                                                                                                                                                                                                                                                                                                                                                                                                                                                                                                                                                                                                                                                                                                                                                                                                                                                                                                                                                                                                                                                                                                                                                                            </w:t>
      </w:r>
    </w:p>
    <w:p w14:paraId="5857FF1F" w14:textId="6A0CF24A" w:rsidR="00353802" w:rsidRPr="00082BA3" w:rsidRDefault="00353802" w:rsidP="00082BA3">
      <w:pPr>
        <w:spacing w:after="0" w:line="240" w:lineRule="auto"/>
        <w:jc w:val="center"/>
        <w:rPr>
          <w:rFonts w:ascii="Verdana" w:hAnsi="Verdana"/>
          <w:b/>
          <w:bCs/>
          <w:sz w:val="22"/>
          <w:szCs w:val="22"/>
        </w:rPr>
      </w:pPr>
      <w:r>
        <w:rPr>
          <w:rFonts w:ascii="Verdana" w:hAnsi="Verdana"/>
          <w:b/>
          <w:caps/>
          <w:sz w:val="22"/>
          <w:szCs w:val="22"/>
        </w:rPr>
        <w:t>SERPEMA MAQUINAS RODOVIARIAS LTDA</w:t>
      </w:r>
    </w:p>
    <w:p w14:paraId="501C2CAE" w14:textId="77777777" w:rsidR="00353802" w:rsidRPr="00353802" w:rsidRDefault="00353802" w:rsidP="00082BA3">
      <w:pPr>
        <w:spacing w:after="0" w:line="240" w:lineRule="auto"/>
        <w:jc w:val="center"/>
        <w:rPr>
          <w:rFonts w:ascii="Verdana" w:hAnsi="Verdana"/>
          <w:b/>
          <w:bCs/>
          <w:sz w:val="22"/>
          <w:szCs w:val="22"/>
        </w:rPr>
      </w:pPr>
      <w:r w:rsidRPr="00353802">
        <w:rPr>
          <w:rFonts w:ascii="Verdana" w:hAnsi="Verdana"/>
          <w:b/>
          <w:bCs/>
          <w:sz w:val="22"/>
          <w:szCs w:val="22"/>
        </w:rPr>
        <w:t>CLAUDIO SOLER</w:t>
      </w:r>
    </w:p>
    <w:p w14:paraId="048A4462" w14:textId="41435B8E" w:rsidR="00353802" w:rsidRPr="0098124B" w:rsidRDefault="00353802" w:rsidP="00082BA3">
      <w:pPr>
        <w:spacing w:after="0" w:line="240" w:lineRule="auto"/>
        <w:jc w:val="center"/>
        <w:rPr>
          <w:rFonts w:ascii="Verdana" w:hAnsi="Verdana"/>
          <w:sz w:val="22"/>
          <w:szCs w:val="22"/>
        </w:rPr>
      </w:pPr>
      <w:r>
        <w:rPr>
          <w:rFonts w:ascii="Verdana" w:hAnsi="Verdana"/>
          <w:sz w:val="22"/>
          <w:szCs w:val="22"/>
        </w:rPr>
        <w:t>CONTRATADA</w:t>
      </w:r>
    </w:p>
    <w:p w14:paraId="3B3792BD" w14:textId="66B85D47" w:rsidR="0015620D" w:rsidRPr="00B57854" w:rsidRDefault="0015620D" w:rsidP="0035380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sectPr w:rsidR="0015620D" w:rsidRPr="00B57854" w:rsidSect="007D4F09">
      <w:headerReference w:type="default" r:id="rId8"/>
      <w:footerReference w:type="default" r:id="rId9"/>
      <w:pgSz w:w="11906" w:h="16838" w:code="9"/>
      <w:pgMar w:top="1701" w:right="1247" w:bottom="1134"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2B420" w14:textId="77777777" w:rsidR="005C0121" w:rsidRDefault="005C0121">
      <w:r>
        <w:separator/>
      </w:r>
    </w:p>
  </w:endnote>
  <w:endnote w:type="continuationSeparator" w:id="0">
    <w:p w14:paraId="5B9502B8" w14:textId="77777777" w:rsidR="005C0121" w:rsidRDefault="005C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77777777" w:rsidR="000C76E4" w:rsidRDefault="000C76E4" w:rsidP="00796D38">
    <w:pPr>
      <w:pStyle w:val="Rodap"/>
      <w:spacing w:after="0" w:line="240" w:lineRule="auto"/>
      <w:jc w:val="center"/>
      <w:rPr>
        <w:rFonts w:ascii="Verdana" w:hAnsi="Verdana"/>
        <w:sz w:val="16"/>
        <w:szCs w:val="16"/>
      </w:rPr>
    </w:pPr>
  </w:p>
  <w:p w14:paraId="6B17909A" w14:textId="1CC1FBC8" w:rsidR="00CD7026" w:rsidRPr="007B2033" w:rsidRDefault="00CD7026"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5891C3F6" wp14:editId="0227E28B">
              <wp:simplePos x="0" y="0"/>
              <wp:positionH relativeFrom="column">
                <wp:posOffset>-217805</wp:posOffset>
              </wp:positionH>
              <wp:positionV relativeFrom="paragraph">
                <wp:posOffset>-19685</wp:posOffset>
              </wp:positionV>
              <wp:extent cx="6659880" cy="0"/>
              <wp:effectExtent l="10795" t="8890" r="15875"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B577FF"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" strokeweight="1pt"/>
          </w:pict>
        </mc:Fallback>
      </mc:AlternateContent>
    </w:r>
    <w:r w:rsidRPr="007B2033">
      <w:rPr>
        <w:rFonts w:ascii="Verdana" w:hAnsi="Verdana"/>
        <w:sz w:val="16"/>
        <w:szCs w:val="16"/>
      </w:rPr>
      <w:t>Av. Pres. Tancredo de Almeida Neves, 1191 - Centro - 79.970-000 – Eldorado/MS</w:t>
    </w:r>
  </w:p>
  <w:p w14:paraId="021354CB" w14:textId="767209E1" w:rsidR="00CD7026" w:rsidRPr="007B2033" w:rsidRDefault="00CD7026"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p w14:paraId="1599348D" w14:textId="77777777" w:rsidR="00CD7026" w:rsidRDefault="00CD7026" w:rsidP="00796D38">
    <w:pPr>
      <w:pStyle w:val="Rodap"/>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9D170" w14:textId="77777777" w:rsidR="005C0121" w:rsidRDefault="005C0121">
      <w:r>
        <w:separator/>
      </w:r>
    </w:p>
  </w:footnote>
  <w:footnote w:type="continuationSeparator" w:id="0">
    <w:p w14:paraId="43226FA1" w14:textId="77777777" w:rsidR="005C0121" w:rsidRDefault="005C01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CD7026" w:rsidRPr="00A47371" w:rsidRDefault="00CD7026"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CD7026" w:rsidRPr="00A47371" w:rsidRDefault="00CD7026"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77777777" w:rsidR="00CD7026" w:rsidRDefault="00CD7026" w:rsidP="00796D38">
    <w:pPr>
      <w:pStyle w:val="Cabealho"/>
      <w:tabs>
        <w:tab w:val="clear" w:pos="4252"/>
        <w:tab w:val="clear" w:pos="8504"/>
      </w:tabs>
      <w:spacing w:after="0" w:line="240" w:lineRule="auto"/>
      <w:ind w:firstLine="1026"/>
      <w:rPr>
        <w:rFonts w:ascii="Verdana" w:hAnsi="Verdana" w:cs="Arial"/>
        <w:b/>
        <w:sz w:val="16"/>
        <w:szCs w:val="16"/>
      </w:rPr>
    </w:pPr>
    <w:r w:rsidRPr="00A47371">
      <w:rPr>
        <w:rFonts w:ascii="Verdana" w:hAnsi="Verdana" w:cs="Arial"/>
        <w:b/>
        <w:sz w:val="16"/>
        <w:szCs w:val="16"/>
      </w:rPr>
      <w:t>Estado de Mato Grosso do Sul</w:t>
    </w:r>
  </w:p>
  <w:p w14:paraId="0575E0FF" w14:textId="77777777" w:rsidR="00CD7026" w:rsidRDefault="00CD7026" w:rsidP="00796D38">
    <w:pPr>
      <w:pStyle w:val="Cabealho"/>
      <w:tabs>
        <w:tab w:val="clear" w:pos="4252"/>
        <w:tab w:val="clear" w:pos="8504"/>
      </w:tabs>
      <w:spacing w:after="0" w:line="240" w:lineRule="auto"/>
      <w:ind w:firstLine="1026"/>
      <w:rPr>
        <w:rFonts w:ascii="Verdana" w:hAnsi="Verdana" w:cs="Arial"/>
        <w:sz w:val="2"/>
        <w:szCs w:val="2"/>
      </w:rPr>
    </w:pPr>
  </w:p>
  <w:p w14:paraId="164546F8" w14:textId="77777777" w:rsidR="00CD7026" w:rsidRDefault="00CD7026" w:rsidP="00796D38">
    <w:pPr>
      <w:pStyle w:val="Cabealho"/>
      <w:tabs>
        <w:tab w:val="clear" w:pos="4252"/>
        <w:tab w:val="clear" w:pos="8504"/>
        <w:tab w:val="left" w:pos="7890"/>
      </w:tabs>
      <w:spacing w:after="0" w:line="240" w:lineRule="auto"/>
      <w:rPr>
        <w:rFonts w:ascii="Verdana" w:hAnsi="Verdana" w:cs="Arial"/>
        <w:sz w:val="2"/>
        <w:szCs w:val="2"/>
      </w:rPr>
    </w:pPr>
  </w:p>
  <w:p w14:paraId="7AC051A3" w14:textId="14CD60C8" w:rsidR="00CD7026" w:rsidRDefault="00CD7026" w:rsidP="00796D38">
    <w:pPr>
      <w:pStyle w:val="Cabealho"/>
      <w:tabs>
        <w:tab w:val="clear" w:pos="4252"/>
        <w:tab w:val="clear" w:pos="8504"/>
        <w:tab w:val="left" w:pos="7890"/>
      </w:tabs>
      <w:spacing w:after="0" w:line="240" w:lineRule="auto"/>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74380687" wp14:editId="1321DAA3">
              <wp:simplePos x="0" y="0"/>
              <wp:positionH relativeFrom="column">
                <wp:posOffset>664845</wp:posOffset>
              </wp:positionH>
              <wp:positionV relativeFrom="paragraph">
                <wp:posOffset>19685</wp:posOffset>
              </wp:positionV>
              <wp:extent cx="5415915" cy="243840"/>
              <wp:effectExtent l="0" t="635"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EE434E" w14:textId="56B36598" w:rsidR="00CD7026" w:rsidRPr="009027E7" w:rsidRDefault="00CD7026" w:rsidP="00796D38">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 xml:space="preserve"> </w:t>
                          </w:r>
                          <w:r w:rsidRPr="009027E7">
                            <w:rPr>
                              <w:rFonts w:ascii="Verdana" w:hAnsi="Verdana" w:cs="Arial"/>
                              <w:i/>
                              <w:spacing w:val="6"/>
                              <w:sz w:val="16"/>
                              <w:szCs w:val="16"/>
                            </w:rPr>
                            <w:t>-</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380687" id="_x0000_t202" coordsize="21600,21600" o:spt="202" path="m,l,21600r21600,l21600,xe">
              <v:stroke joinstyle="miter"/>
              <v:path gradientshapeok="t" o:connecttype="rect"/>
            </v:shapetype>
            <v:shape id="Text Box 7" o:spid="_x0000_s1026" type="#_x0000_t202" style="position:absolute;margin-left:52.35pt;margin-top:1.55pt;width:426.4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" filled="f" stroked="f" strokeweight="0">
              <v:textbox style="mso-fit-shape-to-text:t" inset="0,0,0,0">
                <w:txbxContent>
                  <w:p w14:paraId="78EE434E" w14:textId="56B36598" w:rsidR="00CD7026" w:rsidRPr="009027E7" w:rsidRDefault="00CD7026" w:rsidP="00796D38">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 xml:space="preserve"> </w:t>
                    </w:r>
                    <w:r w:rsidRPr="009027E7">
                      <w:rPr>
                        <w:rFonts w:ascii="Verdana" w:hAnsi="Verdana" w:cs="Arial"/>
                        <w:i/>
                        <w:spacing w:val="6"/>
                        <w:sz w:val="16"/>
                        <w:szCs w:val="16"/>
                      </w:rPr>
                      <w:t>-</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v:textbox>
            </v:shape>
          </w:pict>
        </mc:Fallback>
      </mc:AlternateContent>
    </w:r>
  </w:p>
  <w:p w14:paraId="3F08C73C" w14:textId="2CA85265" w:rsidR="00CD7026" w:rsidRPr="00F46F6A" w:rsidRDefault="00CD7026" w:rsidP="00796D38">
    <w:pPr>
      <w:pStyle w:val="Cabealho"/>
      <w:tabs>
        <w:tab w:val="clear" w:pos="4252"/>
        <w:tab w:val="clear" w:pos="8504"/>
        <w:tab w:val="left" w:pos="7890"/>
      </w:tabs>
      <w:spacing w:after="0" w:line="240" w:lineRule="auto"/>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5F5936" wp14:editId="6F37042E">
              <wp:simplePos x="0" y="0"/>
              <wp:positionH relativeFrom="column">
                <wp:posOffset>-325755</wp:posOffset>
              </wp:positionH>
              <wp:positionV relativeFrom="paragraph">
                <wp:posOffset>137160</wp:posOffset>
              </wp:positionV>
              <wp:extent cx="6696075" cy="0"/>
              <wp:effectExtent l="17145" t="22860" r="20955" b="1524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F0296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" strokeweight="2.25pt"/>
          </w:pict>
        </mc:Fallback>
      </mc:AlternateContent>
    </w:r>
  </w:p>
  <w:p w14:paraId="4ED02DBA" w14:textId="77777777" w:rsidR="00CD7026" w:rsidRPr="00957509" w:rsidRDefault="00CD7026" w:rsidP="00796D38">
    <w:pPr>
      <w:pStyle w:val="Cabealho"/>
      <w:spacing w:after="0" w:line="240" w:lineRule="auto"/>
      <w:rPr>
        <w:sz w:val="4"/>
        <w:szCs w:val="4"/>
      </w:rPr>
    </w:pPr>
    <w:r w:rsidRPr="0078271F">
      <w:rPr>
        <w:sz w:val="4"/>
        <w:szCs w:val="4"/>
      </w:rPr>
      <w:tab/>
    </w:r>
  </w:p>
  <w:p w14:paraId="752EF099" w14:textId="6DAF65B4" w:rsidR="00CD7026" w:rsidRPr="00796D38" w:rsidRDefault="00CD7026" w:rsidP="00796D38">
    <w:pPr>
      <w:pStyle w:val="Cabealh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81C"/>
    <w:multiLevelType w:val="hybridMultilevel"/>
    <w:tmpl w:val="40DCAA0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0C7DB2"/>
    <w:multiLevelType w:val="hybridMultilevel"/>
    <w:tmpl w:val="C7DE312E"/>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3"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265E1C"/>
    <w:multiLevelType w:val="hybridMultilevel"/>
    <w:tmpl w:val="8C10C89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2FA759B7"/>
    <w:multiLevelType w:val="hybridMultilevel"/>
    <w:tmpl w:val="63F65CC4"/>
    <w:lvl w:ilvl="0" w:tplc="04160001">
      <w:start w:val="1"/>
      <w:numFmt w:val="bullet"/>
      <w:lvlText w:val=""/>
      <w:lvlJc w:val="left"/>
      <w:pPr>
        <w:ind w:left="855" w:hanging="360"/>
      </w:pPr>
      <w:rPr>
        <w:rFonts w:ascii="Symbol" w:hAnsi="Symbo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11"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3" w15:restartNumberingAfterBreak="0">
    <w:nsid w:val="37BF63D6"/>
    <w:multiLevelType w:val="hybridMultilevel"/>
    <w:tmpl w:val="B81C798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4" w15:restartNumberingAfterBreak="0">
    <w:nsid w:val="39A40E72"/>
    <w:multiLevelType w:val="hybridMultilevel"/>
    <w:tmpl w:val="02ACE178"/>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BC77EAA"/>
    <w:multiLevelType w:val="hybridMultilevel"/>
    <w:tmpl w:val="63AE6FE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6"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63067E9"/>
    <w:multiLevelType w:val="hybridMultilevel"/>
    <w:tmpl w:val="3ED6E0E2"/>
    <w:lvl w:ilvl="0" w:tplc="0416000F">
      <w:start w:val="1"/>
      <w:numFmt w:val="decimal"/>
      <w:lvlText w:val="%1."/>
      <w:lvlJc w:val="left"/>
      <w:pPr>
        <w:ind w:left="3905"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260D19"/>
    <w:multiLevelType w:val="hybridMultilevel"/>
    <w:tmpl w:val="336AE280"/>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0"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15:restartNumberingAfterBreak="0">
    <w:nsid w:val="51AF67A3"/>
    <w:multiLevelType w:val="hybridMultilevel"/>
    <w:tmpl w:val="5882F7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1FB52DD"/>
    <w:multiLevelType w:val="hybridMultilevel"/>
    <w:tmpl w:val="C3AE9BB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3" w15:restartNumberingAfterBreak="0">
    <w:nsid w:val="7818725A"/>
    <w:multiLevelType w:val="hybridMultilevel"/>
    <w:tmpl w:val="24F88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91866AC"/>
    <w:multiLevelType w:val="hybridMultilevel"/>
    <w:tmpl w:val="C1348D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9FB7786"/>
    <w:multiLevelType w:val="hybridMultilevel"/>
    <w:tmpl w:val="A2A06E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F2630AF"/>
    <w:multiLevelType w:val="multilevel"/>
    <w:tmpl w:val="045458E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6"/>
  </w:num>
  <w:num w:numId="4">
    <w:abstractNumId w:val="5"/>
  </w:num>
  <w:num w:numId="5">
    <w:abstractNumId w:val="9"/>
  </w:num>
  <w:num w:numId="6">
    <w:abstractNumId w:val="12"/>
  </w:num>
  <w:num w:numId="7">
    <w:abstractNumId w:val="19"/>
  </w:num>
  <w:num w:numId="8">
    <w:abstractNumId w:val="2"/>
  </w:num>
  <w:num w:numId="9">
    <w:abstractNumId w:val="26"/>
  </w:num>
  <w:num w:numId="10">
    <w:abstractNumId w:val="3"/>
  </w:num>
  <w:num w:numId="11">
    <w:abstractNumId w:val="1"/>
  </w:num>
  <w:num w:numId="12">
    <w:abstractNumId w:val="4"/>
  </w:num>
  <w:num w:numId="13">
    <w:abstractNumId w:val="11"/>
  </w:num>
  <w:num w:numId="14">
    <w:abstractNumId w:val="17"/>
  </w:num>
  <w:num w:numId="15">
    <w:abstractNumId w:val="8"/>
  </w:num>
  <w:num w:numId="16">
    <w:abstractNumId w:val="0"/>
  </w:num>
  <w:num w:numId="17">
    <w:abstractNumId w:val="7"/>
  </w:num>
  <w:num w:numId="18">
    <w:abstractNumId w:val="13"/>
  </w:num>
  <w:num w:numId="19">
    <w:abstractNumId w:val="14"/>
  </w:num>
  <w:num w:numId="20">
    <w:abstractNumId w:val="22"/>
  </w:num>
  <w:num w:numId="21">
    <w:abstractNumId w:val="15"/>
  </w:num>
  <w:num w:numId="22">
    <w:abstractNumId w:val="10"/>
  </w:num>
  <w:num w:numId="23">
    <w:abstractNumId w:val="18"/>
  </w:num>
  <w:num w:numId="24">
    <w:abstractNumId w:val="24"/>
  </w:num>
  <w:num w:numId="25">
    <w:abstractNumId w:val="25"/>
  </w:num>
  <w:num w:numId="26">
    <w:abstractNumId w:val="21"/>
  </w:num>
  <w:num w:numId="2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6683"/>
    <w:rsid w:val="00013866"/>
    <w:rsid w:val="00017794"/>
    <w:rsid w:val="0002016D"/>
    <w:rsid w:val="00023424"/>
    <w:rsid w:val="00035D18"/>
    <w:rsid w:val="000376D0"/>
    <w:rsid w:val="00051D62"/>
    <w:rsid w:val="00055FCB"/>
    <w:rsid w:val="00061249"/>
    <w:rsid w:val="00066299"/>
    <w:rsid w:val="0007068F"/>
    <w:rsid w:val="00072DFE"/>
    <w:rsid w:val="0007331E"/>
    <w:rsid w:val="0007338E"/>
    <w:rsid w:val="00073602"/>
    <w:rsid w:val="000758A6"/>
    <w:rsid w:val="000775B7"/>
    <w:rsid w:val="00080AED"/>
    <w:rsid w:val="00082BA3"/>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5620D"/>
    <w:rsid w:val="001617DC"/>
    <w:rsid w:val="00171DF6"/>
    <w:rsid w:val="001755B5"/>
    <w:rsid w:val="0018038F"/>
    <w:rsid w:val="001929AB"/>
    <w:rsid w:val="00193FB2"/>
    <w:rsid w:val="001969D0"/>
    <w:rsid w:val="001A3038"/>
    <w:rsid w:val="001B12F8"/>
    <w:rsid w:val="001B531F"/>
    <w:rsid w:val="001B7549"/>
    <w:rsid w:val="001B7CAA"/>
    <w:rsid w:val="001C0BF8"/>
    <w:rsid w:val="001C334B"/>
    <w:rsid w:val="001C4EAE"/>
    <w:rsid w:val="001E1823"/>
    <w:rsid w:val="001E2DA1"/>
    <w:rsid w:val="001E6208"/>
    <w:rsid w:val="001E6224"/>
    <w:rsid w:val="001E78CA"/>
    <w:rsid w:val="001F0DA0"/>
    <w:rsid w:val="001F3307"/>
    <w:rsid w:val="001F3C7E"/>
    <w:rsid w:val="001F6C95"/>
    <w:rsid w:val="00204579"/>
    <w:rsid w:val="002131C1"/>
    <w:rsid w:val="00215950"/>
    <w:rsid w:val="00220799"/>
    <w:rsid w:val="0022140A"/>
    <w:rsid w:val="00221C5D"/>
    <w:rsid w:val="002235CA"/>
    <w:rsid w:val="002307CA"/>
    <w:rsid w:val="002313BD"/>
    <w:rsid w:val="00232FEE"/>
    <w:rsid w:val="002404CB"/>
    <w:rsid w:val="002438CC"/>
    <w:rsid w:val="00251221"/>
    <w:rsid w:val="00251DB8"/>
    <w:rsid w:val="00264ADA"/>
    <w:rsid w:val="00276DFA"/>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10271"/>
    <w:rsid w:val="00310D26"/>
    <w:rsid w:val="00315215"/>
    <w:rsid w:val="00320770"/>
    <w:rsid w:val="00321308"/>
    <w:rsid w:val="0032184A"/>
    <w:rsid w:val="00341DE2"/>
    <w:rsid w:val="003430BE"/>
    <w:rsid w:val="00346A71"/>
    <w:rsid w:val="00350FDB"/>
    <w:rsid w:val="00351021"/>
    <w:rsid w:val="003526F0"/>
    <w:rsid w:val="00352A38"/>
    <w:rsid w:val="00353802"/>
    <w:rsid w:val="003726C6"/>
    <w:rsid w:val="00374A22"/>
    <w:rsid w:val="00375AAC"/>
    <w:rsid w:val="00377C0B"/>
    <w:rsid w:val="0039111C"/>
    <w:rsid w:val="00392CFE"/>
    <w:rsid w:val="00392D54"/>
    <w:rsid w:val="00393039"/>
    <w:rsid w:val="003941E1"/>
    <w:rsid w:val="003A2962"/>
    <w:rsid w:val="003A4437"/>
    <w:rsid w:val="003A4BBE"/>
    <w:rsid w:val="003A5A54"/>
    <w:rsid w:val="003A69B4"/>
    <w:rsid w:val="003B3D9A"/>
    <w:rsid w:val="003B56A8"/>
    <w:rsid w:val="003B5A41"/>
    <w:rsid w:val="003C4122"/>
    <w:rsid w:val="003C4A49"/>
    <w:rsid w:val="003D172C"/>
    <w:rsid w:val="003D335D"/>
    <w:rsid w:val="003E223C"/>
    <w:rsid w:val="003E5678"/>
    <w:rsid w:val="003F05A0"/>
    <w:rsid w:val="003F2A33"/>
    <w:rsid w:val="003F4AAE"/>
    <w:rsid w:val="003F5081"/>
    <w:rsid w:val="003F539D"/>
    <w:rsid w:val="003F74D5"/>
    <w:rsid w:val="00400336"/>
    <w:rsid w:val="00404AB4"/>
    <w:rsid w:val="00404FCF"/>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0FBB"/>
    <w:rsid w:val="004519A6"/>
    <w:rsid w:val="00453F19"/>
    <w:rsid w:val="00454ECA"/>
    <w:rsid w:val="00456D46"/>
    <w:rsid w:val="00465473"/>
    <w:rsid w:val="0046678D"/>
    <w:rsid w:val="0046706A"/>
    <w:rsid w:val="00470051"/>
    <w:rsid w:val="00472A3E"/>
    <w:rsid w:val="0047314F"/>
    <w:rsid w:val="004751C0"/>
    <w:rsid w:val="00475C4E"/>
    <w:rsid w:val="00477490"/>
    <w:rsid w:val="00480905"/>
    <w:rsid w:val="00482C34"/>
    <w:rsid w:val="0048390C"/>
    <w:rsid w:val="00486178"/>
    <w:rsid w:val="00486A29"/>
    <w:rsid w:val="00486B94"/>
    <w:rsid w:val="004930F3"/>
    <w:rsid w:val="004A0776"/>
    <w:rsid w:val="004A310E"/>
    <w:rsid w:val="004A3B79"/>
    <w:rsid w:val="004A41A1"/>
    <w:rsid w:val="004A6088"/>
    <w:rsid w:val="004C1B12"/>
    <w:rsid w:val="004C6F23"/>
    <w:rsid w:val="004D178E"/>
    <w:rsid w:val="004D34D3"/>
    <w:rsid w:val="004D4172"/>
    <w:rsid w:val="004D4CCC"/>
    <w:rsid w:val="004E29D2"/>
    <w:rsid w:val="004E72B3"/>
    <w:rsid w:val="004F26F0"/>
    <w:rsid w:val="004F41FA"/>
    <w:rsid w:val="004F7519"/>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5D50"/>
    <w:rsid w:val="005C0121"/>
    <w:rsid w:val="005C2B6E"/>
    <w:rsid w:val="005C3E65"/>
    <w:rsid w:val="005C4663"/>
    <w:rsid w:val="005C6065"/>
    <w:rsid w:val="005C7E16"/>
    <w:rsid w:val="005D1767"/>
    <w:rsid w:val="005D657C"/>
    <w:rsid w:val="005E0B6B"/>
    <w:rsid w:val="005F1237"/>
    <w:rsid w:val="005F1A2F"/>
    <w:rsid w:val="005F22BE"/>
    <w:rsid w:val="00600477"/>
    <w:rsid w:val="00601539"/>
    <w:rsid w:val="00605372"/>
    <w:rsid w:val="00605651"/>
    <w:rsid w:val="00607CCD"/>
    <w:rsid w:val="00610F46"/>
    <w:rsid w:val="00615CBA"/>
    <w:rsid w:val="0062299C"/>
    <w:rsid w:val="00624839"/>
    <w:rsid w:val="006334C0"/>
    <w:rsid w:val="00635BF2"/>
    <w:rsid w:val="00640941"/>
    <w:rsid w:val="00655268"/>
    <w:rsid w:val="00661509"/>
    <w:rsid w:val="00662E42"/>
    <w:rsid w:val="00664425"/>
    <w:rsid w:val="00664622"/>
    <w:rsid w:val="00666E6B"/>
    <w:rsid w:val="006708C6"/>
    <w:rsid w:val="00672485"/>
    <w:rsid w:val="00677063"/>
    <w:rsid w:val="00681A55"/>
    <w:rsid w:val="0068768F"/>
    <w:rsid w:val="00691506"/>
    <w:rsid w:val="006A0964"/>
    <w:rsid w:val="006A7411"/>
    <w:rsid w:val="006C0AF9"/>
    <w:rsid w:val="006C7702"/>
    <w:rsid w:val="006D17E2"/>
    <w:rsid w:val="006E0D5A"/>
    <w:rsid w:val="006E2AFA"/>
    <w:rsid w:val="006E548D"/>
    <w:rsid w:val="006F1289"/>
    <w:rsid w:val="007011DD"/>
    <w:rsid w:val="00704202"/>
    <w:rsid w:val="00705C82"/>
    <w:rsid w:val="00710735"/>
    <w:rsid w:val="00711C3A"/>
    <w:rsid w:val="00714D38"/>
    <w:rsid w:val="00715A7E"/>
    <w:rsid w:val="0071731E"/>
    <w:rsid w:val="007231A5"/>
    <w:rsid w:val="00737225"/>
    <w:rsid w:val="00740459"/>
    <w:rsid w:val="007509FE"/>
    <w:rsid w:val="00752F69"/>
    <w:rsid w:val="007541D8"/>
    <w:rsid w:val="00760426"/>
    <w:rsid w:val="00772EAA"/>
    <w:rsid w:val="00774513"/>
    <w:rsid w:val="00776AC2"/>
    <w:rsid w:val="007770BC"/>
    <w:rsid w:val="00780B86"/>
    <w:rsid w:val="007819F3"/>
    <w:rsid w:val="007867EB"/>
    <w:rsid w:val="00787A85"/>
    <w:rsid w:val="007957D9"/>
    <w:rsid w:val="00796654"/>
    <w:rsid w:val="00796D38"/>
    <w:rsid w:val="00797DA3"/>
    <w:rsid w:val="007A39B2"/>
    <w:rsid w:val="007A683C"/>
    <w:rsid w:val="007B24D7"/>
    <w:rsid w:val="007B3824"/>
    <w:rsid w:val="007B56D6"/>
    <w:rsid w:val="007C24B6"/>
    <w:rsid w:val="007C317D"/>
    <w:rsid w:val="007C65F3"/>
    <w:rsid w:val="007C72A6"/>
    <w:rsid w:val="007D157C"/>
    <w:rsid w:val="007D4ECA"/>
    <w:rsid w:val="007D4F09"/>
    <w:rsid w:val="007D7CF4"/>
    <w:rsid w:val="007E389C"/>
    <w:rsid w:val="007E6DFC"/>
    <w:rsid w:val="007E7904"/>
    <w:rsid w:val="007F12D5"/>
    <w:rsid w:val="007F3F2F"/>
    <w:rsid w:val="007F482F"/>
    <w:rsid w:val="007F4C55"/>
    <w:rsid w:val="007F6224"/>
    <w:rsid w:val="008063EC"/>
    <w:rsid w:val="008064AA"/>
    <w:rsid w:val="00813E65"/>
    <w:rsid w:val="0081756B"/>
    <w:rsid w:val="0081797E"/>
    <w:rsid w:val="00822CB5"/>
    <w:rsid w:val="00822EB3"/>
    <w:rsid w:val="00826F55"/>
    <w:rsid w:val="00827D67"/>
    <w:rsid w:val="00830388"/>
    <w:rsid w:val="00830C90"/>
    <w:rsid w:val="00840611"/>
    <w:rsid w:val="00845EF5"/>
    <w:rsid w:val="00846936"/>
    <w:rsid w:val="00847597"/>
    <w:rsid w:val="00852949"/>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647C"/>
    <w:rsid w:val="008C760A"/>
    <w:rsid w:val="008D5F8F"/>
    <w:rsid w:val="008D7AA8"/>
    <w:rsid w:val="008E0853"/>
    <w:rsid w:val="008E1414"/>
    <w:rsid w:val="008E3E68"/>
    <w:rsid w:val="008E7F76"/>
    <w:rsid w:val="008F04DE"/>
    <w:rsid w:val="008F11F1"/>
    <w:rsid w:val="008F1841"/>
    <w:rsid w:val="009069B7"/>
    <w:rsid w:val="009069E8"/>
    <w:rsid w:val="00913FEF"/>
    <w:rsid w:val="00914D7A"/>
    <w:rsid w:val="00915E8F"/>
    <w:rsid w:val="00925E24"/>
    <w:rsid w:val="009263A0"/>
    <w:rsid w:val="00932E68"/>
    <w:rsid w:val="009348AA"/>
    <w:rsid w:val="009453F6"/>
    <w:rsid w:val="00945ECA"/>
    <w:rsid w:val="009474A0"/>
    <w:rsid w:val="00951AC7"/>
    <w:rsid w:val="00952CA0"/>
    <w:rsid w:val="00953EB0"/>
    <w:rsid w:val="00954DD0"/>
    <w:rsid w:val="00955B4C"/>
    <w:rsid w:val="0096230D"/>
    <w:rsid w:val="00963EDE"/>
    <w:rsid w:val="00966242"/>
    <w:rsid w:val="00966900"/>
    <w:rsid w:val="00971BA0"/>
    <w:rsid w:val="00973DFF"/>
    <w:rsid w:val="00975E6E"/>
    <w:rsid w:val="00982374"/>
    <w:rsid w:val="0098272E"/>
    <w:rsid w:val="00987599"/>
    <w:rsid w:val="00990E1E"/>
    <w:rsid w:val="00995026"/>
    <w:rsid w:val="00996C3A"/>
    <w:rsid w:val="009A4CA7"/>
    <w:rsid w:val="009A70C9"/>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7888"/>
    <w:rsid w:val="00A268D7"/>
    <w:rsid w:val="00A27788"/>
    <w:rsid w:val="00A32BE0"/>
    <w:rsid w:val="00A43E98"/>
    <w:rsid w:val="00A52EDD"/>
    <w:rsid w:val="00A532F1"/>
    <w:rsid w:val="00A53F0F"/>
    <w:rsid w:val="00A61D19"/>
    <w:rsid w:val="00A64F6E"/>
    <w:rsid w:val="00A6614C"/>
    <w:rsid w:val="00A66634"/>
    <w:rsid w:val="00A83EB5"/>
    <w:rsid w:val="00A92088"/>
    <w:rsid w:val="00A9399F"/>
    <w:rsid w:val="00A9642C"/>
    <w:rsid w:val="00AA066D"/>
    <w:rsid w:val="00AA252A"/>
    <w:rsid w:val="00AA53F1"/>
    <w:rsid w:val="00AA70DA"/>
    <w:rsid w:val="00AB30B7"/>
    <w:rsid w:val="00AC3B14"/>
    <w:rsid w:val="00AD438B"/>
    <w:rsid w:val="00AE0D3F"/>
    <w:rsid w:val="00AE480C"/>
    <w:rsid w:val="00AF2497"/>
    <w:rsid w:val="00AF3EFD"/>
    <w:rsid w:val="00B03A35"/>
    <w:rsid w:val="00B0632B"/>
    <w:rsid w:val="00B12EA8"/>
    <w:rsid w:val="00B16629"/>
    <w:rsid w:val="00B176FF"/>
    <w:rsid w:val="00B2131B"/>
    <w:rsid w:val="00B26663"/>
    <w:rsid w:val="00B26C15"/>
    <w:rsid w:val="00B2743E"/>
    <w:rsid w:val="00B35891"/>
    <w:rsid w:val="00B36735"/>
    <w:rsid w:val="00B414E3"/>
    <w:rsid w:val="00B470F8"/>
    <w:rsid w:val="00B57854"/>
    <w:rsid w:val="00B62349"/>
    <w:rsid w:val="00B62585"/>
    <w:rsid w:val="00B62A91"/>
    <w:rsid w:val="00B62ABB"/>
    <w:rsid w:val="00B65E45"/>
    <w:rsid w:val="00B7126F"/>
    <w:rsid w:val="00B7721C"/>
    <w:rsid w:val="00B91CEB"/>
    <w:rsid w:val="00B95EF2"/>
    <w:rsid w:val="00B96545"/>
    <w:rsid w:val="00BA1B24"/>
    <w:rsid w:val="00BA5B1C"/>
    <w:rsid w:val="00BB44C0"/>
    <w:rsid w:val="00BB5280"/>
    <w:rsid w:val="00BB5C82"/>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52496"/>
    <w:rsid w:val="00C551A0"/>
    <w:rsid w:val="00C6396B"/>
    <w:rsid w:val="00C6769A"/>
    <w:rsid w:val="00C70E77"/>
    <w:rsid w:val="00C91656"/>
    <w:rsid w:val="00C9381E"/>
    <w:rsid w:val="00C96411"/>
    <w:rsid w:val="00CA313C"/>
    <w:rsid w:val="00CA39D8"/>
    <w:rsid w:val="00CB122F"/>
    <w:rsid w:val="00CB37E2"/>
    <w:rsid w:val="00CB7EAF"/>
    <w:rsid w:val="00CD088E"/>
    <w:rsid w:val="00CD7026"/>
    <w:rsid w:val="00CE7DBB"/>
    <w:rsid w:val="00CF60EA"/>
    <w:rsid w:val="00CF6709"/>
    <w:rsid w:val="00D03D70"/>
    <w:rsid w:val="00D07A48"/>
    <w:rsid w:val="00D11546"/>
    <w:rsid w:val="00D176D3"/>
    <w:rsid w:val="00D20582"/>
    <w:rsid w:val="00D22DA7"/>
    <w:rsid w:val="00D321B1"/>
    <w:rsid w:val="00D44735"/>
    <w:rsid w:val="00D44A48"/>
    <w:rsid w:val="00D44D25"/>
    <w:rsid w:val="00D45AED"/>
    <w:rsid w:val="00D52758"/>
    <w:rsid w:val="00D57781"/>
    <w:rsid w:val="00D62A07"/>
    <w:rsid w:val="00D6315A"/>
    <w:rsid w:val="00D63C89"/>
    <w:rsid w:val="00D7189D"/>
    <w:rsid w:val="00D72CCF"/>
    <w:rsid w:val="00D73013"/>
    <w:rsid w:val="00D80713"/>
    <w:rsid w:val="00D83E3F"/>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F502A"/>
    <w:rsid w:val="00DF5CF0"/>
    <w:rsid w:val="00E002E1"/>
    <w:rsid w:val="00E11FE0"/>
    <w:rsid w:val="00E14A61"/>
    <w:rsid w:val="00E1590E"/>
    <w:rsid w:val="00E206A7"/>
    <w:rsid w:val="00E355B7"/>
    <w:rsid w:val="00E426F3"/>
    <w:rsid w:val="00E432F0"/>
    <w:rsid w:val="00E46DFB"/>
    <w:rsid w:val="00E67272"/>
    <w:rsid w:val="00E70A09"/>
    <w:rsid w:val="00E70F4E"/>
    <w:rsid w:val="00E729DB"/>
    <w:rsid w:val="00E72D58"/>
    <w:rsid w:val="00E734FD"/>
    <w:rsid w:val="00E765A7"/>
    <w:rsid w:val="00E76878"/>
    <w:rsid w:val="00E772E3"/>
    <w:rsid w:val="00E83F8A"/>
    <w:rsid w:val="00E86AC2"/>
    <w:rsid w:val="00E879C1"/>
    <w:rsid w:val="00E91C63"/>
    <w:rsid w:val="00E9254D"/>
    <w:rsid w:val="00E968DF"/>
    <w:rsid w:val="00E97B84"/>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2E9A"/>
    <w:rsid w:val="00F278F7"/>
    <w:rsid w:val="00F30333"/>
    <w:rsid w:val="00F31CD5"/>
    <w:rsid w:val="00F367AF"/>
    <w:rsid w:val="00F42039"/>
    <w:rsid w:val="00F4548E"/>
    <w:rsid w:val="00F479A1"/>
    <w:rsid w:val="00F51F22"/>
    <w:rsid w:val="00F52672"/>
    <w:rsid w:val="00F57CB8"/>
    <w:rsid w:val="00F6394F"/>
    <w:rsid w:val="00F67C8A"/>
    <w:rsid w:val="00F71A80"/>
    <w:rsid w:val="00F7385E"/>
    <w:rsid w:val="00F73B73"/>
    <w:rsid w:val="00F776FB"/>
    <w:rsid w:val="00F8432B"/>
    <w:rsid w:val="00F8551F"/>
    <w:rsid w:val="00F86240"/>
    <w:rsid w:val="00F87D86"/>
    <w:rsid w:val="00F95155"/>
    <w:rsid w:val="00F97C8F"/>
    <w:rsid w:val="00FA1807"/>
    <w:rsid w:val="00FA2D9B"/>
    <w:rsid w:val="00FB2FA9"/>
    <w:rsid w:val="00FB51BA"/>
    <w:rsid w:val="00FC0E8E"/>
    <w:rsid w:val="00FC6827"/>
    <w:rsid w:val="00FC786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uiPriority w:val="99"/>
    <w:rsid w:val="0081797E"/>
    <w:rPr>
      <w:sz w:val="21"/>
      <w:szCs w:val="21"/>
    </w:rPr>
  </w:style>
  <w:style w:type="paragraph" w:styleId="Rodap">
    <w:name w:val="footer"/>
    <w:basedOn w:val="Normal"/>
    <w:link w:val="RodapChar"/>
    <w:uiPriority w:val="99"/>
    <w:rsid w:val="0087143A"/>
    <w:pPr>
      <w:tabs>
        <w:tab w:val="center" w:pos="4252"/>
        <w:tab w:val="right" w:pos="8504"/>
      </w:tabs>
    </w:pPr>
    <w:rPr>
      <w:sz w:val="24"/>
      <w:szCs w:val="24"/>
    </w:rPr>
  </w:style>
  <w:style w:type="character" w:customStyle="1" w:styleId="RodapChar">
    <w:name w:val="Rodapé Char"/>
    <w:link w:val="Rodap"/>
    <w:uiPriority w:val="99"/>
    <w:rsid w:val="0087143A"/>
    <w:rPr>
      <w:sz w:val="24"/>
      <w:szCs w:val="24"/>
      <w:lang w:val="pt-BR" w:eastAsia="pt-BR" w:bidi="ar-SA"/>
    </w:rPr>
  </w:style>
  <w:style w:type="table" w:styleId="Tabelacomgrade">
    <w:name w:val="Table Grid"/>
    <w:basedOn w:val="Tabelanormal"/>
    <w:uiPriority w:val="39"/>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uiPriority w:val="99"/>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uiPriority w:val="99"/>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uiPriority w:val="99"/>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uiPriority w:val="99"/>
    <w:qFormat/>
    <w:rsid w:val="00D7189D"/>
    <w:pPr>
      <w:spacing w:after="120"/>
    </w:pPr>
  </w:style>
  <w:style w:type="character" w:customStyle="1" w:styleId="CorpodetextoChar">
    <w:name w:val="Corpo de texto Char"/>
    <w:link w:val="Corpodetexto"/>
    <w:uiPriority w:val="99"/>
    <w:rsid w:val="00D7189D"/>
    <w:rPr>
      <w:sz w:val="21"/>
      <w:szCs w:val="21"/>
    </w:rPr>
  </w:style>
  <w:style w:type="paragraph" w:styleId="Recuodecorpodetexto">
    <w:name w:val="Body Text Indent"/>
    <w:basedOn w:val="Normal"/>
    <w:link w:val="RecuodecorpodetextoChar"/>
    <w:uiPriority w:val="99"/>
    <w:rsid w:val="00DB48DD"/>
    <w:pPr>
      <w:spacing w:after="120"/>
      <w:ind w:left="283"/>
    </w:pPr>
  </w:style>
  <w:style w:type="character" w:customStyle="1" w:styleId="RecuodecorpodetextoChar">
    <w:name w:val="Recuo de corpo de texto Char"/>
    <w:link w:val="Recuodecorpodetexto"/>
    <w:uiPriority w:val="99"/>
    <w:rsid w:val="00DB48DD"/>
    <w:rPr>
      <w:sz w:val="21"/>
      <w:szCs w:val="21"/>
    </w:rPr>
  </w:style>
  <w:style w:type="paragraph" w:styleId="Corpodetexto3">
    <w:name w:val="Body Text 3"/>
    <w:basedOn w:val="Normal"/>
    <w:link w:val="Corpodetexto3Char"/>
    <w:uiPriority w:val="99"/>
    <w:rsid w:val="00DB48DD"/>
    <w:pPr>
      <w:spacing w:after="120"/>
    </w:pPr>
    <w:rPr>
      <w:sz w:val="16"/>
      <w:szCs w:val="16"/>
    </w:rPr>
  </w:style>
  <w:style w:type="character" w:customStyle="1" w:styleId="Corpodetexto3Char">
    <w:name w:val="Corpo de texto 3 Char"/>
    <w:link w:val="Corpodetexto3"/>
    <w:uiPriority w:val="99"/>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uiPriority w:val="99"/>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uiPriority w:val="99"/>
    <w:rsid w:val="001929AB"/>
    <w:rPr>
      <w:rFonts w:ascii="Times New Roman" w:hAnsi="Times New Roman"/>
      <w:sz w:val="24"/>
    </w:rPr>
  </w:style>
  <w:style w:type="paragraph" w:styleId="Recuodecorpodetexto3">
    <w:name w:val="Body Text Indent 3"/>
    <w:basedOn w:val="Normal"/>
    <w:link w:val="Recuodecorpodetexto3Char"/>
    <w:uiPriority w:val="99"/>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uiPriority w:val="99"/>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uiPriority w:val="99"/>
    <w:rsid w:val="001929AB"/>
  </w:style>
  <w:style w:type="paragraph" w:styleId="TextosemFormatao">
    <w:name w:val="Plain Text"/>
    <w:aliases w:val="Texto simples"/>
    <w:basedOn w:val="Normal"/>
    <w:link w:val="TextosemFormataoChar"/>
    <w:uiPriority w:val="99"/>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uiPriority w:val="99"/>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uiPriority w:val="99"/>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uiPriority w:val="99"/>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uiPriority w:val="99"/>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uiPriority w:val="99"/>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UnresolvedMention">
    <w:name w:val="Unresolved Mention"/>
    <w:basedOn w:val="Fontepargpadro"/>
    <w:uiPriority w:val="99"/>
    <w:semiHidden/>
    <w:unhideWhenUsed/>
    <w:rsid w:val="00EA7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796096680">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389CB-F395-4722-B602-E058AA42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2254</Words>
  <Characters>32815</Characters>
  <Application>Microsoft Office Word</Application>
  <DocSecurity>0</DocSecurity>
  <Lines>273</Lines>
  <Paragraphs>69</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35000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Licitação1</cp:lastModifiedBy>
  <cp:revision>4</cp:revision>
  <cp:lastPrinted>2020-10-30T11:13:00Z</cp:lastPrinted>
  <dcterms:created xsi:type="dcterms:W3CDTF">2022-11-28T11:35:00Z</dcterms:created>
  <dcterms:modified xsi:type="dcterms:W3CDTF">2022-11-28T14:36:00Z</dcterms:modified>
</cp:coreProperties>
</file>