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EXTRATO DE CONTRATO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Contrato nº 07</w:t>
      </w:r>
      <w:r w:rsidR="00FF6D96">
        <w:rPr>
          <w:rFonts w:ascii="Times New Roman" w:hAnsi="Times New Roman" w:cs="Times New Roman"/>
          <w:sz w:val="20"/>
          <w:szCs w:val="20"/>
        </w:rPr>
        <w:t>9</w:t>
      </w:r>
      <w:r w:rsidRPr="007F29FB">
        <w:rPr>
          <w:rFonts w:ascii="Times New Roman" w:hAnsi="Times New Roman" w:cs="Times New Roman"/>
          <w:sz w:val="20"/>
          <w:szCs w:val="20"/>
        </w:rPr>
        <w:t>/2018</w:t>
      </w:r>
    </w:p>
    <w:p w:rsidR="007F29FB" w:rsidRPr="00FF6D96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FF6D96" w:rsidRPr="00FF6D96">
        <w:rPr>
          <w:rFonts w:ascii="Times New Roman" w:hAnsi="Times New Roman" w:cs="Times New Roman"/>
          <w:sz w:val="20"/>
          <w:szCs w:val="20"/>
        </w:rPr>
        <w:t>23034.019710/2017-78</w:t>
      </w:r>
    </w:p>
    <w:p w:rsidR="00FF6D96" w:rsidRPr="007F29FB" w:rsidRDefault="00FF6D96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nº 019/2017</w:t>
      </w:r>
    </w:p>
    <w:p w:rsidR="00FF6D96" w:rsidRPr="00FF6D96" w:rsidRDefault="00FF6D96" w:rsidP="00FF6D9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F6D96">
        <w:rPr>
          <w:rFonts w:ascii="Times New Roman" w:hAnsi="Times New Roman" w:cs="Times New Roman"/>
          <w:sz w:val="20"/>
          <w:szCs w:val="20"/>
        </w:rPr>
        <w:t>Ata de Registro de Preços n</w:t>
      </w:r>
      <w:r w:rsidRPr="00FF6D96">
        <w:rPr>
          <w:rFonts w:ascii="Times New Roman" w:hAnsi="Times New Roman" w:cs="Times New Roman"/>
          <w:sz w:val="20"/>
          <w:szCs w:val="20"/>
        </w:rPr>
        <w:t>° 11/2018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FF6D96" w:rsidRPr="00FF6D96">
        <w:rPr>
          <w:rFonts w:ascii="Times New Roman" w:hAnsi="Times New Roman" w:cs="Times New Roman"/>
          <w:sz w:val="20"/>
          <w:szCs w:val="20"/>
        </w:rPr>
        <w:t>MERCEDES-BENZ DO BRASIL LTDA</w:t>
      </w:r>
      <w:r w:rsidR="00FF6D96" w:rsidRPr="00FF6D96">
        <w:rPr>
          <w:rFonts w:ascii="Times New Roman" w:hAnsi="Times New Roman" w:cs="Times New Roman"/>
          <w:sz w:val="20"/>
          <w:szCs w:val="20"/>
        </w:rPr>
        <w:t>.</w:t>
      </w:r>
    </w:p>
    <w:p w:rsidR="00A00B9B" w:rsidRPr="00A00B9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Objeto: </w:t>
      </w:r>
      <w:r w:rsidR="00FF6D96" w:rsidRPr="00FF6D96">
        <w:rPr>
          <w:rFonts w:ascii="Times New Roman" w:hAnsi="Times New Roman" w:cs="Times New Roman"/>
          <w:sz w:val="20"/>
          <w:szCs w:val="20"/>
        </w:rPr>
        <w:t>A</w:t>
      </w:r>
      <w:r w:rsidR="00FF6D96" w:rsidRPr="00FF6D96">
        <w:rPr>
          <w:rFonts w:ascii="Times New Roman" w:hAnsi="Times New Roman" w:cs="Times New Roman"/>
          <w:sz w:val="20"/>
          <w:szCs w:val="20"/>
        </w:rPr>
        <w:t>quisição de veículos de transporte escolar diário de estudantes, denominado de Ônibus Rural Escolar (ORE), em atendimento às entidades educacionais das redes públicas de ensino nos Estados, Distrito Federal e Municípios</w:t>
      </w:r>
      <w:r w:rsidR="00FF6D96" w:rsidRPr="00FF6D96">
        <w:rPr>
          <w:rFonts w:ascii="Times New Roman" w:hAnsi="Times New Roman" w:cs="Times New Roman"/>
          <w:sz w:val="20"/>
          <w:szCs w:val="20"/>
        </w:rPr>
        <w:t>.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>Dotação Orçamentária:</w:t>
      </w:r>
      <w:r w:rsidR="00A00B9B">
        <w:rPr>
          <w:rFonts w:ascii="Times New Roman" w:hAnsi="Times New Roman" w:cs="Times New Roman"/>
          <w:sz w:val="20"/>
          <w:szCs w:val="20"/>
        </w:rPr>
        <w:t xml:space="preserve"> </w:t>
      </w:r>
      <w:r w:rsidR="00AD0E5B" w:rsidRPr="00AD0E5B">
        <w:rPr>
          <w:rFonts w:ascii="Times New Roman" w:hAnsi="Times New Roman" w:cs="Times New Roman"/>
          <w:sz w:val="20"/>
          <w:szCs w:val="20"/>
        </w:rPr>
        <w:t>0</w:t>
      </w:r>
      <w:r w:rsidR="00FF6D96">
        <w:rPr>
          <w:rFonts w:ascii="Times New Roman" w:hAnsi="Times New Roman" w:cs="Times New Roman"/>
          <w:sz w:val="20"/>
          <w:szCs w:val="20"/>
        </w:rPr>
        <w:t>5</w:t>
      </w:r>
      <w:r w:rsidR="00AD0E5B" w:rsidRPr="00AD0E5B">
        <w:rPr>
          <w:rFonts w:ascii="Times New Roman" w:hAnsi="Times New Roman" w:cs="Times New Roman"/>
          <w:sz w:val="20"/>
          <w:szCs w:val="20"/>
        </w:rPr>
        <w:t>.01.</w:t>
      </w:r>
      <w:r w:rsidR="00FF6D96">
        <w:rPr>
          <w:rFonts w:ascii="Times New Roman" w:hAnsi="Times New Roman" w:cs="Times New Roman"/>
          <w:sz w:val="20"/>
          <w:szCs w:val="20"/>
        </w:rPr>
        <w:t>12</w:t>
      </w:r>
      <w:r w:rsidR="00AD0E5B" w:rsidRPr="00AD0E5B">
        <w:rPr>
          <w:rFonts w:ascii="Times New Roman" w:hAnsi="Times New Roman" w:cs="Times New Roman"/>
          <w:sz w:val="20"/>
          <w:szCs w:val="20"/>
        </w:rPr>
        <w:t>.</w:t>
      </w:r>
      <w:r w:rsidR="00FF6D96">
        <w:rPr>
          <w:rFonts w:ascii="Times New Roman" w:hAnsi="Times New Roman" w:cs="Times New Roman"/>
          <w:sz w:val="20"/>
          <w:szCs w:val="20"/>
        </w:rPr>
        <w:t>361</w:t>
      </w:r>
      <w:r w:rsidR="00AD0E5B" w:rsidRPr="00AD0E5B">
        <w:rPr>
          <w:rFonts w:ascii="Times New Roman" w:hAnsi="Times New Roman" w:cs="Times New Roman"/>
          <w:sz w:val="20"/>
          <w:szCs w:val="20"/>
        </w:rPr>
        <w:t>.</w:t>
      </w:r>
      <w:r w:rsidR="00FF6D96">
        <w:rPr>
          <w:rFonts w:ascii="Times New Roman" w:hAnsi="Times New Roman" w:cs="Times New Roman"/>
          <w:sz w:val="20"/>
          <w:szCs w:val="20"/>
        </w:rPr>
        <w:t>4</w:t>
      </w:r>
      <w:r w:rsidR="00AD0E5B" w:rsidRPr="00AD0E5B">
        <w:rPr>
          <w:rFonts w:ascii="Times New Roman" w:hAnsi="Times New Roman" w:cs="Times New Roman"/>
          <w:sz w:val="20"/>
          <w:szCs w:val="20"/>
        </w:rPr>
        <w:t>01-2.0</w:t>
      </w:r>
      <w:r w:rsidR="00FF6D96">
        <w:rPr>
          <w:rFonts w:ascii="Times New Roman" w:hAnsi="Times New Roman" w:cs="Times New Roman"/>
          <w:sz w:val="20"/>
          <w:szCs w:val="20"/>
        </w:rPr>
        <w:t>1</w:t>
      </w:r>
      <w:r w:rsidR="00AD0E5B" w:rsidRPr="00AD0E5B">
        <w:rPr>
          <w:rFonts w:ascii="Times New Roman" w:hAnsi="Times New Roman" w:cs="Times New Roman"/>
          <w:sz w:val="20"/>
          <w:szCs w:val="20"/>
        </w:rPr>
        <w:t>4.1</w:t>
      </w:r>
      <w:r w:rsidR="00FF6D96">
        <w:rPr>
          <w:rFonts w:ascii="Times New Roman" w:hAnsi="Times New Roman" w:cs="Times New Roman"/>
          <w:sz w:val="20"/>
          <w:szCs w:val="20"/>
        </w:rPr>
        <w:t>15</w:t>
      </w:r>
      <w:r w:rsidR="00AD0E5B" w:rsidRPr="00AD0E5B">
        <w:rPr>
          <w:rFonts w:ascii="Times New Roman" w:hAnsi="Times New Roman" w:cs="Times New Roman"/>
          <w:sz w:val="20"/>
          <w:szCs w:val="20"/>
        </w:rPr>
        <w:t>000.</w:t>
      </w:r>
      <w:r w:rsidR="00FF6D96">
        <w:rPr>
          <w:rFonts w:ascii="Times New Roman" w:hAnsi="Times New Roman" w:cs="Times New Roman"/>
          <w:sz w:val="20"/>
          <w:szCs w:val="20"/>
        </w:rPr>
        <w:t>4</w:t>
      </w:r>
      <w:r w:rsidR="00AD0E5B" w:rsidRPr="00AD0E5B">
        <w:rPr>
          <w:rFonts w:ascii="Times New Roman" w:hAnsi="Times New Roman" w:cs="Times New Roman"/>
          <w:sz w:val="20"/>
          <w:szCs w:val="20"/>
        </w:rPr>
        <w:t>.</w:t>
      </w:r>
      <w:r w:rsidR="00FF6D96">
        <w:rPr>
          <w:rFonts w:ascii="Times New Roman" w:hAnsi="Times New Roman" w:cs="Times New Roman"/>
          <w:sz w:val="20"/>
          <w:szCs w:val="20"/>
        </w:rPr>
        <w:t>4</w:t>
      </w:r>
      <w:r w:rsidR="00AD0E5B" w:rsidRPr="00AD0E5B">
        <w:rPr>
          <w:rFonts w:ascii="Times New Roman" w:hAnsi="Times New Roman" w:cs="Times New Roman"/>
          <w:sz w:val="20"/>
          <w:szCs w:val="20"/>
        </w:rPr>
        <w:t>.90.</w:t>
      </w:r>
      <w:r w:rsidR="00FF6D96">
        <w:rPr>
          <w:rFonts w:ascii="Times New Roman" w:hAnsi="Times New Roman" w:cs="Times New Roman"/>
          <w:sz w:val="20"/>
          <w:szCs w:val="20"/>
        </w:rPr>
        <w:t>52</w:t>
      </w:r>
      <w:r w:rsidR="00AD0E5B" w:rsidRPr="00AD0E5B">
        <w:rPr>
          <w:rFonts w:ascii="Times New Roman" w:hAnsi="Times New Roman" w:cs="Times New Roman"/>
          <w:sz w:val="20"/>
          <w:szCs w:val="20"/>
        </w:rPr>
        <w:t>.00.000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Valor: </w:t>
      </w:r>
      <w:r w:rsidR="00A00B9B" w:rsidRPr="00A00B9B">
        <w:rPr>
          <w:rFonts w:ascii="Times New Roman" w:hAnsi="Times New Roman" w:cs="Times New Roman"/>
          <w:sz w:val="20"/>
          <w:szCs w:val="20"/>
        </w:rPr>
        <w:t xml:space="preserve">R$ </w:t>
      </w:r>
      <w:r w:rsidR="00FF6D96" w:rsidRPr="00FF6D96">
        <w:rPr>
          <w:rFonts w:ascii="Times New Roman" w:hAnsi="Times New Roman" w:cs="Times New Roman"/>
          <w:sz w:val="20"/>
          <w:szCs w:val="20"/>
        </w:rPr>
        <w:t>226.550,00 (</w:t>
      </w:r>
      <w:r w:rsidR="00FF6D96" w:rsidRPr="00FF6D96">
        <w:rPr>
          <w:rFonts w:ascii="Times New Roman" w:hAnsi="Times New Roman" w:cs="Times New Roman"/>
          <w:sz w:val="20"/>
          <w:szCs w:val="20"/>
        </w:rPr>
        <w:t>d</w:t>
      </w:r>
      <w:r w:rsidR="00FF6D96" w:rsidRPr="00FF6D96">
        <w:rPr>
          <w:rFonts w:ascii="Times New Roman" w:hAnsi="Times New Roman" w:cs="Times New Roman"/>
          <w:sz w:val="20"/>
          <w:szCs w:val="20"/>
        </w:rPr>
        <w:t>uzentos e vinte e seis mil e quinhentos e cinquenta reais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FF6D96">
        <w:rPr>
          <w:rFonts w:ascii="Times New Roman" w:hAnsi="Times New Roman" w:cs="Times New Roman"/>
          <w:sz w:val="20"/>
          <w:szCs w:val="20"/>
        </w:rPr>
        <w:t>12</w:t>
      </w:r>
      <w:r w:rsidR="00AD0E5B" w:rsidRPr="00AD0E5B">
        <w:rPr>
          <w:rFonts w:ascii="Times New Roman" w:hAnsi="Times New Roman" w:cs="Times New Roman"/>
          <w:sz w:val="20"/>
          <w:szCs w:val="20"/>
        </w:rPr>
        <w:t xml:space="preserve">/12/18 a </w:t>
      </w:r>
      <w:r w:rsidR="00FF6D96">
        <w:rPr>
          <w:rFonts w:ascii="Times New Roman" w:hAnsi="Times New Roman" w:cs="Times New Roman"/>
          <w:sz w:val="20"/>
          <w:szCs w:val="20"/>
        </w:rPr>
        <w:t>11</w:t>
      </w:r>
      <w:r w:rsidR="00AD0E5B" w:rsidRPr="00AD0E5B">
        <w:rPr>
          <w:rFonts w:ascii="Times New Roman" w:hAnsi="Times New Roman" w:cs="Times New Roman"/>
          <w:sz w:val="20"/>
          <w:szCs w:val="20"/>
        </w:rPr>
        <w:t>/</w:t>
      </w:r>
      <w:r w:rsidR="00FF6D96">
        <w:rPr>
          <w:rFonts w:ascii="Times New Roman" w:hAnsi="Times New Roman" w:cs="Times New Roman"/>
          <w:sz w:val="20"/>
          <w:szCs w:val="20"/>
        </w:rPr>
        <w:t>12</w:t>
      </w:r>
      <w:r w:rsidR="00AD0E5B" w:rsidRPr="00AD0E5B">
        <w:rPr>
          <w:rFonts w:ascii="Times New Roman" w:hAnsi="Times New Roman" w:cs="Times New Roman"/>
          <w:sz w:val="20"/>
          <w:szCs w:val="20"/>
        </w:rPr>
        <w:t>/19.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AD0E5B">
        <w:rPr>
          <w:rFonts w:ascii="Times New Roman" w:hAnsi="Times New Roman" w:cs="Times New Roman"/>
          <w:sz w:val="20"/>
          <w:szCs w:val="20"/>
        </w:rPr>
        <w:t>1</w:t>
      </w:r>
      <w:r w:rsidR="00FF6D96">
        <w:rPr>
          <w:rFonts w:ascii="Times New Roman" w:hAnsi="Times New Roman" w:cs="Times New Roman"/>
          <w:sz w:val="20"/>
          <w:szCs w:val="20"/>
        </w:rPr>
        <w:t>2</w:t>
      </w:r>
      <w:r w:rsidRPr="007F29FB">
        <w:rPr>
          <w:rFonts w:ascii="Times New Roman" w:hAnsi="Times New Roman" w:cs="Times New Roman"/>
          <w:sz w:val="20"/>
          <w:szCs w:val="20"/>
        </w:rPr>
        <w:t>/1</w:t>
      </w:r>
      <w:r w:rsidR="00A00B9B">
        <w:rPr>
          <w:rFonts w:ascii="Times New Roman" w:hAnsi="Times New Roman" w:cs="Times New Roman"/>
          <w:sz w:val="20"/>
          <w:szCs w:val="20"/>
        </w:rPr>
        <w:t>2</w:t>
      </w:r>
      <w:r w:rsidRPr="007F29FB">
        <w:rPr>
          <w:rFonts w:ascii="Times New Roman" w:hAnsi="Times New Roman" w:cs="Times New Roman"/>
          <w:sz w:val="20"/>
          <w:szCs w:val="20"/>
        </w:rPr>
        <w:t>/2018</w:t>
      </w:r>
    </w:p>
    <w:p w:rsidR="007F29FB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6B5358" w:rsidRPr="006B5358">
        <w:rPr>
          <w:rFonts w:ascii="Times New Roman" w:hAnsi="Times New Roman" w:cs="Times New Roman"/>
          <w:sz w:val="20"/>
          <w:szCs w:val="20"/>
        </w:rPr>
        <w:t>Lei nº 8.666/93, pela Lei nº 10.520</w:t>
      </w:r>
      <w:r w:rsidR="006B5358">
        <w:rPr>
          <w:rFonts w:ascii="Times New Roman" w:hAnsi="Times New Roman" w:cs="Times New Roman"/>
          <w:sz w:val="20"/>
          <w:szCs w:val="20"/>
        </w:rPr>
        <w:t>/02</w:t>
      </w:r>
      <w:r w:rsidR="006B5358" w:rsidRPr="006B5358">
        <w:rPr>
          <w:rFonts w:ascii="Times New Roman" w:hAnsi="Times New Roman" w:cs="Times New Roman"/>
          <w:sz w:val="20"/>
          <w:szCs w:val="20"/>
        </w:rPr>
        <w:t xml:space="preserve"> e pelo Decreto nº 5.450</w:t>
      </w:r>
      <w:r w:rsidR="006B5358">
        <w:rPr>
          <w:rFonts w:ascii="Times New Roman" w:hAnsi="Times New Roman" w:cs="Times New Roman"/>
          <w:sz w:val="20"/>
          <w:szCs w:val="20"/>
        </w:rPr>
        <w:t>/05.</w:t>
      </w:r>
    </w:p>
    <w:p w:rsidR="007D7241" w:rsidRPr="007F29FB" w:rsidRDefault="007F29FB" w:rsidP="007F29F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F29FB">
        <w:rPr>
          <w:rFonts w:ascii="Times New Roman" w:hAnsi="Times New Roman" w:cs="Times New Roman"/>
          <w:sz w:val="20"/>
          <w:szCs w:val="20"/>
        </w:rPr>
        <w:t xml:space="preserve">Assinam: AGUINALDO DOS SANTOS, pela contratante </w:t>
      </w:r>
      <w:r w:rsidR="00FF6D96">
        <w:rPr>
          <w:rFonts w:ascii="Times New Roman" w:hAnsi="Times New Roman" w:cs="Times New Roman"/>
          <w:sz w:val="20"/>
          <w:szCs w:val="20"/>
        </w:rPr>
        <w:t>e Gustavo Rossi Nogueira</w:t>
      </w:r>
      <w:r w:rsidRPr="007F29FB">
        <w:rPr>
          <w:rFonts w:ascii="Times New Roman" w:hAnsi="Times New Roman" w:cs="Times New Roman"/>
          <w:sz w:val="20"/>
          <w:szCs w:val="20"/>
        </w:rPr>
        <w:t>, pela contratada.</w:t>
      </w:r>
      <w:bookmarkStart w:id="0" w:name="_GoBack"/>
      <w:bookmarkEnd w:id="0"/>
    </w:p>
    <w:sectPr w:rsidR="007D7241" w:rsidRPr="007F2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FB"/>
    <w:rsid w:val="006B5358"/>
    <w:rsid w:val="007D7241"/>
    <w:rsid w:val="007F29FB"/>
    <w:rsid w:val="00A00B9B"/>
    <w:rsid w:val="00A14526"/>
    <w:rsid w:val="00AD0E5B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223D"/>
  <w15:chartTrackingRefBased/>
  <w15:docId w15:val="{3FADA977-DF1C-419E-9D2D-2FE752C6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2018-12-12T13:08:00Z</dcterms:created>
  <dcterms:modified xsi:type="dcterms:W3CDTF">2018-12-12T13:08:00Z</dcterms:modified>
</cp:coreProperties>
</file>