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235" w:rsidRPr="00E51235" w:rsidRDefault="00E51235" w:rsidP="00E5123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51235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E51235" w:rsidRPr="00E51235" w:rsidRDefault="00E51235" w:rsidP="00E5123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1235">
        <w:rPr>
          <w:rFonts w:ascii="Times New Roman" w:hAnsi="Times New Roman" w:cs="Times New Roman"/>
          <w:b/>
          <w:sz w:val="20"/>
          <w:szCs w:val="20"/>
        </w:rPr>
        <w:t>Contrato nº 084/2019</w:t>
      </w:r>
    </w:p>
    <w:p w:rsidR="00E51235" w:rsidRPr="00E51235" w:rsidRDefault="00E51235" w:rsidP="00E5123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1235">
        <w:rPr>
          <w:rFonts w:ascii="Times New Roman" w:hAnsi="Times New Roman" w:cs="Times New Roman"/>
          <w:sz w:val="20"/>
          <w:szCs w:val="20"/>
        </w:rPr>
        <w:t>Processo nº 0045/2019</w:t>
      </w:r>
    </w:p>
    <w:p w:rsidR="00E51235" w:rsidRPr="00E51235" w:rsidRDefault="00E51235" w:rsidP="00E5123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1235">
        <w:rPr>
          <w:rFonts w:ascii="Times New Roman" w:hAnsi="Times New Roman" w:cs="Times New Roman"/>
          <w:sz w:val="20"/>
          <w:szCs w:val="20"/>
        </w:rPr>
        <w:t>Pregão Presencial nº 0027/2019</w:t>
      </w:r>
    </w:p>
    <w:p w:rsidR="00E51235" w:rsidRPr="00E51235" w:rsidRDefault="00E51235" w:rsidP="00E5123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1235">
        <w:rPr>
          <w:rFonts w:ascii="Times New Roman" w:hAnsi="Times New Roman" w:cs="Times New Roman"/>
          <w:sz w:val="20"/>
          <w:szCs w:val="20"/>
        </w:rPr>
        <w:t>Partes: PREFEITURA DO MUNICÍPIO DE ELDORADO/MS e a empresa CLAUDIONICIO ROSA BARQUILHA - ME.</w:t>
      </w:r>
    </w:p>
    <w:p w:rsidR="00E51235" w:rsidRPr="00E51235" w:rsidRDefault="00E51235" w:rsidP="00E5123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1235">
        <w:rPr>
          <w:rFonts w:ascii="Times New Roman" w:hAnsi="Times New Roman" w:cs="Times New Roman"/>
          <w:sz w:val="20"/>
          <w:szCs w:val="20"/>
        </w:rPr>
        <w:t>Objeto: Aquisição de materiais de expediente e papelaria, de primeira qualidade, para atender as necessidades da Secretaria Municipal de Governo e Secretaria Municipal de Saúde deste município.</w:t>
      </w:r>
    </w:p>
    <w:p w:rsidR="00E51235" w:rsidRPr="00E51235" w:rsidRDefault="00E51235" w:rsidP="00E5123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1235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E51235" w:rsidRPr="00E51235" w:rsidRDefault="00E51235" w:rsidP="00E5123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1235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E51235" w:rsidRPr="00E51235" w:rsidRDefault="00E51235" w:rsidP="00E5123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1235">
        <w:rPr>
          <w:rFonts w:ascii="Times New Roman" w:hAnsi="Times New Roman" w:cs="Times New Roman"/>
          <w:sz w:val="20"/>
          <w:szCs w:val="20"/>
        </w:rPr>
        <w:t>Valor: R$ 8.070,00 (oito mil e setenta reais)</w:t>
      </w:r>
    </w:p>
    <w:p w:rsidR="00E51235" w:rsidRPr="00E51235" w:rsidRDefault="00E51235" w:rsidP="00E5123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1235">
        <w:rPr>
          <w:rFonts w:ascii="Times New Roman" w:hAnsi="Times New Roman" w:cs="Times New Roman"/>
          <w:sz w:val="20"/>
          <w:szCs w:val="20"/>
        </w:rPr>
        <w:t>Vigência: 22/05/2019 a 31/12/2019</w:t>
      </w:r>
    </w:p>
    <w:p w:rsidR="00E51235" w:rsidRPr="00E51235" w:rsidRDefault="00E51235" w:rsidP="00E5123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1235">
        <w:rPr>
          <w:rFonts w:ascii="Times New Roman" w:hAnsi="Times New Roman" w:cs="Times New Roman"/>
          <w:sz w:val="20"/>
          <w:szCs w:val="20"/>
        </w:rPr>
        <w:t>Data da Assinatura: 22/05/2019</w:t>
      </w:r>
    </w:p>
    <w:p w:rsidR="00E51235" w:rsidRPr="00E51235" w:rsidRDefault="00E51235" w:rsidP="00E5123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123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E51235" w:rsidRDefault="00E51235" w:rsidP="00E5123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51235">
        <w:rPr>
          <w:rFonts w:ascii="Times New Roman" w:hAnsi="Times New Roman" w:cs="Times New Roman"/>
          <w:sz w:val="20"/>
          <w:szCs w:val="20"/>
        </w:rPr>
        <w:t>Assinam: AGUINALDO DOS SANTOS, pela contratante e Milton Gonçalves de Oliveira, pela contratada.</w:t>
      </w:r>
      <w:bookmarkEnd w:id="0"/>
    </w:p>
    <w:sectPr w:rsidR="007D7241" w:rsidRPr="00E51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35"/>
    <w:rsid w:val="007D7241"/>
    <w:rsid w:val="00E5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3CB5B-0D92-4D3A-9426-86275642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2019-05-30T12:21:00Z</dcterms:created>
  <dcterms:modified xsi:type="dcterms:W3CDTF">2019-05-30T12:22:00Z</dcterms:modified>
</cp:coreProperties>
</file>