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8476B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Contrato nº 084</w:t>
      </w:r>
      <w:r w:rsidRPr="0028476B">
        <w:rPr>
          <w:rFonts w:ascii="Times New Roman" w:hAnsi="Times New Roman" w:cs="Times New Roman"/>
          <w:b/>
          <w:sz w:val="18"/>
          <w:szCs w:val="18"/>
        </w:rPr>
        <w:t>/2023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Processo nº 095</w:t>
      </w:r>
      <w:r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Partes: PREFEITURA MUNICIPAL DE ELDORADO/MS e a em</w:t>
      </w:r>
      <w:r>
        <w:rPr>
          <w:rFonts w:ascii="Times New Roman" w:hAnsi="Times New Roman" w:cs="Times New Roman"/>
          <w:sz w:val="18"/>
          <w:szCs w:val="18"/>
        </w:rPr>
        <w:t>presa GUARÁ</w:t>
      </w:r>
      <w:r w:rsidRPr="00E10FDD">
        <w:rPr>
          <w:rFonts w:ascii="Times New Roman" w:hAnsi="Times New Roman" w:cs="Times New Roman"/>
          <w:sz w:val="18"/>
          <w:szCs w:val="18"/>
        </w:rPr>
        <w:t xml:space="preserve"> COMÉRCIO DE VEÍCULOS LTDA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Objeto: </w:t>
      </w:r>
      <w:r>
        <w:rPr>
          <w:rFonts w:ascii="Times New Roman" w:hAnsi="Times New Roman" w:cs="Times New Roman"/>
          <w:sz w:val="18"/>
          <w:szCs w:val="18"/>
        </w:rPr>
        <w:t>c</w:t>
      </w:r>
      <w:r w:rsidRPr="00E10FDD">
        <w:rPr>
          <w:rFonts w:ascii="Times New Roman" w:hAnsi="Times New Roman" w:cs="Times New Roman"/>
          <w:sz w:val="18"/>
          <w:szCs w:val="18"/>
        </w:rPr>
        <w:t xml:space="preserve">ontratação de empresa visando a aquisição de veículos para atender o Programa de Saúde da Família Bairro Ipê (CNES 2599945) e Programa de Saúde da Família Osvaldo </w:t>
      </w:r>
      <w:proofErr w:type="spellStart"/>
      <w:r w:rsidRPr="00E10FDD">
        <w:rPr>
          <w:rFonts w:ascii="Times New Roman" w:hAnsi="Times New Roman" w:cs="Times New Roman"/>
          <w:sz w:val="18"/>
          <w:szCs w:val="18"/>
        </w:rPr>
        <w:t>Turquino</w:t>
      </w:r>
      <w:proofErr w:type="spellEnd"/>
      <w:r w:rsidRPr="00E10FDD">
        <w:rPr>
          <w:rFonts w:ascii="Times New Roman" w:hAnsi="Times New Roman" w:cs="Times New Roman"/>
          <w:sz w:val="18"/>
          <w:szCs w:val="18"/>
        </w:rPr>
        <w:t xml:space="preserve"> (CNES 5395062), conforme a Proposta n° 11109.890000/1220-05/FNS, de acordo com os quantitativos e especificações estipulados no Termo de Referência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Dotação Orçamentária:</w:t>
      </w:r>
    </w:p>
    <w:p w:rsidR="001E4D87" w:rsidRPr="00E10FDD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10FDD">
        <w:rPr>
          <w:rFonts w:ascii="Times New Roman" w:hAnsi="Times New Roman" w:cs="Times New Roman"/>
          <w:sz w:val="18"/>
          <w:szCs w:val="18"/>
        </w:rPr>
        <w:t>FUNDO MUNICIPAL DE SAÚDE – ELDORADO</w:t>
      </w:r>
    </w:p>
    <w:p w:rsidR="001E4D87" w:rsidRPr="00E10FDD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10FDD">
        <w:rPr>
          <w:rFonts w:ascii="Times New Roman" w:hAnsi="Times New Roman" w:cs="Times New Roman"/>
          <w:sz w:val="18"/>
          <w:szCs w:val="18"/>
        </w:rPr>
        <w:t>10.301.0401.1.002 - BLOCO ESTRUTURAÇÃO INVEST. ATENÇÃO PRIMÁRIA</w:t>
      </w:r>
    </w:p>
    <w:p w:rsidR="001E4D87" w:rsidRPr="00E10FDD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10FDD">
        <w:rPr>
          <w:rFonts w:ascii="Times New Roman" w:hAnsi="Times New Roman" w:cs="Times New Roman"/>
          <w:sz w:val="18"/>
          <w:szCs w:val="18"/>
        </w:rPr>
        <w:t>FONTE DO RECURSO: 2601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10FDD">
        <w:rPr>
          <w:rFonts w:ascii="Times New Roman" w:hAnsi="Times New Roman" w:cs="Times New Roman"/>
          <w:sz w:val="18"/>
          <w:szCs w:val="18"/>
        </w:rPr>
        <w:t>ELEMENTO DA DESPESA: 4.4.90.52 – EQUIP. E MATERIAL PERMANENTE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 xml:space="preserve">alor: </w:t>
      </w:r>
      <w:r w:rsidRPr="00E10FDD">
        <w:rPr>
          <w:rFonts w:ascii="Times New Roman" w:hAnsi="Times New Roman" w:cs="Times New Roman"/>
          <w:sz w:val="18"/>
          <w:szCs w:val="18"/>
        </w:rPr>
        <w:t>R$ 187.800,00 (cento e oitenta e sete mil e oitocentos reais)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Vigên</w:t>
      </w:r>
      <w:r>
        <w:rPr>
          <w:rFonts w:ascii="Times New Roman" w:hAnsi="Times New Roman" w:cs="Times New Roman"/>
          <w:sz w:val="18"/>
          <w:szCs w:val="18"/>
        </w:rPr>
        <w:t>cia: 28/08/2023 a 27/02/2024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da Assinatura: 28/08</w:t>
      </w:r>
      <w:r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Fundamento Legal: Lei Federal </w:t>
      </w:r>
      <w:proofErr w:type="gramStart"/>
      <w:r w:rsidRPr="0028476B">
        <w:rPr>
          <w:rFonts w:ascii="Times New Roman" w:hAnsi="Times New Roman" w:cs="Times New Roman"/>
          <w:sz w:val="18"/>
          <w:szCs w:val="18"/>
        </w:rPr>
        <w:t>n.º</w:t>
      </w:r>
      <w:proofErr w:type="gramEnd"/>
      <w:r w:rsidRPr="0028476B">
        <w:rPr>
          <w:rFonts w:ascii="Times New Roman" w:hAnsi="Times New Roman" w:cs="Times New Roman"/>
          <w:sz w:val="18"/>
          <w:szCs w:val="18"/>
        </w:rPr>
        <w:t xml:space="preserve"> 8.666/93</w:t>
      </w:r>
      <w:r>
        <w:rPr>
          <w:rFonts w:ascii="Times New Roman" w:hAnsi="Times New Roman" w:cs="Times New Roman"/>
          <w:sz w:val="18"/>
          <w:szCs w:val="18"/>
        </w:rPr>
        <w:t xml:space="preserve"> e Lei Federal n.º 10.520/2002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Assinam: AGUINALDO DOS SANTOS, pela contratante, e </w:t>
      </w:r>
      <w:r>
        <w:rPr>
          <w:rFonts w:ascii="Times New Roman" w:hAnsi="Times New Roman" w:cs="Times New Roman"/>
          <w:sz w:val="18"/>
          <w:szCs w:val="18"/>
        </w:rPr>
        <w:t>CARLOS EDUARDO NUNES DE MAMÃ FERNANDES</w:t>
      </w:r>
      <w:r w:rsidRPr="0028476B">
        <w:rPr>
          <w:rFonts w:ascii="Times New Roman" w:hAnsi="Times New Roman" w:cs="Times New Roman"/>
          <w:sz w:val="18"/>
          <w:szCs w:val="18"/>
        </w:rPr>
        <w:t xml:space="preserve">, pela contratada. </w:t>
      </w:r>
      <w:bookmarkStart w:id="0" w:name="_GoBack"/>
      <w:bookmarkEnd w:id="0"/>
    </w:p>
    <w:p w:rsidR="00781D5F" w:rsidRPr="00885B16" w:rsidRDefault="00781D5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781D5F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1E4D87"/>
    <w:rsid w:val="00274E57"/>
    <w:rsid w:val="00480142"/>
    <w:rsid w:val="004A6D49"/>
    <w:rsid w:val="00730F2D"/>
    <w:rsid w:val="00781D5F"/>
    <w:rsid w:val="00885B16"/>
    <w:rsid w:val="009B0E76"/>
    <w:rsid w:val="00C20B70"/>
    <w:rsid w:val="00C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2023-08-29T11:34:00Z</dcterms:created>
  <dcterms:modified xsi:type="dcterms:W3CDTF">2023-08-29T11:34:00Z</dcterms:modified>
</cp:coreProperties>
</file>