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96405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6405">
        <w:rPr>
          <w:rFonts w:ascii="Times New Roman" w:hAnsi="Times New Roman" w:cs="Times New Roman"/>
          <w:b/>
          <w:sz w:val="20"/>
          <w:szCs w:val="20"/>
        </w:rPr>
        <w:t>Contrato nº 088/2019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Processo nº 0045/2019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Pregão Presencial nº 0027/2019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EPP.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Valor: R$ 10.321,90 (dez mil e trezentos e vinte e um reais e noventa centavos)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Vigência: 22/05/2019 a 31/12/2019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Data da Assinatura: 22/05/2019</w:t>
      </w:r>
    </w:p>
    <w:p w:rsidR="00D96405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96405" w:rsidRDefault="00D96405" w:rsidP="00D9640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6405">
        <w:rPr>
          <w:rFonts w:ascii="Times New Roman" w:hAnsi="Times New Roman" w:cs="Times New Roman"/>
          <w:sz w:val="20"/>
          <w:szCs w:val="20"/>
        </w:rPr>
        <w:t xml:space="preserve">Assinam: AGUINALDO DOS SANTOS, pela contratante e Maicon Fernando </w:t>
      </w:r>
      <w:proofErr w:type="spellStart"/>
      <w:r w:rsidRPr="00D96405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D96405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D9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05"/>
    <w:rsid w:val="007D7241"/>
    <w:rsid w:val="00D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E631A-858F-4E64-8CDD-D36A587B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2019-05-30T15:00:00Z</dcterms:created>
  <dcterms:modified xsi:type="dcterms:W3CDTF">2019-05-30T15:00:00Z</dcterms:modified>
</cp:coreProperties>
</file>