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r w:rsidRPr="005B5252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B5252">
        <w:rPr>
          <w:rFonts w:ascii="Times New Roman" w:hAnsi="Times New Roman" w:cs="Times New Roman"/>
          <w:b/>
          <w:sz w:val="20"/>
          <w:szCs w:val="20"/>
        </w:rPr>
        <w:t>Contrato nº 001/2020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Processo nº 0001/2020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Pregão Presencial nº 0001/2020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Partes: PREFEITURA DO MUNICÍPIO DE ELDORADO/MS e a empresa AUTO POSTO ELDORADO MS EIRELI - ME.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Objeto: Aquisição de combustíveis (óleo diesel comum e óleo diesel S10b), para atender as necessidades da Prefeitura Municipal de Eldorado.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Dotação Orçamentária: 1 - 04.04.01-15.122.301-2.011-3.3.90.30.00-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100000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0050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1 - 04.04.01-15.451.301-2.006-3.3.90.30.00-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180000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0025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1 - 05.05.01-12.361.401-2.013-3.3.90.30.00-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101000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0062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1 - 05.05.01-12.361.401-2.014-3.3.90.30.00-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115000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0069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1 - 05.05.01-12.361.401-2.014-3.3.90.30.00-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124000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0070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2 - 06.06.01-10.301.501-2.029-3.3.90.30.00-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102000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0013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2 - 06.06.01-10.301.501-2.030-3.3.90.30.00-</w:t>
      </w:r>
      <w:proofErr w:type="gramStart"/>
      <w:r w:rsidRPr="005B5252">
        <w:rPr>
          <w:rFonts w:ascii="Times New Roman" w:hAnsi="Times New Roman" w:cs="Times New Roman"/>
          <w:sz w:val="20"/>
          <w:szCs w:val="20"/>
        </w:rPr>
        <w:t>114000  -</w:t>
      </w:r>
      <w:proofErr w:type="gramEnd"/>
      <w:r w:rsidRPr="005B5252">
        <w:rPr>
          <w:rFonts w:ascii="Times New Roman" w:hAnsi="Times New Roman" w:cs="Times New Roman"/>
          <w:sz w:val="20"/>
          <w:szCs w:val="20"/>
        </w:rPr>
        <w:t xml:space="preserve">  Ficha: 0020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Valor: R$ 1.670.293,50 (um milhão e seiscentos e setenta mil e duzentos e noventa e três reais e cinquenta centavos)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Vigência: 31/01/2020 A 31/12/2020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Data da Assinatura: 31/01/2020</w:t>
      </w:r>
    </w:p>
    <w:p w:rsidR="005B5252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Fundamento Legal: Decreto Municipal nº 029/17 e Leis nº 8.666/93 e 10.520/2002.</w:t>
      </w:r>
    </w:p>
    <w:p w:rsidR="007D7241" w:rsidRPr="005B5252" w:rsidRDefault="005B5252" w:rsidP="005B5252">
      <w:pPr>
        <w:spacing w:after="0"/>
        <w:ind w:right="1983"/>
        <w:jc w:val="both"/>
        <w:rPr>
          <w:rFonts w:ascii="Times New Roman" w:hAnsi="Times New Roman" w:cs="Times New Roman"/>
          <w:sz w:val="20"/>
          <w:szCs w:val="20"/>
        </w:rPr>
      </w:pPr>
      <w:r w:rsidRPr="005B5252">
        <w:rPr>
          <w:rFonts w:ascii="Times New Roman" w:hAnsi="Times New Roman" w:cs="Times New Roman"/>
          <w:sz w:val="20"/>
          <w:szCs w:val="20"/>
        </w:rPr>
        <w:t>Assinam: Aguinaldo dos Santos, pela contratante e Vanessa da Costa Borges, pela contratada.</w:t>
      </w:r>
      <w:bookmarkEnd w:id="0"/>
    </w:p>
    <w:sectPr w:rsidR="007D7241" w:rsidRPr="005B52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252"/>
    <w:rsid w:val="005B5252"/>
    <w:rsid w:val="007D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A13A8F-3921-4358-876E-3728A0133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2020-02-04T15:13:00Z</dcterms:created>
  <dcterms:modified xsi:type="dcterms:W3CDTF">2020-02-04T15:14:00Z</dcterms:modified>
</cp:coreProperties>
</file>