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66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D766D" w:rsidRPr="007D766D" w:rsidRDefault="00427CF1" w:rsidP="007D766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007</w:t>
      </w:r>
      <w:r w:rsidR="007D766D" w:rsidRPr="007D766D">
        <w:rPr>
          <w:rFonts w:ascii="Times New Roman" w:hAnsi="Times New Roman" w:cs="Times New Roman"/>
          <w:b/>
          <w:sz w:val="20"/>
          <w:szCs w:val="20"/>
        </w:rPr>
        <w:t>/2021</w:t>
      </w:r>
    </w:p>
    <w:p w:rsidR="007D766D" w:rsidRPr="007D766D" w:rsidRDefault="00427CF1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0021</w:t>
      </w:r>
      <w:r w:rsidR="007D766D" w:rsidRPr="007D766D">
        <w:rPr>
          <w:rFonts w:ascii="Times New Roman" w:hAnsi="Times New Roman" w:cs="Times New Roman"/>
          <w:sz w:val="20"/>
          <w:szCs w:val="20"/>
        </w:rPr>
        <w:t>/2021</w:t>
      </w:r>
    </w:p>
    <w:p w:rsidR="007D766D" w:rsidRPr="007D766D" w:rsidRDefault="00427CF1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0015</w:t>
      </w:r>
      <w:r w:rsidR="007D766D" w:rsidRPr="007D766D">
        <w:rPr>
          <w:rFonts w:ascii="Times New Roman" w:hAnsi="Times New Roman" w:cs="Times New Roman"/>
          <w:sz w:val="20"/>
          <w:szCs w:val="20"/>
        </w:rPr>
        <w:t>/2021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 xml:space="preserve">Partes: PREFEITURA MUNICIPAL DE ELDORADO/MS e </w:t>
      </w:r>
      <w:r w:rsidR="00427CF1">
        <w:rPr>
          <w:rFonts w:ascii="Times New Roman" w:hAnsi="Times New Roman" w:cs="Times New Roman"/>
          <w:sz w:val="20"/>
          <w:szCs w:val="20"/>
        </w:rPr>
        <w:t>o Sr.</w:t>
      </w:r>
      <w:r w:rsidRPr="007D766D">
        <w:rPr>
          <w:rFonts w:ascii="Times New Roman" w:hAnsi="Times New Roman" w:cs="Times New Roman"/>
          <w:sz w:val="20"/>
          <w:szCs w:val="20"/>
        </w:rPr>
        <w:t xml:space="preserve"> </w:t>
      </w:r>
      <w:r w:rsidR="00427CF1" w:rsidRPr="007D3CB0">
        <w:rPr>
          <w:rFonts w:ascii="Times New Roman" w:hAnsi="Times New Roman" w:cs="Times New Roman"/>
          <w:sz w:val="20"/>
          <w:szCs w:val="20"/>
        </w:rPr>
        <w:t>CLAUDIOMIRO DA SILVA</w:t>
      </w:r>
      <w:r w:rsidRPr="007D766D">
        <w:rPr>
          <w:rFonts w:ascii="Times New Roman" w:hAnsi="Times New Roman" w:cs="Times New Roman"/>
          <w:sz w:val="20"/>
          <w:szCs w:val="20"/>
        </w:rPr>
        <w:t>.</w:t>
      </w:r>
    </w:p>
    <w:p w:rsidR="007D766D" w:rsidRPr="007D766D" w:rsidRDefault="00427CF1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Objeto:</w:t>
      </w:r>
      <w:r w:rsidRPr="007D3CB0">
        <w:rPr>
          <w:rFonts w:ascii="Times New Roman" w:hAnsi="Times New Roman" w:cs="Times New Roman"/>
          <w:sz w:val="20"/>
          <w:szCs w:val="20"/>
        </w:rPr>
        <w:t xml:space="preserve"> locação de um imóvel localizado na Rua São Paulo nº 733, Jardim das </w:t>
      </w:r>
      <w:proofErr w:type="spellStart"/>
      <w:r w:rsidRPr="007D3CB0">
        <w:rPr>
          <w:rFonts w:ascii="Times New Roman" w:hAnsi="Times New Roman" w:cs="Times New Roman"/>
          <w:sz w:val="20"/>
          <w:szCs w:val="20"/>
        </w:rPr>
        <w:t>Grevílhas</w:t>
      </w:r>
      <w:proofErr w:type="spellEnd"/>
      <w:r w:rsidRPr="007D3CB0">
        <w:rPr>
          <w:rFonts w:ascii="Times New Roman" w:hAnsi="Times New Roman" w:cs="Times New Roman"/>
          <w:sz w:val="20"/>
          <w:szCs w:val="20"/>
        </w:rPr>
        <w:t>, no Município de Eldorado/MS, com área de 70m² (setenta metros quadrados) de construção, edificação em alvenaria, com forro em madeira, contra piso ao redor e piso de cerâmica no interior.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427CF1" w:rsidRPr="007D3CB0">
        <w:rPr>
          <w:rFonts w:ascii="Times New Roman" w:hAnsi="Times New Roman" w:cs="Times New Roman"/>
          <w:sz w:val="20"/>
          <w:szCs w:val="20"/>
        </w:rPr>
        <w:t>07.02.08.244.601-2.051.100000.3.3.90.36.00.000</w:t>
      </w:r>
      <w:bookmarkStart w:id="0" w:name="_GoBack"/>
      <w:bookmarkEnd w:id="0"/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 xml:space="preserve">Valor: </w:t>
      </w:r>
      <w:r w:rsidR="00427CF1">
        <w:rPr>
          <w:rFonts w:ascii="Times New Roman" w:hAnsi="Times New Roman" w:cs="Times New Roman"/>
          <w:sz w:val="20"/>
          <w:szCs w:val="20"/>
        </w:rPr>
        <w:t>R</w:t>
      </w:r>
      <w:r w:rsidR="00427CF1" w:rsidRPr="007D3CB0">
        <w:rPr>
          <w:rFonts w:ascii="Times New Roman" w:hAnsi="Times New Roman" w:cs="Times New Roman"/>
          <w:sz w:val="20"/>
          <w:szCs w:val="20"/>
        </w:rPr>
        <w:t>$ 950,00 (novecentos e cinquenta reais) mensais, totalizando R$ 9.500,00 (nove mil e quinhentos reais).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Vigência: 01/03/2021 a 31/12/2021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Data da Assinatura: 01/03/2021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Fundamento Legal: Lei nº 8.666/93</w:t>
      </w:r>
      <w:r w:rsidR="00427CF1">
        <w:rPr>
          <w:rFonts w:ascii="Times New Roman" w:hAnsi="Times New Roman" w:cs="Times New Roman"/>
          <w:sz w:val="20"/>
          <w:szCs w:val="20"/>
        </w:rPr>
        <w:t>, art. 24, inciso X</w:t>
      </w:r>
      <w:r w:rsidRPr="007D766D">
        <w:rPr>
          <w:rFonts w:ascii="Times New Roman" w:hAnsi="Times New Roman" w:cs="Times New Roman"/>
          <w:sz w:val="20"/>
          <w:szCs w:val="20"/>
        </w:rPr>
        <w:t>.</w:t>
      </w:r>
    </w:p>
    <w:p w:rsidR="007D7241" w:rsidRPr="007D766D" w:rsidRDefault="007D766D" w:rsidP="007D766D">
      <w:pPr>
        <w:spacing w:after="0"/>
        <w:ind w:right="1983"/>
        <w:jc w:val="both"/>
      </w:pPr>
      <w:r w:rsidRPr="007D766D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427CF1">
        <w:rPr>
          <w:rFonts w:ascii="Times New Roman" w:hAnsi="Times New Roman" w:cs="Times New Roman"/>
          <w:sz w:val="20"/>
          <w:szCs w:val="20"/>
        </w:rPr>
        <w:t>C</w:t>
      </w:r>
      <w:r w:rsidR="00427CF1" w:rsidRPr="007D3CB0">
        <w:rPr>
          <w:rFonts w:ascii="Times New Roman" w:hAnsi="Times New Roman" w:cs="Times New Roman"/>
          <w:sz w:val="20"/>
          <w:szCs w:val="20"/>
        </w:rPr>
        <w:t xml:space="preserve">laudiomiro da </w:t>
      </w:r>
      <w:r w:rsidR="00427CF1">
        <w:rPr>
          <w:rFonts w:ascii="Times New Roman" w:hAnsi="Times New Roman" w:cs="Times New Roman"/>
          <w:sz w:val="20"/>
          <w:szCs w:val="20"/>
        </w:rPr>
        <w:t>S</w:t>
      </w:r>
      <w:r w:rsidR="00427CF1" w:rsidRPr="007D3CB0">
        <w:rPr>
          <w:rFonts w:ascii="Times New Roman" w:hAnsi="Times New Roman" w:cs="Times New Roman"/>
          <w:sz w:val="20"/>
          <w:szCs w:val="20"/>
        </w:rPr>
        <w:t>ilva</w:t>
      </w:r>
      <w:r w:rsidRPr="007D766D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7D7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6F"/>
    <w:rsid w:val="00427CF1"/>
    <w:rsid w:val="007D7241"/>
    <w:rsid w:val="007D766D"/>
    <w:rsid w:val="00B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C292"/>
  <w15:chartTrackingRefBased/>
  <w15:docId w15:val="{C1B4F1A8-C3DD-426B-A16C-ED3123C5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2021-03-02T15:02:00Z</dcterms:created>
  <dcterms:modified xsi:type="dcterms:W3CDTF">2021-03-02T15:02:00Z</dcterms:modified>
</cp:coreProperties>
</file>