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40" w:rsidRPr="00553E20" w:rsidRDefault="009A6D40" w:rsidP="009A6D4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025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9A6D40" w:rsidRPr="00553E20" w:rsidRDefault="009A6D40" w:rsidP="009A6D4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010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9A6D40" w:rsidRPr="00553E20" w:rsidRDefault="009A6D40" w:rsidP="009A6D40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9A6D40" w:rsidRPr="00553E20" w:rsidRDefault="003036F3" w:rsidP="009A6D40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008</w:t>
      </w:r>
      <w:r w:rsidR="009A6D40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6B6A3C" w:rsidRPr="00F361B7" w:rsidRDefault="006B6A3C" w:rsidP="006B6A3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 w:rsidR="003036F3">
        <w:rPr>
          <w:rFonts w:ascii="Verdana" w:hAnsi="Verdana" w:cs="Tahoma"/>
          <w:sz w:val="20"/>
          <w:szCs w:val="20"/>
        </w:rPr>
        <w:t xml:space="preserve"> </w:t>
      </w:r>
      <w:r w:rsidR="003036F3" w:rsidRPr="003036F3">
        <w:rPr>
          <w:rFonts w:ascii="Verdana" w:hAnsi="Verdana" w:cs="Tahoma"/>
          <w:b/>
          <w:sz w:val="20"/>
          <w:szCs w:val="20"/>
        </w:rPr>
        <w:t>AUTO POSTO ELDORADO MS EIRELI - ME.</w:t>
      </w:r>
    </w:p>
    <w:p w:rsidR="006B6A3C" w:rsidRPr="00F361B7" w:rsidRDefault="006B6A3C" w:rsidP="006B6A3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3036F3">
        <w:rPr>
          <w:rFonts w:ascii="Verdana" w:hAnsi="Verdana" w:cs="Tahoma"/>
          <w:sz w:val="20"/>
          <w:szCs w:val="20"/>
        </w:rPr>
        <w:t xml:space="preserve"> </w:t>
      </w:r>
      <w:r w:rsidR="003036F3" w:rsidRPr="00C547A5">
        <w:rPr>
          <w:rFonts w:ascii="Verdana" w:hAnsi="Verdana" w:cs="Tahoma"/>
          <w:b/>
          <w:sz w:val="19"/>
          <w:szCs w:val="19"/>
        </w:rPr>
        <w:t>AUTO POSTO ELDORADO MS EIRELI - ME</w:t>
      </w:r>
      <w:r w:rsidR="003036F3" w:rsidRPr="00692076">
        <w:rPr>
          <w:rFonts w:ascii="Verdana" w:hAnsi="Verdana" w:cs="Tahoma"/>
          <w:sz w:val="19"/>
          <w:szCs w:val="19"/>
        </w:rPr>
        <w:t>, CNPJ n</w:t>
      </w:r>
      <w:r w:rsidR="003036F3" w:rsidRPr="00692076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3036F3">
        <w:rPr>
          <w:rFonts w:ascii="Verdana" w:eastAsia="Times New Roman" w:hAnsi="Verdana" w:cs="Tahoma"/>
          <w:sz w:val="19"/>
          <w:szCs w:val="19"/>
          <w:lang w:eastAsia="ja-JP"/>
        </w:rPr>
        <w:t>33.960.418/0001-08</w:t>
      </w:r>
      <w:r w:rsidR="003036F3" w:rsidRPr="00692076">
        <w:rPr>
          <w:rFonts w:ascii="Verdana" w:hAnsi="Verdana" w:cs="Tahoma"/>
          <w:sz w:val="19"/>
          <w:szCs w:val="19"/>
        </w:rPr>
        <w:t xml:space="preserve">, </w:t>
      </w:r>
      <w:r w:rsidR="003036F3">
        <w:rPr>
          <w:rFonts w:ascii="Verdana" w:hAnsi="Verdana" w:cs="Tahoma"/>
          <w:sz w:val="19"/>
          <w:szCs w:val="19"/>
        </w:rPr>
        <w:t>localizada na Praça da Bíblia, nº 391, Lotes 13 e 14, Quadra 201, Bairro Centro, CEP 79.970-000, Eldorado/MS</w:t>
      </w:r>
      <w:r w:rsidRPr="00F361B7">
        <w:rPr>
          <w:rFonts w:ascii="Verdana" w:hAnsi="Verdana" w:cs="Tahoma"/>
          <w:sz w:val="20"/>
          <w:szCs w:val="20"/>
        </w:rPr>
        <w:t>, denominada CONTRATADA".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8C0C3E" w:rsidRDefault="006B6A3C" w:rsidP="008C0C3E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19"/>
          <w:szCs w:val="19"/>
        </w:rPr>
      </w:pPr>
      <w:r w:rsidRPr="00F361B7">
        <w:rPr>
          <w:rFonts w:ascii="Verdana" w:hAnsi="Verdana"/>
          <w:sz w:val="20"/>
          <w:szCs w:val="20"/>
        </w:rPr>
        <w:tab/>
        <w:t>II</w:t>
      </w:r>
      <w:r w:rsidRPr="00F361B7">
        <w:rPr>
          <w:rFonts w:ascii="Verdana" w:hAnsi="Verdana"/>
          <w:sz w:val="20"/>
          <w:szCs w:val="20"/>
        </w:rPr>
        <w:tab/>
        <w:t>-</w:t>
      </w:r>
      <w:r w:rsidRPr="00F361B7">
        <w:rPr>
          <w:rFonts w:ascii="Verdana" w:hAnsi="Verdana"/>
          <w:sz w:val="20"/>
          <w:szCs w:val="20"/>
        </w:rPr>
        <w:tab/>
        <w:t>REPRESENTANTES: Representa a CONTRATANTE o Prefeito Municipal, Sr. Aguinald</w:t>
      </w:r>
      <w:r>
        <w:rPr>
          <w:rFonts w:ascii="Verdana" w:hAnsi="Verdana"/>
          <w:sz w:val="20"/>
          <w:szCs w:val="20"/>
        </w:rPr>
        <w:t>o dos Santos, brasileiro</w:t>
      </w:r>
      <w:r w:rsidRPr="00F361B7">
        <w:rPr>
          <w:rFonts w:ascii="Verdana" w:hAnsi="Verdana"/>
          <w:sz w:val="20"/>
          <w:szCs w:val="20"/>
        </w:rPr>
        <w:t>, residente e domiciliado na Rua Mato Grosso nº 622, nesta cidade, portador do RG nº 000624765 SSP/MS e do CPF nº 555.663.751-20, e de outro lado</w:t>
      </w:r>
      <w:r w:rsidR="008C0C3E">
        <w:rPr>
          <w:rFonts w:ascii="Verdana" w:hAnsi="Verdana"/>
          <w:sz w:val="20"/>
          <w:szCs w:val="20"/>
        </w:rPr>
        <w:t xml:space="preserve"> </w:t>
      </w:r>
      <w:r w:rsidR="008C0C3E" w:rsidRPr="00692076">
        <w:rPr>
          <w:rFonts w:ascii="Verdana" w:hAnsi="Verdana"/>
          <w:sz w:val="19"/>
          <w:szCs w:val="19"/>
        </w:rPr>
        <w:t>Sr</w:t>
      </w:r>
      <w:r w:rsidR="008C0C3E">
        <w:rPr>
          <w:rFonts w:ascii="Verdana" w:hAnsi="Verdana"/>
          <w:sz w:val="19"/>
          <w:szCs w:val="19"/>
        </w:rPr>
        <w:t>ta</w:t>
      </w:r>
      <w:r w:rsidR="008C0C3E" w:rsidRPr="00692076">
        <w:rPr>
          <w:rFonts w:ascii="Verdana" w:hAnsi="Verdana"/>
          <w:sz w:val="19"/>
          <w:szCs w:val="19"/>
        </w:rPr>
        <w:t xml:space="preserve">. </w:t>
      </w:r>
      <w:r w:rsidR="008C0C3E" w:rsidRPr="00C547A5">
        <w:rPr>
          <w:rFonts w:ascii="Verdana" w:hAnsi="Verdana"/>
          <w:b/>
          <w:sz w:val="19"/>
          <w:szCs w:val="19"/>
        </w:rPr>
        <w:t>Vanessa da Costa Borges</w:t>
      </w:r>
      <w:r w:rsidR="008C0C3E">
        <w:rPr>
          <w:rFonts w:ascii="Verdana" w:hAnsi="Verdana"/>
          <w:sz w:val="19"/>
          <w:szCs w:val="19"/>
        </w:rPr>
        <w:t xml:space="preserve">, </w:t>
      </w:r>
      <w:r w:rsidR="008C0C3E" w:rsidRPr="00692076">
        <w:rPr>
          <w:rFonts w:ascii="Verdana" w:hAnsi="Verdana"/>
          <w:sz w:val="19"/>
          <w:szCs w:val="19"/>
        </w:rPr>
        <w:t>residente e domiciliad</w:t>
      </w:r>
      <w:r w:rsidR="008C0C3E">
        <w:rPr>
          <w:rFonts w:ascii="Verdana" w:hAnsi="Verdana"/>
          <w:sz w:val="19"/>
          <w:szCs w:val="19"/>
        </w:rPr>
        <w:t>a</w:t>
      </w:r>
      <w:r w:rsidR="008C0C3E" w:rsidRPr="00692076">
        <w:rPr>
          <w:rFonts w:ascii="Verdana" w:hAnsi="Verdana"/>
          <w:sz w:val="19"/>
          <w:szCs w:val="19"/>
        </w:rPr>
        <w:t xml:space="preserve"> na Rua </w:t>
      </w:r>
      <w:proofErr w:type="spellStart"/>
      <w:r w:rsidR="008C0C3E">
        <w:rPr>
          <w:rFonts w:ascii="Verdana" w:hAnsi="Verdana"/>
          <w:sz w:val="19"/>
          <w:szCs w:val="19"/>
        </w:rPr>
        <w:t>Spartaco</w:t>
      </w:r>
      <w:proofErr w:type="spellEnd"/>
      <w:r w:rsidR="008C0C3E">
        <w:rPr>
          <w:rFonts w:ascii="Verdana" w:hAnsi="Verdana"/>
          <w:sz w:val="19"/>
          <w:szCs w:val="19"/>
        </w:rPr>
        <w:t xml:space="preserve"> </w:t>
      </w:r>
      <w:proofErr w:type="spellStart"/>
      <w:r w:rsidR="008C0C3E">
        <w:rPr>
          <w:rFonts w:ascii="Verdana" w:hAnsi="Verdana"/>
          <w:sz w:val="19"/>
          <w:szCs w:val="19"/>
        </w:rPr>
        <w:t>Astolf</w:t>
      </w:r>
      <w:proofErr w:type="spellEnd"/>
      <w:r w:rsidR="008C0C3E" w:rsidRPr="00692076">
        <w:rPr>
          <w:rFonts w:ascii="Verdana" w:hAnsi="Verdana"/>
          <w:sz w:val="19"/>
          <w:szCs w:val="19"/>
        </w:rPr>
        <w:t xml:space="preserve">, nº </w:t>
      </w:r>
      <w:r w:rsidR="008C0C3E">
        <w:rPr>
          <w:rFonts w:ascii="Verdana" w:hAnsi="Verdana"/>
          <w:sz w:val="19"/>
          <w:szCs w:val="19"/>
        </w:rPr>
        <w:t xml:space="preserve">1317, </w:t>
      </w:r>
      <w:r w:rsidR="008C0C3E" w:rsidRPr="00692076">
        <w:rPr>
          <w:rFonts w:ascii="Verdana" w:hAnsi="Verdana"/>
          <w:sz w:val="19"/>
          <w:szCs w:val="19"/>
        </w:rPr>
        <w:t xml:space="preserve">Bairro </w:t>
      </w:r>
      <w:r w:rsidR="008C0C3E">
        <w:rPr>
          <w:rFonts w:ascii="Verdana" w:hAnsi="Verdana"/>
          <w:sz w:val="19"/>
          <w:szCs w:val="19"/>
        </w:rPr>
        <w:t>Centro, CEP 79.970-000, Eldorado/MS,</w:t>
      </w:r>
      <w:r w:rsidR="008C0C3E" w:rsidRPr="00692076">
        <w:rPr>
          <w:rFonts w:ascii="Verdana" w:hAnsi="Verdana"/>
          <w:sz w:val="19"/>
          <w:szCs w:val="19"/>
        </w:rPr>
        <w:t xml:space="preserve"> portador</w:t>
      </w:r>
      <w:r w:rsidR="008C0C3E">
        <w:rPr>
          <w:rFonts w:ascii="Verdana" w:hAnsi="Verdana"/>
          <w:sz w:val="19"/>
          <w:szCs w:val="19"/>
        </w:rPr>
        <w:t>a</w:t>
      </w:r>
      <w:r w:rsidR="008C0C3E" w:rsidRPr="00692076">
        <w:rPr>
          <w:rFonts w:ascii="Verdana" w:hAnsi="Verdana"/>
          <w:sz w:val="19"/>
          <w:szCs w:val="19"/>
        </w:rPr>
        <w:t xml:space="preserve"> d</w:t>
      </w:r>
      <w:r w:rsidR="008C0C3E">
        <w:rPr>
          <w:rFonts w:ascii="Verdana" w:hAnsi="Verdana"/>
          <w:sz w:val="19"/>
          <w:szCs w:val="19"/>
        </w:rPr>
        <w:t>a</w:t>
      </w:r>
      <w:r w:rsidR="008C0C3E" w:rsidRPr="00692076">
        <w:rPr>
          <w:rFonts w:ascii="Verdana" w:hAnsi="Verdana"/>
          <w:sz w:val="19"/>
          <w:szCs w:val="19"/>
        </w:rPr>
        <w:t xml:space="preserve"> </w:t>
      </w:r>
      <w:r w:rsidR="008C0C3E">
        <w:rPr>
          <w:rFonts w:ascii="Verdana" w:hAnsi="Verdana"/>
          <w:sz w:val="19"/>
          <w:szCs w:val="19"/>
        </w:rPr>
        <w:t>CNH</w:t>
      </w:r>
      <w:r w:rsidR="008C0C3E" w:rsidRPr="00692076">
        <w:rPr>
          <w:rFonts w:ascii="Verdana" w:hAnsi="Verdana"/>
          <w:sz w:val="19"/>
          <w:szCs w:val="19"/>
        </w:rPr>
        <w:t xml:space="preserve"> nº</w:t>
      </w:r>
      <w:r w:rsidR="008C0C3E">
        <w:rPr>
          <w:rFonts w:ascii="Verdana" w:hAnsi="Verdana"/>
          <w:sz w:val="19"/>
          <w:szCs w:val="19"/>
        </w:rPr>
        <w:t xml:space="preserve"> 06175346372 DETRAN/PR</w:t>
      </w:r>
      <w:r w:rsidR="008C0C3E" w:rsidRPr="00692076">
        <w:rPr>
          <w:rFonts w:ascii="Verdana" w:hAnsi="Verdana"/>
          <w:sz w:val="19"/>
          <w:szCs w:val="19"/>
        </w:rPr>
        <w:t xml:space="preserve"> e </w:t>
      </w:r>
      <w:r w:rsidR="008C0C3E">
        <w:rPr>
          <w:rFonts w:ascii="Verdana" w:hAnsi="Verdana"/>
          <w:sz w:val="19"/>
          <w:szCs w:val="19"/>
        </w:rPr>
        <w:t xml:space="preserve">do </w:t>
      </w:r>
      <w:r w:rsidR="008C0C3E" w:rsidRPr="00692076">
        <w:rPr>
          <w:rFonts w:ascii="Verdana" w:hAnsi="Verdana"/>
          <w:sz w:val="19"/>
          <w:szCs w:val="19"/>
        </w:rPr>
        <w:t xml:space="preserve">CPF nº </w:t>
      </w:r>
      <w:r w:rsidR="008C0C3E">
        <w:rPr>
          <w:rFonts w:ascii="Verdana" w:hAnsi="Verdana"/>
          <w:sz w:val="19"/>
          <w:szCs w:val="19"/>
        </w:rPr>
        <w:t>071.605.039-02</w:t>
      </w:r>
      <w:r w:rsidR="008C0C3E" w:rsidRPr="00692076">
        <w:rPr>
          <w:rFonts w:ascii="Verdana" w:hAnsi="Verdana"/>
          <w:sz w:val="19"/>
          <w:szCs w:val="19"/>
        </w:rPr>
        <w:t>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25/2022</w:t>
      </w:r>
      <w:r w:rsidRPr="00F361B7">
        <w:rPr>
          <w:rFonts w:ascii="Verdana" w:hAnsi="Verdana" w:cs="Tahoma"/>
          <w:sz w:val="20"/>
          <w:szCs w:val="20"/>
        </w:rPr>
        <w:t>, na modalidade Pregão (Presencial) n° 001</w:t>
      </w:r>
      <w:r>
        <w:rPr>
          <w:rFonts w:ascii="Verdana" w:hAnsi="Verdana" w:cs="Tahoma"/>
          <w:sz w:val="20"/>
          <w:szCs w:val="20"/>
        </w:rPr>
        <w:t>0/2022</w:t>
      </w:r>
      <w:r w:rsidRPr="00F361B7">
        <w:rPr>
          <w:rFonts w:ascii="Verdana" w:hAnsi="Verdana" w:cs="Tahoma"/>
          <w:sz w:val="20"/>
          <w:szCs w:val="20"/>
        </w:rPr>
        <w:t>, tipo menor preço, homolo</w:t>
      </w:r>
      <w:r w:rsidR="008C0C3E">
        <w:rPr>
          <w:rFonts w:ascii="Verdana" w:hAnsi="Verdana" w:cs="Tahoma"/>
          <w:sz w:val="20"/>
          <w:szCs w:val="20"/>
        </w:rPr>
        <w:t>gada no dia 30 de março de 2022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PRIMEIRA - DO OBJETO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="008C0C3E">
        <w:rPr>
          <w:rFonts w:ascii="Verdana" w:hAnsi="Verdana" w:cs="Tahoma"/>
          <w:b/>
          <w:sz w:val="20"/>
          <w:szCs w:val="20"/>
        </w:rPr>
        <w:t>combustíveis, (gasolina comum e etanol c</w:t>
      </w:r>
      <w:r w:rsidRPr="00F361B7">
        <w:rPr>
          <w:rFonts w:ascii="Verdana" w:hAnsi="Verdana" w:cs="Tahoma"/>
          <w:b/>
          <w:sz w:val="20"/>
          <w:szCs w:val="20"/>
        </w:rPr>
        <w:t>omum),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6B6A3C" w:rsidRPr="00F361B7" w:rsidRDefault="006B6A3C" w:rsidP="006B6A3C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SEGUNDA - DO ABASTECIMENTO E ENTREGA DOS PRODUTOS</w:t>
      </w:r>
    </w:p>
    <w:p w:rsidR="006B6A3C" w:rsidRPr="00F361B7" w:rsidRDefault="006B6A3C" w:rsidP="006B6A3C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</w:t>
      </w:r>
      <w:r w:rsidR="008C0C3E">
        <w:rPr>
          <w:rFonts w:ascii="Verdana" w:hAnsi="Verdana" w:cs="Tahoma"/>
          <w:sz w:val="20"/>
          <w:szCs w:val="20"/>
        </w:rPr>
        <w:t>pos, devendo a Empresa só aceitá</w:t>
      </w:r>
      <w:r w:rsidRPr="00F361B7">
        <w:rPr>
          <w:rFonts w:ascii="Verdana" w:hAnsi="Verdana" w:cs="Tahoma"/>
          <w:sz w:val="20"/>
          <w:szCs w:val="20"/>
        </w:rPr>
        <w:t>-lo se o referido formulário estiver datado e assinado.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contratada, ficará obrigada </w:t>
      </w:r>
      <w:proofErr w:type="gramStart"/>
      <w:r w:rsidRPr="00F361B7">
        <w:rPr>
          <w:rFonts w:ascii="Verdana" w:hAnsi="Verdana" w:cs="Tahoma"/>
          <w:sz w:val="20"/>
          <w:szCs w:val="20"/>
        </w:rPr>
        <w:t>à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trocar as suas expensas o produto que vier a ser recusado sendo que o ato de recebimento não importará sua aceitação.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até o término do contrato a ser firmado, não obriga o município a requisitá-los, nem gera direito ao </w:t>
      </w:r>
      <w:r w:rsidRPr="00F361B7">
        <w:rPr>
          <w:rFonts w:ascii="Verdana" w:hAnsi="Verdana" w:cs="Tahoma"/>
          <w:b/>
          <w:sz w:val="20"/>
          <w:szCs w:val="20"/>
          <w:u w:val="single"/>
        </w:rPr>
        <w:lastRenderedPageBreak/>
        <w:t>contratado sobre os produtos não requisitados.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global do fornecimento, o</w:t>
      </w:r>
      <w:r w:rsidR="0044602D">
        <w:rPr>
          <w:rFonts w:ascii="Verdana" w:hAnsi="Verdana" w:cs="Tahoma"/>
          <w:sz w:val="20"/>
          <w:szCs w:val="20"/>
        </w:rPr>
        <w:t xml:space="preserve">ra contratado é de </w:t>
      </w:r>
      <w:r w:rsidR="0044602D" w:rsidRPr="0044602D">
        <w:rPr>
          <w:rFonts w:ascii="Verdana" w:hAnsi="Verdana" w:cs="Tahoma"/>
          <w:b/>
          <w:sz w:val="20"/>
          <w:szCs w:val="20"/>
        </w:rPr>
        <w:t>R$ 811.795,00</w:t>
      </w:r>
      <w:r w:rsidRPr="0044602D">
        <w:rPr>
          <w:rFonts w:ascii="Verdana" w:hAnsi="Verdana" w:cs="Tahoma"/>
          <w:b/>
          <w:sz w:val="20"/>
          <w:szCs w:val="20"/>
        </w:rPr>
        <w:t xml:space="preserve"> </w:t>
      </w:r>
      <w:r w:rsidR="0044602D" w:rsidRPr="0044602D">
        <w:rPr>
          <w:rFonts w:ascii="Verdana" w:hAnsi="Verdana" w:cs="Tahoma"/>
          <w:b/>
          <w:sz w:val="20"/>
          <w:szCs w:val="20"/>
        </w:rPr>
        <w:t>(oitocentos e onze mil e setecentos e noventa e cinco reais</w:t>
      </w:r>
      <w:r w:rsidRPr="0044602D">
        <w:rPr>
          <w:rFonts w:ascii="Verdana" w:hAnsi="Verdana" w:cs="Tahoma"/>
          <w:b/>
          <w:sz w:val="20"/>
          <w:szCs w:val="20"/>
        </w:rPr>
        <w:t>)</w:t>
      </w:r>
      <w:r w:rsidR="0044602D">
        <w:rPr>
          <w:rFonts w:ascii="Verdana" w:hAnsi="Verdana" w:cs="Tahoma"/>
          <w:sz w:val="20"/>
          <w:szCs w:val="20"/>
        </w:rPr>
        <w:t>, dos quais R$ 31.680,00 (trinta e um mil e seiscentos e oitenta reais) corresponde a etanol comum e R$ 780.115,00 (setecentos e oitenta mil e cento e quinze reais) corresponde a gasolina comum.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44602D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6B6A3C" w:rsidRPr="00F361B7" w:rsidRDefault="006B6A3C" w:rsidP="0044602D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6B6A3C" w:rsidRPr="00F361B7" w:rsidRDefault="006B6A3C" w:rsidP="0044602D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6B6A3C" w:rsidRPr="00F361B7" w:rsidRDefault="006B6A3C" w:rsidP="006B6A3C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6B6A3C" w:rsidRDefault="006B6A3C" w:rsidP="006B6A3C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QUARTA – DO PRAZO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4.1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da assinatura do contrato, encerrando-se em </w:t>
      </w:r>
      <w:r w:rsidRPr="00F361B7">
        <w:rPr>
          <w:rFonts w:ascii="Verdana" w:hAnsi="Verdana" w:cs="Tahoma"/>
          <w:b/>
          <w:sz w:val="20"/>
          <w:szCs w:val="20"/>
          <w:u w:val="single"/>
        </w:rPr>
        <w:t>31 (trinta e um) de dezembro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de 2022</w:t>
      </w:r>
      <w:r w:rsidRPr="00F361B7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QUINTA - DA DOTAÇÃO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Default="006B6A3C" w:rsidP="006B6A3C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 w:rsidR="00DA39F9"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</w:t>
      </w:r>
      <w:r w:rsidR="00DA39F9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 xml:space="preserve"> </w:t>
      </w:r>
      <w:r w:rsidR="00DA39F9">
        <w:rPr>
          <w:rFonts w:ascii="Verdana" w:hAnsi="Verdana" w:cs="Tahoma"/>
          <w:sz w:val="20"/>
          <w:szCs w:val="20"/>
        </w:rPr>
        <w:t>seguintes Dotações</w:t>
      </w:r>
      <w:r>
        <w:rPr>
          <w:rFonts w:ascii="Verdana" w:hAnsi="Verdana" w:cs="Tahoma"/>
          <w:sz w:val="20"/>
          <w:szCs w:val="20"/>
        </w:rPr>
        <w:t xml:space="preserve"> Orçamentária</w:t>
      </w:r>
      <w:r w:rsidR="00DA39F9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</w:p>
    <w:p w:rsidR="0044602D" w:rsidRDefault="0044602D" w:rsidP="006B6A3C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97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4602D" w:rsidRPr="0044602D" w:rsidTr="0044602D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D" w:rsidRPr="0044602D" w:rsidRDefault="0044602D" w:rsidP="0044602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03  SECRETARIA DE GOVERNO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03.01  SECRETARIA DE GOVERNO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04.122.301-2.004  GERENCIAMENTO DAS ATIVIDADES DA PREFEITURA MUNICIPAL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6B229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100000     /     FICHA: 2161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R$ 25.165,00 (vinte e cinco mil e cento e sessenta e cinco reais)</w:t>
            </w:r>
          </w:p>
        </w:tc>
      </w:tr>
      <w:tr w:rsidR="0044602D" w:rsidRPr="0044602D" w:rsidTr="0044602D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D" w:rsidRPr="0044602D" w:rsidRDefault="0044602D" w:rsidP="0044602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 PREFEITURA MUNICIPAL DE ELDORADO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  SECRETARIA DE INFRAESTRUTURA E DESENVOLVIMENTO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04.01  SECRETARIA DE INFRAESTRUTURA E DESENVOLVIMENTO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15.451.302-2.006  MANUTENÇÃO DA SECRETARIA DE DESENV. ECONOMICO E INFRAESTRUTURA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6B229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100000     /     FICHA: 2170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R$ 158.180,00 (cento e cinquenta e oito mil e cento e oitenta reais)</w:t>
            </w:r>
          </w:p>
        </w:tc>
      </w:tr>
      <w:tr w:rsidR="0044602D" w:rsidRPr="0044602D" w:rsidTr="0044602D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D" w:rsidRPr="0044602D" w:rsidRDefault="0044602D" w:rsidP="0044602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  SECRETARIA DE EDUCAÇÃO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05.01  SECRETARIA DE EDUCAÇÃO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12.361.501-2.020  MANUTENÇÃO DAS ATIVIDADES DO ENSINO FUNDAMENTAL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6B229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101000     /     FICHA: 2220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R$ 62.350,00 (sessenta e dois mil e trezentos e cinquenta reais)</w:t>
            </w:r>
          </w:p>
        </w:tc>
      </w:tr>
      <w:tr w:rsidR="0044602D" w:rsidRPr="0044602D" w:rsidTr="0044602D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D" w:rsidRPr="0044602D" w:rsidRDefault="0044602D" w:rsidP="0044602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  FUNDO MUNICIPAL DE SAÚDE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06  FUNDO MUNICIPAL DE SAÚDE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06.01  FUNDO MUNICIPAL DE SAÚDE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10.301.401-2.034  MANUT. E DESENV. DO FUNDO MUNICIPAL DE SAUDE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FONTE: 102000     / </w:t>
            </w:r>
            <w:r w:rsidR="006B229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   FICHA: 2838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R$ 508.580,00 (quinhentos e oito mil e quinhentos e oitenta reais)</w:t>
            </w:r>
          </w:p>
        </w:tc>
      </w:tr>
      <w:tr w:rsidR="0044602D" w:rsidRPr="0044602D" w:rsidTr="0044602D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D" w:rsidRPr="0044602D" w:rsidRDefault="0044602D" w:rsidP="0044602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  FUNDO MUNICIPAL DE ASSISTÊNCIA SOCIAL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07  FUNDO MUNICIPAL DE ASSISTÊNCIA SOCIAL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07.01  FUNDO MUNICIPAL DE ASSISTÊNCIA SOCIAL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08.244.601-2.054  DESENVOLVIMENTO DAS AÇÕES DE ASSISTÊNCIA SOCIAL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6B229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100000     /     FICHA: 3322</w:t>
            </w:r>
            <w:bookmarkStart w:id="0" w:name="_GoBack"/>
            <w:bookmarkEnd w:id="0"/>
            <w:r w:rsidRPr="0044602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R$ 57.520,00 (cinquenta e sete mil e quinhentos e vinte reais)</w:t>
            </w:r>
          </w:p>
        </w:tc>
      </w:tr>
    </w:tbl>
    <w:p w:rsidR="006B6A3C" w:rsidRPr="00F361B7" w:rsidRDefault="006B6A3C" w:rsidP="006B6A3C">
      <w:pPr>
        <w:ind w:right="565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SEXTA - DAS PENALIDADES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lastRenderedPageBreak/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r w:rsidR="00DA39F9" w:rsidRPr="00F361B7">
        <w:rPr>
          <w:rFonts w:ascii="Verdana" w:hAnsi="Verdana" w:cs="Tahoma"/>
          <w:sz w:val="20"/>
          <w:szCs w:val="20"/>
        </w:rPr>
        <w:t>consequências</w:t>
      </w:r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OITAVA - DA PUBLICAÇÃO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</w:t>
      </w:r>
      <w:r w:rsidR="00DA39F9">
        <w:rPr>
          <w:rFonts w:ascii="Verdana" w:hAnsi="Verdana" w:cs="Tahoma"/>
          <w:sz w:val="20"/>
          <w:szCs w:val="20"/>
        </w:rPr>
        <w:t>os de sua assinatura, a</w:t>
      </w:r>
      <w:r w:rsidRPr="00F361B7">
        <w:rPr>
          <w:rFonts w:ascii="Verdana" w:hAnsi="Verdana" w:cs="Tahoma"/>
          <w:sz w:val="20"/>
          <w:szCs w:val="20"/>
        </w:rPr>
        <w:t xml:space="preserve"> CONTRATANTE providenciará a publicação do extrato deste Contrato.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6B6A3C" w:rsidRPr="00F361B7" w:rsidRDefault="008C0C3E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="006B6A3C" w:rsidRPr="00F361B7">
        <w:rPr>
          <w:rFonts w:ascii="Verdana" w:hAnsi="Verdana" w:cs="Tahoma"/>
          <w:b/>
          <w:sz w:val="20"/>
          <w:szCs w:val="20"/>
        </w:rPr>
        <w:t>USULA NONA - DO FORO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6B6A3C" w:rsidRPr="00F361B7" w:rsidRDefault="006B6A3C" w:rsidP="006B6A3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6B6A3C" w:rsidRPr="00F361B7" w:rsidRDefault="006B6A3C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6B6A3C" w:rsidRDefault="00DA39F9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01</w:t>
      </w:r>
      <w:r w:rsidR="006B6A3C" w:rsidRPr="00F361B7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abril</w:t>
      </w:r>
      <w:r w:rsidR="006B6A3C" w:rsidRPr="00F361B7">
        <w:rPr>
          <w:rFonts w:ascii="Verdana" w:hAnsi="Verdana" w:cs="Tahoma"/>
          <w:sz w:val="20"/>
          <w:szCs w:val="20"/>
        </w:rPr>
        <w:t xml:space="preserve"> de 2</w:t>
      </w:r>
      <w:r w:rsidR="006B6A3C">
        <w:rPr>
          <w:rFonts w:ascii="Verdana" w:hAnsi="Verdana" w:cs="Tahoma"/>
          <w:sz w:val="20"/>
          <w:szCs w:val="20"/>
        </w:rPr>
        <w:t>022</w:t>
      </w:r>
      <w:r w:rsidR="006B6A3C" w:rsidRPr="00F361B7">
        <w:rPr>
          <w:rFonts w:ascii="Verdana" w:hAnsi="Verdana" w:cs="Tahoma"/>
          <w:sz w:val="20"/>
          <w:szCs w:val="20"/>
        </w:rPr>
        <w:t>.</w:t>
      </w:r>
    </w:p>
    <w:p w:rsidR="006B6A3C" w:rsidRDefault="006B6A3C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DA60D6" w:rsidRDefault="00DA60D6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A60D6" w:rsidRDefault="00DA60D6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6B6A3C" w:rsidRPr="00F361B7" w:rsidRDefault="006B6A3C" w:rsidP="006B6A3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DA39F9" w:rsidRPr="00C547A5">
        <w:rPr>
          <w:rFonts w:ascii="Verdana" w:hAnsi="Verdana"/>
          <w:b/>
          <w:sz w:val="19"/>
          <w:szCs w:val="19"/>
        </w:rPr>
        <w:t>Vanessa da Costa Borges</w:t>
      </w:r>
    </w:p>
    <w:p w:rsidR="006B6A3C" w:rsidRPr="00F361B7" w:rsidRDefault="006B6A3C" w:rsidP="006B6A3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Pr="00F361B7">
        <w:rPr>
          <w:rFonts w:ascii="Verdana" w:hAnsi="Verdana" w:cs="Tahoma"/>
          <w:sz w:val="20"/>
          <w:szCs w:val="20"/>
        </w:rPr>
        <w:t>Prefeito</w:t>
      </w:r>
      <w:r w:rsidR="00DA39F9">
        <w:rPr>
          <w:rFonts w:ascii="Verdana" w:hAnsi="Verdana" w:cs="Tahoma"/>
          <w:sz w:val="20"/>
          <w:szCs w:val="20"/>
        </w:rPr>
        <w:t xml:space="preserve"> Municipal</w:t>
      </w:r>
      <w:r w:rsidR="00DA39F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DA39F9">
        <w:rPr>
          <w:rFonts w:ascii="Verdana" w:hAnsi="Verdana"/>
          <w:sz w:val="19"/>
          <w:szCs w:val="19"/>
        </w:rPr>
        <w:t>071.605.039-02</w:t>
      </w:r>
    </w:p>
    <w:p w:rsidR="006B6A3C" w:rsidRPr="00F361B7" w:rsidRDefault="006B6A3C" w:rsidP="006B6A3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6B6A3C" w:rsidRPr="00F361B7" w:rsidRDefault="006B6A3C" w:rsidP="006B6A3C">
      <w:pPr>
        <w:widowControl w:val="0"/>
        <w:ind w:right="6255"/>
        <w:jc w:val="both"/>
        <w:rPr>
          <w:rFonts w:ascii="Verdana" w:hAnsi="Verdana" w:cs="Tahoma"/>
          <w:sz w:val="20"/>
          <w:szCs w:val="20"/>
        </w:rPr>
      </w:pPr>
    </w:p>
    <w:p w:rsidR="006B6A3C" w:rsidRDefault="006B6A3C" w:rsidP="006B6A3C">
      <w:pPr>
        <w:rPr>
          <w:szCs w:val="20"/>
        </w:rPr>
      </w:pPr>
    </w:p>
    <w:sectPr w:rsidR="006B6A3C" w:rsidSect="004F7873">
      <w:headerReference w:type="default" r:id="rId6"/>
      <w:footerReference w:type="default" r:id="rId7"/>
      <w:pgSz w:w="11906" w:h="16838" w:code="9"/>
      <w:pgMar w:top="902" w:right="1021" w:bottom="1797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296">
      <w:r>
        <w:separator/>
      </w:r>
    </w:p>
  </w:endnote>
  <w:endnote w:type="continuationSeparator" w:id="0">
    <w:p w:rsidR="00000000" w:rsidRDefault="006B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6B6A3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2065" t="12700" r="14605" b="63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C7074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DA60D6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DA60D6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577B88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296">
      <w:r>
        <w:separator/>
      </w:r>
    </w:p>
  </w:footnote>
  <w:footnote w:type="continuationSeparator" w:id="0">
    <w:p w:rsidR="00000000" w:rsidRDefault="006B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6B6A3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0D6"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DA60D6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DA60D6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6B2296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6B2296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6B6A3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4445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DA60D6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62400" w:rsidRPr="009027E7" w:rsidRDefault="00DA60D6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6B6A3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8415" t="20320" r="19685" b="1778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20CFF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DA60D6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3C"/>
    <w:rsid w:val="003036F3"/>
    <w:rsid w:val="0044602D"/>
    <w:rsid w:val="006B2296"/>
    <w:rsid w:val="006B6A3C"/>
    <w:rsid w:val="00730F2D"/>
    <w:rsid w:val="008C0C3E"/>
    <w:rsid w:val="009A6D40"/>
    <w:rsid w:val="00A10F8E"/>
    <w:rsid w:val="00DA39F9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7A867"/>
  <w15:chartTrackingRefBased/>
  <w15:docId w15:val="{52D47427-02BB-48C6-B041-A3E06A31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A3C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B6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B6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B6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6A3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B6A3C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6B6A3C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B6A3C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A3C"/>
    <w:rPr>
      <w:rFonts w:ascii="Impact" w:eastAsia="Times New Roman" w:hAnsi="Impact" w:cs="Times New Roman"/>
      <w:shadow/>
      <w:color w:val="000080"/>
      <w:sz w:val="100"/>
      <w:szCs w:val="20"/>
      <w:effect w:val="none"/>
    </w:rPr>
  </w:style>
  <w:style w:type="character" w:customStyle="1" w:styleId="Ttulo2Char">
    <w:name w:val="Título 2 Char"/>
    <w:basedOn w:val="Fontepargpadro"/>
    <w:link w:val="Ttulo2"/>
    <w:rsid w:val="006B6A3C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B6A3C"/>
    <w:rPr>
      <w:rFonts w:ascii="Times New Roman" w:eastAsia="MS Mincho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B6A3C"/>
    <w:rPr>
      <w:rFonts w:ascii="Times New Roman" w:eastAsia="MS Mincho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B6A3C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B6A3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6B6A3C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6B6A3C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6B6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6A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6A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6A3C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6B6A3C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6B6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6A3C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6B6A3C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B6A3C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6B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B6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6A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6A3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6A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B6A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6A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6B6A3C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6B6A3C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B6A3C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B6A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B6A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6A3C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6B6A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1389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9</cp:revision>
  <dcterms:created xsi:type="dcterms:W3CDTF">2022-04-01T11:51:00Z</dcterms:created>
  <dcterms:modified xsi:type="dcterms:W3CDTF">2022-04-13T14:04:00Z</dcterms:modified>
</cp:coreProperties>
</file>