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380" w:rsidRPr="004C6380" w:rsidRDefault="004C6380" w:rsidP="004C6380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6380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4C6380" w:rsidRPr="004C6380" w:rsidRDefault="004C6380" w:rsidP="004C6380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6380">
        <w:rPr>
          <w:rFonts w:ascii="Times New Roman" w:hAnsi="Times New Roman" w:cs="Times New Roman"/>
          <w:b/>
          <w:sz w:val="20"/>
          <w:szCs w:val="20"/>
        </w:rPr>
        <w:t>Contrato nº 011/2023</w:t>
      </w:r>
    </w:p>
    <w:p w:rsidR="004C6380" w:rsidRPr="004C6380" w:rsidRDefault="004C6380" w:rsidP="004C6380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C6380">
        <w:rPr>
          <w:rFonts w:ascii="Times New Roman" w:hAnsi="Times New Roman" w:cs="Times New Roman"/>
          <w:sz w:val="20"/>
          <w:szCs w:val="20"/>
        </w:rPr>
        <w:t>Processo nº 0012/2023</w:t>
      </w:r>
    </w:p>
    <w:p w:rsidR="004C6380" w:rsidRPr="004C6380" w:rsidRDefault="004C6380" w:rsidP="004C6380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C6380">
        <w:rPr>
          <w:rFonts w:ascii="Times New Roman" w:hAnsi="Times New Roman" w:cs="Times New Roman"/>
          <w:sz w:val="20"/>
          <w:szCs w:val="20"/>
        </w:rPr>
        <w:t>Partes: PREFEITURA MUNICIPAL DE ELDORADO/MS e a empresa ODORI ANTONIO DE CARLI MORAIS EIRELI</w:t>
      </w:r>
    </w:p>
    <w:p w:rsidR="004C6380" w:rsidRPr="004C6380" w:rsidRDefault="004C6380" w:rsidP="004C6380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C6380">
        <w:rPr>
          <w:rFonts w:ascii="Times New Roman" w:hAnsi="Times New Roman" w:cs="Times New Roman"/>
          <w:sz w:val="20"/>
          <w:szCs w:val="20"/>
        </w:rPr>
        <w:t>Objeto: Aquisição de gêneros alimentícios para atender as necessidades da Secretaria Municipal de Educação da Prefeitura Municipal de Eldorado/MS.</w:t>
      </w:r>
    </w:p>
    <w:p w:rsidR="004C6380" w:rsidRDefault="004C6380" w:rsidP="004C6380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C6380">
        <w:rPr>
          <w:rFonts w:ascii="Times New Roman" w:hAnsi="Times New Roman" w:cs="Times New Roman"/>
          <w:sz w:val="20"/>
          <w:szCs w:val="20"/>
        </w:rPr>
        <w:t xml:space="preserve">Dotação Orçamentária: </w:t>
      </w:r>
    </w:p>
    <w:p w:rsidR="004C6380" w:rsidRPr="004C6380" w:rsidRDefault="004C6380" w:rsidP="004C6380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C6380">
        <w:rPr>
          <w:rFonts w:ascii="Times New Roman" w:hAnsi="Times New Roman" w:cs="Times New Roman"/>
          <w:sz w:val="20"/>
          <w:szCs w:val="20"/>
        </w:rPr>
        <w:t>02.05-12.361.501-2.023-3.3.90.30</w:t>
      </w:r>
      <w:r>
        <w:rPr>
          <w:rFonts w:ascii="Times New Roman" w:hAnsi="Times New Roman" w:cs="Times New Roman"/>
          <w:sz w:val="20"/>
          <w:szCs w:val="20"/>
        </w:rPr>
        <w:t xml:space="preserve">.00-1.500.0000  </w:t>
      </w:r>
    </w:p>
    <w:p w:rsidR="004C6380" w:rsidRPr="004C6380" w:rsidRDefault="004C6380" w:rsidP="004C6380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C6380">
        <w:rPr>
          <w:rFonts w:ascii="Times New Roman" w:hAnsi="Times New Roman" w:cs="Times New Roman"/>
          <w:sz w:val="20"/>
          <w:szCs w:val="20"/>
        </w:rPr>
        <w:t xml:space="preserve">02.05-12.361.501-2.025-3.3.90.30.00-1.500.0000  </w:t>
      </w:r>
    </w:p>
    <w:p w:rsidR="004C6380" w:rsidRPr="004C6380" w:rsidRDefault="004C6380" w:rsidP="004C6380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C6380">
        <w:rPr>
          <w:rFonts w:ascii="Times New Roman" w:hAnsi="Times New Roman" w:cs="Times New Roman"/>
          <w:sz w:val="20"/>
          <w:szCs w:val="20"/>
        </w:rPr>
        <w:t xml:space="preserve">02.05-12.361.501-2.026-3.3.90.30.00-1.500.0000  </w:t>
      </w:r>
    </w:p>
    <w:p w:rsidR="004C6380" w:rsidRPr="004C6380" w:rsidRDefault="004C6380" w:rsidP="004C6380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C6380">
        <w:rPr>
          <w:rFonts w:ascii="Times New Roman" w:hAnsi="Times New Roman" w:cs="Times New Roman"/>
          <w:sz w:val="20"/>
          <w:szCs w:val="20"/>
        </w:rPr>
        <w:t>Valor: R$ 155.850,00 (cento e cinquenta e cinco mil e oitocentos e cinquenta reais)</w:t>
      </w:r>
    </w:p>
    <w:p w:rsidR="004C6380" w:rsidRPr="004C6380" w:rsidRDefault="004C6380" w:rsidP="004C6380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C6380">
        <w:rPr>
          <w:rFonts w:ascii="Times New Roman" w:hAnsi="Times New Roman" w:cs="Times New Roman"/>
          <w:sz w:val="20"/>
          <w:szCs w:val="20"/>
        </w:rPr>
        <w:t>Vigência: 10/03/2023 à 31/12/2023</w:t>
      </w:r>
    </w:p>
    <w:p w:rsidR="004C6380" w:rsidRPr="004C6380" w:rsidRDefault="004C6380" w:rsidP="004C6380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C6380">
        <w:rPr>
          <w:rFonts w:ascii="Times New Roman" w:hAnsi="Times New Roman" w:cs="Times New Roman"/>
          <w:sz w:val="20"/>
          <w:szCs w:val="20"/>
        </w:rPr>
        <w:t>Data da Assinatura: 10/03/2023</w:t>
      </w:r>
    </w:p>
    <w:p w:rsidR="004C6380" w:rsidRPr="004C6380" w:rsidRDefault="004C6380" w:rsidP="004C6380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C6380">
        <w:rPr>
          <w:rFonts w:ascii="Times New Roman" w:hAnsi="Times New Roman" w:cs="Times New Roman"/>
          <w:sz w:val="20"/>
          <w:szCs w:val="20"/>
        </w:rPr>
        <w:t>Fundamento Legal: Decreto Municipal nº 029/17 e Leis nº 8.666/93 e 10.520/2002.</w:t>
      </w:r>
    </w:p>
    <w:p w:rsidR="00730F2D" w:rsidRPr="004C6380" w:rsidRDefault="004C6380" w:rsidP="004C6380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C6380">
        <w:rPr>
          <w:rFonts w:ascii="Times New Roman" w:hAnsi="Times New Roman" w:cs="Times New Roman"/>
          <w:sz w:val="20"/>
          <w:szCs w:val="20"/>
        </w:rPr>
        <w:t xml:space="preserve">Assinam: AGUINALDO DOS SANTOS, pela contratante e </w:t>
      </w:r>
      <w:bookmarkStart w:id="0" w:name="_GoBack"/>
      <w:bookmarkEnd w:id="0"/>
      <w:r w:rsidRPr="004C6380">
        <w:rPr>
          <w:rFonts w:ascii="Times New Roman" w:hAnsi="Times New Roman" w:cs="Times New Roman"/>
          <w:sz w:val="20"/>
          <w:szCs w:val="20"/>
        </w:rPr>
        <w:t>ODORI ANTONIO DE CARLI MORAIS, pela contratada</w:t>
      </w:r>
    </w:p>
    <w:sectPr w:rsidR="00730F2D" w:rsidRPr="004C63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80"/>
    <w:rsid w:val="004C6380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6C6B"/>
  <w15:chartTrackingRefBased/>
  <w15:docId w15:val="{BC18EFB6-5250-41BC-8D69-33F208AF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2023-03-14T16:09:00Z</dcterms:created>
  <dcterms:modified xsi:type="dcterms:W3CDTF">2023-03-14T16:12:00Z</dcterms:modified>
</cp:coreProperties>
</file>