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D7D3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7D3B">
        <w:rPr>
          <w:rFonts w:ascii="Times New Roman" w:hAnsi="Times New Roman" w:cs="Times New Roman"/>
          <w:b/>
          <w:sz w:val="20"/>
          <w:szCs w:val="20"/>
        </w:rPr>
        <w:t>Contrato nº 018/2020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Processo nº 0010/2020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Pregão Presencial nº 0006/2020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Partes: PREFEITURA DO MUNICÍPIO DE ELDORADO/MS e a empresa ODORI ANTONIO DE CARLI MORAIS EIRELI - ME.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 de Eldorado/MS.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Dotação Orçamentária: 1 - 05.05.01-12.361.401-2.016-3.3.90.30.00-</w:t>
      </w:r>
      <w:proofErr w:type="gramStart"/>
      <w:r w:rsidRPr="002D7D3B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2D7D3B">
        <w:rPr>
          <w:rFonts w:ascii="Times New Roman" w:hAnsi="Times New Roman" w:cs="Times New Roman"/>
          <w:sz w:val="20"/>
          <w:szCs w:val="20"/>
        </w:rPr>
        <w:t xml:space="preserve">  Ficha: 0079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1 - 05.05.01-12.361.401-2.016-3.3.90.30.00-</w:t>
      </w:r>
      <w:proofErr w:type="gramStart"/>
      <w:r w:rsidRPr="002D7D3B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2D7D3B">
        <w:rPr>
          <w:rFonts w:ascii="Times New Roman" w:hAnsi="Times New Roman" w:cs="Times New Roman"/>
          <w:sz w:val="20"/>
          <w:szCs w:val="20"/>
        </w:rPr>
        <w:t xml:space="preserve">  Ficha: 0080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2D7D3B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2D7D3B">
        <w:rPr>
          <w:rFonts w:ascii="Times New Roman" w:hAnsi="Times New Roman" w:cs="Times New Roman"/>
          <w:sz w:val="20"/>
          <w:szCs w:val="20"/>
        </w:rPr>
        <w:t xml:space="preserve">  Ficha: 0081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2D7D3B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2D7D3B">
        <w:rPr>
          <w:rFonts w:ascii="Times New Roman" w:hAnsi="Times New Roman" w:cs="Times New Roman"/>
          <w:sz w:val="20"/>
          <w:szCs w:val="20"/>
        </w:rPr>
        <w:t xml:space="preserve">  Ficha: 0082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2D7D3B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2D7D3B">
        <w:rPr>
          <w:rFonts w:ascii="Times New Roman" w:hAnsi="Times New Roman" w:cs="Times New Roman"/>
          <w:sz w:val="20"/>
          <w:szCs w:val="20"/>
        </w:rPr>
        <w:t xml:space="preserve">  Ficha: 0083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2D7D3B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2D7D3B">
        <w:rPr>
          <w:rFonts w:ascii="Times New Roman" w:hAnsi="Times New Roman" w:cs="Times New Roman"/>
          <w:sz w:val="20"/>
          <w:szCs w:val="20"/>
        </w:rPr>
        <w:t xml:space="preserve">  Ficha: 0084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Valor: R$ 43.162,50 (quarenta e três mil e cento e sessenta e dois reais e cinquenta centavos)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Vigência: 07/02/2020 a 31/12/2020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Data da Assinatura: 07/02/2020</w:t>
      </w:r>
    </w:p>
    <w:p w:rsidR="002D7D3B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2D7D3B" w:rsidRDefault="002D7D3B" w:rsidP="002D7D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D7D3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2D7D3B">
        <w:rPr>
          <w:rFonts w:ascii="Times New Roman" w:hAnsi="Times New Roman" w:cs="Times New Roman"/>
          <w:sz w:val="20"/>
          <w:szCs w:val="20"/>
        </w:rPr>
        <w:t>Odori</w:t>
      </w:r>
      <w:proofErr w:type="spellEnd"/>
      <w:r w:rsidRPr="002D7D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7D3B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2D7D3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D7D3B">
        <w:rPr>
          <w:rFonts w:ascii="Times New Roman" w:hAnsi="Times New Roman" w:cs="Times New Roman"/>
          <w:sz w:val="20"/>
          <w:szCs w:val="20"/>
        </w:rPr>
        <w:t>Carli</w:t>
      </w:r>
      <w:proofErr w:type="spellEnd"/>
      <w:r w:rsidRPr="002D7D3B">
        <w:rPr>
          <w:rFonts w:ascii="Times New Roman" w:hAnsi="Times New Roman" w:cs="Times New Roman"/>
          <w:sz w:val="20"/>
          <w:szCs w:val="20"/>
        </w:rPr>
        <w:t xml:space="preserve"> Morais, pela contratada.</w:t>
      </w:r>
      <w:bookmarkEnd w:id="0"/>
    </w:p>
    <w:sectPr w:rsidR="007D7241" w:rsidRPr="002D7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3B"/>
    <w:rsid w:val="002D7D3B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BD2FD-8AD5-46A5-A7A8-4E6EC0BA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2020-02-10T19:44:00Z</dcterms:created>
  <dcterms:modified xsi:type="dcterms:W3CDTF">2020-02-10T19:44:00Z</dcterms:modified>
</cp:coreProperties>
</file>