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7ED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957E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957ED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57ED">
        <w:rPr>
          <w:rFonts w:ascii="Times New Roman" w:hAnsi="Times New Roman" w:cs="Times New Roman"/>
          <w:b/>
          <w:sz w:val="20"/>
          <w:szCs w:val="20"/>
        </w:rPr>
        <w:t>Contrato nº 022/2019</w:t>
      </w:r>
    </w:p>
    <w:p w:rsidR="009957ED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57ED">
        <w:rPr>
          <w:rFonts w:ascii="Times New Roman" w:hAnsi="Times New Roman" w:cs="Times New Roman"/>
          <w:sz w:val="20"/>
          <w:szCs w:val="20"/>
        </w:rPr>
        <w:t>Processo nº 0005/2019</w:t>
      </w:r>
    </w:p>
    <w:p w:rsidR="009957ED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57ED">
        <w:rPr>
          <w:rFonts w:ascii="Times New Roman" w:hAnsi="Times New Roman" w:cs="Times New Roman"/>
          <w:sz w:val="20"/>
          <w:szCs w:val="20"/>
        </w:rPr>
        <w:t>Pregão Presencial nº 0005/2019</w:t>
      </w:r>
    </w:p>
    <w:p w:rsidR="009957ED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57ED">
        <w:rPr>
          <w:rFonts w:ascii="Times New Roman" w:hAnsi="Times New Roman" w:cs="Times New Roman"/>
          <w:sz w:val="20"/>
          <w:szCs w:val="20"/>
        </w:rPr>
        <w:t>Partes: PREFEITURA DO MUNICÍPIO DE ELDORADO/MS e a empresa W. P. DO BRASIL LTDA - EPP.</w:t>
      </w:r>
    </w:p>
    <w:p w:rsidR="009957ED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57ED">
        <w:rPr>
          <w:rFonts w:ascii="Times New Roman" w:hAnsi="Times New Roman" w:cs="Times New Roman"/>
          <w:sz w:val="20"/>
          <w:szCs w:val="20"/>
        </w:rPr>
        <w:t>Objeto: Aquisição de materiais de expediente, papelaria e material de consumo, para atender as necessidades da Secretaria Municipal de Educação.</w:t>
      </w:r>
    </w:p>
    <w:p w:rsidR="009957ED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57ED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9957ED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57ED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9957ED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57ED">
        <w:rPr>
          <w:rFonts w:ascii="Times New Roman" w:hAnsi="Times New Roman" w:cs="Times New Roman"/>
          <w:sz w:val="20"/>
          <w:szCs w:val="20"/>
        </w:rPr>
        <w:t>Valor: R$ 9.929,80 (nove mil e novecentos e vinte e nove reais e oitenta centavos)</w:t>
      </w:r>
    </w:p>
    <w:p w:rsidR="009957ED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57ED">
        <w:rPr>
          <w:rFonts w:ascii="Times New Roman" w:hAnsi="Times New Roman" w:cs="Times New Roman"/>
          <w:sz w:val="20"/>
          <w:szCs w:val="20"/>
        </w:rPr>
        <w:t>Vigência: 11/02/2019 a 31/12/2019</w:t>
      </w:r>
    </w:p>
    <w:p w:rsidR="009957ED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57ED">
        <w:rPr>
          <w:rFonts w:ascii="Times New Roman" w:hAnsi="Times New Roman" w:cs="Times New Roman"/>
          <w:sz w:val="20"/>
          <w:szCs w:val="20"/>
        </w:rPr>
        <w:t>Data da Assinatura: 11/02/2019</w:t>
      </w:r>
    </w:p>
    <w:p w:rsidR="009957ED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57E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9957ED" w:rsidRDefault="009957ED" w:rsidP="009957E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957ED">
        <w:rPr>
          <w:rFonts w:ascii="Times New Roman" w:hAnsi="Times New Roman" w:cs="Times New Roman"/>
          <w:sz w:val="20"/>
          <w:szCs w:val="20"/>
        </w:rPr>
        <w:t xml:space="preserve">Assinam: AGUINALDO DOS SANTOS, pela contratante e Leonildo </w:t>
      </w:r>
      <w:proofErr w:type="spellStart"/>
      <w:r w:rsidRPr="009957ED">
        <w:rPr>
          <w:rFonts w:ascii="Times New Roman" w:hAnsi="Times New Roman" w:cs="Times New Roman"/>
          <w:sz w:val="20"/>
          <w:szCs w:val="20"/>
        </w:rPr>
        <w:t>Rais</w:t>
      </w:r>
      <w:proofErr w:type="spellEnd"/>
      <w:r w:rsidRPr="009957ED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995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ED"/>
    <w:rsid w:val="007D7241"/>
    <w:rsid w:val="0099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A91BF-3420-4F27-A03E-BA7CB31A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2019-02-19T16:09:00Z</dcterms:created>
  <dcterms:modified xsi:type="dcterms:W3CDTF">2019-02-19T16:10:00Z</dcterms:modified>
</cp:coreProperties>
</file>