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EXTRATO DE CONTRATO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Contrato nº 0</w:t>
      </w:r>
      <w:r w:rsidR="007958C1">
        <w:rPr>
          <w:rFonts w:ascii="Times New Roman" w:hAnsi="Times New Roman" w:cs="Times New Roman"/>
          <w:sz w:val="20"/>
          <w:szCs w:val="20"/>
        </w:rPr>
        <w:t>23</w:t>
      </w:r>
      <w:r w:rsidRPr="00B649A5">
        <w:rPr>
          <w:rFonts w:ascii="Times New Roman" w:hAnsi="Times New Roman" w:cs="Times New Roman"/>
          <w:sz w:val="20"/>
          <w:szCs w:val="20"/>
        </w:rPr>
        <w:t>/2018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Processo nº 0</w:t>
      </w:r>
      <w:r w:rsidR="002276CD">
        <w:rPr>
          <w:rFonts w:ascii="Times New Roman" w:hAnsi="Times New Roman" w:cs="Times New Roman"/>
          <w:sz w:val="20"/>
          <w:szCs w:val="20"/>
        </w:rPr>
        <w:t>12</w:t>
      </w:r>
      <w:r w:rsidRPr="00B649A5">
        <w:rPr>
          <w:rFonts w:ascii="Times New Roman" w:hAnsi="Times New Roman" w:cs="Times New Roman"/>
          <w:sz w:val="20"/>
          <w:szCs w:val="20"/>
        </w:rPr>
        <w:t>/2018</w:t>
      </w:r>
    </w:p>
    <w:p w:rsidR="00B649A5" w:rsidRPr="00B649A5" w:rsidRDefault="002276CD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</w:t>
      </w:r>
      <w:r w:rsidR="00B649A5" w:rsidRPr="00B649A5">
        <w:rPr>
          <w:rFonts w:ascii="Times New Roman" w:hAnsi="Times New Roman" w:cs="Times New Roman"/>
          <w:sz w:val="20"/>
          <w:szCs w:val="20"/>
        </w:rPr>
        <w:t xml:space="preserve">º </w:t>
      </w:r>
      <w:r>
        <w:rPr>
          <w:rFonts w:ascii="Times New Roman" w:hAnsi="Times New Roman" w:cs="Times New Roman"/>
          <w:sz w:val="20"/>
          <w:szCs w:val="20"/>
        </w:rPr>
        <w:t>003</w:t>
      </w:r>
      <w:r w:rsidR="00B649A5" w:rsidRPr="00B649A5">
        <w:rPr>
          <w:rFonts w:ascii="Times New Roman" w:hAnsi="Times New Roman" w:cs="Times New Roman"/>
          <w:sz w:val="20"/>
          <w:szCs w:val="20"/>
        </w:rPr>
        <w:t>/2018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2276CD">
        <w:rPr>
          <w:rFonts w:ascii="Times New Roman" w:hAnsi="Times New Roman" w:cs="Times New Roman"/>
          <w:sz w:val="20"/>
          <w:szCs w:val="20"/>
        </w:rPr>
        <w:t>MORAES &amp; MAGALHÃES LTDA</w:t>
      </w:r>
      <w:r w:rsidRPr="00B649A5">
        <w:rPr>
          <w:rFonts w:ascii="Times New Roman" w:hAnsi="Times New Roman" w:cs="Times New Roman"/>
          <w:sz w:val="20"/>
          <w:szCs w:val="20"/>
        </w:rPr>
        <w:t xml:space="preserve"> - ME.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Objeto: </w:t>
      </w:r>
      <w:r w:rsidR="002276CD" w:rsidRPr="002276CD">
        <w:rPr>
          <w:rFonts w:ascii="Times New Roman" w:hAnsi="Times New Roman" w:cs="Times New Roman"/>
          <w:sz w:val="20"/>
          <w:szCs w:val="20"/>
        </w:rPr>
        <w:t>Prestação pela contratada ao contratante de seus serviços de engenharia para realização de manutenção corretiva e preventiva de logradouros públicos em diversas ruas e avenidas do perímetro urbano do Município de Eldorado.</w:t>
      </w:r>
    </w:p>
    <w:p w:rsidR="002276CD" w:rsidRPr="002276CD" w:rsidRDefault="00B649A5" w:rsidP="002276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2276CD" w:rsidRPr="002276CD">
        <w:rPr>
          <w:rFonts w:ascii="Times New Roman" w:hAnsi="Times New Roman" w:cs="Times New Roman"/>
          <w:sz w:val="20"/>
          <w:szCs w:val="20"/>
        </w:rPr>
        <w:t xml:space="preserve">04.01.26.782.301-2.010.116000.4.4.90.51.00.000 </w:t>
      </w:r>
    </w:p>
    <w:p w:rsidR="002276CD" w:rsidRPr="002276CD" w:rsidRDefault="002276CD" w:rsidP="002276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276CD">
        <w:rPr>
          <w:rFonts w:ascii="Times New Roman" w:hAnsi="Times New Roman" w:cs="Times New Roman"/>
          <w:sz w:val="20"/>
          <w:szCs w:val="20"/>
        </w:rPr>
        <w:t>04.01.26.782.301-2.010.180000.4.4.90.51.00.000</w:t>
      </w:r>
    </w:p>
    <w:p w:rsidR="00B649A5" w:rsidRPr="00B649A5" w:rsidRDefault="00B649A5" w:rsidP="002276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Valor: </w:t>
      </w:r>
      <w:r w:rsidR="002276CD" w:rsidRPr="002276CD">
        <w:rPr>
          <w:rFonts w:ascii="Times New Roman" w:hAnsi="Times New Roman" w:cs="Times New Roman"/>
          <w:sz w:val="20"/>
          <w:szCs w:val="20"/>
        </w:rPr>
        <w:t>R$ 459.771,73 (quatrocentos e cinquenta e nove mil setecentos e setenta um reais e setenta e três centavos)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958C1">
        <w:rPr>
          <w:rFonts w:ascii="Times New Roman" w:hAnsi="Times New Roman" w:cs="Times New Roman"/>
          <w:sz w:val="20"/>
          <w:szCs w:val="20"/>
        </w:rPr>
        <w:t>23</w:t>
      </w:r>
      <w:r w:rsidRPr="00B649A5">
        <w:rPr>
          <w:rFonts w:ascii="Times New Roman" w:hAnsi="Times New Roman" w:cs="Times New Roman"/>
          <w:sz w:val="20"/>
          <w:szCs w:val="20"/>
        </w:rPr>
        <w:t xml:space="preserve">/02/2018 a </w:t>
      </w:r>
      <w:r w:rsidR="007958C1">
        <w:rPr>
          <w:rFonts w:ascii="Times New Roman" w:hAnsi="Times New Roman" w:cs="Times New Roman"/>
          <w:sz w:val="20"/>
          <w:szCs w:val="20"/>
        </w:rPr>
        <w:t>22</w:t>
      </w:r>
      <w:r w:rsidRPr="00B649A5">
        <w:rPr>
          <w:rFonts w:ascii="Times New Roman" w:hAnsi="Times New Roman" w:cs="Times New Roman"/>
          <w:sz w:val="20"/>
          <w:szCs w:val="20"/>
        </w:rPr>
        <w:t>/</w:t>
      </w:r>
      <w:r w:rsidR="002276CD">
        <w:rPr>
          <w:rFonts w:ascii="Times New Roman" w:hAnsi="Times New Roman" w:cs="Times New Roman"/>
          <w:sz w:val="20"/>
          <w:szCs w:val="20"/>
        </w:rPr>
        <w:t>05</w:t>
      </w:r>
      <w:r w:rsidRPr="00B649A5">
        <w:rPr>
          <w:rFonts w:ascii="Times New Roman" w:hAnsi="Times New Roman" w:cs="Times New Roman"/>
          <w:sz w:val="20"/>
          <w:szCs w:val="20"/>
        </w:rPr>
        <w:t>/2018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958C1">
        <w:rPr>
          <w:rFonts w:ascii="Times New Roman" w:hAnsi="Times New Roman" w:cs="Times New Roman"/>
          <w:sz w:val="20"/>
          <w:szCs w:val="20"/>
        </w:rPr>
        <w:t>23</w:t>
      </w:r>
      <w:bookmarkStart w:id="0" w:name="_GoBack"/>
      <w:bookmarkEnd w:id="0"/>
      <w:r w:rsidRPr="00B649A5">
        <w:rPr>
          <w:rFonts w:ascii="Times New Roman" w:hAnsi="Times New Roman" w:cs="Times New Roman"/>
          <w:sz w:val="20"/>
          <w:szCs w:val="20"/>
        </w:rPr>
        <w:t>/02/2018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2276CD">
        <w:rPr>
          <w:rFonts w:ascii="Times New Roman" w:hAnsi="Times New Roman" w:cs="Times New Roman"/>
          <w:sz w:val="20"/>
          <w:szCs w:val="20"/>
        </w:rPr>
        <w:t>Art. 24, Inciso IV da</w:t>
      </w:r>
      <w:r w:rsidRPr="00B649A5">
        <w:rPr>
          <w:rFonts w:ascii="Times New Roman" w:hAnsi="Times New Roman" w:cs="Times New Roman"/>
          <w:sz w:val="20"/>
          <w:szCs w:val="20"/>
        </w:rPr>
        <w:t xml:space="preserve"> Lei nº 8.666/93.</w:t>
      </w:r>
    </w:p>
    <w:p w:rsidR="00CB5F5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2276CD" w:rsidRPr="002276CD">
        <w:rPr>
          <w:rFonts w:ascii="Times New Roman" w:hAnsi="Times New Roman" w:cs="Times New Roman"/>
          <w:sz w:val="20"/>
          <w:szCs w:val="20"/>
        </w:rPr>
        <w:t>Luiz Fernando de Oliveira Moraes</w:t>
      </w:r>
      <w:r w:rsidRPr="00B649A5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B6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5"/>
    <w:rsid w:val="002276CD"/>
    <w:rsid w:val="007958C1"/>
    <w:rsid w:val="00B649A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AE5C"/>
  <w15:chartTrackingRefBased/>
  <w15:docId w15:val="{404CCAE0-7A62-46FD-AE9F-D2FFEF7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2018-02-26T14:22:00Z</dcterms:created>
  <dcterms:modified xsi:type="dcterms:W3CDTF">2018-02-26T14:22:00Z</dcterms:modified>
</cp:coreProperties>
</file>