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4653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6530">
        <w:rPr>
          <w:rFonts w:ascii="Times New Roman" w:hAnsi="Times New Roman" w:cs="Times New Roman"/>
          <w:b/>
          <w:sz w:val="20"/>
          <w:szCs w:val="20"/>
        </w:rPr>
        <w:t>Contrato nº 027/2020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Processo nº 0016/2020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Partes: PREFEITURA DO MUNICÍPIO DE ELDORADO/MS e a empresa CENTERMEDI - COMÉRCIO DE PRODUTOS HOSPITALARES LTDA.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Dotação Orçamentária: 2 - 06.06.01-10.301.501-2.031-3.3.90.32.00-</w:t>
      </w:r>
      <w:proofErr w:type="gramStart"/>
      <w:r w:rsidRPr="00B46530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B46530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B46530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B46530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B46530">
        <w:rPr>
          <w:rFonts w:ascii="Times New Roman" w:hAnsi="Times New Roman" w:cs="Times New Roman"/>
          <w:sz w:val="20"/>
          <w:szCs w:val="20"/>
        </w:rPr>
        <w:t>131000  -</w:t>
      </w:r>
      <w:proofErr w:type="gramEnd"/>
      <w:r w:rsidRPr="00B46530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Valor: R$ 79.404,80 (setenta e nove mil e quatrocentos e quatro reais e oitenta centavos)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B46530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46530" w:rsidRDefault="00B46530" w:rsidP="00B4653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46530">
        <w:rPr>
          <w:rFonts w:ascii="Times New Roman" w:hAnsi="Times New Roman" w:cs="Times New Roman"/>
          <w:sz w:val="20"/>
          <w:szCs w:val="20"/>
        </w:rPr>
        <w:t xml:space="preserve">Assinam: AGUINALDO DOS SANTOS, pela contratante e Mauro Diniz </w:t>
      </w:r>
      <w:proofErr w:type="spellStart"/>
      <w:r w:rsidRPr="00B46530">
        <w:rPr>
          <w:rFonts w:ascii="Times New Roman" w:hAnsi="Times New Roman" w:cs="Times New Roman"/>
          <w:sz w:val="20"/>
          <w:szCs w:val="20"/>
        </w:rPr>
        <w:t>Bragagnolo</w:t>
      </w:r>
      <w:proofErr w:type="spellEnd"/>
      <w:r w:rsidRPr="00B46530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B4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30"/>
    <w:rsid w:val="007D7241"/>
    <w:rsid w:val="00B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E384A-B010-4B70-826D-6C238770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2020-03-11T13:11:00Z</dcterms:created>
  <dcterms:modified xsi:type="dcterms:W3CDTF">2020-03-11T13:11:00Z</dcterms:modified>
</cp:coreProperties>
</file>