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1235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2354">
        <w:rPr>
          <w:rFonts w:ascii="Times New Roman" w:hAnsi="Times New Roman" w:cs="Times New Roman"/>
          <w:b/>
          <w:sz w:val="20"/>
          <w:szCs w:val="20"/>
        </w:rPr>
        <w:t>Contrato nº 031/2019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Processo nº 0011/2019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Partes: PREFEITURA DO MUNICÍPIO DE ELDORADO/MS e a empresa DIMASTER - COMERCIO DE PRODUTOS HOSPITALARES LTDA.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Valor: R$ 57.552,50 (cinquenta e sete mil e quinhentos e cinquenta e dois reais e cinquenta centavos)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212354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12354" w:rsidRDefault="00212354" w:rsidP="002123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235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212354">
        <w:rPr>
          <w:rFonts w:ascii="Times New Roman" w:hAnsi="Times New Roman" w:cs="Times New Roman"/>
          <w:sz w:val="20"/>
          <w:szCs w:val="20"/>
        </w:rPr>
        <w:t>Suema</w:t>
      </w:r>
      <w:proofErr w:type="spellEnd"/>
      <w:r w:rsidRPr="002123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2354">
        <w:rPr>
          <w:rFonts w:ascii="Times New Roman" w:hAnsi="Times New Roman" w:cs="Times New Roman"/>
          <w:sz w:val="20"/>
          <w:szCs w:val="20"/>
        </w:rPr>
        <w:t>Tussi</w:t>
      </w:r>
      <w:proofErr w:type="spellEnd"/>
      <w:r w:rsidRPr="002123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2354">
        <w:rPr>
          <w:rFonts w:ascii="Times New Roman" w:hAnsi="Times New Roman" w:cs="Times New Roman"/>
          <w:sz w:val="20"/>
          <w:szCs w:val="20"/>
        </w:rPr>
        <w:t>Brunelo</w:t>
      </w:r>
      <w:proofErr w:type="spellEnd"/>
      <w:r w:rsidRPr="0021235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21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54"/>
    <w:rsid w:val="00212354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23727-17EE-4E38-9A02-E537DBEE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2019-03-08T12:00:00Z</dcterms:created>
  <dcterms:modified xsi:type="dcterms:W3CDTF">2019-03-08T12:00:00Z</dcterms:modified>
</cp:coreProperties>
</file>