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16" w:rsidRPr="00736577" w:rsidRDefault="00885B16" w:rsidP="00F60EE8">
      <w:pPr>
        <w:spacing w:after="0" w:line="240" w:lineRule="auto"/>
        <w:ind w:right="2692"/>
        <w:jc w:val="both"/>
        <w:rPr>
          <w:rFonts w:ascii="Verdana" w:hAnsi="Verdana" w:cs="Times New Roman"/>
          <w:b/>
          <w:sz w:val="16"/>
          <w:szCs w:val="16"/>
        </w:rPr>
      </w:pPr>
      <w:r w:rsidRPr="00736577">
        <w:rPr>
          <w:rFonts w:ascii="Verdana" w:hAnsi="Verdana" w:cs="Times New Roman"/>
          <w:b/>
          <w:sz w:val="16"/>
          <w:szCs w:val="16"/>
        </w:rPr>
        <w:t>EXTRATO DE CONTRATO</w:t>
      </w:r>
    </w:p>
    <w:p w:rsidR="00885B16" w:rsidRPr="00736577" w:rsidRDefault="001264BB" w:rsidP="00F60EE8">
      <w:pPr>
        <w:spacing w:after="0" w:line="240" w:lineRule="auto"/>
        <w:ind w:right="2692"/>
        <w:jc w:val="both"/>
        <w:rPr>
          <w:rFonts w:ascii="Verdana" w:hAnsi="Verdana" w:cs="Times New Roman"/>
          <w:b/>
          <w:sz w:val="16"/>
          <w:szCs w:val="16"/>
        </w:rPr>
      </w:pPr>
      <w:r w:rsidRPr="00736577">
        <w:rPr>
          <w:rFonts w:ascii="Verdana" w:hAnsi="Verdana" w:cs="Times New Roman"/>
          <w:b/>
          <w:sz w:val="16"/>
          <w:szCs w:val="16"/>
        </w:rPr>
        <w:t>Contrato nº 037</w:t>
      </w:r>
      <w:r w:rsidR="007907FA" w:rsidRPr="00736577">
        <w:rPr>
          <w:rFonts w:ascii="Verdana" w:hAnsi="Verdana" w:cs="Times New Roman"/>
          <w:b/>
          <w:sz w:val="16"/>
          <w:szCs w:val="16"/>
        </w:rPr>
        <w:t>/2023</w:t>
      </w:r>
    </w:p>
    <w:p w:rsidR="00885B16" w:rsidRPr="00736577" w:rsidRDefault="001264BB" w:rsidP="00F60EE8">
      <w:pPr>
        <w:spacing w:after="0" w:line="240" w:lineRule="auto"/>
        <w:ind w:right="2692"/>
        <w:jc w:val="both"/>
        <w:rPr>
          <w:rFonts w:ascii="Verdana" w:hAnsi="Verdana" w:cs="Times New Roman"/>
          <w:sz w:val="16"/>
          <w:szCs w:val="16"/>
        </w:rPr>
      </w:pPr>
      <w:r w:rsidRPr="00736577">
        <w:rPr>
          <w:rFonts w:ascii="Verdana" w:hAnsi="Verdana" w:cs="Times New Roman"/>
          <w:sz w:val="16"/>
          <w:szCs w:val="16"/>
        </w:rPr>
        <w:t>Processo nº 022</w:t>
      </w:r>
      <w:r w:rsidR="007907FA" w:rsidRPr="00736577">
        <w:rPr>
          <w:rFonts w:ascii="Verdana" w:hAnsi="Verdana" w:cs="Times New Roman"/>
          <w:sz w:val="16"/>
          <w:szCs w:val="16"/>
        </w:rPr>
        <w:t>/2023</w:t>
      </w:r>
    </w:p>
    <w:p w:rsidR="00885B16" w:rsidRPr="00736577" w:rsidRDefault="00885B16" w:rsidP="00F60EE8">
      <w:pPr>
        <w:spacing w:after="0" w:line="240" w:lineRule="auto"/>
        <w:ind w:right="2692"/>
        <w:jc w:val="both"/>
        <w:rPr>
          <w:rFonts w:ascii="Verdana" w:hAnsi="Verdana" w:cs="Times New Roman"/>
          <w:sz w:val="16"/>
          <w:szCs w:val="16"/>
        </w:rPr>
      </w:pPr>
      <w:r w:rsidRPr="00736577">
        <w:rPr>
          <w:rFonts w:ascii="Verdana" w:hAnsi="Verdana" w:cs="Times New Roman"/>
          <w:sz w:val="16"/>
          <w:szCs w:val="16"/>
        </w:rPr>
        <w:t>Partes: PREFEITURA MUNICIPAL DE ELDORADO/MS e a em</w:t>
      </w:r>
      <w:r w:rsidR="007907FA" w:rsidRPr="00736577">
        <w:rPr>
          <w:rFonts w:ascii="Verdana" w:hAnsi="Verdana" w:cs="Times New Roman"/>
          <w:sz w:val="16"/>
          <w:szCs w:val="16"/>
        </w:rPr>
        <w:t xml:space="preserve">presa </w:t>
      </w:r>
      <w:r w:rsidR="001264BB" w:rsidRPr="00736577">
        <w:rPr>
          <w:rFonts w:ascii="Verdana" w:hAnsi="Verdana" w:cs="Times New Roman"/>
          <w:sz w:val="16"/>
          <w:szCs w:val="16"/>
        </w:rPr>
        <w:t>HOTEL LAÇADOR EIRELI</w:t>
      </w:r>
    </w:p>
    <w:p w:rsidR="007907FA" w:rsidRPr="00736577" w:rsidRDefault="007907FA" w:rsidP="00F60EE8">
      <w:pPr>
        <w:spacing w:after="0" w:line="240" w:lineRule="auto"/>
        <w:ind w:right="2692"/>
        <w:jc w:val="both"/>
        <w:rPr>
          <w:rFonts w:ascii="Verdana" w:hAnsi="Verdana" w:cs="Times New Roman"/>
          <w:sz w:val="16"/>
          <w:szCs w:val="16"/>
        </w:rPr>
      </w:pPr>
      <w:r w:rsidRPr="00736577">
        <w:rPr>
          <w:rFonts w:ascii="Verdana" w:hAnsi="Verdana" w:cs="Times New Roman"/>
          <w:sz w:val="16"/>
          <w:szCs w:val="16"/>
        </w:rPr>
        <w:t xml:space="preserve">Objeto: </w:t>
      </w:r>
      <w:r w:rsidR="001264BB" w:rsidRPr="00736577">
        <w:rPr>
          <w:rFonts w:ascii="Verdana" w:hAnsi="Verdana" w:cs="Times New Roman"/>
          <w:sz w:val="16"/>
          <w:szCs w:val="16"/>
        </w:rPr>
        <w:t>contratação de empresa especializada para prestação de serviços de hospedagem no município de Eldorado/MS</w:t>
      </w:r>
    </w:p>
    <w:p w:rsidR="007907FA" w:rsidRPr="00736577" w:rsidRDefault="007907FA" w:rsidP="00F60EE8">
      <w:pPr>
        <w:spacing w:after="0" w:line="240" w:lineRule="auto"/>
        <w:ind w:right="2692"/>
        <w:jc w:val="both"/>
        <w:rPr>
          <w:rFonts w:ascii="Verdana" w:hAnsi="Verdana" w:cs="Times New Roman"/>
          <w:sz w:val="16"/>
          <w:szCs w:val="16"/>
        </w:rPr>
      </w:pPr>
      <w:r w:rsidRPr="00736577">
        <w:rPr>
          <w:rFonts w:ascii="Verdana" w:hAnsi="Verdana" w:cs="Times New Roman"/>
          <w:sz w:val="16"/>
          <w:szCs w:val="16"/>
        </w:rPr>
        <w:t xml:space="preserve">Dotação Orçamentária: </w:t>
      </w:r>
      <w:r w:rsidR="001264BB" w:rsidRPr="00736577">
        <w:rPr>
          <w:rFonts w:ascii="Verdana" w:hAnsi="Verdana" w:cs="Times New Roman"/>
          <w:sz w:val="16"/>
          <w:szCs w:val="16"/>
        </w:rPr>
        <w:t>02.03.14.122.0301-2.004.3.3.90.39.00.1.500.0000 – Outros Serviços de Terceiros - Fonte: Tesouro Municipal</w:t>
      </w:r>
    </w:p>
    <w:p w:rsidR="00885B16" w:rsidRPr="00736577" w:rsidRDefault="007907FA" w:rsidP="00F60EE8">
      <w:pPr>
        <w:spacing w:after="0" w:line="240" w:lineRule="auto"/>
        <w:ind w:right="2692"/>
        <w:jc w:val="both"/>
        <w:rPr>
          <w:rFonts w:ascii="Verdana" w:hAnsi="Verdana" w:cs="Times New Roman"/>
          <w:sz w:val="16"/>
          <w:szCs w:val="16"/>
        </w:rPr>
      </w:pPr>
      <w:r w:rsidRPr="00736577">
        <w:rPr>
          <w:rFonts w:ascii="Verdana" w:hAnsi="Verdana" w:cs="Times New Roman"/>
          <w:sz w:val="16"/>
          <w:szCs w:val="16"/>
        </w:rPr>
        <w:t xml:space="preserve">Valor: </w:t>
      </w:r>
      <w:r w:rsidR="001264BB" w:rsidRPr="00736577">
        <w:rPr>
          <w:rFonts w:ascii="Verdana" w:hAnsi="Verdana" w:cs="Times New Roman"/>
          <w:sz w:val="16"/>
          <w:szCs w:val="16"/>
        </w:rPr>
        <w:t>R$ 21.200,00(vinte e um mil e duzentos reais)</w:t>
      </w:r>
    </w:p>
    <w:p w:rsidR="00885B16" w:rsidRPr="00736577" w:rsidRDefault="001264BB" w:rsidP="00F60EE8">
      <w:pPr>
        <w:spacing w:after="0" w:line="240" w:lineRule="auto"/>
        <w:ind w:right="2692"/>
        <w:jc w:val="both"/>
        <w:rPr>
          <w:rFonts w:ascii="Verdana" w:hAnsi="Verdana" w:cs="Times New Roman"/>
          <w:sz w:val="16"/>
          <w:szCs w:val="16"/>
        </w:rPr>
      </w:pPr>
      <w:r w:rsidRPr="00736577">
        <w:rPr>
          <w:rFonts w:ascii="Verdana" w:hAnsi="Verdana" w:cs="Times New Roman"/>
          <w:sz w:val="16"/>
          <w:szCs w:val="16"/>
        </w:rPr>
        <w:t>Vigência: 13</w:t>
      </w:r>
      <w:r w:rsidR="007907FA" w:rsidRPr="00736577">
        <w:rPr>
          <w:rFonts w:ascii="Verdana" w:hAnsi="Verdana" w:cs="Times New Roman"/>
          <w:sz w:val="16"/>
          <w:szCs w:val="16"/>
        </w:rPr>
        <w:t>/04/2023 à 31/12</w:t>
      </w:r>
      <w:r w:rsidR="00885B16" w:rsidRPr="00736577">
        <w:rPr>
          <w:rFonts w:ascii="Verdana" w:hAnsi="Verdana" w:cs="Times New Roman"/>
          <w:sz w:val="16"/>
          <w:szCs w:val="16"/>
        </w:rPr>
        <w:t>/2023</w:t>
      </w:r>
    </w:p>
    <w:p w:rsidR="00885B16" w:rsidRPr="00736577" w:rsidRDefault="001264BB" w:rsidP="00F60EE8">
      <w:pPr>
        <w:spacing w:after="0" w:line="240" w:lineRule="auto"/>
        <w:ind w:right="2692"/>
        <w:jc w:val="both"/>
        <w:rPr>
          <w:rFonts w:ascii="Verdana" w:hAnsi="Verdana" w:cs="Times New Roman"/>
          <w:sz w:val="16"/>
          <w:szCs w:val="16"/>
        </w:rPr>
      </w:pPr>
      <w:r w:rsidRPr="00736577">
        <w:rPr>
          <w:rFonts w:ascii="Verdana" w:hAnsi="Verdana" w:cs="Times New Roman"/>
          <w:sz w:val="16"/>
          <w:szCs w:val="16"/>
        </w:rPr>
        <w:t>Data da Assinatura: 13</w:t>
      </w:r>
      <w:r w:rsidR="007907FA" w:rsidRPr="00736577">
        <w:rPr>
          <w:rFonts w:ascii="Verdana" w:hAnsi="Verdana" w:cs="Times New Roman"/>
          <w:sz w:val="16"/>
          <w:szCs w:val="16"/>
        </w:rPr>
        <w:t>/04/2023</w:t>
      </w:r>
    </w:p>
    <w:p w:rsidR="00885B16" w:rsidRPr="00736577" w:rsidRDefault="00885B16" w:rsidP="00F60EE8">
      <w:pPr>
        <w:spacing w:after="0" w:line="240" w:lineRule="auto"/>
        <w:ind w:right="2692"/>
        <w:jc w:val="both"/>
        <w:rPr>
          <w:rFonts w:ascii="Verdana" w:hAnsi="Verdana" w:cs="Times New Roman"/>
          <w:sz w:val="16"/>
          <w:szCs w:val="16"/>
        </w:rPr>
      </w:pPr>
      <w:r w:rsidRPr="00736577">
        <w:rPr>
          <w:rFonts w:ascii="Verdana" w:hAnsi="Verdana" w:cs="Times New Roman"/>
          <w:sz w:val="16"/>
          <w:szCs w:val="16"/>
        </w:rPr>
        <w:t>Fundamento Legal: Decreto Municipal nº 029/17 e Leis nº 8.666/93 e 10.520/2002.</w:t>
      </w:r>
    </w:p>
    <w:p w:rsidR="00730F2D" w:rsidRPr="00736577" w:rsidRDefault="00885B16" w:rsidP="00F60EE8">
      <w:pPr>
        <w:spacing w:after="0" w:line="240" w:lineRule="auto"/>
        <w:ind w:right="2692"/>
        <w:jc w:val="both"/>
        <w:rPr>
          <w:rFonts w:ascii="Verdana" w:hAnsi="Verdana" w:cs="Times New Roman"/>
          <w:sz w:val="16"/>
          <w:szCs w:val="16"/>
        </w:rPr>
      </w:pPr>
      <w:r w:rsidRPr="00736577">
        <w:rPr>
          <w:rFonts w:ascii="Verdana" w:hAnsi="Verdana" w:cs="Times New Roman"/>
          <w:sz w:val="16"/>
          <w:szCs w:val="16"/>
        </w:rPr>
        <w:t>Assinam: AGUINALDO D</w:t>
      </w:r>
      <w:r w:rsidR="007907FA" w:rsidRPr="00736577">
        <w:rPr>
          <w:rFonts w:ascii="Verdana" w:hAnsi="Verdana" w:cs="Times New Roman"/>
          <w:sz w:val="16"/>
          <w:szCs w:val="16"/>
        </w:rPr>
        <w:t>OS SANTOS, pela cont</w:t>
      </w:r>
      <w:r w:rsidR="001264BB" w:rsidRPr="00736577">
        <w:rPr>
          <w:rFonts w:ascii="Verdana" w:hAnsi="Verdana" w:cs="Times New Roman"/>
          <w:sz w:val="16"/>
          <w:szCs w:val="16"/>
        </w:rPr>
        <w:t>ratante, e RAQUEL FELIX DA SILVA</w:t>
      </w:r>
      <w:r w:rsidRPr="00736577">
        <w:rPr>
          <w:rFonts w:ascii="Verdana" w:hAnsi="Verdana" w:cs="Times New Roman"/>
          <w:sz w:val="16"/>
          <w:szCs w:val="16"/>
        </w:rPr>
        <w:t>, pela contratada</w:t>
      </w:r>
      <w:r w:rsidR="007907FA" w:rsidRPr="00736577">
        <w:rPr>
          <w:rFonts w:ascii="Verdana" w:hAnsi="Verdana" w:cs="Times New Roman"/>
          <w:sz w:val="16"/>
          <w:szCs w:val="16"/>
        </w:rPr>
        <w:t xml:space="preserve">. </w:t>
      </w:r>
      <w:bookmarkStart w:id="0" w:name="_GoBack"/>
      <w:bookmarkEnd w:id="0"/>
    </w:p>
    <w:sectPr w:rsidR="00730F2D" w:rsidRPr="007365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1264BB"/>
    <w:rsid w:val="004908BB"/>
    <w:rsid w:val="00655E25"/>
    <w:rsid w:val="00730F2D"/>
    <w:rsid w:val="00736577"/>
    <w:rsid w:val="007907FA"/>
    <w:rsid w:val="00885B16"/>
    <w:rsid w:val="00F6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Licitação1</cp:lastModifiedBy>
  <cp:revision>2</cp:revision>
  <dcterms:created xsi:type="dcterms:W3CDTF">2023-04-13T13:18:00Z</dcterms:created>
  <dcterms:modified xsi:type="dcterms:W3CDTF">2023-04-13T13:18:00Z</dcterms:modified>
</cp:coreProperties>
</file>