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3A49D1" w:rsidRDefault="003A49D1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Contrato nº 1</w:t>
      </w:r>
      <w:r w:rsidR="00063E20">
        <w:rPr>
          <w:rFonts w:ascii="Times New Roman" w:hAnsi="Times New Roman" w:cs="Times New Roman"/>
          <w:sz w:val="20"/>
          <w:szCs w:val="20"/>
        </w:rPr>
        <w:t>41</w:t>
      </w:r>
      <w:r w:rsidR="004F350C" w:rsidRPr="003A49D1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3A49D1" w:rsidRDefault="003A49D1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Processo nº 00</w:t>
      </w:r>
      <w:r w:rsidR="00063E20">
        <w:rPr>
          <w:rFonts w:ascii="Times New Roman" w:hAnsi="Times New Roman" w:cs="Times New Roman"/>
          <w:sz w:val="20"/>
          <w:szCs w:val="20"/>
        </w:rPr>
        <w:t>4</w:t>
      </w:r>
      <w:r w:rsidR="004F350C" w:rsidRPr="003A49D1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3A49D1" w:rsidRDefault="00E5596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Inexigibilidade</w:t>
      </w:r>
      <w:r w:rsidR="00801CB8" w:rsidRPr="003A49D1">
        <w:rPr>
          <w:rFonts w:ascii="Times New Roman" w:hAnsi="Times New Roman" w:cs="Times New Roman"/>
          <w:sz w:val="20"/>
          <w:szCs w:val="20"/>
        </w:rPr>
        <w:t xml:space="preserve"> nº 0</w:t>
      </w:r>
      <w:r w:rsidR="003A49D1" w:rsidRPr="003A49D1">
        <w:rPr>
          <w:rFonts w:ascii="Times New Roman" w:hAnsi="Times New Roman" w:cs="Times New Roman"/>
          <w:sz w:val="20"/>
          <w:szCs w:val="20"/>
        </w:rPr>
        <w:t>0</w:t>
      </w:r>
      <w:r w:rsidR="00063E20">
        <w:rPr>
          <w:rFonts w:ascii="Times New Roman" w:hAnsi="Times New Roman" w:cs="Times New Roman"/>
          <w:sz w:val="20"/>
          <w:szCs w:val="20"/>
        </w:rPr>
        <w:t>4</w:t>
      </w:r>
      <w:r w:rsidR="004F350C" w:rsidRPr="003A49D1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Partes: PREFEITURA DO MUNICÍPIO DE ELDORADO/MS e a </w:t>
      </w:r>
      <w:r w:rsidR="00E55964" w:rsidRPr="003A49D1">
        <w:rPr>
          <w:rFonts w:ascii="Times New Roman" w:hAnsi="Times New Roman" w:cs="Times New Roman"/>
          <w:sz w:val="20"/>
          <w:szCs w:val="20"/>
        </w:rPr>
        <w:t xml:space="preserve">empresa </w:t>
      </w:r>
      <w:r w:rsidR="00063E20">
        <w:rPr>
          <w:rFonts w:ascii="Times New Roman" w:hAnsi="Times New Roman" w:cs="Times New Roman"/>
          <w:sz w:val="20"/>
          <w:szCs w:val="20"/>
        </w:rPr>
        <w:t>M. J DA SILVA – SOM - ME</w:t>
      </w:r>
      <w:r w:rsidR="00E55964" w:rsidRPr="003A49D1">
        <w:rPr>
          <w:rFonts w:ascii="Times New Roman" w:hAnsi="Times New Roman" w:cs="Times New Roman"/>
          <w:sz w:val="20"/>
          <w:szCs w:val="20"/>
        </w:rPr>
        <w:t>.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Objeto: </w:t>
      </w:r>
      <w:r w:rsidR="00063E20" w:rsidRPr="00063E20">
        <w:rPr>
          <w:rFonts w:ascii="Times New Roman" w:hAnsi="Times New Roman" w:cs="Times New Roman"/>
          <w:sz w:val="20"/>
          <w:szCs w:val="20"/>
        </w:rPr>
        <w:t>P</w:t>
      </w:r>
      <w:r w:rsidR="00063E20" w:rsidRPr="00063E20">
        <w:rPr>
          <w:rFonts w:ascii="Times New Roman" w:hAnsi="Times New Roman" w:cs="Times New Roman"/>
          <w:sz w:val="20"/>
          <w:szCs w:val="20"/>
        </w:rPr>
        <w:t>restação pela Contratada ao Contratante de seus serviços de atração musical com a Banda APK, composta com no mínimo 12 (doze) integrantes sendo: 3 vocalistas, 4 músicos (tecladista, baixista, guitarrista e baterista) e 5 integrantes da equipe técnica (mesários, iluminador e montagem), para animação do Réveillon 2017/2018, a ser realizado na Rua Santa Terezinha esquina com a Avenida Brasil, evento promovido pelo Município de Eldorado/MS.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3A49D1" w:rsidRPr="003A49D1">
        <w:rPr>
          <w:rFonts w:ascii="Times New Roman" w:hAnsi="Times New Roman" w:cs="Times New Roman"/>
          <w:sz w:val="20"/>
          <w:szCs w:val="20"/>
        </w:rPr>
        <w:t>03.01.04.122.301-2.005.100000.3.3.90.3</w:t>
      </w:r>
      <w:r w:rsidR="00063E20">
        <w:rPr>
          <w:rFonts w:ascii="Times New Roman" w:hAnsi="Times New Roman" w:cs="Times New Roman"/>
          <w:sz w:val="20"/>
          <w:szCs w:val="20"/>
        </w:rPr>
        <w:t>9</w:t>
      </w:r>
      <w:r w:rsidR="003A49D1" w:rsidRPr="003A49D1">
        <w:rPr>
          <w:rFonts w:ascii="Times New Roman" w:hAnsi="Times New Roman" w:cs="Times New Roman"/>
          <w:sz w:val="20"/>
          <w:szCs w:val="20"/>
        </w:rPr>
        <w:t>.00.0000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63E20">
        <w:rPr>
          <w:rFonts w:ascii="Times New Roman" w:hAnsi="Times New Roman" w:cs="Times New Roman"/>
          <w:sz w:val="20"/>
          <w:szCs w:val="20"/>
        </w:rPr>
        <w:t>28</w:t>
      </w:r>
      <w:r w:rsidR="003A49D1" w:rsidRPr="003A49D1">
        <w:rPr>
          <w:rFonts w:ascii="Times New Roman" w:hAnsi="Times New Roman" w:cs="Times New Roman"/>
          <w:sz w:val="20"/>
          <w:szCs w:val="20"/>
        </w:rPr>
        <w:t>.</w:t>
      </w:r>
      <w:r w:rsidR="00063E20">
        <w:rPr>
          <w:rFonts w:ascii="Times New Roman" w:hAnsi="Times New Roman" w:cs="Times New Roman"/>
          <w:sz w:val="20"/>
          <w:szCs w:val="20"/>
        </w:rPr>
        <w:t>0</w:t>
      </w:r>
      <w:r w:rsidR="003A49D1" w:rsidRPr="003A49D1">
        <w:rPr>
          <w:rFonts w:ascii="Times New Roman" w:hAnsi="Times New Roman" w:cs="Times New Roman"/>
          <w:sz w:val="20"/>
          <w:szCs w:val="20"/>
        </w:rPr>
        <w:t xml:space="preserve">00,00 </w:t>
      </w:r>
      <w:r w:rsidR="00063E20">
        <w:rPr>
          <w:rFonts w:ascii="Times New Roman" w:hAnsi="Times New Roman" w:cs="Times New Roman"/>
          <w:sz w:val="20"/>
          <w:szCs w:val="20"/>
        </w:rPr>
        <w:t>(vinte e oito mil</w:t>
      </w:r>
      <w:r w:rsidR="003A49D1" w:rsidRPr="003A49D1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4F350C" w:rsidRPr="003A49D1" w:rsidRDefault="003A49D1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063E20">
        <w:rPr>
          <w:rFonts w:ascii="Times New Roman" w:hAnsi="Times New Roman" w:cs="Times New Roman"/>
          <w:sz w:val="20"/>
          <w:szCs w:val="20"/>
        </w:rPr>
        <w:t>31</w:t>
      </w:r>
      <w:r w:rsidRPr="003A49D1">
        <w:rPr>
          <w:rFonts w:ascii="Times New Roman" w:hAnsi="Times New Roman" w:cs="Times New Roman"/>
          <w:sz w:val="20"/>
          <w:szCs w:val="20"/>
        </w:rPr>
        <w:t>/1</w:t>
      </w:r>
      <w:r w:rsidR="00063E20">
        <w:rPr>
          <w:rFonts w:ascii="Times New Roman" w:hAnsi="Times New Roman" w:cs="Times New Roman"/>
          <w:sz w:val="20"/>
          <w:szCs w:val="20"/>
        </w:rPr>
        <w:t>2</w:t>
      </w:r>
      <w:r w:rsidRPr="003A49D1">
        <w:rPr>
          <w:rFonts w:ascii="Times New Roman" w:hAnsi="Times New Roman" w:cs="Times New Roman"/>
          <w:sz w:val="20"/>
          <w:szCs w:val="20"/>
        </w:rPr>
        <w:t xml:space="preserve">/2017 a </w:t>
      </w:r>
      <w:r w:rsidR="00063E20">
        <w:rPr>
          <w:rFonts w:ascii="Times New Roman" w:hAnsi="Times New Roman" w:cs="Times New Roman"/>
          <w:sz w:val="20"/>
          <w:szCs w:val="20"/>
        </w:rPr>
        <w:t>01</w:t>
      </w:r>
      <w:r w:rsidRPr="003A49D1">
        <w:rPr>
          <w:rFonts w:ascii="Times New Roman" w:hAnsi="Times New Roman" w:cs="Times New Roman"/>
          <w:sz w:val="20"/>
          <w:szCs w:val="20"/>
        </w:rPr>
        <w:t>/0</w:t>
      </w:r>
      <w:r w:rsidR="00063E20">
        <w:rPr>
          <w:rFonts w:ascii="Times New Roman" w:hAnsi="Times New Roman" w:cs="Times New Roman"/>
          <w:sz w:val="20"/>
          <w:szCs w:val="20"/>
        </w:rPr>
        <w:t>1</w:t>
      </w:r>
      <w:r w:rsidR="00A619DF">
        <w:rPr>
          <w:rFonts w:ascii="Times New Roman" w:hAnsi="Times New Roman" w:cs="Times New Roman"/>
          <w:sz w:val="20"/>
          <w:szCs w:val="20"/>
        </w:rPr>
        <w:t>/2018</w:t>
      </w:r>
    </w:p>
    <w:p w:rsidR="004F350C" w:rsidRPr="003A49D1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3A49D1" w:rsidRPr="003A49D1">
        <w:rPr>
          <w:rFonts w:ascii="Times New Roman" w:hAnsi="Times New Roman" w:cs="Times New Roman"/>
          <w:sz w:val="20"/>
          <w:szCs w:val="20"/>
        </w:rPr>
        <w:t>0</w:t>
      </w:r>
      <w:r w:rsidR="00063E20">
        <w:rPr>
          <w:rFonts w:ascii="Times New Roman" w:hAnsi="Times New Roman" w:cs="Times New Roman"/>
          <w:sz w:val="20"/>
          <w:szCs w:val="20"/>
        </w:rPr>
        <w:t>6</w:t>
      </w:r>
      <w:r w:rsidR="003A49D1" w:rsidRPr="003A49D1">
        <w:rPr>
          <w:rFonts w:ascii="Times New Roman" w:hAnsi="Times New Roman" w:cs="Times New Roman"/>
          <w:sz w:val="20"/>
          <w:szCs w:val="20"/>
        </w:rPr>
        <w:t>/1</w:t>
      </w:r>
      <w:r w:rsidR="00063E20">
        <w:rPr>
          <w:rFonts w:ascii="Times New Roman" w:hAnsi="Times New Roman" w:cs="Times New Roman"/>
          <w:sz w:val="20"/>
          <w:szCs w:val="20"/>
        </w:rPr>
        <w:t>2</w:t>
      </w:r>
      <w:r w:rsidR="004F350C" w:rsidRPr="003A49D1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3A49D1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3A49D1">
        <w:rPr>
          <w:rFonts w:ascii="Times New Roman" w:hAnsi="Times New Roman" w:cs="Times New Roman"/>
          <w:sz w:val="20"/>
          <w:szCs w:val="20"/>
        </w:rPr>
        <w:t xml:space="preserve">: </w:t>
      </w:r>
      <w:r w:rsidR="003A49D1" w:rsidRPr="003A49D1">
        <w:rPr>
          <w:rFonts w:ascii="Times New Roman" w:hAnsi="Times New Roman" w:cs="Times New Roman"/>
          <w:sz w:val="20"/>
          <w:szCs w:val="20"/>
        </w:rPr>
        <w:t>Art. 25, inciso II</w:t>
      </w:r>
      <w:r w:rsidR="00063E20">
        <w:rPr>
          <w:rFonts w:ascii="Times New Roman" w:hAnsi="Times New Roman" w:cs="Times New Roman"/>
          <w:sz w:val="20"/>
          <w:szCs w:val="20"/>
        </w:rPr>
        <w:t>I</w:t>
      </w:r>
      <w:r w:rsidR="003A49D1" w:rsidRPr="003A49D1">
        <w:rPr>
          <w:rFonts w:ascii="Times New Roman" w:hAnsi="Times New Roman" w:cs="Times New Roman"/>
          <w:sz w:val="20"/>
          <w:szCs w:val="20"/>
        </w:rPr>
        <w:t xml:space="preserve"> da Lei Federal nº 8.666/93</w:t>
      </w:r>
      <w:r w:rsidRPr="003A49D1">
        <w:rPr>
          <w:rFonts w:ascii="Times New Roman" w:hAnsi="Times New Roman" w:cs="Times New Roman"/>
          <w:sz w:val="20"/>
          <w:szCs w:val="20"/>
        </w:rPr>
        <w:t>.</w:t>
      </w:r>
    </w:p>
    <w:p w:rsidR="00CB5F55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A49D1">
        <w:rPr>
          <w:rFonts w:ascii="Times New Roman" w:hAnsi="Times New Roman" w:cs="Times New Roman"/>
          <w:sz w:val="20"/>
          <w:szCs w:val="20"/>
        </w:rPr>
        <w:t>Assinam: Aguinaldo dos San</w:t>
      </w:r>
      <w:bookmarkStart w:id="0" w:name="_GoBack"/>
      <w:bookmarkEnd w:id="0"/>
      <w:r w:rsidRPr="003A49D1">
        <w:rPr>
          <w:rFonts w:ascii="Times New Roman" w:hAnsi="Times New Roman" w:cs="Times New Roman"/>
          <w:sz w:val="20"/>
          <w:szCs w:val="20"/>
        </w:rPr>
        <w:t xml:space="preserve">tos, pela contratante e </w:t>
      </w:r>
      <w:r w:rsidR="00063E20">
        <w:rPr>
          <w:rFonts w:ascii="Times New Roman" w:hAnsi="Times New Roman" w:cs="Times New Roman"/>
          <w:sz w:val="20"/>
          <w:szCs w:val="20"/>
        </w:rPr>
        <w:t>Marcio Jose da Silva</w:t>
      </w:r>
      <w:r w:rsidRPr="003A49D1">
        <w:rPr>
          <w:rFonts w:ascii="Times New Roman" w:hAnsi="Times New Roman" w:cs="Times New Roman"/>
          <w:sz w:val="20"/>
          <w:szCs w:val="20"/>
        </w:rPr>
        <w:t>, pela contratada</w:t>
      </w:r>
      <w:r w:rsidRPr="000B057C">
        <w:rPr>
          <w:rFonts w:ascii="Times New Roman" w:hAnsi="Times New Roman" w:cs="Times New Roman"/>
          <w:sz w:val="20"/>
          <w:szCs w:val="20"/>
        </w:rPr>
        <w:t>.</w:t>
      </w:r>
    </w:p>
    <w:sectPr w:rsidR="00CB5F55" w:rsidRPr="000B0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0C"/>
    <w:rsid w:val="00063E20"/>
    <w:rsid w:val="000B057C"/>
    <w:rsid w:val="00261094"/>
    <w:rsid w:val="003A49D1"/>
    <w:rsid w:val="00427DFD"/>
    <w:rsid w:val="004F350C"/>
    <w:rsid w:val="00801CB8"/>
    <w:rsid w:val="00A619DF"/>
    <w:rsid w:val="00CB5F55"/>
    <w:rsid w:val="00E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793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2017-12-06T13:45:00Z</dcterms:created>
  <dcterms:modified xsi:type="dcterms:W3CDTF">2017-12-06T13:45:00Z</dcterms:modified>
</cp:coreProperties>
</file>