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BD4" w:rsidRPr="00BE1BD4" w:rsidRDefault="00BE1BD4" w:rsidP="00BE1BD4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BE1BD4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BE1BD4" w:rsidRPr="00BE1BD4" w:rsidRDefault="00BE1BD4" w:rsidP="00BE1BD4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E1BD4">
        <w:rPr>
          <w:rFonts w:ascii="Times New Roman" w:hAnsi="Times New Roman" w:cs="Times New Roman"/>
          <w:b/>
          <w:sz w:val="20"/>
          <w:szCs w:val="20"/>
        </w:rPr>
        <w:t>Contrato nº 100/2019</w:t>
      </w:r>
    </w:p>
    <w:p w:rsidR="00BE1BD4" w:rsidRPr="00BE1BD4" w:rsidRDefault="00BE1BD4" w:rsidP="00BE1BD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E1BD4">
        <w:rPr>
          <w:rFonts w:ascii="Times New Roman" w:hAnsi="Times New Roman" w:cs="Times New Roman"/>
          <w:sz w:val="20"/>
          <w:szCs w:val="20"/>
        </w:rPr>
        <w:t>Processo nº 0072/2019</w:t>
      </w:r>
    </w:p>
    <w:p w:rsidR="00BE1BD4" w:rsidRPr="00BE1BD4" w:rsidRDefault="00BE1BD4" w:rsidP="00BE1BD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E1BD4">
        <w:rPr>
          <w:rFonts w:ascii="Times New Roman" w:hAnsi="Times New Roman" w:cs="Times New Roman"/>
          <w:sz w:val="20"/>
          <w:szCs w:val="20"/>
        </w:rPr>
        <w:t>Pregão Presencial nº 0031/2019</w:t>
      </w:r>
    </w:p>
    <w:p w:rsidR="00BE1BD4" w:rsidRPr="00BE1BD4" w:rsidRDefault="00BE1BD4" w:rsidP="00BE1BD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E1BD4">
        <w:rPr>
          <w:rFonts w:ascii="Times New Roman" w:hAnsi="Times New Roman" w:cs="Times New Roman"/>
          <w:sz w:val="20"/>
          <w:szCs w:val="20"/>
        </w:rPr>
        <w:t>Partes: PREFEITURA DO MUNICÍPIO DE ELDORADO/MS e a empresa RETIFICADORA PRIMOR EIRELI - EPP.</w:t>
      </w:r>
    </w:p>
    <w:p w:rsidR="00BE1BD4" w:rsidRPr="00BE1BD4" w:rsidRDefault="00BE1BD4" w:rsidP="00BE1BD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E1BD4">
        <w:rPr>
          <w:rFonts w:ascii="Times New Roman" w:hAnsi="Times New Roman" w:cs="Times New Roman"/>
          <w:sz w:val="20"/>
          <w:szCs w:val="20"/>
        </w:rPr>
        <w:t>Objeto: Contratação de empresa especializada para prestação de serviços de retífica de motores com fornecimento de peças, para atender as necessidades da Prefeitura Municipal de Eldorado/MS.</w:t>
      </w:r>
    </w:p>
    <w:p w:rsidR="00BE1BD4" w:rsidRPr="00BE1BD4" w:rsidRDefault="00BE1BD4" w:rsidP="00BE1BD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E1BD4">
        <w:rPr>
          <w:rFonts w:ascii="Times New Roman" w:hAnsi="Times New Roman" w:cs="Times New Roman"/>
          <w:sz w:val="20"/>
          <w:szCs w:val="20"/>
        </w:rPr>
        <w:t>Dotação Orçamentária: 1 - 04.04.01-15.451.301-2.006-3.3.90.30.00-180000</w:t>
      </w:r>
    </w:p>
    <w:p w:rsidR="00BE1BD4" w:rsidRPr="00BE1BD4" w:rsidRDefault="00BE1BD4" w:rsidP="00BE1BD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E1BD4">
        <w:rPr>
          <w:rFonts w:ascii="Times New Roman" w:hAnsi="Times New Roman" w:cs="Times New Roman"/>
          <w:sz w:val="20"/>
          <w:szCs w:val="20"/>
        </w:rPr>
        <w:t>1 - 04.04.01-15.451.301-2.006-3.3.90.39.00-180000</w:t>
      </w:r>
    </w:p>
    <w:p w:rsidR="00BE1BD4" w:rsidRPr="00BE1BD4" w:rsidRDefault="00BE1BD4" w:rsidP="00BE1BD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E1BD4">
        <w:rPr>
          <w:rFonts w:ascii="Times New Roman" w:hAnsi="Times New Roman" w:cs="Times New Roman"/>
          <w:sz w:val="20"/>
          <w:szCs w:val="20"/>
        </w:rPr>
        <w:t>1 - 05.05.01-12.361.401-2.014-3.3.90.30.00-124000</w:t>
      </w:r>
    </w:p>
    <w:p w:rsidR="00BE1BD4" w:rsidRPr="00BE1BD4" w:rsidRDefault="00BE1BD4" w:rsidP="00BE1BD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E1BD4">
        <w:rPr>
          <w:rFonts w:ascii="Times New Roman" w:hAnsi="Times New Roman" w:cs="Times New Roman"/>
          <w:sz w:val="20"/>
          <w:szCs w:val="20"/>
        </w:rPr>
        <w:t>1 - 05.05.01-12.361.401-2.014-3.3.90.39.00-124000</w:t>
      </w:r>
    </w:p>
    <w:p w:rsidR="00BE1BD4" w:rsidRPr="00BE1BD4" w:rsidRDefault="00BE1BD4" w:rsidP="00BE1BD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E1BD4">
        <w:rPr>
          <w:rFonts w:ascii="Times New Roman" w:hAnsi="Times New Roman" w:cs="Times New Roman"/>
          <w:sz w:val="20"/>
          <w:szCs w:val="20"/>
        </w:rPr>
        <w:t>1 - 05.05.01-12.361.401-2.015-3.3.90.30.00-115000</w:t>
      </w:r>
    </w:p>
    <w:p w:rsidR="00BE1BD4" w:rsidRPr="00BE1BD4" w:rsidRDefault="00BE1BD4" w:rsidP="00BE1BD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E1BD4">
        <w:rPr>
          <w:rFonts w:ascii="Times New Roman" w:hAnsi="Times New Roman" w:cs="Times New Roman"/>
          <w:sz w:val="20"/>
          <w:szCs w:val="20"/>
        </w:rPr>
        <w:t>1 - 05.05.01-12.361.401-2.015-3.3.90.39.00-115000</w:t>
      </w:r>
    </w:p>
    <w:p w:rsidR="00BE1BD4" w:rsidRPr="00BE1BD4" w:rsidRDefault="00BE1BD4" w:rsidP="00BE1BD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E1BD4">
        <w:rPr>
          <w:rFonts w:ascii="Times New Roman" w:hAnsi="Times New Roman" w:cs="Times New Roman"/>
          <w:sz w:val="20"/>
          <w:szCs w:val="20"/>
        </w:rPr>
        <w:t>2 - 06.06.01-10.301.501-2.029-3.3.90.30.00-102000</w:t>
      </w:r>
    </w:p>
    <w:p w:rsidR="00BE1BD4" w:rsidRPr="00BE1BD4" w:rsidRDefault="00BE1BD4" w:rsidP="00BE1BD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E1BD4">
        <w:rPr>
          <w:rFonts w:ascii="Times New Roman" w:hAnsi="Times New Roman" w:cs="Times New Roman"/>
          <w:sz w:val="20"/>
          <w:szCs w:val="20"/>
        </w:rPr>
        <w:t>2 - 06.06.01-10.301.501-2.029-3.3.90.39.00-102000</w:t>
      </w:r>
    </w:p>
    <w:p w:rsidR="00BE1BD4" w:rsidRPr="00BE1BD4" w:rsidRDefault="00BE1BD4" w:rsidP="00BE1BD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E1BD4">
        <w:rPr>
          <w:rFonts w:ascii="Times New Roman" w:hAnsi="Times New Roman" w:cs="Times New Roman"/>
          <w:sz w:val="20"/>
          <w:szCs w:val="20"/>
        </w:rPr>
        <w:t>Valor: R$ 134.000,00 (cento e trinta e quatro mil reais)</w:t>
      </w:r>
    </w:p>
    <w:p w:rsidR="00BE1BD4" w:rsidRPr="00BE1BD4" w:rsidRDefault="00BE1BD4" w:rsidP="00BE1BD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E1BD4">
        <w:rPr>
          <w:rFonts w:ascii="Times New Roman" w:hAnsi="Times New Roman" w:cs="Times New Roman"/>
          <w:sz w:val="20"/>
          <w:szCs w:val="20"/>
        </w:rPr>
        <w:t>Vigência: 21/08/2019 a 31/12/2019</w:t>
      </w:r>
    </w:p>
    <w:p w:rsidR="00BE1BD4" w:rsidRPr="00BE1BD4" w:rsidRDefault="00BE1BD4" w:rsidP="00BE1BD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E1BD4">
        <w:rPr>
          <w:rFonts w:ascii="Times New Roman" w:hAnsi="Times New Roman" w:cs="Times New Roman"/>
          <w:sz w:val="20"/>
          <w:szCs w:val="20"/>
        </w:rPr>
        <w:t>Data da Assinatura: 21/08/2019</w:t>
      </w:r>
    </w:p>
    <w:p w:rsidR="00BE1BD4" w:rsidRPr="00BE1BD4" w:rsidRDefault="00BE1BD4" w:rsidP="00BE1BD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E1BD4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BE1BD4" w:rsidRDefault="00BE1BD4" w:rsidP="00BE1BD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E1BD4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BE1BD4">
        <w:rPr>
          <w:rFonts w:ascii="Times New Roman" w:hAnsi="Times New Roman" w:cs="Times New Roman"/>
          <w:sz w:val="20"/>
          <w:szCs w:val="20"/>
        </w:rPr>
        <w:t>Rudimar</w:t>
      </w:r>
      <w:proofErr w:type="spellEnd"/>
      <w:r w:rsidRPr="00BE1B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E1BD4">
        <w:rPr>
          <w:rFonts w:ascii="Times New Roman" w:hAnsi="Times New Roman" w:cs="Times New Roman"/>
          <w:sz w:val="20"/>
          <w:szCs w:val="20"/>
        </w:rPr>
        <w:t>Cella</w:t>
      </w:r>
      <w:proofErr w:type="spellEnd"/>
      <w:r w:rsidRPr="00BE1BD4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BE1B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D4"/>
    <w:rsid w:val="007D7241"/>
    <w:rsid w:val="00B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E6AA4-FC86-40FC-A2DD-7B793C77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2019-08-23T14:23:00Z</dcterms:created>
  <dcterms:modified xsi:type="dcterms:W3CDTF">2019-08-23T14:24:00Z</dcterms:modified>
</cp:coreProperties>
</file>