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813" w:rsidRPr="001955C8" w:rsidRDefault="00965813" w:rsidP="0096581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65813" w:rsidRDefault="00965813" w:rsidP="0096581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26662A" w:rsidRDefault="0026662A" w:rsidP="0026662A">
      <w:pPr>
        <w:widowControl w:val="0"/>
        <w:tabs>
          <w:tab w:val="left" w:pos="1701"/>
          <w:tab w:val="left" w:pos="2268"/>
        </w:tabs>
        <w:jc w:val="center"/>
        <w:rPr>
          <w:rFonts w:ascii="Verdana" w:hAnsi="Verdana" w:cs="Tahoma"/>
          <w:b/>
          <w:sz w:val="19"/>
          <w:szCs w:val="19"/>
        </w:rPr>
      </w:pPr>
    </w:p>
    <w:p w:rsidR="0026662A" w:rsidRPr="0026662A" w:rsidRDefault="0026662A" w:rsidP="0026662A">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LICITAÇÃO EXCLUSIVA PARA MICROEMPRESA, EMPRESA DE PEQUENO PORTE E MICROEMPREENDEDOR INDIVIDUAL, NOS TERMOS DA LEI COMPLEMENTAR Nº 123/2006 (REDAÇÃO ALTERADA PELA LEI COMPLEMENTAR Nº 147/2014 COM MARGEM DE PREFERÊNCIA PARA ÂMBITO LOCAL</w:t>
      </w:r>
    </w:p>
    <w:p w:rsidR="00965813" w:rsidRPr="00FC6A53" w:rsidRDefault="00965813" w:rsidP="00965813">
      <w:pPr>
        <w:widowControl w:val="0"/>
        <w:jc w:val="center"/>
        <w:rPr>
          <w:rFonts w:ascii="Verdana" w:hAnsi="Verdana" w:cs="Tahoma"/>
          <w:b/>
          <w:sz w:val="19"/>
          <w:szCs w:val="19"/>
        </w:rPr>
      </w:pPr>
    </w:p>
    <w:p w:rsidR="00965813" w:rsidRPr="00FC6A53" w:rsidRDefault="009C726F" w:rsidP="00965813">
      <w:pPr>
        <w:widowControl w:val="0"/>
        <w:jc w:val="center"/>
        <w:rPr>
          <w:rFonts w:ascii="Verdana" w:hAnsi="Verdana" w:cs="Tahoma"/>
          <w:b/>
          <w:sz w:val="19"/>
          <w:szCs w:val="19"/>
        </w:rPr>
      </w:pPr>
      <w:r>
        <w:rPr>
          <w:rFonts w:ascii="Verdana" w:hAnsi="Verdana" w:cs="Tahoma"/>
          <w:b/>
          <w:sz w:val="19"/>
          <w:szCs w:val="19"/>
        </w:rPr>
        <w:t>PROCESSO ADMINISTRATIVO N° 0</w:t>
      </w:r>
      <w:r w:rsidR="001A11A9">
        <w:rPr>
          <w:rFonts w:ascii="Verdana" w:hAnsi="Verdana" w:cs="Tahoma"/>
          <w:b/>
          <w:sz w:val="19"/>
          <w:szCs w:val="19"/>
        </w:rPr>
        <w:t>22</w:t>
      </w:r>
      <w:r w:rsidR="00965813">
        <w:rPr>
          <w:rFonts w:ascii="Verdana" w:hAnsi="Verdana" w:cs="Tahoma"/>
          <w:b/>
          <w:sz w:val="19"/>
          <w:szCs w:val="19"/>
        </w:rPr>
        <w:t>/2023</w:t>
      </w:r>
    </w:p>
    <w:p w:rsidR="00965813" w:rsidRPr="00FC6A53" w:rsidRDefault="009C726F" w:rsidP="00965813">
      <w:pPr>
        <w:widowControl w:val="0"/>
        <w:jc w:val="center"/>
        <w:rPr>
          <w:rFonts w:ascii="Verdana" w:hAnsi="Verdana" w:cs="Tahoma"/>
          <w:b/>
          <w:sz w:val="19"/>
          <w:szCs w:val="19"/>
        </w:rPr>
      </w:pPr>
      <w:r>
        <w:rPr>
          <w:rFonts w:ascii="Verdana" w:hAnsi="Verdana" w:cs="Tahoma"/>
          <w:b/>
          <w:sz w:val="19"/>
          <w:szCs w:val="19"/>
        </w:rPr>
        <w:t>PREGÃO (PRESENCIAL) Nº 00</w:t>
      </w:r>
      <w:r w:rsidR="001A11A9">
        <w:rPr>
          <w:rFonts w:ascii="Verdana" w:hAnsi="Verdana" w:cs="Tahoma"/>
          <w:b/>
          <w:sz w:val="19"/>
          <w:szCs w:val="19"/>
        </w:rPr>
        <w:t>8</w:t>
      </w:r>
      <w:r w:rsidR="00965813">
        <w:rPr>
          <w:rFonts w:ascii="Verdana" w:hAnsi="Verdana" w:cs="Tahoma"/>
          <w:b/>
          <w:sz w:val="19"/>
          <w:szCs w:val="19"/>
        </w:rPr>
        <w:t>/2023</w:t>
      </w:r>
    </w:p>
    <w:p w:rsidR="00965813" w:rsidRPr="003A19E1" w:rsidRDefault="00965813" w:rsidP="00965813">
      <w:pPr>
        <w:widowControl w:val="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sidR="0026662A">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sidR="003641C3">
        <w:rPr>
          <w:rFonts w:ascii="Verdana" w:hAnsi="Verdana" w:cs="Tahoma"/>
          <w:sz w:val="20"/>
          <w:szCs w:val="20"/>
        </w:rPr>
        <w:t>LOTE</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5344D6">
        <w:rPr>
          <w:rFonts w:ascii="Verdana" w:hAnsi="Verdana" w:cs="Tahoma"/>
          <w:b/>
          <w:sz w:val="20"/>
          <w:szCs w:val="20"/>
          <w:u w:val="single"/>
        </w:rPr>
        <w:t>08</w:t>
      </w:r>
      <w:r w:rsidR="003641C3">
        <w:rPr>
          <w:rFonts w:ascii="Verdana" w:hAnsi="Verdana" w:cs="Tahoma"/>
          <w:b/>
          <w:sz w:val="20"/>
          <w:szCs w:val="20"/>
          <w:u w:val="single"/>
        </w:rPr>
        <w:t>h</w:t>
      </w:r>
      <w:r w:rsidR="005344D6">
        <w:rPr>
          <w:rFonts w:ascii="Verdana" w:hAnsi="Verdana" w:cs="Tahoma"/>
          <w:b/>
          <w:sz w:val="20"/>
          <w:szCs w:val="20"/>
          <w:u w:val="single"/>
        </w:rPr>
        <w:t>00</w:t>
      </w:r>
      <w:r w:rsidRPr="00A92875">
        <w:rPr>
          <w:rFonts w:ascii="Verdana" w:hAnsi="Verdana" w:cs="Tahoma"/>
          <w:b/>
          <w:sz w:val="20"/>
          <w:szCs w:val="20"/>
          <w:u w:val="single"/>
        </w:rPr>
        <w:t xml:space="preserve"> do dia </w:t>
      </w:r>
      <w:r w:rsidR="00E57CBF">
        <w:rPr>
          <w:rFonts w:ascii="Verdana" w:hAnsi="Verdana" w:cs="Tahoma"/>
          <w:b/>
          <w:sz w:val="20"/>
          <w:szCs w:val="20"/>
          <w:u w:val="single"/>
        </w:rPr>
        <w:t>11</w:t>
      </w:r>
      <w:r w:rsidR="003641C3">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5344D6">
        <w:rPr>
          <w:rFonts w:ascii="Verdana" w:hAnsi="Verdana" w:cs="Tahoma"/>
          <w:b/>
          <w:sz w:val="20"/>
          <w:szCs w:val="20"/>
          <w:u w:val="single"/>
        </w:rPr>
        <w:t>abril</w:t>
      </w:r>
      <w:r w:rsidRPr="00A92875">
        <w:rPr>
          <w:rFonts w:ascii="Verdana" w:hAnsi="Verdana" w:cs="Tahoma"/>
          <w:b/>
          <w:sz w:val="20"/>
          <w:szCs w:val="20"/>
          <w:u w:val="single"/>
        </w:rPr>
        <w:t xml:space="preserve"> de 202</w:t>
      </w:r>
      <w:r w:rsidR="00DC4F3C">
        <w:rPr>
          <w:rFonts w:ascii="Verdana" w:hAnsi="Verdana" w:cs="Tahoma"/>
          <w:b/>
          <w:sz w:val="20"/>
          <w:szCs w:val="20"/>
          <w:u w:val="single"/>
        </w:rPr>
        <w:t>3</w:t>
      </w:r>
      <w:r w:rsidRPr="00A92875">
        <w:rPr>
          <w:rFonts w:ascii="Verdana" w:hAnsi="Verdana" w:cs="Tahoma"/>
          <w:b/>
          <w:sz w:val="20"/>
          <w:szCs w:val="20"/>
          <w:u w:val="single"/>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A44E15">
        <w:rPr>
          <w:rFonts w:ascii="Verdana" w:hAnsi="Verdana" w:cs="Tahoma"/>
          <w:sz w:val="20"/>
          <w:szCs w:val="20"/>
        </w:rPr>
        <w:t>11</w:t>
      </w:r>
      <w:r>
        <w:rPr>
          <w:rFonts w:ascii="Verdana" w:hAnsi="Verdana" w:cs="Tahoma"/>
          <w:sz w:val="20"/>
          <w:szCs w:val="20"/>
        </w:rPr>
        <w:t>/</w:t>
      </w:r>
      <w:r w:rsidR="005344D6">
        <w:rPr>
          <w:rFonts w:ascii="Verdana" w:hAnsi="Verdana" w:cs="Tahoma"/>
          <w:sz w:val="20"/>
          <w:szCs w:val="20"/>
        </w:rPr>
        <w:t>04</w:t>
      </w:r>
      <w:r>
        <w:rPr>
          <w:rFonts w:ascii="Verdana" w:hAnsi="Verdana" w:cs="Tahoma"/>
          <w:sz w:val="20"/>
          <w:szCs w:val="20"/>
        </w:rPr>
        <w:t>/2023</w:t>
      </w:r>
      <w:r w:rsidRPr="003A19E1">
        <w:rPr>
          <w:rFonts w:ascii="Verdana" w:hAnsi="Verdana" w:cs="Tahoma"/>
          <w:sz w:val="20"/>
          <w:szCs w:val="20"/>
        </w:rPr>
        <w:t xml:space="preserve">, a partir das </w:t>
      </w:r>
      <w:r w:rsidR="005344D6">
        <w:rPr>
          <w:rFonts w:ascii="Verdana" w:hAnsi="Verdana" w:cs="Tahoma"/>
          <w:sz w:val="20"/>
          <w:szCs w:val="20"/>
        </w:rPr>
        <w:t>08</w:t>
      </w:r>
      <w:r w:rsidR="003641C3">
        <w:rPr>
          <w:rFonts w:ascii="Verdana" w:hAnsi="Verdana" w:cs="Tahoma"/>
          <w:sz w:val="20"/>
          <w:szCs w:val="20"/>
        </w:rPr>
        <w:t>h</w:t>
      </w:r>
      <w:r w:rsidR="005344D6">
        <w:rPr>
          <w:rFonts w:ascii="Verdana" w:hAnsi="Verdana" w:cs="Tahoma"/>
          <w:sz w:val="20"/>
          <w:szCs w:val="20"/>
        </w:rPr>
        <w:t>00</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002/2023</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824E85" w:rsidRDefault="00965813" w:rsidP="00965813">
      <w:pPr>
        <w:widowControl w:val="0"/>
        <w:tabs>
          <w:tab w:val="left" w:pos="540"/>
          <w:tab w:val="left" w:pos="1260"/>
          <w:tab w:val="left" w:pos="1800"/>
        </w:tabs>
        <w:jc w:val="both"/>
        <w:rPr>
          <w:rFonts w:ascii="Verdana" w:hAnsi="Verdana" w:cs="Tahoma"/>
          <w:sz w:val="19"/>
          <w:szCs w:val="19"/>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A presente licitação tem por objeto</w:t>
      </w:r>
      <w:r>
        <w:rPr>
          <w:rFonts w:ascii="Verdana" w:hAnsi="Verdana" w:cs="Tahoma"/>
          <w:sz w:val="20"/>
          <w:szCs w:val="20"/>
        </w:rPr>
        <w:t xml:space="preserve"> </w:t>
      </w:r>
      <w:r w:rsidR="0026662A" w:rsidRPr="0026662A">
        <w:rPr>
          <w:rFonts w:ascii="Verdana" w:hAnsi="Verdana" w:cs="Tahoma"/>
          <w:b/>
          <w:sz w:val="19"/>
          <w:szCs w:val="19"/>
        </w:rPr>
        <w:t xml:space="preserve">Contratação de empresa especializada para prestação de serviços de hospedagem no município de </w:t>
      </w:r>
      <w:r w:rsidR="0026662A">
        <w:rPr>
          <w:rFonts w:ascii="Verdana" w:hAnsi="Verdana" w:cs="Tahoma"/>
          <w:b/>
          <w:sz w:val="19"/>
          <w:szCs w:val="19"/>
        </w:rPr>
        <w:t>Eldorado</w:t>
      </w:r>
      <w:r w:rsidR="0026662A" w:rsidRPr="0026662A">
        <w:rPr>
          <w:rFonts w:ascii="Verdana" w:hAnsi="Verdana" w:cs="Tahoma"/>
          <w:b/>
          <w:sz w:val="19"/>
          <w:szCs w:val="19"/>
        </w:rPr>
        <w:t xml:space="preserve">/MS, </w:t>
      </w:r>
      <w:r w:rsidRPr="00824E85">
        <w:rPr>
          <w:rFonts w:ascii="Verdana" w:hAnsi="Verdana" w:cs="Tahoma"/>
          <w:sz w:val="19"/>
          <w:szCs w:val="19"/>
        </w:rPr>
        <w:t>com as especificações e quantidades constantes no termo de referência e na proposta de preço, parte</w:t>
      </w:r>
      <w:r w:rsidR="0026662A">
        <w:rPr>
          <w:rFonts w:ascii="Verdana" w:hAnsi="Verdana" w:cs="Tahoma"/>
          <w:sz w:val="19"/>
          <w:szCs w:val="19"/>
        </w:rPr>
        <w:t>s</w:t>
      </w:r>
      <w:r w:rsidRPr="00824E85">
        <w:rPr>
          <w:rFonts w:ascii="Verdana" w:hAnsi="Verdana" w:cs="Tahoma"/>
          <w:sz w:val="19"/>
          <w:szCs w:val="19"/>
        </w:rPr>
        <w:t xml:space="preserve"> integrante</w:t>
      </w:r>
      <w:r w:rsidR="0026662A">
        <w:rPr>
          <w:rFonts w:ascii="Verdana" w:hAnsi="Verdana" w:cs="Tahoma"/>
          <w:sz w:val="19"/>
          <w:szCs w:val="19"/>
        </w:rPr>
        <w:t>s</w:t>
      </w:r>
      <w:r w:rsidRPr="00824E85">
        <w:rPr>
          <w:rFonts w:ascii="Verdana" w:hAnsi="Verdana" w:cs="Tahoma"/>
          <w:sz w:val="19"/>
          <w:szCs w:val="19"/>
        </w:rPr>
        <w:t xml:space="preserve"> e complementar</w:t>
      </w:r>
      <w:r w:rsidR="0026662A">
        <w:rPr>
          <w:rFonts w:ascii="Verdana" w:hAnsi="Verdana" w:cs="Tahoma"/>
          <w:sz w:val="19"/>
          <w:szCs w:val="19"/>
        </w:rPr>
        <w:t>es</w:t>
      </w:r>
      <w:r w:rsidRPr="00824E85">
        <w:rPr>
          <w:rFonts w:ascii="Verdana" w:hAnsi="Verdana" w:cs="Tahoma"/>
          <w:sz w:val="19"/>
          <w:szCs w:val="19"/>
        </w:rPr>
        <w:t xml:space="preserve"> deste Edital</w:t>
      </w:r>
      <w:r w:rsidRPr="00824E85">
        <w:rPr>
          <w:rFonts w:ascii="Verdana" w:hAnsi="Verdana" w:cs="Tahoma"/>
          <w:b/>
          <w:sz w:val="19"/>
          <w:szCs w:val="19"/>
        </w:rPr>
        <w:t>.</w:t>
      </w:r>
    </w:p>
    <w:p w:rsidR="00965813" w:rsidRPr="00824E85" w:rsidRDefault="00965813" w:rsidP="00965813">
      <w:pPr>
        <w:widowControl w:val="0"/>
        <w:tabs>
          <w:tab w:val="left" w:pos="1440"/>
          <w:tab w:val="left" w:pos="1980"/>
        </w:tabs>
        <w:ind w:firstLine="720"/>
        <w:jc w:val="both"/>
        <w:rPr>
          <w:rFonts w:ascii="Verdana" w:hAnsi="Verdana" w:cs="Tahoma"/>
          <w:sz w:val="20"/>
          <w:szCs w:val="20"/>
        </w:rPr>
      </w:pPr>
    </w:p>
    <w:p w:rsidR="00965813" w:rsidRPr="00824E85" w:rsidRDefault="00965813" w:rsidP="00965813">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D24792" w:rsidRPr="00824E85" w:rsidRDefault="00D24792" w:rsidP="00965813">
      <w:pPr>
        <w:widowControl w:val="0"/>
        <w:tabs>
          <w:tab w:val="left" w:pos="1440"/>
          <w:tab w:val="left" w:pos="1980"/>
        </w:tabs>
        <w:ind w:firstLine="720"/>
        <w:jc w:val="both"/>
        <w:rPr>
          <w:rFonts w:ascii="Verdana" w:hAnsi="Verdana" w:cs="Tahoma"/>
          <w:sz w:val="20"/>
          <w:szCs w:val="20"/>
        </w:rPr>
      </w:pPr>
    </w:p>
    <w:p w:rsidR="00D24792" w:rsidRPr="00824E85" w:rsidRDefault="00D24792" w:rsidP="00D24792">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0026662A">
        <w:rPr>
          <w:rFonts w:ascii="Verdana" w:hAnsi="Verdana" w:cs="Tahoma"/>
          <w:sz w:val="19"/>
          <w:szCs w:val="19"/>
        </w:rPr>
        <w:t>Os serviços</w:t>
      </w:r>
      <w:r w:rsidRPr="00824E85">
        <w:rPr>
          <w:rFonts w:ascii="Verdana" w:hAnsi="Verdana" w:cs="Tahoma"/>
          <w:sz w:val="19"/>
          <w:szCs w:val="19"/>
        </w:rPr>
        <w:t xml:space="preserve"> deverão ser</w:t>
      </w:r>
      <w:r w:rsidR="0026662A">
        <w:rPr>
          <w:rFonts w:ascii="Verdana" w:hAnsi="Verdana" w:cs="Tahoma"/>
          <w:sz w:val="19"/>
          <w:szCs w:val="19"/>
        </w:rPr>
        <w:t xml:space="preserve"> prestados </w:t>
      </w:r>
      <w:r w:rsidRPr="00824E85">
        <w:rPr>
          <w:rFonts w:ascii="Verdana" w:hAnsi="Verdana" w:cs="Tahoma"/>
          <w:sz w:val="19"/>
          <w:szCs w:val="19"/>
        </w:rPr>
        <w:t>mediante requisição do Setor de Compras</w:t>
      </w:r>
      <w:r w:rsidR="0026662A">
        <w:rPr>
          <w:rFonts w:ascii="Verdana" w:hAnsi="Verdana" w:cs="Tahoma"/>
          <w:sz w:val="19"/>
          <w:szCs w:val="19"/>
        </w:rPr>
        <w:t xml:space="preserve"> e conforme a necessidade da Prefeitura Municipal de Eldorado/MS</w:t>
      </w:r>
      <w:r w:rsidRPr="00824E85">
        <w:rPr>
          <w:rFonts w:ascii="Verdana" w:hAnsi="Verdana" w:cs="Tahoma"/>
          <w:sz w:val="19"/>
          <w:szCs w:val="19"/>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0026662A">
        <w:rPr>
          <w:rFonts w:ascii="Verdana" w:hAnsi="Verdana" w:cs="Tahoma"/>
          <w:sz w:val="20"/>
          <w:szCs w:val="20"/>
        </w:rPr>
        <w:t>Somente p</w:t>
      </w:r>
      <w:r w:rsidRPr="003A19E1">
        <w:rPr>
          <w:rFonts w:ascii="Verdana" w:hAnsi="Verdana" w:cs="Tahoma"/>
          <w:sz w:val="20"/>
          <w:szCs w:val="20"/>
        </w:rPr>
        <w:t xml:space="preserve">oderão participar do certame </w:t>
      </w:r>
      <w:r w:rsidR="0026662A">
        <w:rPr>
          <w:rFonts w:ascii="Verdana" w:hAnsi="Verdana" w:cs="Tahoma"/>
          <w:sz w:val="20"/>
          <w:szCs w:val="20"/>
        </w:rPr>
        <w:t xml:space="preserve">as empresas regularmente estabelecidas no país e que satisfaçam integralmente as condições deste Edital e seus anexos e que sejam enquadradas </w:t>
      </w:r>
      <w:r w:rsidR="00C72A87">
        <w:rPr>
          <w:rFonts w:ascii="Verdana" w:hAnsi="Verdana" w:cs="Tahoma"/>
          <w:sz w:val="20"/>
          <w:szCs w:val="20"/>
        </w:rPr>
        <w:t xml:space="preserve">como </w:t>
      </w:r>
      <w:r w:rsidR="00C72A87" w:rsidRPr="00C72A87">
        <w:rPr>
          <w:rFonts w:ascii="Verdana" w:hAnsi="Verdana" w:cs="Tahoma"/>
          <w:b/>
          <w:sz w:val="20"/>
          <w:szCs w:val="20"/>
        </w:rPr>
        <w:t>MICROEMPRESA (ME), EMPRESA DE PEQUENO PORTE (EPP) E MICROEMPREENDEDOR INDIVIDUAL (MEI)</w:t>
      </w:r>
      <w:r w:rsidR="00C72A87">
        <w:rPr>
          <w:rFonts w:ascii="Verdana" w:hAnsi="Verdana" w:cs="Tahoma"/>
          <w:sz w:val="20"/>
          <w:szCs w:val="20"/>
        </w:rPr>
        <w:t xml:space="preserve">, sendo assim </w:t>
      </w:r>
      <w:r w:rsidR="00C72A87" w:rsidRPr="00C72A87">
        <w:rPr>
          <w:rFonts w:ascii="Verdana" w:hAnsi="Verdana" w:cs="Tahoma"/>
          <w:b/>
          <w:sz w:val="20"/>
          <w:szCs w:val="20"/>
        </w:rPr>
        <w:t>EXCLUSIVO</w:t>
      </w:r>
      <w:r w:rsidR="00C72A87">
        <w:rPr>
          <w:rFonts w:ascii="Verdana" w:hAnsi="Verdana" w:cs="Tahoma"/>
          <w:sz w:val="20"/>
          <w:szCs w:val="20"/>
        </w:rPr>
        <w:t>.  Portanto, é vedada a participação de empresas que não se enquadrem em uma dessas três categorias.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w:t>
      </w:r>
      <w:r w:rsidRPr="003A19E1">
        <w:rPr>
          <w:rFonts w:ascii="Verdana" w:hAnsi="Verdana" w:cs="Tahoma"/>
          <w:sz w:val="20"/>
          <w:szCs w:val="20"/>
        </w:rPr>
        <w:lastRenderedPageBreak/>
        <w:t xml:space="preserve">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C72A87" w:rsidRPr="00C72A87" w:rsidRDefault="00C72A87" w:rsidP="00C72A87">
      <w:pPr>
        <w:widowControl w:val="0"/>
        <w:tabs>
          <w:tab w:val="left" w:pos="1440"/>
          <w:tab w:val="left" w:pos="1980"/>
        </w:tabs>
        <w:ind w:firstLine="720"/>
        <w:jc w:val="both"/>
        <w:rPr>
          <w:rFonts w:ascii="Verdana" w:hAnsi="Verdana" w:cs="Tahoma"/>
          <w:sz w:val="20"/>
          <w:szCs w:val="20"/>
        </w:rPr>
      </w:pPr>
    </w:p>
    <w:p w:rsidR="00C72A87" w:rsidRPr="00C72A87" w:rsidRDefault="00C72A87" w:rsidP="00C72A8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w:t>
      </w:r>
      <w:r w:rsidR="00467FEE">
        <w:rPr>
          <w:rFonts w:ascii="Verdana" w:hAnsi="Verdana" w:cs="Tahoma"/>
          <w:sz w:val="20"/>
          <w:szCs w:val="20"/>
        </w:rPr>
        <w:t>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C72A87" w:rsidRPr="00C72A87" w:rsidRDefault="00C72A87" w:rsidP="00C72A87">
      <w:pPr>
        <w:widowControl w:val="0"/>
        <w:tabs>
          <w:tab w:val="left" w:pos="1440"/>
          <w:tab w:val="left" w:pos="1980"/>
        </w:tabs>
        <w:ind w:firstLine="720"/>
        <w:jc w:val="both"/>
        <w:rPr>
          <w:rFonts w:ascii="Verdana" w:hAnsi="Verdana" w:cs="Tahoma"/>
          <w:sz w:val="20"/>
          <w:szCs w:val="20"/>
        </w:rPr>
      </w:pPr>
    </w:p>
    <w:p w:rsidR="00C72A87" w:rsidRPr="00C72A87" w:rsidRDefault="00467FEE" w:rsidP="00C72A8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sidR="00C72A87">
        <w:rPr>
          <w:rFonts w:ascii="Verdana" w:hAnsi="Verdana" w:cs="Tahoma"/>
          <w:sz w:val="20"/>
          <w:szCs w:val="20"/>
        </w:rPr>
        <w:tab/>
        <w:t>-</w:t>
      </w:r>
      <w:r w:rsidR="00C72A87">
        <w:rPr>
          <w:rFonts w:ascii="Verdana" w:hAnsi="Verdana" w:cs="Tahoma"/>
          <w:sz w:val="20"/>
          <w:szCs w:val="20"/>
        </w:rPr>
        <w:tab/>
      </w:r>
      <w:r w:rsidR="00C72A87" w:rsidRPr="00C72A87">
        <w:rPr>
          <w:rFonts w:ascii="Verdana" w:hAnsi="Verdana" w:cs="Tahoma"/>
          <w:sz w:val="20"/>
          <w:szCs w:val="20"/>
        </w:rPr>
        <w:t xml:space="preserve"> Será aplicada margem de preferência para contratação das empresas enquadradas como Microempresa (ME), Empresa de Pequeno Porte (EPP) e Microempreendedor Individual (MEI), sediadas </w:t>
      </w:r>
      <w:r w:rsidR="00C72A87">
        <w:rPr>
          <w:rFonts w:ascii="Verdana" w:hAnsi="Verdana" w:cs="Tahoma"/>
          <w:sz w:val="20"/>
          <w:szCs w:val="20"/>
        </w:rPr>
        <w:t>localmente</w:t>
      </w:r>
      <w:r w:rsidR="00C72A87" w:rsidRPr="00C72A87">
        <w:rPr>
          <w:rFonts w:ascii="Verdana" w:hAnsi="Verdana" w:cs="Tahoma"/>
          <w:sz w:val="20"/>
          <w:szCs w:val="20"/>
        </w:rPr>
        <w:t>, em até 10% (dez por cento) sobre o melhor preço válido ofertado pelos licitantes, benefício que se estabelece em face das peculiaridades locais, com vistas à promoção do desenvolvimento econômi</w:t>
      </w:r>
      <w:r w:rsidR="00C72A87">
        <w:rPr>
          <w:rFonts w:ascii="Verdana" w:hAnsi="Verdana" w:cs="Tahoma"/>
          <w:sz w:val="20"/>
          <w:szCs w:val="20"/>
        </w:rPr>
        <w:t>co e social no âmbito municipal</w:t>
      </w:r>
      <w:r w:rsidR="00C72A87" w:rsidRPr="00C72A87">
        <w:rPr>
          <w:rFonts w:ascii="Verdana" w:hAnsi="Verdana" w:cs="Tahoma"/>
          <w:sz w:val="20"/>
          <w:szCs w:val="20"/>
        </w:rPr>
        <w:t>, nos termos do § 3º do art. 48 da Lei Complementar nº 123, de 14 de dezembro de 2006.</w:t>
      </w:r>
    </w:p>
    <w:p w:rsidR="00C72A87" w:rsidRPr="00C72A87" w:rsidRDefault="00C72A87" w:rsidP="00C72A87">
      <w:pPr>
        <w:widowControl w:val="0"/>
        <w:tabs>
          <w:tab w:val="left" w:pos="1440"/>
          <w:tab w:val="left" w:pos="1980"/>
        </w:tabs>
        <w:ind w:firstLine="720"/>
        <w:jc w:val="both"/>
        <w:rPr>
          <w:rFonts w:ascii="Verdana" w:hAnsi="Verdana" w:cs="Tahoma"/>
          <w:sz w:val="20"/>
          <w:szCs w:val="20"/>
        </w:rPr>
      </w:pPr>
    </w:p>
    <w:p w:rsidR="00C72A87" w:rsidRPr="00C72A87" w:rsidRDefault="00C72A87" w:rsidP="00C72A8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w:t>
      </w:r>
      <w:r w:rsidR="00467FEE">
        <w:rPr>
          <w:rFonts w:ascii="Verdana" w:hAnsi="Verdana" w:cs="Tahoma"/>
          <w:sz w:val="20"/>
          <w:szCs w:val="20"/>
        </w:rPr>
        <w:t>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C72A87" w:rsidRPr="00C72A87" w:rsidRDefault="00C72A87" w:rsidP="00C72A87">
      <w:pPr>
        <w:widowControl w:val="0"/>
        <w:tabs>
          <w:tab w:val="left" w:pos="1440"/>
          <w:tab w:val="left" w:pos="1980"/>
        </w:tabs>
        <w:ind w:firstLine="720"/>
        <w:jc w:val="both"/>
        <w:rPr>
          <w:rFonts w:ascii="Verdana" w:hAnsi="Verdana" w:cs="Tahoma"/>
          <w:sz w:val="20"/>
          <w:szCs w:val="20"/>
        </w:rPr>
      </w:pPr>
    </w:p>
    <w:p w:rsidR="00C72A87" w:rsidRPr="00C72A87" w:rsidRDefault="00467FEE" w:rsidP="00C72A8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00C72A87" w:rsidRPr="00C72A87">
        <w:rPr>
          <w:rFonts w:ascii="Verdana" w:hAnsi="Verdana" w:cs="Tahoma"/>
          <w:sz w:val="20"/>
          <w:szCs w:val="20"/>
        </w:rPr>
        <w:t xml:space="preserve"> Não poderão participar da presente licitação, as empresas que:</w:t>
      </w:r>
    </w:p>
    <w:p w:rsidR="00C72A87" w:rsidRPr="00C72A87" w:rsidRDefault="00C72A87" w:rsidP="00C72A87">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sidR="00467FEE">
        <w:rPr>
          <w:rFonts w:ascii="Verdana" w:hAnsi="Verdana" w:cs="Tahoma"/>
          <w:sz w:val="20"/>
          <w:szCs w:val="20"/>
        </w:rPr>
        <w:t>Eldorado</w:t>
      </w:r>
      <w:r w:rsidRPr="00C72A87">
        <w:rPr>
          <w:rFonts w:ascii="Verdana" w:hAnsi="Verdana" w:cs="Tahoma"/>
          <w:sz w:val="20"/>
          <w:szCs w:val="20"/>
        </w:rPr>
        <w:t>/MS;</w:t>
      </w:r>
    </w:p>
    <w:p w:rsidR="00C72A87" w:rsidRPr="00C72A87" w:rsidRDefault="00C72A87" w:rsidP="00C72A87">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C72A87" w:rsidRPr="00C72A87" w:rsidRDefault="00467FEE" w:rsidP="00C72A8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00C72A87" w:rsidRPr="00C72A87">
        <w:rPr>
          <w:rFonts w:ascii="Verdana" w:hAnsi="Verdana" w:cs="Tahoma"/>
          <w:sz w:val="20"/>
          <w:szCs w:val="20"/>
        </w:rPr>
        <w:t>) empresas que tenham sócios</w:t>
      </w:r>
      <w:r>
        <w:rPr>
          <w:rFonts w:ascii="Verdana" w:hAnsi="Verdana" w:cs="Tahoma"/>
          <w:sz w:val="20"/>
          <w:szCs w:val="20"/>
        </w:rPr>
        <w:t xml:space="preserve"> ou empregados</w:t>
      </w:r>
      <w:r w:rsidR="00C72A87"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00C72A87" w:rsidRPr="00C72A87">
        <w:rPr>
          <w:rFonts w:ascii="Verdana" w:hAnsi="Verdana" w:cs="Tahoma"/>
          <w:sz w:val="20"/>
          <w:szCs w:val="20"/>
        </w:rPr>
        <w:t>/MS;</w:t>
      </w:r>
    </w:p>
    <w:p w:rsidR="00C72A87" w:rsidRPr="00C72A87" w:rsidRDefault="00467FEE" w:rsidP="00C72A8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00C72A87" w:rsidRPr="00C72A87">
        <w:rPr>
          <w:rFonts w:ascii="Verdana" w:hAnsi="Verdana" w:cs="Tahoma"/>
          <w:sz w:val="20"/>
          <w:szCs w:val="20"/>
        </w:rPr>
        <w:t>) que no seu contrato social (objeto) não esteja constando que pode fornecer os produtos solicitados no Edital.</w:t>
      </w:r>
    </w:p>
    <w:p w:rsidR="00C72A87" w:rsidRPr="00C72A87" w:rsidRDefault="00C72A87" w:rsidP="00C72A87">
      <w:pPr>
        <w:widowControl w:val="0"/>
        <w:tabs>
          <w:tab w:val="left" w:pos="1440"/>
          <w:tab w:val="left" w:pos="1980"/>
        </w:tabs>
        <w:ind w:firstLine="720"/>
        <w:jc w:val="both"/>
        <w:rPr>
          <w:rFonts w:ascii="Verdana" w:hAnsi="Verdana" w:cs="Tahoma"/>
          <w:sz w:val="20"/>
          <w:szCs w:val="20"/>
        </w:rPr>
      </w:pPr>
    </w:p>
    <w:p w:rsidR="00C72A87" w:rsidRPr="00C72A87" w:rsidRDefault="00467FEE" w:rsidP="00C72A8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00C72A87"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C72A87" w:rsidRPr="00C72A87" w:rsidRDefault="00C72A87" w:rsidP="00C72A87">
      <w:pPr>
        <w:widowControl w:val="0"/>
        <w:tabs>
          <w:tab w:val="left" w:pos="1440"/>
          <w:tab w:val="left" w:pos="1980"/>
        </w:tabs>
        <w:ind w:firstLine="720"/>
        <w:jc w:val="both"/>
        <w:rPr>
          <w:rFonts w:ascii="Verdana" w:hAnsi="Verdana" w:cs="Tahoma"/>
          <w:sz w:val="20"/>
          <w:szCs w:val="20"/>
        </w:rPr>
      </w:pPr>
    </w:p>
    <w:p w:rsidR="00C72A87" w:rsidRPr="00C72A87" w:rsidRDefault="00467FEE" w:rsidP="00C72A8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00C72A87"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C72A87" w:rsidRPr="00C72A87" w:rsidRDefault="00C72A87" w:rsidP="00C72A87">
      <w:pPr>
        <w:widowControl w:val="0"/>
        <w:tabs>
          <w:tab w:val="left" w:pos="1440"/>
          <w:tab w:val="left" w:pos="1980"/>
        </w:tabs>
        <w:ind w:firstLine="720"/>
        <w:jc w:val="both"/>
        <w:rPr>
          <w:rFonts w:ascii="Verdana" w:hAnsi="Verdana" w:cs="Tahoma"/>
          <w:sz w:val="20"/>
          <w:szCs w:val="20"/>
        </w:rPr>
      </w:pPr>
    </w:p>
    <w:p w:rsidR="00C72A87" w:rsidRPr="00C72A87" w:rsidRDefault="00467FEE" w:rsidP="00C72A8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00C72A87" w:rsidRPr="00C72A87">
        <w:rPr>
          <w:rFonts w:ascii="Verdana" w:hAnsi="Verdana" w:cs="Tahoma"/>
          <w:sz w:val="20"/>
          <w:szCs w:val="20"/>
        </w:rPr>
        <w:t xml:space="preserve"> Não será aceito outro documento em substituição a Certidão Simplificada, nem protocolos com pedido de reenquadramento.</w:t>
      </w:r>
    </w:p>
    <w:p w:rsidR="00C72A87" w:rsidRPr="00C72A87" w:rsidRDefault="00C72A87" w:rsidP="00C72A87">
      <w:pPr>
        <w:widowControl w:val="0"/>
        <w:tabs>
          <w:tab w:val="left" w:pos="1440"/>
          <w:tab w:val="left" w:pos="1980"/>
        </w:tabs>
        <w:ind w:firstLine="720"/>
        <w:jc w:val="both"/>
        <w:rPr>
          <w:rFonts w:ascii="Verdana" w:hAnsi="Verdana" w:cs="Tahoma"/>
          <w:sz w:val="20"/>
          <w:szCs w:val="20"/>
        </w:rPr>
      </w:pPr>
    </w:p>
    <w:p w:rsidR="00C72A87" w:rsidRPr="00C72A87" w:rsidRDefault="00467FEE" w:rsidP="00C72A8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3.10</w:t>
      </w:r>
      <w:r>
        <w:rPr>
          <w:rFonts w:ascii="Verdana" w:hAnsi="Verdana" w:cs="Tahoma"/>
          <w:sz w:val="20"/>
          <w:szCs w:val="20"/>
        </w:rPr>
        <w:tab/>
        <w:t>-</w:t>
      </w:r>
      <w:r>
        <w:rPr>
          <w:rFonts w:ascii="Verdana" w:hAnsi="Verdana" w:cs="Tahoma"/>
          <w:sz w:val="20"/>
          <w:szCs w:val="20"/>
        </w:rPr>
        <w:tab/>
      </w:r>
      <w:r w:rsidR="00C72A87"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ED478F" w:rsidRDefault="00965813" w:rsidP="00965813">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965813" w:rsidRPr="00ED478F" w:rsidRDefault="00965813" w:rsidP="00965813">
      <w:pPr>
        <w:widowControl w:val="0"/>
        <w:tabs>
          <w:tab w:val="left" w:pos="1440"/>
          <w:tab w:val="left" w:pos="1980"/>
        </w:tabs>
        <w:ind w:firstLine="720"/>
        <w:jc w:val="both"/>
        <w:rPr>
          <w:rFonts w:ascii="Verdana" w:hAnsi="Verdana" w:cs="Tahoma"/>
          <w:sz w:val="20"/>
          <w:szCs w:val="20"/>
        </w:rPr>
      </w:pPr>
    </w:p>
    <w:p w:rsidR="00965813" w:rsidRPr="00ED478F" w:rsidRDefault="00965813" w:rsidP="00965813">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965813" w:rsidRPr="00ED478F" w:rsidRDefault="00965813" w:rsidP="00965813">
      <w:pPr>
        <w:widowControl w:val="0"/>
        <w:tabs>
          <w:tab w:val="left" w:pos="1440"/>
          <w:tab w:val="left" w:pos="1980"/>
        </w:tabs>
        <w:ind w:firstLine="720"/>
        <w:jc w:val="both"/>
        <w:rPr>
          <w:rFonts w:ascii="Verdana" w:hAnsi="Verdana" w:cs="Tahoma"/>
          <w:sz w:val="20"/>
          <w:szCs w:val="20"/>
        </w:rPr>
      </w:pPr>
    </w:p>
    <w:p w:rsidR="00965813" w:rsidRPr="00ED478F" w:rsidRDefault="00965813" w:rsidP="00965813">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965813" w:rsidRPr="00ED478F" w:rsidRDefault="00965813" w:rsidP="00965813">
      <w:pPr>
        <w:widowControl w:val="0"/>
        <w:tabs>
          <w:tab w:val="left" w:pos="1440"/>
          <w:tab w:val="left" w:pos="1980"/>
        </w:tabs>
        <w:ind w:firstLine="720"/>
        <w:jc w:val="both"/>
        <w:rPr>
          <w:rFonts w:ascii="Verdana" w:hAnsi="Verdana" w:cs="Tahoma"/>
          <w:sz w:val="20"/>
          <w:szCs w:val="20"/>
        </w:rPr>
      </w:pPr>
    </w:p>
    <w:p w:rsidR="00965813" w:rsidRPr="00ED478F" w:rsidRDefault="00965813" w:rsidP="00965813">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965813" w:rsidRPr="00ED478F"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lastRenderedPageBreak/>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965813" w:rsidRPr="003A19E1" w:rsidRDefault="00965813" w:rsidP="0096581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965813" w:rsidRPr="003A19E1" w:rsidRDefault="00965813" w:rsidP="0096581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965813" w:rsidRPr="003A19E1" w:rsidRDefault="00965813" w:rsidP="00965813">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iCs/>
          <w:sz w:val="20"/>
          <w:szCs w:val="20"/>
        </w:rPr>
      </w:pPr>
    </w:p>
    <w:p w:rsidR="00965813" w:rsidRPr="003A19E1" w:rsidRDefault="00965813" w:rsidP="0096581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965813" w:rsidRPr="003A19E1" w:rsidRDefault="00965813" w:rsidP="00965813">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965813" w:rsidRPr="003A19E1" w:rsidRDefault="00965813" w:rsidP="00965813">
      <w:pPr>
        <w:widowControl w:val="0"/>
        <w:tabs>
          <w:tab w:val="left" w:pos="540"/>
          <w:tab w:val="left" w:pos="720"/>
          <w:tab w:val="left" w:pos="1260"/>
          <w:tab w:val="left" w:pos="1440"/>
          <w:tab w:val="left" w:pos="1980"/>
        </w:tabs>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965813" w:rsidRPr="003A19E1" w:rsidRDefault="00965813" w:rsidP="00965813">
      <w:pPr>
        <w:widowControl w:val="0"/>
        <w:tabs>
          <w:tab w:val="left" w:pos="540"/>
          <w:tab w:val="left" w:pos="720"/>
          <w:tab w:val="left" w:pos="1260"/>
          <w:tab w:val="left" w:pos="1440"/>
          <w:tab w:val="left" w:pos="1980"/>
        </w:tabs>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965813" w:rsidRPr="003A19E1" w:rsidRDefault="00965813" w:rsidP="00965813">
      <w:pPr>
        <w:widowControl w:val="0"/>
        <w:tabs>
          <w:tab w:val="left" w:pos="540"/>
          <w:tab w:val="left" w:pos="720"/>
          <w:tab w:val="left" w:pos="1260"/>
          <w:tab w:val="left" w:pos="1440"/>
          <w:tab w:val="left" w:pos="1980"/>
        </w:tabs>
        <w:jc w:val="both"/>
        <w:rPr>
          <w:rFonts w:ascii="Verdana" w:hAnsi="Verdana" w:cs="Tahoma"/>
          <w:sz w:val="20"/>
          <w:szCs w:val="20"/>
        </w:rPr>
      </w:pPr>
    </w:p>
    <w:p w:rsidR="00965813" w:rsidRPr="003A19E1" w:rsidRDefault="00965813" w:rsidP="0096581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965813" w:rsidRPr="00712785" w:rsidRDefault="00965813" w:rsidP="00965813">
      <w:pPr>
        <w:widowControl w:val="0"/>
        <w:tabs>
          <w:tab w:val="left" w:pos="1440"/>
          <w:tab w:val="left" w:pos="1980"/>
        </w:tabs>
        <w:ind w:firstLine="720"/>
        <w:jc w:val="both"/>
        <w:rPr>
          <w:rFonts w:ascii="Verdana" w:hAnsi="Verdana" w:cs="Tahoma"/>
          <w:sz w:val="20"/>
          <w:szCs w:val="20"/>
        </w:rPr>
      </w:pPr>
    </w:p>
    <w:p w:rsidR="00965813" w:rsidRPr="00712785" w:rsidRDefault="00965813" w:rsidP="00965813">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965813" w:rsidRPr="003A19E1" w:rsidRDefault="00965813" w:rsidP="00965813">
      <w:pPr>
        <w:widowControl w:val="0"/>
        <w:tabs>
          <w:tab w:val="left" w:pos="540"/>
          <w:tab w:val="left" w:pos="1260"/>
          <w:tab w:val="left" w:pos="1800"/>
        </w:tabs>
        <w:jc w:val="both"/>
        <w:rPr>
          <w:rFonts w:ascii="Verdana" w:hAnsi="Verdana" w:cs="Tahoma"/>
          <w:sz w:val="20"/>
          <w:szCs w:val="20"/>
        </w:rPr>
      </w:pPr>
    </w:p>
    <w:p w:rsidR="00965813" w:rsidRPr="00712785"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965813"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65813" w:rsidRPr="0035357E"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965813" w:rsidRPr="003A19E1" w:rsidRDefault="00965813" w:rsidP="0096581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 xml:space="preserve">N° </w:t>
      </w:r>
      <w:r w:rsidR="0054373A">
        <w:rPr>
          <w:rFonts w:ascii="Verdana" w:hAnsi="Verdana" w:cs="Tahoma"/>
          <w:sz w:val="20"/>
          <w:szCs w:val="20"/>
        </w:rPr>
        <w:t>00</w:t>
      </w:r>
      <w:r w:rsidR="00ED478F">
        <w:rPr>
          <w:rFonts w:ascii="Verdana" w:hAnsi="Verdana" w:cs="Tahoma"/>
          <w:sz w:val="20"/>
          <w:szCs w:val="20"/>
        </w:rPr>
        <w:t>8</w:t>
      </w:r>
      <w:r>
        <w:rPr>
          <w:rFonts w:ascii="Verdana" w:hAnsi="Verdana" w:cs="Tahoma"/>
          <w:sz w:val="20"/>
          <w:szCs w:val="20"/>
        </w:rPr>
        <w:t>/202</w:t>
      </w:r>
      <w:r w:rsidR="0054373A">
        <w:rPr>
          <w:rFonts w:ascii="Verdana" w:hAnsi="Verdana" w:cs="Tahoma"/>
          <w:sz w:val="20"/>
          <w:szCs w:val="20"/>
        </w:rPr>
        <w:t>3</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sidR="005344D6">
        <w:rPr>
          <w:rFonts w:ascii="Verdana" w:hAnsi="Verdana" w:cs="Tahoma"/>
          <w:sz w:val="20"/>
          <w:szCs w:val="20"/>
        </w:rPr>
        <w:t xml:space="preserve"> </w:t>
      </w:r>
      <w:r w:rsidR="00A44E15">
        <w:rPr>
          <w:rFonts w:ascii="Verdana" w:hAnsi="Verdana" w:cs="Tahoma"/>
          <w:sz w:val="20"/>
          <w:szCs w:val="20"/>
        </w:rPr>
        <w:t>11</w:t>
      </w:r>
      <w:r>
        <w:rPr>
          <w:rFonts w:ascii="Verdana" w:hAnsi="Verdana" w:cs="Tahoma"/>
          <w:sz w:val="20"/>
          <w:szCs w:val="20"/>
        </w:rPr>
        <w:t>/</w:t>
      </w:r>
      <w:r w:rsidR="005344D6">
        <w:rPr>
          <w:rFonts w:ascii="Verdana" w:hAnsi="Verdana" w:cs="Tahoma"/>
          <w:sz w:val="20"/>
          <w:szCs w:val="20"/>
        </w:rPr>
        <w:t>04</w:t>
      </w:r>
      <w:r>
        <w:rPr>
          <w:rFonts w:ascii="Verdana" w:hAnsi="Verdana" w:cs="Tahoma"/>
          <w:sz w:val="20"/>
          <w:szCs w:val="20"/>
        </w:rPr>
        <w:t>/202</w:t>
      </w:r>
      <w:r w:rsidR="0054373A">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5344D6">
        <w:rPr>
          <w:rFonts w:ascii="Verdana" w:hAnsi="Verdana" w:cs="Tahoma"/>
          <w:sz w:val="20"/>
          <w:szCs w:val="20"/>
        </w:rPr>
        <w:t>08h00</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sidR="0054373A">
        <w:rPr>
          <w:rFonts w:ascii="Verdana" w:hAnsi="Verdana" w:cs="Tahoma"/>
          <w:sz w:val="20"/>
          <w:szCs w:val="20"/>
        </w:rPr>
        <w:t>00</w:t>
      </w:r>
      <w:r w:rsidR="00ED478F">
        <w:rPr>
          <w:rFonts w:ascii="Verdana" w:hAnsi="Verdana" w:cs="Tahoma"/>
          <w:sz w:val="20"/>
          <w:szCs w:val="20"/>
        </w:rPr>
        <w:t>8</w:t>
      </w:r>
      <w:r>
        <w:rPr>
          <w:rFonts w:ascii="Verdana" w:hAnsi="Verdana" w:cs="Tahoma"/>
          <w:sz w:val="20"/>
          <w:szCs w:val="20"/>
        </w:rPr>
        <w:t>/202</w:t>
      </w:r>
      <w:r w:rsidR="0054373A">
        <w:rPr>
          <w:rFonts w:ascii="Verdana" w:hAnsi="Verdana" w:cs="Tahoma"/>
          <w:sz w:val="20"/>
          <w:szCs w:val="20"/>
        </w:rPr>
        <w:t>3</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A44E15">
        <w:rPr>
          <w:rFonts w:ascii="Verdana" w:hAnsi="Verdana" w:cs="Tahoma"/>
          <w:sz w:val="20"/>
          <w:szCs w:val="20"/>
        </w:rPr>
        <w:t>11</w:t>
      </w:r>
      <w:r w:rsidR="0054373A">
        <w:rPr>
          <w:rFonts w:ascii="Verdana" w:hAnsi="Verdana" w:cs="Tahoma"/>
          <w:sz w:val="20"/>
          <w:szCs w:val="20"/>
        </w:rPr>
        <w:t>/</w:t>
      </w:r>
      <w:r w:rsidR="005344D6">
        <w:rPr>
          <w:rFonts w:ascii="Verdana" w:hAnsi="Verdana" w:cs="Tahoma"/>
          <w:sz w:val="20"/>
          <w:szCs w:val="20"/>
        </w:rPr>
        <w:t>04</w:t>
      </w:r>
      <w:r>
        <w:rPr>
          <w:rFonts w:ascii="Verdana" w:hAnsi="Verdana" w:cs="Tahoma"/>
          <w:sz w:val="20"/>
          <w:szCs w:val="20"/>
        </w:rPr>
        <w:t>/202</w:t>
      </w:r>
      <w:r w:rsidR="0054373A">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5344D6">
        <w:rPr>
          <w:rFonts w:ascii="Verdana" w:hAnsi="Verdana" w:cs="Tahoma"/>
          <w:sz w:val="20"/>
          <w:szCs w:val="20"/>
        </w:rPr>
        <w:t>08h00</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lastRenderedPageBreak/>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965813" w:rsidRPr="003A19E1" w:rsidRDefault="00965813" w:rsidP="0096581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65813" w:rsidRPr="003A19E1" w:rsidRDefault="00ED478F"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00965813" w:rsidRPr="003A19E1">
        <w:rPr>
          <w:rFonts w:ascii="Verdana" w:hAnsi="Verdana"/>
          <w:bCs/>
          <w:sz w:val="20"/>
          <w:szCs w:val="20"/>
        </w:rPr>
        <w:tab/>
        <w:t>-</w:t>
      </w:r>
      <w:r w:rsidR="00965813" w:rsidRPr="003A19E1">
        <w:rPr>
          <w:rFonts w:ascii="Verdana" w:hAnsi="Verdana"/>
          <w:bCs/>
          <w:sz w:val="20"/>
          <w:szCs w:val="20"/>
        </w:rPr>
        <w:tab/>
      </w:r>
      <w:r w:rsidR="00965813"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965813" w:rsidRPr="003A19E1" w:rsidRDefault="00965813" w:rsidP="0096581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65813" w:rsidRPr="003A19E1" w:rsidRDefault="00ED478F"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00965813" w:rsidRPr="003A19E1">
        <w:rPr>
          <w:rFonts w:ascii="Verdana" w:hAnsi="Verdana"/>
          <w:bCs/>
          <w:sz w:val="20"/>
          <w:szCs w:val="20"/>
        </w:rPr>
        <w:tab/>
        <w:t>-</w:t>
      </w:r>
      <w:r w:rsidR="00965813" w:rsidRPr="003A19E1">
        <w:rPr>
          <w:rFonts w:ascii="Verdana" w:hAnsi="Verdana"/>
          <w:bCs/>
          <w:sz w:val="20"/>
          <w:szCs w:val="20"/>
        </w:rPr>
        <w:tab/>
      </w:r>
      <w:r w:rsidR="00965813" w:rsidRPr="003A19E1">
        <w:rPr>
          <w:rFonts w:ascii="Verdana" w:hAnsi="Verdana"/>
          <w:sz w:val="20"/>
          <w:szCs w:val="20"/>
        </w:rPr>
        <w:t>Indicar a razão social da empresa licitante, número de inscrição no CNPJ do estabelecimento da empresa que efetivamente irá fornecer o objeto da licitação, ender</w:t>
      </w:r>
      <w:r w:rsidR="0054373A">
        <w:rPr>
          <w:rFonts w:ascii="Verdana" w:hAnsi="Verdana"/>
          <w:sz w:val="20"/>
          <w:szCs w:val="20"/>
        </w:rPr>
        <w:t>eço completo, telefone</w:t>
      </w:r>
      <w:r w:rsidR="00965813" w:rsidRPr="003A19E1">
        <w:rPr>
          <w:rFonts w:ascii="Verdana" w:hAnsi="Verdana"/>
          <w:sz w:val="20"/>
          <w:szCs w:val="20"/>
        </w:rPr>
        <w:t xml:space="preserve"> e endereço eletrônico (e-mail), se houver;</w:t>
      </w: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65813" w:rsidRPr="003A19E1" w:rsidRDefault="00ED478F" w:rsidP="00965813">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00965813" w:rsidRPr="003A19E1">
        <w:rPr>
          <w:rFonts w:ascii="Verdana" w:hAnsi="Verdana" w:cs="Arial"/>
          <w:sz w:val="20"/>
          <w:szCs w:val="20"/>
        </w:rPr>
        <w:tab/>
      </w:r>
      <w:r w:rsidR="00965813" w:rsidRPr="003A19E1">
        <w:rPr>
          <w:rFonts w:ascii="Verdana" w:hAnsi="Verdana" w:cs="Arial"/>
          <w:sz w:val="20"/>
          <w:szCs w:val="20"/>
        </w:rPr>
        <w:tab/>
        <w:t xml:space="preserve">O valor do item informado </w:t>
      </w:r>
      <w:r w:rsidR="00965813" w:rsidRPr="003A19E1">
        <w:rPr>
          <w:rFonts w:ascii="Verdana" w:hAnsi="Verdana" w:cs="Arial"/>
          <w:b/>
          <w:sz w:val="20"/>
          <w:szCs w:val="20"/>
        </w:rPr>
        <w:t xml:space="preserve">DEVE SER INFERIOR OU IGUAL AO VALOR DE REFERÊNCIA DO RESPECTIVO ITEM, </w:t>
      </w:r>
      <w:r w:rsidR="00965813" w:rsidRPr="003A19E1">
        <w:rPr>
          <w:rFonts w:ascii="Verdana" w:hAnsi="Verdana" w:cs="Arial"/>
          <w:sz w:val="20"/>
          <w:szCs w:val="20"/>
        </w:rPr>
        <w:t xml:space="preserve">conforme </w:t>
      </w:r>
      <w:r w:rsidR="00965813" w:rsidRPr="003A19E1">
        <w:rPr>
          <w:rFonts w:ascii="Verdana" w:hAnsi="Verdana" w:cs="Arial"/>
          <w:b/>
          <w:i/>
          <w:sz w:val="20"/>
          <w:szCs w:val="20"/>
        </w:rPr>
        <w:t>ANEXO II</w:t>
      </w:r>
      <w:r w:rsidR="00965813" w:rsidRPr="003A19E1">
        <w:rPr>
          <w:rFonts w:ascii="Verdana" w:hAnsi="Verdana" w:cs="Arial"/>
          <w:sz w:val="20"/>
          <w:szCs w:val="20"/>
        </w:rPr>
        <w:t xml:space="preserve"> deste Edital, sob pena de desclassificação do item. </w:t>
      </w:r>
      <w:r w:rsidR="00965813" w:rsidRPr="003A19E1">
        <w:rPr>
          <w:rFonts w:ascii="Verdana" w:hAnsi="Verdana" w:cs="Arial"/>
          <w:b/>
          <w:sz w:val="20"/>
          <w:szCs w:val="20"/>
        </w:rPr>
        <w:t xml:space="preserve"> </w:t>
      </w:r>
    </w:p>
    <w:p w:rsidR="00965813" w:rsidRPr="003A19E1" w:rsidRDefault="00965813" w:rsidP="00965813">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65813" w:rsidRPr="003A19E1" w:rsidRDefault="00ED478F" w:rsidP="00965813">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00965813" w:rsidRPr="003A19E1">
        <w:rPr>
          <w:rFonts w:ascii="Verdana" w:hAnsi="Verdana" w:cs="Arial"/>
          <w:sz w:val="20"/>
          <w:szCs w:val="20"/>
        </w:rPr>
        <w:tab/>
        <w:t>-</w:t>
      </w:r>
      <w:r w:rsidR="00965813" w:rsidRPr="003A19E1">
        <w:rPr>
          <w:rFonts w:ascii="Verdana" w:hAnsi="Verdana" w:cs="Arial"/>
          <w:sz w:val="20"/>
          <w:szCs w:val="20"/>
        </w:rPr>
        <w:tab/>
      </w:r>
      <w:r w:rsidR="00965813" w:rsidRPr="003A19E1">
        <w:rPr>
          <w:rFonts w:ascii="Verdana" w:hAnsi="Verdana" w:cs="Arial"/>
          <w:sz w:val="20"/>
          <w:szCs w:val="20"/>
        </w:rPr>
        <w:tab/>
        <w:t>Todas as folhas devem ser rubricadas e a última folha deve</w:t>
      </w:r>
      <w:r w:rsidR="00965813">
        <w:rPr>
          <w:rFonts w:ascii="Verdana" w:hAnsi="Verdana" w:cs="Arial"/>
          <w:sz w:val="20"/>
          <w:szCs w:val="20"/>
        </w:rPr>
        <w:t>rá estar carimbada com o CNPJ</w:t>
      </w:r>
      <w:r w:rsidR="00965813" w:rsidRPr="003A19E1">
        <w:rPr>
          <w:rFonts w:ascii="Verdana" w:hAnsi="Verdana" w:cs="Arial"/>
          <w:sz w:val="20"/>
          <w:szCs w:val="20"/>
        </w:rPr>
        <w:t xml:space="preserve"> da empresa licitante e assinada pelo seu representante legal.</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p>
    <w:p w:rsidR="00965813" w:rsidRPr="003A19E1" w:rsidRDefault="00ED478F" w:rsidP="00965813">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00965813" w:rsidRPr="003A19E1">
        <w:rPr>
          <w:rFonts w:ascii="Verdana" w:hAnsi="Verdana" w:cs="Arial"/>
          <w:sz w:val="20"/>
          <w:szCs w:val="20"/>
        </w:rPr>
        <w:tab/>
        <w:t>-</w:t>
      </w:r>
      <w:r w:rsidR="00965813" w:rsidRPr="003A19E1">
        <w:rPr>
          <w:rFonts w:ascii="Verdana" w:hAnsi="Verdana" w:cs="Arial"/>
          <w:sz w:val="20"/>
          <w:szCs w:val="20"/>
        </w:rPr>
        <w:tab/>
      </w:r>
      <w:r w:rsidR="00965813" w:rsidRPr="003A19E1">
        <w:rPr>
          <w:rFonts w:ascii="Verdana" w:hAnsi="Verdana" w:cs="Arial"/>
          <w:sz w:val="20"/>
          <w:szCs w:val="20"/>
        </w:rPr>
        <w:tab/>
        <w:t>Deve informar o prazo de validade da proposta, que não poderá ser inferior a 60 (sessenta) dias, contados da data de abertura dos envelopes de proposta.</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sidR="00ED478F">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965813" w:rsidRPr="003A19E1" w:rsidRDefault="00965813" w:rsidP="00965813">
      <w:pPr>
        <w:pStyle w:val="Cabealho"/>
        <w:widowControl w:val="0"/>
        <w:tabs>
          <w:tab w:val="left" w:pos="540"/>
          <w:tab w:val="left" w:pos="709"/>
          <w:tab w:val="left" w:pos="1260"/>
          <w:tab w:val="left" w:pos="1800"/>
        </w:tabs>
        <w:rPr>
          <w:rFonts w:ascii="Verdana" w:hAnsi="Verdana" w:cs="Arial"/>
          <w:b/>
          <w:sz w:val="20"/>
          <w:szCs w:val="20"/>
        </w:rPr>
      </w:pP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65813" w:rsidRPr="003A19E1" w:rsidRDefault="00965813" w:rsidP="00965813">
      <w:pPr>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65813" w:rsidRPr="003A19E1" w:rsidRDefault="00965813" w:rsidP="00965813">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65813" w:rsidRPr="003A19E1" w:rsidRDefault="00965813" w:rsidP="0096581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965813" w:rsidRPr="003A19E1" w:rsidRDefault="00965813" w:rsidP="0096581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xml:space="preserve">, não </w:t>
      </w:r>
      <w:r w:rsidRPr="003A19E1">
        <w:rPr>
          <w:rFonts w:ascii="Verdana" w:hAnsi="Verdana" w:cs="Arial"/>
          <w:sz w:val="20"/>
          <w:szCs w:val="20"/>
        </w:rPr>
        <w:lastRenderedPageBreak/>
        <w:t>poderá sofrer alteração em sua formatação (linhas e colunas), para que seja possível o recebimento eletrônico através do sistema de informática utilizado no Departamento de Licitações.</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965813" w:rsidRPr="003A19E1" w:rsidRDefault="00965813" w:rsidP="00965813">
      <w:pPr>
        <w:pStyle w:val="Cabealho"/>
        <w:widowControl w:val="0"/>
        <w:tabs>
          <w:tab w:val="left" w:pos="540"/>
          <w:tab w:val="left" w:pos="709"/>
          <w:tab w:val="left" w:pos="1260"/>
          <w:tab w:val="left" w:pos="1800"/>
        </w:tabs>
        <w:jc w:val="both"/>
        <w:rPr>
          <w:rFonts w:ascii="Verdana" w:hAnsi="Verdana" w:cs="Arial"/>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965813" w:rsidRPr="003A19E1" w:rsidRDefault="00965813" w:rsidP="00965813">
      <w:pPr>
        <w:widowControl w:val="0"/>
        <w:tabs>
          <w:tab w:val="left" w:pos="540"/>
          <w:tab w:val="left" w:pos="1260"/>
          <w:tab w:val="left" w:pos="1800"/>
        </w:tabs>
        <w:jc w:val="both"/>
        <w:rPr>
          <w:rFonts w:ascii="Verdana" w:hAnsi="Verdana" w:cs="Tahoma"/>
          <w:sz w:val="20"/>
          <w:szCs w:val="20"/>
        </w:rPr>
      </w:pPr>
    </w:p>
    <w:p w:rsidR="00965813" w:rsidRPr="003A19E1" w:rsidRDefault="00965813" w:rsidP="00965813">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65813" w:rsidRPr="003A19E1" w:rsidRDefault="00965813" w:rsidP="00965813">
      <w:pPr>
        <w:widowControl w:val="0"/>
        <w:tabs>
          <w:tab w:val="left" w:pos="540"/>
          <w:tab w:val="left" w:pos="1260"/>
          <w:tab w:val="left" w:pos="1843"/>
        </w:tabs>
        <w:jc w:val="both"/>
        <w:rPr>
          <w:rFonts w:ascii="Verdana" w:hAnsi="Verdana" w:cs="Tahoma"/>
          <w:sz w:val="20"/>
          <w:szCs w:val="20"/>
        </w:rPr>
      </w:pPr>
    </w:p>
    <w:p w:rsidR="00965813" w:rsidRPr="003A19E1" w:rsidRDefault="00965813" w:rsidP="0096581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65813" w:rsidRPr="003A19E1" w:rsidRDefault="00965813" w:rsidP="00965813">
      <w:pPr>
        <w:pStyle w:val="PargrafodaLista"/>
        <w:tabs>
          <w:tab w:val="left" w:pos="1843"/>
        </w:tabs>
        <w:rPr>
          <w:rFonts w:ascii="Verdana" w:hAnsi="Verdana" w:cs="Tahoma"/>
          <w:sz w:val="20"/>
          <w:szCs w:val="20"/>
        </w:rPr>
      </w:pPr>
    </w:p>
    <w:p w:rsidR="00965813" w:rsidRDefault="00965813" w:rsidP="0096581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ED478F" w:rsidRDefault="00ED478F" w:rsidP="0096581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ED478F" w:rsidRPr="003A19E1" w:rsidRDefault="00ED478F" w:rsidP="0096581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965813" w:rsidRPr="003A19E1" w:rsidRDefault="00965813" w:rsidP="00965813">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965813" w:rsidRPr="003A19E1" w:rsidRDefault="00ED478F" w:rsidP="00965813">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00965813" w:rsidRPr="003A19E1">
        <w:rPr>
          <w:rFonts w:ascii="Verdana" w:hAnsi="Verdana" w:cs="Tahoma"/>
          <w:sz w:val="20"/>
          <w:szCs w:val="20"/>
        </w:rPr>
        <w:t>)     -     Certidão de Negativa de Débito para com o Fundo de Garantia por Tempo de Serviço (</w:t>
      </w:r>
      <w:r w:rsidR="00965813" w:rsidRPr="003A19E1">
        <w:rPr>
          <w:rFonts w:ascii="Verdana" w:hAnsi="Verdana" w:cs="Tahoma"/>
          <w:b/>
          <w:sz w:val="20"/>
          <w:szCs w:val="20"/>
        </w:rPr>
        <w:t>FGTS</w:t>
      </w:r>
      <w:r w:rsidR="00965813" w:rsidRPr="003A19E1">
        <w:rPr>
          <w:rFonts w:ascii="Verdana" w:hAnsi="Verdana" w:cs="Tahoma"/>
          <w:sz w:val="20"/>
          <w:szCs w:val="20"/>
        </w:rPr>
        <w:t>).</w:t>
      </w:r>
    </w:p>
    <w:p w:rsidR="00965813" w:rsidRPr="003A19E1" w:rsidRDefault="00965813" w:rsidP="00965813">
      <w:pPr>
        <w:widowControl w:val="0"/>
        <w:tabs>
          <w:tab w:val="left" w:pos="1440"/>
          <w:tab w:val="left" w:pos="1843"/>
          <w:tab w:val="left" w:pos="1980"/>
        </w:tabs>
        <w:ind w:firstLine="720"/>
        <w:jc w:val="both"/>
        <w:rPr>
          <w:rFonts w:ascii="Verdana" w:hAnsi="Verdana" w:cs="Tahoma"/>
          <w:b/>
          <w:sz w:val="20"/>
          <w:szCs w:val="20"/>
        </w:rPr>
      </w:pPr>
    </w:p>
    <w:p w:rsidR="00965813" w:rsidRPr="003A19E1" w:rsidRDefault="00ED478F" w:rsidP="00965813">
      <w:pPr>
        <w:tabs>
          <w:tab w:val="left" w:pos="1843"/>
        </w:tabs>
        <w:ind w:left="568"/>
        <w:jc w:val="both"/>
        <w:rPr>
          <w:rFonts w:ascii="Verdana" w:hAnsi="Verdana" w:cs="Tahoma"/>
          <w:sz w:val="20"/>
          <w:szCs w:val="20"/>
        </w:rPr>
      </w:pPr>
      <w:r>
        <w:rPr>
          <w:rFonts w:ascii="Verdana" w:hAnsi="Verdana" w:cs="Tahoma"/>
          <w:sz w:val="20"/>
          <w:szCs w:val="20"/>
        </w:rPr>
        <w:t>f</w:t>
      </w:r>
      <w:r w:rsidR="00965813" w:rsidRPr="003A19E1">
        <w:rPr>
          <w:rFonts w:ascii="Verdana" w:hAnsi="Verdana" w:cs="Tahoma"/>
          <w:sz w:val="20"/>
          <w:szCs w:val="20"/>
        </w:rPr>
        <w:t>)</w:t>
      </w:r>
      <w:r w:rsidR="00965813" w:rsidRPr="003A19E1">
        <w:rPr>
          <w:rFonts w:ascii="Verdana" w:hAnsi="Verdana" w:cs="Tahoma"/>
          <w:b/>
          <w:sz w:val="20"/>
          <w:szCs w:val="20"/>
        </w:rPr>
        <w:t xml:space="preserve">     -    </w:t>
      </w:r>
      <w:r w:rsidR="00965813" w:rsidRPr="003A19E1">
        <w:rPr>
          <w:rFonts w:ascii="Verdana" w:hAnsi="Verdana" w:cs="Tahoma"/>
          <w:sz w:val="20"/>
          <w:szCs w:val="20"/>
        </w:rPr>
        <w:t xml:space="preserve">    Certidão Negativa de Débitos Trabalhistas</w:t>
      </w:r>
      <w:r w:rsidR="00965813" w:rsidRPr="003A19E1">
        <w:rPr>
          <w:rFonts w:ascii="Verdana" w:hAnsi="Verdana" w:cs="Tahoma"/>
          <w:b/>
          <w:sz w:val="20"/>
          <w:szCs w:val="20"/>
        </w:rPr>
        <w:t xml:space="preserve"> (CNDT),</w:t>
      </w:r>
      <w:r w:rsidR="00965813" w:rsidRPr="003A19E1">
        <w:rPr>
          <w:rFonts w:ascii="Verdana" w:hAnsi="Verdana" w:cs="Tahoma"/>
          <w:sz w:val="20"/>
          <w:szCs w:val="20"/>
        </w:rPr>
        <w:t xml:space="preserve"> conforme Lei 12.440, de 07 de julho de 2011;</w:t>
      </w:r>
    </w:p>
    <w:p w:rsidR="00965813" w:rsidRPr="003A19E1" w:rsidRDefault="00965813" w:rsidP="00965813">
      <w:pPr>
        <w:widowControl w:val="0"/>
        <w:tabs>
          <w:tab w:val="left" w:pos="720"/>
          <w:tab w:val="left" w:pos="1260"/>
          <w:tab w:val="left" w:pos="1800"/>
        </w:tabs>
        <w:ind w:firstLine="708"/>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7433A7"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sidR="0054373A">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965813" w:rsidRDefault="00965813" w:rsidP="00965813">
      <w:pPr>
        <w:widowControl w:val="0"/>
        <w:tabs>
          <w:tab w:val="left" w:pos="1440"/>
          <w:tab w:val="left" w:pos="1980"/>
        </w:tabs>
        <w:ind w:firstLine="720"/>
        <w:jc w:val="both"/>
        <w:rPr>
          <w:rFonts w:ascii="Verdana" w:hAnsi="Verdana" w:cs="Tahoma"/>
          <w:sz w:val="20"/>
          <w:szCs w:val="20"/>
        </w:rPr>
      </w:pPr>
    </w:p>
    <w:p w:rsidR="00965813" w:rsidRDefault="00965813" w:rsidP="0096581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965813" w:rsidRDefault="00965813" w:rsidP="00965813">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965813" w:rsidRPr="00FC6A53" w:rsidRDefault="00965813" w:rsidP="0096581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965813" w:rsidRPr="003A19E1" w:rsidRDefault="00965813" w:rsidP="00965813">
      <w:pPr>
        <w:widowControl w:val="0"/>
        <w:tabs>
          <w:tab w:val="left" w:pos="1440"/>
          <w:tab w:val="left" w:pos="1980"/>
          <w:tab w:val="left" w:pos="2268"/>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w:t>
      </w:r>
      <w:r w:rsidRPr="003A19E1">
        <w:rPr>
          <w:rFonts w:ascii="Verdana" w:hAnsi="Verdana" w:cs="Tahoma"/>
          <w:sz w:val="20"/>
          <w:szCs w:val="20"/>
        </w:rPr>
        <w:lastRenderedPageBreak/>
        <w:t>adjudicado o objeto em seu favor;</w:t>
      </w: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sidR="00ED478F">
        <w:rPr>
          <w:rFonts w:ascii="Verdana" w:hAnsi="Verdana" w:cs="Tahoma"/>
          <w:sz w:val="20"/>
          <w:szCs w:val="20"/>
        </w:rPr>
        <w:t>LOTE</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w:t>
      </w:r>
      <w:r w:rsidRPr="003A19E1">
        <w:rPr>
          <w:rFonts w:ascii="Verdana" w:hAnsi="Verdana" w:cs="Tahoma"/>
          <w:sz w:val="20"/>
          <w:szCs w:val="20"/>
        </w:rPr>
        <w:lastRenderedPageBreak/>
        <w:t xml:space="preserve">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sidR="00ED478F">
        <w:rPr>
          <w:rFonts w:ascii="Verdana" w:hAnsi="Verdana" w:cs="Tahoma"/>
          <w:sz w:val="20"/>
          <w:szCs w:val="20"/>
        </w:rPr>
        <w:t>LOTE</w:t>
      </w:r>
      <w:r w:rsidRPr="003A19E1">
        <w:rPr>
          <w:rFonts w:ascii="Verdana" w:hAnsi="Verdana" w:cs="Tahoma"/>
          <w:sz w:val="20"/>
          <w:szCs w:val="20"/>
        </w:rPr>
        <w:t>.</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p>
    <w:p w:rsidR="00965813" w:rsidRDefault="00ED478F"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DOS PRAZOS DE EXECUÇÃO</w:t>
      </w:r>
    </w:p>
    <w:p w:rsidR="00ED478F" w:rsidRDefault="00ED478F" w:rsidP="00965813">
      <w:pPr>
        <w:widowControl w:val="0"/>
        <w:tabs>
          <w:tab w:val="left" w:pos="1440"/>
          <w:tab w:val="left" w:pos="1980"/>
        </w:tabs>
        <w:ind w:firstLine="720"/>
        <w:jc w:val="both"/>
        <w:rPr>
          <w:rFonts w:ascii="Verdana" w:hAnsi="Verdana" w:cs="Tahoma"/>
          <w:b/>
          <w:sz w:val="20"/>
          <w:szCs w:val="20"/>
        </w:rPr>
      </w:pPr>
    </w:p>
    <w:p w:rsidR="00ED478F" w:rsidRDefault="00ED478F" w:rsidP="00ED478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A empresa vencedora dever</w:t>
      </w:r>
      <w:r w:rsidR="00614320">
        <w:rPr>
          <w:rFonts w:ascii="Verdana" w:hAnsi="Verdana" w:cs="Tahoma"/>
          <w:sz w:val="20"/>
          <w:szCs w:val="20"/>
        </w:rPr>
        <w:t>á prestar o serviço hospedagem</w:t>
      </w:r>
      <w:r>
        <w:rPr>
          <w:rFonts w:ascii="Verdana" w:hAnsi="Verdana" w:cs="Tahoma"/>
          <w:sz w:val="20"/>
          <w:szCs w:val="20"/>
        </w:rPr>
        <w:t>, estando disponível 24 ho</w:t>
      </w:r>
      <w:r w:rsidR="00614320">
        <w:rPr>
          <w:rFonts w:ascii="Verdana" w:hAnsi="Verdana" w:cs="Tahoma"/>
          <w:sz w:val="20"/>
          <w:szCs w:val="20"/>
        </w:rPr>
        <w:t>ras, durante 7 dias por semana, garantindo-se a qualidade dos serviços.</w:t>
      </w:r>
    </w:p>
    <w:p w:rsidR="00ED478F" w:rsidRPr="003A19E1" w:rsidRDefault="00ED478F" w:rsidP="00ED478F">
      <w:pPr>
        <w:widowControl w:val="0"/>
        <w:tabs>
          <w:tab w:val="left" w:pos="1440"/>
          <w:tab w:val="left" w:pos="1980"/>
        </w:tabs>
        <w:ind w:firstLine="720"/>
        <w:jc w:val="both"/>
        <w:rPr>
          <w:rFonts w:ascii="Verdana" w:hAnsi="Verdana" w:cs="Tahoma"/>
          <w:sz w:val="20"/>
          <w:szCs w:val="20"/>
        </w:rPr>
      </w:pPr>
    </w:p>
    <w:p w:rsidR="00ED478F" w:rsidRDefault="00614320" w:rsidP="00ED478F">
      <w:pPr>
        <w:widowControl w:val="0"/>
        <w:tabs>
          <w:tab w:val="left" w:pos="1440"/>
          <w:tab w:val="left" w:pos="1980"/>
        </w:tabs>
        <w:ind w:firstLine="720"/>
        <w:jc w:val="both"/>
        <w:rPr>
          <w:rFonts w:ascii="Verdana" w:hAnsi="Verdana" w:cs="Tahoma"/>
          <w:b/>
          <w:bCs/>
          <w:sz w:val="20"/>
          <w:szCs w:val="20"/>
          <w:u w:val="single"/>
        </w:rPr>
      </w:pPr>
      <w:r w:rsidRPr="00614320">
        <w:rPr>
          <w:rFonts w:ascii="Verdana" w:hAnsi="Verdana" w:cs="Tahoma"/>
          <w:sz w:val="20"/>
          <w:szCs w:val="20"/>
        </w:rPr>
        <w:t>10.2</w:t>
      </w:r>
      <w:r w:rsidR="00ED478F" w:rsidRPr="00614320">
        <w:rPr>
          <w:rFonts w:ascii="Verdana" w:hAnsi="Verdana" w:cs="Tahoma"/>
          <w:sz w:val="20"/>
          <w:szCs w:val="20"/>
        </w:rPr>
        <w:tab/>
        <w:t>-</w:t>
      </w:r>
      <w:r w:rsidR="00ED478F" w:rsidRPr="003A19E1">
        <w:rPr>
          <w:rFonts w:ascii="Verdana" w:hAnsi="Verdana" w:cs="Tahoma"/>
          <w:b/>
          <w:sz w:val="20"/>
          <w:szCs w:val="20"/>
          <w:u w:val="single"/>
        </w:rPr>
        <w:tab/>
      </w:r>
      <w:r w:rsidR="00ED478F"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614320" w:rsidRPr="00513FC1" w:rsidRDefault="00614320" w:rsidP="00614320">
      <w:pPr>
        <w:widowControl w:val="0"/>
        <w:tabs>
          <w:tab w:val="left" w:pos="720"/>
          <w:tab w:val="left" w:pos="1260"/>
          <w:tab w:val="left" w:pos="1800"/>
        </w:tabs>
        <w:jc w:val="both"/>
        <w:rPr>
          <w:rFonts w:ascii="Verdana" w:hAnsi="Verdana" w:cs="Tahoma"/>
          <w:sz w:val="20"/>
          <w:szCs w:val="20"/>
        </w:rPr>
      </w:pPr>
    </w:p>
    <w:p w:rsidR="00614320" w:rsidRPr="00C6669D" w:rsidRDefault="00614320" w:rsidP="00614320">
      <w:pPr>
        <w:widowControl w:val="0"/>
        <w:tabs>
          <w:tab w:val="left" w:pos="720"/>
          <w:tab w:val="left" w:pos="1260"/>
          <w:tab w:val="left" w:pos="1800"/>
        </w:tabs>
        <w:jc w:val="both"/>
        <w:rPr>
          <w:rFonts w:ascii="Verdana" w:hAnsi="Verdana" w:cs="Tahoma"/>
          <w:sz w:val="20"/>
          <w:szCs w:val="20"/>
        </w:rPr>
      </w:pPr>
    </w:p>
    <w:p w:rsidR="00614320" w:rsidRDefault="00614320" w:rsidP="00D36E97">
      <w:pPr>
        <w:widowControl w:val="0"/>
        <w:tabs>
          <w:tab w:val="left" w:pos="720"/>
          <w:tab w:val="left" w:pos="1260"/>
          <w:tab w:val="left" w:pos="1800"/>
        </w:tabs>
        <w:jc w:val="both"/>
        <w:rPr>
          <w:rFonts w:ascii="Verdana" w:hAnsi="Verdana" w:cs="Tahoma"/>
          <w:sz w:val="20"/>
          <w:szCs w:val="20"/>
        </w:rPr>
      </w:pPr>
      <w:r>
        <w:rPr>
          <w:rFonts w:ascii="Verdana" w:hAnsi="Verdana" w:cs="Tahoma"/>
          <w:b/>
          <w:bCs/>
          <w:sz w:val="20"/>
          <w:szCs w:val="20"/>
        </w:rPr>
        <w:tab/>
      </w:r>
      <w:r w:rsidRPr="00614320">
        <w:rPr>
          <w:rFonts w:ascii="Verdana" w:hAnsi="Verdana" w:cs="Tahoma"/>
          <w:bCs/>
          <w:sz w:val="20"/>
          <w:szCs w:val="20"/>
        </w:rPr>
        <w:t>10.3</w:t>
      </w:r>
      <w:r>
        <w:rPr>
          <w:rFonts w:ascii="Verdana" w:hAnsi="Verdana" w:cs="Tahoma"/>
          <w:bCs/>
          <w:sz w:val="20"/>
          <w:szCs w:val="20"/>
        </w:rPr>
        <w:tab/>
        <w:t>-</w:t>
      </w:r>
      <w:r>
        <w:rPr>
          <w:rFonts w:ascii="Verdana" w:hAnsi="Verdana" w:cs="Tahoma"/>
          <w:bCs/>
          <w:sz w:val="20"/>
          <w:szCs w:val="20"/>
        </w:rPr>
        <w:tab/>
      </w:r>
      <w:r w:rsidRPr="00614320">
        <w:rPr>
          <w:rFonts w:ascii="Verdana" w:hAnsi="Verdana" w:cs="Tahoma"/>
          <w:sz w:val="20"/>
          <w:szCs w:val="20"/>
        </w:rPr>
        <w:t xml:space="preserve"> </w:t>
      </w:r>
      <w:r w:rsidRPr="00C6669D">
        <w:rPr>
          <w:rFonts w:ascii="Verdana" w:hAnsi="Verdana" w:cs="Tahoma"/>
          <w:sz w:val="20"/>
          <w:szCs w:val="20"/>
        </w:rPr>
        <w:t xml:space="preserve">A vigência da execução dos serviços iniciar-se-á na data da assinatura do contrato a ser firmado, </w:t>
      </w:r>
      <w:r w:rsidR="00D36E97">
        <w:rPr>
          <w:rFonts w:ascii="Verdana" w:hAnsi="Verdana" w:cs="Tahoma"/>
          <w:sz w:val="20"/>
          <w:szCs w:val="20"/>
        </w:rPr>
        <w:t xml:space="preserve">até 31 de dezembro de 2023. </w:t>
      </w:r>
    </w:p>
    <w:p w:rsidR="00D36E97" w:rsidRPr="00C6669D" w:rsidRDefault="00D36E97" w:rsidP="00D36E97">
      <w:pPr>
        <w:widowControl w:val="0"/>
        <w:tabs>
          <w:tab w:val="left" w:pos="720"/>
          <w:tab w:val="left" w:pos="1260"/>
          <w:tab w:val="left" w:pos="1800"/>
        </w:tabs>
        <w:jc w:val="both"/>
        <w:rPr>
          <w:rFonts w:ascii="Verdana" w:hAnsi="Verdana" w:cs="Tahoma"/>
          <w:sz w:val="20"/>
          <w:szCs w:val="20"/>
        </w:rPr>
      </w:pPr>
    </w:p>
    <w:p w:rsidR="00614320" w:rsidRPr="00513FC1" w:rsidRDefault="00614320" w:rsidP="00614320">
      <w:pPr>
        <w:widowControl w:val="0"/>
        <w:tabs>
          <w:tab w:val="left" w:pos="720"/>
          <w:tab w:val="left" w:pos="1260"/>
          <w:tab w:val="left" w:pos="1800"/>
        </w:tabs>
        <w:jc w:val="both"/>
        <w:rPr>
          <w:rFonts w:ascii="Verdana" w:hAnsi="Verdana" w:cs="Tahoma"/>
          <w:sz w:val="20"/>
          <w:szCs w:val="20"/>
        </w:rPr>
      </w:pPr>
      <w:r>
        <w:rPr>
          <w:rFonts w:ascii="Verdana" w:hAnsi="Verdana" w:cs="Tahoma"/>
          <w:b/>
          <w:bCs/>
          <w:sz w:val="20"/>
          <w:szCs w:val="20"/>
        </w:rPr>
        <w:tab/>
      </w:r>
      <w:r w:rsidRPr="00614320">
        <w:rPr>
          <w:rFonts w:ascii="Verdana" w:hAnsi="Verdana" w:cs="Tahoma"/>
          <w:bCs/>
          <w:sz w:val="20"/>
          <w:szCs w:val="20"/>
        </w:rPr>
        <w:t>1</w:t>
      </w:r>
      <w:r>
        <w:rPr>
          <w:rFonts w:ascii="Verdana" w:hAnsi="Verdana" w:cs="Tahoma"/>
          <w:bCs/>
          <w:sz w:val="20"/>
          <w:szCs w:val="20"/>
        </w:rPr>
        <w:t>0</w:t>
      </w:r>
      <w:r w:rsidRPr="00614320">
        <w:rPr>
          <w:rFonts w:ascii="Verdana" w:hAnsi="Verdana" w:cs="Tahoma"/>
          <w:bCs/>
          <w:sz w:val="20"/>
          <w:szCs w:val="20"/>
        </w:rPr>
        <w:t>.4</w:t>
      </w:r>
      <w:r w:rsidRPr="00614320">
        <w:rPr>
          <w:rFonts w:ascii="Verdana" w:hAnsi="Verdana" w:cs="Tahoma"/>
          <w:bCs/>
          <w:sz w:val="20"/>
          <w:szCs w:val="20"/>
        </w:rPr>
        <w:tab/>
        <w:t>-</w:t>
      </w:r>
      <w:r>
        <w:rPr>
          <w:rFonts w:ascii="Verdana" w:hAnsi="Verdana" w:cs="Tahoma"/>
          <w:b/>
          <w:bCs/>
          <w:sz w:val="20"/>
          <w:szCs w:val="20"/>
        </w:rPr>
        <w:tab/>
      </w:r>
      <w:r w:rsidRPr="00513FC1">
        <w:rPr>
          <w:rFonts w:ascii="Verdana" w:hAnsi="Verdana" w:cs="Tahoma"/>
          <w:sz w:val="20"/>
          <w:szCs w:val="20"/>
        </w:rPr>
        <w:t xml:space="preserve"> A Contratante poderá optar pela prorrogação desse prazo, mediante decisão administrativa fundamentada, e de comum acordo entre as partes, por iguais e sucessivos períodos, observando o disposto no artigo 57, II, da Lei </w:t>
      </w:r>
      <w:proofErr w:type="gramStart"/>
      <w:r w:rsidRPr="00513FC1">
        <w:rPr>
          <w:rFonts w:ascii="Verdana" w:hAnsi="Verdana" w:cs="Tahoma"/>
          <w:sz w:val="20"/>
          <w:szCs w:val="20"/>
        </w:rPr>
        <w:t>n.º</w:t>
      </w:r>
      <w:proofErr w:type="gramEnd"/>
      <w:r w:rsidRPr="00513FC1">
        <w:rPr>
          <w:rFonts w:ascii="Verdana" w:hAnsi="Verdana" w:cs="Tahoma"/>
          <w:sz w:val="20"/>
          <w:szCs w:val="20"/>
        </w:rPr>
        <w:t xml:space="preserve"> 8.666/93 e suas alterações.</w:t>
      </w:r>
    </w:p>
    <w:p w:rsidR="00614320" w:rsidRPr="003A19E1" w:rsidRDefault="00614320" w:rsidP="00ED478F">
      <w:pPr>
        <w:widowControl w:val="0"/>
        <w:tabs>
          <w:tab w:val="left" w:pos="1440"/>
          <w:tab w:val="left" w:pos="1980"/>
        </w:tabs>
        <w:ind w:firstLine="720"/>
        <w:jc w:val="both"/>
        <w:rPr>
          <w:rFonts w:ascii="Verdana" w:hAnsi="Verdana" w:cs="Tahoma"/>
          <w:b/>
          <w:bCs/>
          <w:sz w:val="20"/>
          <w:szCs w:val="20"/>
          <w:u w:val="single"/>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w:t>
      </w:r>
      <w:r w:rsidR="00614320">
        <w:rPr>
          <w:rFonts w:ascii="Verdana" w:hAnsi="Verdana" w:cs="Tahoma"/>
          <w:b/>
          <w:sz w:val="20"/>
          <w:szCs w:val="20"/>
        </w:rPr>
        <w:t xml:space="preserve">A PRESTAÇÃO DOS SERVIÇOS </w:t>
      </w:r>
    </w:p>
    <w:p w:rsidR="00614320" w:rsidRDefault="00614320" w:rsidP="00965813">
      <w:pPr>
        <w:widowControl w:val="0"/>
        <w:tabs>
          <w:tab w:val="left" w:pos="1440"/>
          <w:tab w:val="left" w:pos="1980"/>
        </w:tabs>
        <w:ind w:firstLine="720"/>
        <w:jc w:val="both"/>
        <w:rPr>
          <w:rFonts w:ascii="Verdana" w:hAnsi="Verdana" w:cs="Tahoma"/>
          <w:b/>
          <w:sz w:val="20"/>
          <w:szCs w:val="20"/>
        </w:rPr>
      </w:pPr>
    </w:p>
    <w:p w:rsidR="00614320" w:rsidRPr="003A19E1" w:rsidRDefault="00614320" w:rsidP="00614320">
      <w:pPr>
        <w:widowControl w:val="0"/>
        <w:tabs>
          <w:tab w:val="left" w:pos="1440"/>
          <w:tab w:val="left" w:pos="1980"/>
        </w:tabs>
        <w:ind w:firstLine="720"/>
        <w:jc w:val="both"/>
        <w:rPr>
          <w:rFonts w:ascii="Verdana" w:hAnsi="Verdana" w:cs="Tahoma"/>
          <w:b/>
          <w:sz w:val="20"/>
          <w:szCs w:val="20"/>
        </w:rPr>
      </w:pPr>
      <w:r>
        <w:rPr>
          <w:rFonts w:ascii="Verdana" w:eastAsia="Arial Unicode MS" w:hAnsi="Verdana"/>
          <w:bCs/>
          <w:color w:val="0D0D0D"/>
          <w:sz w:val="20"/>
          <w:szCs w:val="20"/>
        </w:rPr>
        <w:t>11.1</w:t>
      </w:r>
      <w:r>
        <w:rPr>
          <w:rFonts w:ascii="Verdana" w:eastAsia="Arial Unicode MS" w:hAnsi="Verdana"/>
          <w:bCs/>
          <w:color w:val="0D0D0D"/>
          <w:sz w:val="20"/>
          <w:szCs w:val="20"/>
        </w:rPr>
        <w:tab/>
        <w:t>-</w:t>
      </w:r>
      <w:r>
        <w:rPr>
          <w:rFonts w:ascii="Verdana" w:eastAsia="Arial Unicode MS" w:hAnsi="Verdana"/>
          <w:bCs/>
          <w:color w:val="0D0D0D"/>
          <w:sz w:val="20"/>
          <w:szCs w:val="20"/>
        </w:rPr>
        <w:tab/>
      </w:r>
      <w:r w:rsidRPr="00FE7102">
        <w:rPr>
          <w:rFonts w:ascii="Verdana" w:eastAsia="Arial Unicode MS" w:hAnsi="Verdana"/>
          <w:bCs/>
          <w:color w:val="0D0D0D"/>
          <w:sz w:val="20"/>
          <w:szCs w:val="20"/>
        </w:rPr>
        <w:t xml:space="preserve">O Serviço de </w:t>
      </w:r>
      <w:r>
        <w:rPr>
          <w:rFonts w:ascii="Verdana" w:eastAsia="Arial Unicode MS" w:hAnsi="Verdana"/>
          <w:bCs/>
          <w:color w:val="0D0D0D"/>
          <w:sz w:val="20"/>
          <w:szCs w:val="20"/>
        </w:rPr>
        <w:t xml:space="preserve">hospedagem deve ser </w:t>
      </w:r>
      <w:r w:rsidRPr="00FE7102">
        <w:rPr>
          <w:rFonts w:ascii="Verdana" w:eastAsia="Arial Unicode MS" w:hAnsi="Verdana"/>
          <w:bCs/>
          <w:color w:val="0D0D0D"/>
          <w:sz w:val="20"/>
          <w:szCs w:val="20"/>
        </w:rPr>
        <w:t>voltado para o conf</w:t>
      </w:r>
      <w:r>
        <w:rPr>
          <w:rFonts w:ascii="Verdana" w:eastAsia="Arial Unicode MS" w:hAnsi="Verdana"/>
          <w:bCs/>
          <w:color w:val="0D0D0D"/>
          <w:sz w:val="20"/>
          <w:szCs w:val="20"/>
        </w:rPr>
        <w:t>orto, segurança e bem-estar dos usuários, de modo que deve apresentar ambiente limpo e higienizado, tanto nos quartos quanto na área social. Ademais, as roupas de cama devem estar limpas e higienizadas e se apresentarem de maneira adequada.</w:t>
      </w:r>
      <w:r w:rsidR="00D824AC">
        <w:rPr>
          <w:rFonts w:ascii="Verdana" w:eastAsia="Arial Unicode MS" w:hAnsi="Verdana"/>
          <w:bCs/>
          <w:color w:val="0D0D0D"/>
          <w:sz w:val="20"/>
          <w:szCs w:val="20"/>
        </w:rPr>
        <w:t xml:space="preserve"> Inclui-se no serviço o café da manhã.</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00614320">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rejeitar o </w:t>
      </w:r>
      <w:r w:rsidR="00614320">
        <w:rPr>
          <w:rFonts w:ascii="Verdana" w:hAnsi="Verdana" w:cs="Tahoma"/>
          <w:sz w:val="20"/>
          <w:szCs w:val="20"/>
        </w:rPr>
        <w:t>serviço</w:t>
      </w:r>
      <w:r w:rsidRPr="003A19E1">
        <w:rPr>
          <w:rFonts w:ascii="Verdana" w:hAnsi="Verdana" w:cs="Tahoma"/>
          <w:sz w:val="20"/>
          <w:szCs w:val="20"/>
        </w:rPr>
        <w:t xml:space="preserve"> no todo ou em parte, determinando sua substituição ou rescindindo a contratação, sem prejuízo das penalidades cabíveis, quanto o objeto não corresponder a especificação do </w:t>
      </w:r>
      <w:r w:rsidR="00614320">
        <w:rPr>
          <w:rFonts w:ascii="Verdana" w:hAnsi="Verdana" w:cs="Tahoma"/>
          <w:sz w:val="20"/>
          <w:szCs w:val="20"/>
        </w:rPr>
        <w:t>objeto contratado.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965813" w:rsidRPr="003A19E1" w:rsidRDefault="00965813" w:rsidP="00965813">
      <w:pPr>
        <w:widowControl w:val="0"/>
        <w:tabs>
          <w:tab w:val="left" w:pos="1440"/>
          <w:tab w:val="left" w:pos="1701"/>
          <w:tab w:val="left" w:pos="1980"/>
          <w:tab w:val="left" w:pos="2268"/>
        </w:tabs>
        <w:ind w:firstLine="720"/>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 xml:space="preserve">O preço será fixo e irreajustável e presumem-se inclusos todos os tributos incidentes ou que venham a incidir sobre o </w:t>
      </w:r>
      <w:r w:rsidR="00614320">
        <w:rPr>
          <w:rFonts w:ascii="Verdana" w:hAnsi="Verdana" w:cs="Tahoma"/>
          <w:sz w:val="20"/>
          <w:szCs w:val="20"/>
        </w:rPr>
        <w:t xml:space="preserve">serviço. </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614320" w:rsidRPr="00614320" w:rsidRDefault="00965813" w:rsidP="00965813">
      <w:pPr>
        <w:pStyle w:val="Corpodetexto2"/>
        <w:widowControl w:val="0"/>
        <w:tabs>
          <w:tab w:val="left" w:pos="567"/>
          <w:tab w:val="left" w:pos="1276"/>
          <w:tab w:val="left" w:pos="1843"/>
          <w:tab w:val="left" w:pos="2268"/>
        </w:tabs>
        <w:rPr>
          <w:rFonts w:ascii="Verdana" w:hAnsi="Verdana" w:cs="Tahoma"/>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w:t>
      </w:r>
      <w:r w:rsidRPr="003A19E1">
        <w:rPr>
          <w:rFonts w:ascii="Verdana" w:hAnsi="Verdana" w:cs="Arial"/>
          <w:sz w:val="20"/>
        </w:rPr>
        <w:lastRenderedPageBreak/>
        <w:t xml:space="preserve">após a </w:t>
      </w:r>
      <w:r w:rsidR="00614320">
        <w:rPr>
          <w:rFonts w:ascii="Verdana" w:hAnsi="Verdana" w:cs="Arial"/>
          <w:sz w:val="20"/>
        </w:rPr>
        <w:t xml:space="preserve">realização dos serviços </w:t>
      </w:r>
      <w:r w:rsidR="00614320" w:rsidRPr="00A31153">
        <w:rPr>
          <w:rFonts w:ascii="Verdana" w:hAnsi="Verdana" w:cs="Tahoma"/>
          <w:bCs/>
          <w:sz w:val="20"/>
        </w:rPr>
        <w:t xml:space="preserve">mediante apresentação da Nota Fiscal/Fatura e planilha mensal dos </w:t>
      </w:r>
      <w:r w:rsidR="00614320">
        <w:rPr>
          <w:rFonts w:ascii="Verdana" w:hAnsi="Verdana" w:cs="Tahoma"/>
          <w:bCs/>
          <w:sz w:val="20"/>
        </w:rPr>
        <w:t>usuários</w:t>
      </w:r>
      <w:r w:rsidR="00614320" w:rsidRPr="00A31153">
        <w:rPr>
          <w:rFonts w:ascii="Verdana" w:hAnsi="Verdana" w:cs="Tahoma"/>
          <w:bCs/>
          <w:sz w:val="20"/>
        </w:rPr>
        <w:t xml:space="preserve"> hospedados constando nome, RG e assinatura do </w:t>
      </w:r>
      <w:r w:rsidR="00614320">
        <w:rPr>
          <w:rFonts w:ascii="Verdana" w:hAnsi="Verdana" w:cs="Tahoma"/>
          <w:bCs/>
          <w:sz w:val="20"/>
        </w:rPr>
        <w:t>mesmo</w:t>
      </w:r>
      <w:r w:rsidR="00614320" w:rsidRPr="00A31153">
        <w:rPr>
          <w:rFonts w:ascii="Verdana" w:hAnsi="Verdana" w:cs="Tahoma"/>
          <w:bCs/>
          <w:sz w:val="20"/>
        </w:rPr>
        <w:t>, devidamente conferida e atestada.</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965813" w:rsidRPr="003A19E1" w:rsidRDefault="00965813" w:rsidP="00965813">
      <w:pPr>
        <w:widowControl w:val="0"/>
        <w:tabs>
          <w:tab w:val="left" w:pos="567"/>
          <w:tab w:val="left" w:pos="1276"/>
          <w:tab w:val="left" w:pos="1701"/>
          <w:tab w:val="left" w:pos="1843"/>
          <w:tab w:val="left" w:pos="2268"/>
        </w:tabs>
        <w:jc w:val="both"/>
        <w:rPr>
          <w:rFonts w:ascii="Verdana" w:hAnsi="Verdana" w:cs="Tahoma"/>
          <w:sz w:val="20"/>
          <w:szCs w:val="20"/>
        </w:rPr>
      </w:pPr>
    </w:p>
    <w:p w:rsidR="00965813" w:rsidRPr="003A19E1" w:rsidRDefault="00965813" w:rsidP="00965813">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614320"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13</w:t>
      </w:r>
      <w:r w:rsidR="00965813" w:rsidRPr="003A19E1">
        <w:rPr>
          <w:rFonts w:ascii="Verdana" w:hAnsi="Verdana" w:cs="Tahoma"/>
          <w:b/>
          <w:sz w:val="20"/>
          <w:szCs w:val="20"/>
        </w:rPr>
        <w:tab/>
        <w:t>-</w:t>
      </w:r>
      <w:r w:rsidR="00965813" w:rsidRPr="003A19E1">
        <w:rPr>
          <w:rFonts w:ascii="Verdana" w:hAnsi="Verdana" w:cs="Tahoma"/>
          <w:b/>
          <w:sz w:val="20"/>
          <w:szCs w:val="20"/>
        </w:rPr>
        <w:tab/>
        <w:t xml:space="preserve">DAS SANÇÕES </w:t>
      </w:r>
      <w:r w:rsidR="002D6B6B">
        <w:rPr>
          <w:rFonts w:ascii="Verdana" w:hAnsi="Verdana" w:cs="Tahoma"/>
          <w:b/>
          <w:sz w:val="20"/>
          <w:szCs w:val="20"/>
        </w:rPr>
        <w:t>PARA O CASO DE DESCUMPRIMENTO DO CONTRATO</w:t>
      </w:r>
      <w:r w:rsidR="00965813" w:rsidRPr="003A19E1">
        <w:rPr>
          <w:rFonts w:ascii="Verdana" w:hAnsi="Verdana" w:cs="Tahoma"/>
          <w:b/>
          <w:sz w:val="20"/>
          <w:szCs w:val="20"/>
        </w:rPr>
        <w:t xml:space="preserve"> OU DO EDITAL</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w:t>
      </w:r>
      <w:r w:rsidR="00614320">
        <w:rPr>
          <w:rFonts w:ascii="Verdana" w:hAnsi="Verdana" w:cs="Tahoma"/>
          <w:sz w:val="20"/>
          <w:szCs w:val="20"/>
        </w:rPr>
        <w:t>3</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2D6B6B" w:rsidP="00965813">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13.2</w:t>
      </w:r>
      <w:r w:rsidR="00965813" w:rsidRPr="003A19E1">
        <w:rPr>
          <w:rFonts w:ascii="Verdana" w:hAnsi="Verdana" w:cs="Tahoma"/>
          <w:sz w:val="20"/>
          <w:szCs w:val="20"/>
        </w:rPr>
        <w:tab/>
        <w:t>-</w:t>
      </w:r>
      <w:r w:rsidR="00965813" w:rsidRPr="003A19E1">
        <w:rPr>
          <w:rFonts w:ascii="Verdana" w:hAnsi="Verdana" w:cs="Tahoma"/>
          <w:sz w:val="20"/>
          <w:szCs w:val="20"/>
        </w:rPr>
        <w:tab/>
        <w:t xml:space="preserve">Na hipótese de descumprimento dos prazos previstos no item 11 deste edital, incidirá multa equivalente a 30% do valor do </w:t>
      </w:r>
      <w:r>
        <w:rPr>
          <w:rFonts w:ascii="Verdana" w:hAnsi="Verdana" w:cs="Tahoma"/>
          <w:sz w:val="20"/>
          <w:szCs w:val="20"/>
        </w:rPr>
        <w:t>serviço</w:t>
      </w:r>
      <w:r w:rsidR="00965813" w:rsidRPr="003A19E1">
        <w:rPr>
          <w:rFonts w:ascii="Verdana" w:hAnsi="Verdana" w:cs="Tahoma"/>
          <w:sz w:val="20"/>
          <w:szCs w:val="20"/>
        </w:rPr>
        <w:t xml:space="preserve"> requisitado.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2D6B6B" w:rsidP="00965813">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965813">
        <w:rPr>
          <w:rFonts w:ascii="Verdana" w:hAnsi="Verdana" w:cs="Tahoma"/>
          <w:sz w:val="20"/>
          <w:szCs w:val="20"/>
        </w:rPr>
        <w:t>. 3</w:t>
      </w:r>
      <w:r w:rsidR="00965813" w:rsidRPr="003A19E1">
        <w:rPr>
          <w:rFonts w:ascii="Verdana" w:hAnsi="Verdana" w:cs="Tahoma"/>
          <w:sz w:val="20"/>
          <w:szCs w:val="20"/>
        </w:rPr>
        <w:t>-</w:t>
      </w:r>
      <w:r w:rsidR="00965813" w:rsidRPr="003A19E1">
        <w:rPr>
          <w:rFonts w:ascii="Verdana" w:hAnsi="Verdana" w:cs="Tahoma"/>
          <w:sz w:val="20"/>
          <w:szCs w:val="20"/>
        </w:rPr>
        <w:tab/>
        <w:t>A multa prevista no subitem anterior será arredondada para R$ 1.000,00 (</w:t>
      </w:r>
      <w:proofErr w:type="gramStart"/>
      <w:r w:rsidR="00965813" w:rsidRPr="003A19E1">
        <w:rPr>
          <w:rFonts w:ascii="Verdana" w:hAnsi="Verdana" w:cs="Tahoma"/>
          <w:sz w:val="20"/>
          <w:szCs w:val="20"/>
        </w:rPr>
        <w:t>um mil reais</w:t>
      </w:r>
      <w:proofErr w:type="gramEnd"/>
      <w:r w:rsidR="00965813" w:rsidRPr="003A19E1">
        <w:rPr>
          <w:rFonts w:ascii="Verdana" w:hAnsi="Verdana" w:cs="Tahoma"/>
          <w:sz w:val="20"/>
          <w:szCs w:val="20"/>
        </w:rPr>
        <w:t>), sempre que seu valor for inferior a isso.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2D6B6B" w:rsidP="00965813">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965813" w:rsidRPr="003A19E1">
        <w:rPr>
          <w:rFonts w:ascii="Verdana" w:hAnsi="Verdana" w:cs="Tahoma"/>
          <w:sz w:val="20"/>
          <w:szCs w:val="20"/>
        </w:rPr>
        <w:t>.4</w:t>
      </w:r>
      <w:r w:rsidR="00965813" w:rsidRPr="003A19E1">
        <w:rPr>
          <w:rFonts w:ascii="Verdana" w:hAnsi="Verdana" w:cs="Tahoma"/>
          <w:sz w:val="20"/>
          <w:szCs w:val="20"/>
        </w:rPr>
        <w:tab/>
        <w:t>-</w:t>
      </w:r>
      <w:r w:rsidR="00965813"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2D6B6B" w:rsidP="00965813">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965813" w:rsidRPr="003A19E1">
        <w:rPr>
          <w:rFonts w:ascii="Verdana" w:hAnsi="Verdana" w:cs="Tahoma"/>
          <w:sz w:val="20"/>
          <w:szCs w:val="20"/>
        </w:rPr>
        <w:t>.5</w:t>
      </w:r>
      <w:r w:rsidR="00965813" w:rsidRPr="003A19E1">
        <w:rPr>
          <w:rFonts w:ascii="Verdana" w:hAnsi="Verdana" w:cs="Tahoma"/>
          <w:sz w:val="20"/>
          <w:szCs w:val="20"/>
        </w:rPr>
        <w:tab/>
        <w:t>-</w:t>
      </w:r>
      <w:r w:rsidR="00965813"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2D6B6B" w:rsidP="00965813">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965813" w:rsidRPr="003A19E1">
        <w:rPr>
          <w:rFonts w:ascii="Verdana" w:hAnsi="Verdana" w:cs="Tahoma"/>
          <w:sz w:val="20"/>
          <w:szCs w:val="20"/>
        </w:rPr>
        <w:t>.6</w:t>
      </w:r>
      <w:r w:rsidR="00965813" w:rsidRPr="003A19E1">
        <w:rPr>
          <w:rFonts w:ascii="Verdana" w:hAnsi="Verdana" w:cs="Tahoma"/>
          <w:sz w:val="20"/>
          <w:szCs w:val="20"/>
        </w:rPr>
        <w:tab/>
        <w:t>-</w:t>
      </w:r>
      <w:r w:rsidR="00965813" w:rsidRPr="003A19E1">
        <w:rPr>
          <w:rFonts w:ascii="Verdana" w:hAnsi="Verdana" w:cs="Tahoma"/>
          <w:sz w:val="20"/>
          <w:szCs w:val="20"/>
        </w:rPr>
        <w:tab/>
        <w:t>A multa prevista no subitem anterior será arredondada para R$ 1.000,00 (</w:t>
      </w:r>
      <w:proofErr w:type="gramStart"/>
      <w:r w:rsidR="00965813" w:rsidRPr="003A19E1">
        <w:rPr>
          <w:rFonts w:ascii="Verdana" w:hAnsi="Verdana" w:cs="Tahoma"/>
          <w:sz w:val="20"/>
          <w:szCs w:val="20"/>
        </w:rPr>
        <w:t>u</w:t>
      </w:r>
      <w:r w:rsidR="00965813">
        <w:rPr>
          <w:rFonts w:ascii="Verdana" w:hAnsi="Verdana" w:cs="Tahoma"/>
          <w:sz w:val="20"/>
          <w:szCs w:val="20"/>
        </w:rPr>
        <w:t>m</w:t>
      </w:r>
      <w:r w:rsidR="00965813" w:rsidRPr="003A19E1">
        <w:rPr>
          <w:rFonts w:ascii="Verdana" w:hAnsi="Verdana" w:cs="Tahoma"/>
          <w:sz w:val="20"/>
          <w:szCs w:val="20"/>
        </w:rPr>
        <w:t xml:space="preserve"> mil reais</w:t>
      </w:r>
      <w:proofErr w:type="gramEnd"/>
      <w:r w:rsidR="00965813" w:rsidRPr="003A19E1">
        <w:rPr>
          <w:rFonts w:ascii="Verdana" w:hAnsi="Verdana" w:cs="Tahoma"/>
          <w:sz w:val="20"/>
          <w:szCs w:val="20"/>
        </w:rPr>
        <w:t>), sempre que seu valor for inferior a isso.</w:t>
      </w:r>
    </w:p>
    <w:p w:rsidR="00965813" w:rsidRPr="003A19E1" w:rsidRDefault="00965813" w:rsidP="00965813">
      <w:pPr>
        <w:widowControl w:val="0"/>
        <w:tabs>
          <w:tab w:val="left" w:pos="567"/>
          <w:tab w:val="left" w:pos="1260"/>
          <w:tab w:val="left" w:pos="1800"/>
        </w:tabs>
        <w:jc w:val="both"/>
        <w:rPr>
          <w:rFonts w:ascii="Verdana" w:hAnsi="Verdana" w:cs="Tahoma"/>
          <w:sz w:val="20"/>
          <w:szCs w:val="20"/>
        </w:rPr>
      </w:pPr>
    </w:p>
    <w:p w:rsidR="00965813" w:rsidRPr="003A19E1" w:rsidRDefault="002D6B6B" w:rsidP="00965813">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14</w:t>
      </w:r>
      <w:r w:rsidR="00965813" w:rsidRPr="003A19E1">
        <w:rPr>
          <w:rFonts w:ascii="Verdana" w:hAnsi="Verdana" w:cs="Tahoma"/>
          <w:b/>
          <w:sz w:val="20"/>
          <w:szCs w:val="20"/>
        </w:rPr>
        <w:tab/>
        <w:t xml:space="preserve">   -</w:t>
      </w:r>
      <w:r w:rsidR="00965813" w:rsidRPr="003A19E1">
        <w:rPr>
          <w:rFonts w:ascii="Verdana" w:hAnsi="Verdana" w:cs="Tahoma"/>
          <w:b/>
          <w:sz w:val="20"/>
          <w:szCs w:val="20"/>
        </w:rPr>
        <w:tab/>
        <w:t>DO PREÇO E DO REAJUSTE</w:t>
      </w:r>
    </w:p>
    <w:p w:rsidR="00965813" w:rsidRPr="003A19E1" w:rsidRDefault="00965813" w:rsidP="00965813">
      <w:pPr>
        <w:widowControl w:val="0"/>
        <w:tabs>
          <w:tab w:val="left" w:pos="567"/>
          <w:tab w:val="left" w:pos="709"/>
          <w:tab w:val="left" w:pos="1260"/>
          <w:tab w:val="left" w:pos="1843"/>
        </w:tabs>
        <w:jc w:val="both"/>
        <w:rPr>
          <w:rFonts w:ascii="Verdana" w:hAnsi="Verdana"/>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002D6B6B">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w:t>
      </w:r>
      <w:r w:rsidR="002D6B6B">
        <w:rPr>
          <w:rFonts w:ascii="Verdana" w:hAnsi="Verdana"/>
          <w:sz w:val="20"/>
          <w:szCs w:val="20"/>
        </w:rPr>
        <w:t>ajustáveis durante a vigência do contrato</w:t>
      </w:r>
      <w:r w:rsidRPr="003A19E1">
        <w:rPr>
          <w:rFonts w:ascii="Verdana" w:hAnsi="Verdana"/>
          <w:sz w:val="20"/>
          <w:szCs w:val="20"/>
        </w:rPr>
        <w:t>.</w:t>
      </w:r>
    </w:p>
    <w:p w:rsidR="00965813" w:rsidRPr="003A19E1" w:rsidRDefault="00965813" w:rsidP="00965813">
      <w:pPr>
        <w:widowControl w:val="0"/>
        <w:tabs>
          <w:tab w:val="left" w:pos="709"/>
          <w:tab w:val="left" w:pos="1260"/>
          <w:tab w:val="left" w:pos="1843"/>
        </w:tabs>
        <w:jc w:val="both"/>
        <w:rPr>
          <w:rFonts w:ascii="Verdana" w:hAnsi="Verdana"/>
          <w:sz w:val="20"/>
          <w:szCs w:val="20"/>
        </w:rPr>
      </w:pPr>
    </w:p>
    <w:p w:rsidR="00965813" w:rsidRPr="003A19E1" w:rsidRDefault="002D6B6B" w:rsidP="00965813">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965813" w:rsidRPr="003A19E1">
        <w:rPr>
          <w:rFonts w:ascii="Verdana" w:hAnsi="Verdana"/>
          <w:bCs/>
          <w:sz w:val="20"/>
          <w:szCs w:val="20"/>
        </w:rPr>
        <w:t>.2</w:t>
      </w:r>
      <w:r w:rsidR="00965813" w:rsidRPr="003A19E1">
        <w:rPr>
          <w:rFonts w:ascii="Verdana" w:hAnsi="Verdana"/>
          <w:bCs/>
          <w:sz w:val="20"/>
          <w:szCs w:val="20"/>
        </w:rPr>
        <w:tab/>
        <w:t>-</w:t>
      </w:r>
      <w:r w:rsidR="00965813" w:rsidRPr="003A19E1">
        <w:rPr>
          <w:rFonts w:ascii="Verdana" w:hAnsi="Verdana"/>
          <w:bCs/>
          <w:sz w:val="20"/>
          <w:szCs w:val="20"/>
        </w:rPr>
        <w:tab/>
      </w:r>
      <w:r w:rsidR="00965813" w:rsidRPr="003A19E1">
        <w:rPr>
          <w:rFonts w:ascii="Verdana" w:hAnsi="Verdana"/>
          <w:sz w:val="20"/>
          <w:szCs w:val="20"/>
        </w:rPr>
        <w:t>Fica ressalvada a possibilidade de alteração dos preços caso ocorra o desequ</w:t>
      </w:r>
      <w:r>
        <w:rPr>
          <w:rFonts w:ascii="Verdana" w:hAnsi="Verdana"/>
          <w:sz w:val="20"/>
          <w:szCs w:val="20"/>
        </w:rPr>
        <w:t>ilíbrio econômico-financeiro do Contrato, c</w:t>
      </w:r>
      <w:r w:rsidR="00965813" w:rsidRPr="003A19E1">
        <w:rPr>
          <w:rFonts w:ascii="Verdana" w:hAnsi="Verdana"/>
          <w:sz w:val="20"/>
          <w:szCs w:val="20"/>
        </w:rPr>
        <w:t>onforme disposto no Art. 65, alínea “d” da Lei 8.666/93.</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Default="002D6B6B" w:rsidP="00965813">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965813" w:rsidRPr="003A19E1">
        <w:rPr>
          <w:rFonts w:ascii="Verdana" w:hAnsi="Verdana"/>
          <w:bCs/>
          <w:sz w:val="20"/>
          <w:szCs w:val="20"/>
        </w:rPr>
        <w:t>.3</w:t>
      </w:r>
      <w:r w:rsidR="00965813" w:rsidRPr="003A19E1">
        <w:rPr>
          <w:rFonts w:ascii="Verdana" w:hAnsi="Verdana"/>
          <w:bCs/>
          <w:sz w:val="20"/>
          <w:szCs w:val="20"/>
        </w:rPr>
        <w:tab/>
        <w:t>-</w:t>
      </w:r>
      <w:r w:rsidR="00965813" w:rsidRPr="003A19E1">
        <w:rPr>
          <w:rFonts w:ascii="Verdana" w:hAnsi="Verdana"/>
          <w:bCs/>
          <w:sz w:val="20"/>
          <w:szCs w:val="20"/>
        </w:rPr>
        <w:tab/>
      </w:r>
      <w:r w:rsidR="00965813"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2D6B6B" w:rsidP="00965813">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965813" w:rsidRPr="003A19E1">
        <w:rPr>
          <w:rFonts w:ascii="Verdana" w:hAnsi="Verdana"/>
          <w:bCs/>
          <w:sz w:val="20"/>
          <w:szCs w:val="20"/>
        </w:rPr>
        <w:t>.4</w:t>
      </w:r>
      <w:r w:rsidR="00965813" w:rsidRPr="003A19E1">
        <w:rPr>
          <w:rFonts w:ascii="Verdana" w:hAnsi="Verdana"/>
          <w:bCs/>
          <w:sz w:val="20"/>
          <w:szCs w:val="20"/>
        </w:rPr>
        <w:tab/>
        <w:t>-</w:t>
      </w:r>
      <w:r w:rsidR="00965813" w:rsidRPr="003A19E1">
        <w:rPr>
          <w:rFonts w:ascii="Verdana" w:hAnsi="Verdana"/>
          <w:bCs/>
          <w:sz w:val="20"/>
          <w:szCs w:val="20"/>
        </w:rPr>
        <w:tab/>
      </w:r>
      <w:r w:rsidR="00965813" w:rsidRPr="003A19E1">
        <w:rPr>
          <w:rFonts w:ascii="Verdana" w:hAnsi="Verdana"/>
          <w:sz w:val="20"/>
          <w:szCs w:val="20"/>
        </w:rPr>
        <w:t>Em caso de redução nos preços dos itens licitados, a empresa fica obrigada a repassar ao município o mesmo percentual de desconto.</w:t>
      </w:r>
    </w:p>
    <w:p w:rsidR="00965813" w:rsidRPr="003A19E1" w:rsidRDefault="00965813" w:rsidP="00965813">
      <w:pPr>
        <w:widowControl w:val="0"/>
        <w:tabs>
          <w:tab w:val="left" w:pos="567"/>
          <w:tab w:val="left" w:pos="1260"/>
          <w:tab w:val="left" w:pos="1843"/>
        </w:tabs>
        <w:jc w:val="both"/>
        <w:rPr>
          <w:rFonts w:ascii="Verdana" w:hAnsi="Verdana"/>
          <w:sz w:val="20"/>
          <w:szCs w:val="20"/>
        </w:rPr>
      </w:pPr>
    </w:p>
    <w:p w:rsidR="00965813" w:rsidRPr="003A19E1" w:rsidRDefault="002D6B6B" w:rsidP="00965813">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965813" w:rsidRPr="003A19E1">
        <w:rPr>
          <w:rFonts w:ascii="Verdana" w:hAnsi="Verdana"/>
          <w:bCs/>
          <w:sz w:val="20"/>
          <w:szCs w:val="20"/>
        </w:rPr>
        <w:t>.4.1</w:t>
      </w:r>
      <w:r w:rsidR="00965813" w:rsidRPr="003A19E1">
        <w:rPr>
          <w:rFonts w:ascii="Verdana" w:hAnsi="Verdana"/>
          <w:bCs/>
          <w:sz w:val="20"/>
          <w:szCs w:val="20"/>
        </w:rPr>
        <w:tab/>
        <w:t>-</w:t>
      </w:r>
      <w:r w:rsidR="00965813" w:rsidRPr="003A19E1">
        <w:rPr>
          <w:rFonts w:ascii="Verdana" w:hAnsi="Verdana"/>
          <w:bCs/>
          <w:sz w:val="20"/>
          <w:szCs w:val="20"/>
        </w:rPr>
        <w:tab/>
      </w:r>
      <w:r w:rsidR="00965813" w:rsidRPr="003A19E1">
        <w:rPr>
          <w:rFonts w:ascii="Verdana" w:hAnsi="Verdana"/>
          <w:sz w:val="20"/>
          <w:szCs w:val="20"/>
        </w:rPr>
        <w:t xml:space="preserve">Quando o preço de mercado se tornar superior aos preços </w:t>
      </w:r>
      <w:r>
        <w:rPr>
          <w:rFonts w:ascii="Verdana" w:hAnsi="Verdana"/>
          <w:sz w:val="20"/>
          <w:szCs w:val="20"/>
        </w:rPr>
        <w:t>contratados</w:t>
      </w:r>
      <w:r w:rsidR="00965813" w:rsidRPr="003A19E1">
        <w:rPr>
          <w:rFonts w:ascii="Verdana" w:hAnsi="Verdana"/>
          <w:sz w:val="20"/>
          <w:szCs w:val="20"/>
        </w:rPr>
        <w:t xml:space="preserve">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2D6B6B" w:rsidP="00965813">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965813" w:rsidRPr="003A19E1">
        <w:rPr>
          <w:rFonts w:ascii="Verdana" w:hAnsi="Verdana"/>
          <w:bCs/>
          <w:sz w:val="20"/>
          <w:szCs w:val="20"/>
        </w:rPr>
        <w:t>.4.2</w:t>
      </w:r>
      <w:r w:rsidR="00965813" w:rsidRPr="003A19E1">
        <w:rPr>
          <w:rFonts w:ascii="Verdana" w:hAnsi="Verdana"/>
          <w:bCs/>
          <w:sz w:val="20"/>
          <w:szCs w:val="20"/>
        </w:rPr>
        <w:tab/>
        <w:t>-</w:t>
      </w:r>
      <w:r w:rsidR="00965813" w:rsidRPr="003A19E1">
        <w:rPr>
          <w:rFonts w:ascii="Verdana" w:hAnsi="Verdana"/>
          <w:bCs/>
          <w:sz w:val="20"/>
          <w:szCs w:val="20"/>
        </w:rPr>
        <w:tab/>
      </w:r>
      <w:r w:rsidR="00965813" w:rsidRPr="003A19E1">
        <w:rPr>
          <w:rFonts w:ascii="Verdana" w:hAnsi="Verdana"/>
          <w:sz w:val="20"/>
          <w:szCs w:val="20"/>
        </w:rPr>
        <w:t xml:space="preserve">Em qualquer hipótese, os preços decorrentes da revisão não poderão ultrapassar os praticados no mercado, mantendo-se a diferença percentual apurada entre o valor originalmente </w:t>
      </w:r>
      <w:r w:rsidR="00965813" w:rsidRPr="003A19E1">
        <w:rPr>
          <w:rFonts w:ascii="Verdana" w:hAnsi="Verdana"/>
          <w:sz w:val="20"/>
          <w:szCs w:val="20"/>
        </w:rPr>
        <w:lastRenderedPageBreak/>
        <w:t>constante da proposta do fornecedor e aquele vigente no mercado à época do registro – equação econômico-financeira.</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2D6B6B" w:rsidP="00965813">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965813" w:rsidRPr="003A19E1">
        <w:rPr>
          <w:rFonts w:ascii="Verdana" w:hAnsi="Verdana"/>
          <w:bCs/>
          <w:sz w:val="20"/>
          <w:szCs w:val="20"/>
        </w:rPr>
        <w:t>.4.3</w:t>
      </w:r>
      <w:r w:rsidR="00965813" w:rsidRPr="003A19E1">
        <w:rPr>
          <w:rFonts w:ascii="Verdana" w:hAnsi="Verdana"/>
          <w:bCs/>
          <w:sz w:val="20"/>
          <w:szCs w:val="20"/>
        </w:rPr>
        <w:tab/>
        <w:t>-</w:t>
      </w:r>
      <w:r w:rsidR="00965813" w:rsidRPr="003A19E1">
        <w:rPr>
          <w:rFonts w:ascii="Verdana" w:hAnsi="Verdana"/>
          <w:bCs/>
          <w:sz w:val="20"/>
          <w:szCs w:val="20"/>
        </w:rPr>
        <w:tab/>
      </w:r>
      <w:r w:rsidR="00965813" w:rsidRPr="003A19E1">
        <w:rPr>
          <w:rFonts w:ascii="Verdana" w:hAnsi="Verdana"/>
          <w:sz w:val="20"/>
          <w:szCs w:val="20"/>
        </w:rPr>
        <w:t>Será considerado preço de mercado, o que for igual ou inferior à média daquele apurado pela Prefeitura Municipal de Eldorado para determinado item.</w:t>
      </w:r>
    </w:p>
    <w:p w:rsidR="00965813" w:rsidRPr="003A19E1" w:rsidRDefault="00965813" w:rsidP="00965813">
      <w:pPr>
        <w:widowControl w:val="0"/>
        <w:tabs>
          <w:tab w:val="left" w:pos="567"/>
          <w:tab w:val="left" w:pos="1260"/>
          <w:tab w:val="left" w:pos="1843"/>
        </w:tabs>
        <w:jc w:val="both"/>
        <w:rPr>
          <w:rFonts w:ascii="Verdana" w:hAnsi="Verdana"/>
          <w:bCs/>
          <w:sz w:val="20"/>
          <w:szCs w:val="20"/>
        </w:rPr>
      </w:pPr>
    </w:p>
    <w:p w:rsidR="00965813" w:rsidRPr="003A19E1" w:rsidRDefault="00965813" w:rsidP="0096581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965813" w:rsidRPr="003A19E1" w:rsidRDefault="00965813" w:rsidP="00965813">
      <w:pPr>
        <w:widowControl w:val="0"/>
        <w:tabs>
          <w:tab w:val="left" w:pos="567"/>
          <w:tab w:val="left" w:pos="1260"/>
          <w:tab w:val="left" w:pos="1800"/>
          <w:tab w:val="left" w:pos="1843"/>
        </w:tabs>
        <w:jc w:val="both"/>
        <w:rPr>
          <w:rFonts w:ascii="Verdana" w:hAnsi="Verdana" w:cs="Tahoma"/>
          <w:sz w:val="20"/>
          <w:szCs w:val="20"/>
        </w:rPr>
      </w:pPr>
    </w:p>
    <w:p w:rsidR="00965813" w:rsidRPr="003A19E1" w:rsidRDefault="002D6B6B" w:rsidP="0096581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15</w:t>
      </w:r>
      <w:r w:rsidR="00965813" w:rsidRPr="003A19E1">
        <w:rPr>
          <w:rFonts w:ascii="Verdana" w:hAnsi="Verdana" w:cs="Tahoma"/>
          <w:b/>
          <w:sz w:val="20"/>
          <w:szCs w:val="20"/>
        </w:rPr>
        <w:tab/>
        <w:t>-</w:t>
      </w:r>
      <w:r w:rsidR="00965813" w:rsidRPr="003A19E1">
        <w:rPr>
          <w:rFonts w:ascii="Verdana" w:hAnsi="Verdana" w:cs="Tahoma"/>
          <w:b/>
          <w:sz w:val="20"/>
          <w:szCs w:val="20"/>
        </w:rPr>
        <w:tab/>
        <w:t>DAS DISPOSIÇÕES FINAIS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65813" w:rsidRPr="003A19E1"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sidRPr="003A19E1">
        <w:rPr>
          <w:rFonts w:ascii="Verdana" w:hAnsi="Verdana" w:cs="Tahoma"/>
          <w:sz w:val="20"/>
          <w:szCs w:val="20"/>
        </w:rPr>
        <w:t>.1</w:t>
      </w:r>
      <w:r w:rsidR="00965813" w:rsidRPr="003A19E1">
        <w:rPr>
          <w:rFonts w:ascii="Verdana" w:hAnsi="Verdana" w:cs="Tahoma"/>
          <w:sz w:val="20"/>
          <w:szCs w:val="20"/>
        </w:rPr>
        <w:tab/>
        <w:t>-</w:t>
      </w:r>
      <w:r w:rsidR="00965813"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sidRPr="003A19E1">
        <w:rPr>
          <w:rFonts w:ascii="Verdana" w:hAnsi="Verdana" w:cs="Tahoma"/>
          <w:sz w:val="20"/>
          <w:szCs w:val="20"/>
        </w:rPr>
        <w:t>.2</w:t>
      </w:r>
      <w:r w:rsidR="00965813" w:rsidRPr="003A19E1">
        <w:rPr>
          <w:rFonts w:ascii="Verdana" w:hAnsi="Verdana" w:cs="Tahoma"/>
          <w:sz w:val="20"/>
          <w:szCs w:val="20"/>
        </w:rPr>
        <w:tab/>
        <w:t>-</w:t>
      </w:r>
      <w:r w:rsidR="00965813" w:rsidRPr="003A19E1">
        <w:rPr>
          <w:rFonts w:ascii="Verdana" w:hAnsi="Verdana" w:cs="Tahoma"/>
          <w:sz w:val="20"/>
          <w:szCs w:val="20"/>
        </w:rPr>
        <w:tab/>
        <w:t>Das sessões públicas de processamento do Pregão serão lavradas atas circunstanciadas, a serem assinadas pelo Pregoeiro e pelos licitantes presentes.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sidRPr="003A19E1">
        <w:rPr>
          <w:rFonts w:ascii="Verdana" w:hAnsi="Verdana" w:cs="Tahoma"/>
          <w:sz w:val="20"/>
          <w:szCs w:val="20"/>
        </w:rPr>
        <w:t>.2.1</w:t>
      </w:r>
      <w:r w:rsidR="00965813" w:rsidRPr="003A19E1">
        <w:rPr>
          <w:rFonts w:ascii="Verdana" w:hAnsi="Verdana" w:cs="Tahoma"/>
          <w:sz w:val="20"/>
          <w:szCs w:val="20"/>
        </w:rPr>
        <w:tab/>
        <w:t>-</w:t>
      </w:r>
      <w:r w:rsidR="00965813" w:rsidRPr="003A19E1">
        <w:rPr>
          <w:rFonts w:ascii="Verdana" w:hAnsi="Verdana" w:cs="Tahoma"/>
          <w:sz w:val="20"/>
          <w:szCs w:val="20"/>
        </w:rPr>
        <w:tab/>
        <w:t>As recusas ou as impossibilidades de assinaturas devem ser registradas expressamente na própria ata.</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sidRPr="003A19E1">
        <w:rPr>
          <w:rFonts w:ascii="Verdana" w:hAnsi="Verdana" w:cs="Tahoma"/>
          <w:sz w:val="20"/>
          <w:szCs w:val="20"/>
        </w:rPr>
        <w:t>.3</w:t>
      </w:r>
      <w:r w:rsidR="00965813" w:rsidRPr="003A19E1">
        <w:rPr>
          <w:rFonts w:ascii="Verdana" w:hAnsi="Verdana" w:cs="Tahoma"/>
          <w:sz w:val="20"/>
          <w:szCs w:val="20"/>
        </w:rPr>
        <w:tab/>
        <w:t>-</w:t>
      </w:r>
      <w:r w:rsidR="00965813"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sidRPr="003A19E1">
        <w:rPr>
          <w:rFonts w:ascii="Verdana" w:hAnsi="Verdana" w:cs="Tahoma"/>
          <w:sz w:val="20"/>
          <w:szCs w:val="20"/>
        </w:rPr>
        <w:t>.4</w:t>
      </w:r>
      <w:r w:rsidR="00965813" w:rsidRPr="003A19E1">
        <w:rPr>
          <w:rFonts w:ascii="Verdana" w:hAnsi="Verdana" w:cs="Tahoma"/>
          <w:sz w:val="20"/>
          <w:szCs w:val="20"/>
        </w:rPr>
        <w:tab/>
        <w:t>-</w:t>
      </w:r>
      <w:r w:rsidR="00965813" w:rsidRPr="003A19E1">
        <w:rPr>
          <w:rFonts w:ascii="Verdana" w:hAnsi="Verdana" w:cs="Tahoma"/>
          <w:sz w:val="20"/>
          <w:szCs w:val="20"/>
        </w:rPr>
        <w:tab/>
        <w:t>Os demais atos pertinentes a esta licitação, passíveis de divulgação, serão publicados no Diário Oficial d</w:t>
      </w:r>
      <w:r w:rsidR="00965813">
        <w:rPr>
          <w:rFonts w:ascii="Verdana" w:hAnsi="Verdana" w:cs="Tahoma"/>
          <w:sz w:val="20"/>
          <w:szCs w:val="20"/>
        </w:rPr>
        <w:t>o Município.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sidRPr="003A19E1">
        <w:rPr>
          <w:rFonts w:ascii="Verdana" w:hAnsi="Verdana" w:cs="Tahoma"/>
          <w:sz w:val="20"/>
          <w:szCs w:val="20"/>
        </w:rPr>
        <w:t>.5</w:t>
      </w:r>
      <w:r w:rsidR="00965813" w:rsidRPr="003A19E1">
        <w:rPr>
          <w:rFonts w:ascii="Verdana" w:hAnsi="Verdana" w:cs="Tahoma"/>
          <w:sz w:val="20"/>
          <w:szCs w:val="20"/>
        </w:rPr>
        <w:tab/>
        <w:t>-</w:t>
      </w:r>
      <w:r w:rsidR="00965813" w:rsidRPr="003A19E1">
        <w:rPr>
          <w:rFonts w:ascii="Verdana" w:hAnsi="Verdana" w:cs="Tahoma"/>
          <w:sz w:val="20"/>
          <w:szCs w:val="20"/>
        </w:rPr>
        <w:tab/>
        <w:t xml:space="preserve">Os envelopes contendo os documentos de habilitação dos demais licitantes ficarão </w:t>
      </w:r>
      <w:proofErr w:type="spellStart"/>
      <w:r w:rsidR="00965813" w:rsidRPr="003A19E1">
        <w:rPr>
          <w:rFonts w:ascii="Verdana" w:hAnsi="Verdana" w:cs="Tahoma"/>
          <w:sz w:val="20"/>
          <w:szCs w:val="20"/>
        </w:rPr>
        <w:t>a</w:t>
      </w:r>
      <w:proofErr w:type="spellEnd"/>
      <w:r w:rsidR="00965813" w:rsidRPr="003A19E1">
        <w:rPr>
          <w:rFonts w:ascii="Verdana" w:hAnsi="Verdana" w:cs="Tahoma"/>
          <w:sz w:val="20"/>
          <w:szCs w:val="20"/>
        </w:rPr>
        <w:t xml:space="preserve"> disposição para retirada no Paço Municipal, Sala das Licitações, após a celebração do contrato.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Pr>
          <w:rFonts w:ascii="Verdana" w:hAnsi="Verdana" w:cs="Tahoma"/>
          <w:sz w:val="20"/>
          <w:szCs w:val="20"/>
        </w:rPr>
        <w:t>.6</w:t>
      </w:r>
      <w:r w:rsidR="00965813">
        <w:rPr>
          <w:rFonts w:ascii="Verdana" w:hAnsi="Verdana" w:cs="Tahoma"/>
          <w:sz w:val="20"/>
          <w:szCs w:val="20"/>
        </w:rPr>
        <w:tab/>
        <w:t>-</w:t>
      </w:r>
      <w:r w:rsidR="00965813">
        <w:rPr>
          <w:rFonts w:ascii="Verdana" w:hAnsi="Verdana" w:cs="Tahoma"/>
          <w:sz w:val="20"/>
          <w:szCs w:val="20"/>
        </w:rPr>
        <w:tab/>
        <w:t>Até 2</w:t>
      </w:r>
      <w:r w:rsidR="00965813"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sidRPr="003A19E1">
        <w:rPr>
          <w:rFonts w:ascii="Verdana" w:hAnsi="Verdana" w:cs="Tahoma"/>
          <w:sz w:val="20"/>
          <w:szCs w:val="20"/>
        </w:rPr>
        <w:t>.7</w:t>
      </w:r>
      <w:r w:rsidR="00965813" w:rsidRPr="003A19E1">
        <w:rPr>
          <w:rFonts w:ascii="Verdana" w:hAnsi="Verdana" w:cs="Tahoma"/>
          <w:sz w:val="20"/>
          <w:szCs w:val="20"/>
        </w:rPr>
        <w:tab/>
        <w:t>-</w:t>
      </w:r>
      <w:r w:rsidR="00965813" w:rsidRPr="003A19E1">
        <w:rPr>
          <w:rFonts w:ascii="Verdana" w:hAnsi="Verdana" w:cs="Tahoma"/>
          <w:sz w:val="20"/>
          <w:szCs w:val="20"/>
        </w:rPr>
        <w:tab/>
        <w:t xml:space="preserve">A petição será dirigida a autoridade subscritora do Edital, que decidirá no prazo de </w:t>
      </w:r>
      <w:proofErr w:type="spellStart"/>
      <w:r w:rsidR="00965813" w:rsidRPr="003A19E1">
        <w:rPr>
          <w:rFonts w:ascii="Verdana" w:hAnsi="Verdana" w:cs="Tahoma"/>
          <w:sz w:val="20"/>
          <w:szCs w:val="20"/>
        </w:rPr>
        <w:t>ate</w:t>
      </w:r>
      <w:proofErr w:type="spellEnd"/>
      <w:r w:rsidR="00965813" w:rsidRPr="003A19E1">
        <w:rPr>
          <w:rFonts w:ascii="Verdana" w:hAnsi="Verdana" w:cs="Tahoma"/>
          <w:sz w:val="20"/>
          <w:szCs w:val="20"/>
        </w:rPr>
        <w:t xml:space="preserve"> 01 (um) dia útil, anterior </w:t>
      </w:r>
      <w:proofErr w:type="spellStart"/>
      <w:r w:rsidR="00965813" w:rsidRPr="003A19E1">
        <w:rPr>
          <w:rFonts w:ascii="Verdana" w:hAnsi="Verdana" w:cs="Tahoma"/>
          <w:sz w:val="20"/>
          <w:szCs w:val="20"/>
        </w:rPr>
        <w:t>a</w:t>
      </w:r>
      <w:proofErr w:type="spellEnd"/>
      <w:r w:rsidR="00965813" w:rsidRPr="003A19E1">
        <w:rPr>
          <w:rFonts w:ascii="Verdana" w:hAnsi="Verdana" w:cs="Tahoma"/>
          <w:sz w:val="20"/>
          <w:szCs w:val="20"/>
        </w:rPr>
        <w:t xml:space="preserve"> data fixada para recebimento das propostas.</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sidRPr="003A19E1">
        <w:rPr>
          <w:rFonts w:ascii="Verdana" w:hAnsi="Verdana" w:cs="Tahoma"/>
          <w:sz w:val="20"/>
          <w:szCs w:val="20"/>
        </w:rPr>
        <w:t>.8</w:t>
      </w:r>
      <w:r w:rsidR="00965813" w:rsidRPr="003A19E1">
        <w:rPr>
          <w:rFonts w:ascii="Verdana" w:hAnsi="Verdana" w:cs="Tahoma"/>
          <w:sz w:val="20"/>
          <w:szCs w:val="20"/>
        </w:rPr>
        <w:tab/>
        <w:t>-</w:t>
      </w:r>
      <w:r w:rsidR="00965813" w:rsidRPr="003A19E1">
        <w:rPr>
          <w:rFonts w:ascii="Verdana" w:hAnsi="Verdana" w:cs="Tahoma"/>
          <w:sz w:val="20"/>
          <w:szCs w:val="20"/>
        </w:rPr>
        <w:tab/>
        <w:t>Acolhida a petição contra o ato convocatório, será designada nova data para a realização do certame.</w:t>
      </w:r>
    </w:p>
    <w:p w:rsidR="00965813" w:rsidRDefault="002D6B6B" w:rsidP="00965813">
      <w:pPr>
        <w:pStyle w:val="ecxmsonormal"/>
        <w:jc w:val="both"/>
        <w:rPr>
          <w:rFonts w:ascii="Verdana" w:hAnsi="Verdana"/>
          <w:sz w:val="20"/>
          <w:szCs w:val="20"/>
        </w:rPr>
      </w:pPr>
      <w:r>
        <w:rPr>
          <w:rFonts w:ascii="Verdana" w:hAnsi="Verdana"/>
          <w:sz w:val="20"/>
          <w:szCs w:val="20"/>
        </w:rPr>
        <w:t xml:space="preserve">          15</w:t>
      </w:r>
      <w:r w:rsidR="00965813" w:rsidRPr="003A19E1">
        <w:rPr>
          <w:rFonts w:ascii="Verdana" w:hAnsi="Verdana"/>
          <w:sz w:val="20"/>
          <w:szCs w:val="20"/>
        </w:rPr>
        <w:t>.8.1  -    Os pedidos de esclarecimento</w:t>
      </w:r>
      <w:r>
        <w:rPr>
          <w:rFonts w:ascii="Verdana" w:hAnsi="Verdana"/>
          <w:sz w:val="20"/>
          <w:szCs w:val="20"/>
        </w:rPr>
        <w:t>s, providências ou impugnações</w:t>
      </w:r>
      <w:r w:rsidR="00965813" w:rsidRPr="003A19E1">
        <w:rPr>
          <w:rFonts w:ascii="Verdana" w:hAnsi="Verdana"/>
          <w:sz w:val="20"/>
          <w:szCs w:val="20"/>
        </w:rPr>
        <w:t xml:space="preserve"> deverão ser apresentados por escrito, em duas vias, diretamente ao protocolo da Prefeitura Municipal de Eldorado, localizada na Avenida Tancredo Neves, nº 1191, na cidade de Eldorado, </w:t>
      </w:r>
      <w:r w:rsidR="00965813" w:rsidRPr="00492BF1">
        <w:rPr>
          <w:rFonts w:ascii="Verdana" w:hAnsi="Verdana"/>
          <w:sz w:val="20"/>
          <w:szCs w:val="20"/>
        </w:rPr>
        <w:t xml:space="preserve">ou por meio eletrônico (e-mail) </w:t>
      </w:r>
      <w:hyperlink r:id="rId7" w:history="1">
        <w:r w:rsidR="00824E85" w:rsidRPr="00543D1B">
          <w:rPr>
            <w:rStyle w:val="Hyperlink"/>
            <w:rFonts w:ascii="Verdana" w:hAnsi="Verdana"/>
            <w:sz w:val="20"/>
            <w:szCs w:val="20"/>
          </w:rPr>
          <w:t>licitacao.eldorado@hotmail.com</w:t>
        </w:r>
      </w:hyperlink>
      <w:r w:rsidR="00965813" w:rsidRPr="00492BF1">
        <w:rPr>
          <w:rFonts w:ascii="Verdana" w:hAnsi="Verdana"/>
          <w:sz w:val="20"/>
          <w:szCs w:val="20"/>
        </w:rPr>
        <w:t>,  demais informações pelo telefone (67) 3473-1301.</w:t>
      </w:r>
    </w:p>
    <w:p w:rsidR="00965813" w:rsidRPr="003A19E1" w:rsidRDefault="00965813" w:rsidP="00965813">
      <w:pPr>
        <w:pStyle w:val="ecxmsonormal"/>
        <w:jc w:val="both"/>
        <w:rPr>
          <w:rFonts w:ascii="Verdana" w:hAnsi="Verdana" w:cs="Tahoma"/>
          <w:sz w:val="20"/>
          <w:szCs w:val="20"/>
        </w:rPr>
      </w:pPr>
      <w:r>
        <w:rPr>
          <w:rFonts w:ascii="Verdana" w:hAnsi="Verdana"/>
          <w:sz w:val="20"/>
          <w:szCs w:val="20"/>
        </w:rPr>
        <w:tab/>
      </w:r>
      <w:r w:rsidR="002D6B6B">
        <w:rPr>
          <w:rFonts w:ascii="Verdana" w:hAnsi="Verdana" w:cs="Tahoma"/>
          <w:sz w:val="20"/>
          <w:szCs w:val="20"/>
        </w:rPr>
        <w:t>15</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965813"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sidRPr="003A19E1">
        <w:rPr>
          <w:rFonts w:ascii="Verdana" w:hAnsi="Verdana" w:cs="Tahoma"/>
          <w:sz w:val="20"/>
          <w:szCs w:val="20"/>
        </w:rPr>
        <w:t>.10</w:t>
      </w:r>
      <w:r w:rsidR="00965813" w:rsidRPr="003A19E1">
        <w:rPr>
          <w:rFonts w:ascii="Verdana" w:hAnsi="Verdana" w:cs="Tahoma"/>
          <w:sz w:val="20"/>
          <w:szCs w:val="20"/>
        </w:rPr>
        <w:tab/>
        <w:t>-</w:t>
      </w:r>
      <w:r w:rsidR="00965813" w:rsidRPr="003A19E1">
        <w:rPr>
          <w:rFonts w:ascii="Verdana" w:hAnsi="Verdana" w:cs="Tahoma"/>
          <w:sz w:val="20"/>
          <w:szCs w:val="20"/>
        </w:rPr>
        <w:tab/>
        <w:t>Para dirimir quaisquer questões decorrentes da licitação, não resolvidas na esfera administrativa, será competente a foro da Comarca de Eldorado/MS.</w:t>
      </w:r>
    </w:p>
    <w:p w:rsidR="00965813" w:rsidRDefault="00965813" w:rsidP="00965813">
      <w:pPr>
        <w:widowControl w:val="0"/>
        <w:tabs>
          <w:tab w:val="left" w:pos="1440"/>
          <w:tab w:val="left" w:pos="1980"/>
        </w:tabs>
        <w:ind w:firstLine="720"/>
        <w:jc w:val="both"/>
        <w:rPr>
          <w:rFonts w:ascii="Verdana" w:hAnsi="Verdana" w:cs="Tahoma"/>
          <w:sz w:val="20"/>
          <w:szCs w:val="20"/>
        </w:rPr>
      </w:pPr>
    </w:p>
    <w:p w:rsidR="00965813" w:rsidRPr="00F361B7" w:rsidRDefault="002D6B6B" w:rsidP="0096581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965813">
        <w:rPr>
          <w:rFonts w:ascii="Verdana" w:hAnsi="Verdana" w:cs="Tahoma"/>
          <w:sz w:val="20"/>
          <w:szCs w:val="20"/>
        </w:rPr>
        <w:t xml:space="preserve">.11- </w:t>
      </w:r>
      <w:r w:rsidR="00965813">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00965813" w:rsidRPr="007E3181">
          <w:rPr>
            <w:rStyle w:val="Hyperlink"/>
            <w:rFonts w:ascii="Verdana" w:hAnsi="Verdana" w:cs="Tahoma"/>
            <w:i/>
            <w:sz w:val="20"/>
          </w:rPr>
          <w:t>https://ww4.tce.ms.gov.br/ecjur/Login/Login?ReturnUrl=%2f#/</w:t>
        </w:r>
      </w:hyperlink>
      <w:r w:rsidR="00965813">
        <w:rPr>
          <w:rFonts w:ascii="Verdana" w:hAnsi="Verdana" w:cs="Tahoma"/>
          <w:sz w:val="20"/>
          <w:szCs w:val="20"/>
        </w:rPr>
        <w:t xml:space="preserve">, sob pena de não contratação.  </w:t>
      </w: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965813" w:rsidP="0096581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sidR="002D6B6B">
        <w:rPr>
          <w:rFonts w:ascii="Verdana" w:hAnsi="Verdana"/>
          <w:bCs/>
          <w:color w:val="000000"/>
          <w:sz w:val="20"/>
          <w:szCs w:val="20"/>
        </w:rPr>
        <w:t xml:space="preserve">         15</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65813" w:rsidRPr="003A19E1" w:rsidRDefault="00965813" w:rsidP="0096581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965813" w:rsidRPr="003A19E1" w:rsidRDefault="00965813" w:rsidP="0096581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w:t>
      </w:r>
      <w:r w:rsidR="002D6B6B">
        <w:rPr>
          <w:rFonts w:ascii="Verdana" w:hAnsi="Verdana"/>
          <w:b/>
          <w:color w:val="000000"/>
          <w:sz w:val="20"/>
          <w:szCs w:val="20"/>
        </w:rPr>
        <w:t>I</w:t>
      </w:r>
      <w:r>
        <w:rPr>
          <w:rFonts w:ascii="Verdana" w:hAnsi="Verdana"/>
          <w:b/>
          <w:color w:val="000000"/>
          <w:sz w:val="20"/>
          <w:szCs w:val="20"/>
        </w:rPr>
        <w:t xml:space="preserve">X </w:t>
      </w:r>
      <w:r>
        <w:rPr>
          <w:rFonts w:ascii="Verdana" w:hAnsi="Verdana"/>
          <w:color w:val="000000"/>
          <w:sz w:val="20"/>
          <w:szCs w:val="20"/>
        </w:rPr>
        <w:t>– Minuta do Contrato.</w:t>
      </w:r>
    </w:p>
    <w:p w:rsidR="00965813" w:rsidRPr="003A19E1" w:rsidRDefault="00965813" w:rsidP="00965813">
      <w:pPr>
        <w:widowControl w:val="0"/>
        <w:tabs>
          <w:tab w:val="left" w:pos="567"/>
          <w:tab w:val="left" w:pos="1260"/>
          <w:tab w:val="left" w:pos="1800"/>
        </w:tabs>
        <w:ind w:firstLine="142"/>
        <w:jc w:val="both"/>
        <w:rPr>
          <w:rFonts w:ascii="Verdana" w:hAnsi="Verdana" w:cs="Tahoma"/>
          <w:sz w:val="20"/>
          <w:szCs w:val="20"/>
        </w:rPr>
      </w:pPr>
    </w:p>
    <w:p w:rsidR="00965813" w:rsidRPr="003A19E1" w:rsidRDefault="00965813" w:rsidP="00965813">
      <w:pPr>
        <w:widowControl w:val="0"/>
        <w:tabs>
          <w:tab w:val="left" w:pos="1440"/>
          <w:tab w:val="left" w:pos="1980"/>
        </w:tabs>
        <w:ind w:firstLine="720"/>
        <w:jc w:val="both"/>
        <w:rPr>
          <w:rFonts w:ascii="Verdana" w:hAnsi="Verdana" w:cs="Tahoma"/>
          <w:sz w:val="20"/>
          <w:szCs w:val="20"/>
        </w:rPr>
      </w:pPr>
    </w:p>
    <w:p w:rsidR="00965813" w:rsidRPr="003A19E1" w:rsidRDefault="005E5494" w:rsidP="00965813">
      <w:pPr>
        <w:widowControl w:val="0"/>
        <w:ind w:firstLine="567"/>
        <w:jc w:val="both"/>
        <w:rPr>
          <w:rFonts w:ascii="Verdana" w:hAnsi="Verdana" w:cs="Tahoma"/>
          <w:sz w:val="20"/>
          <w:szCs w:val="20"/>
        </w:rPr>
      </w:pPr>
      <w:r>
        <w:rPr>
          <w:rFonts w:ascii="Verdana" w:hAnsi="Verdana" w:cs="Tahoma"/>
          <w:sz w:val="20"/>
          <w:szCs w:val="20"/>
        </w:rPr>
        <w:t xml:space="preserve">  Eldorado/MS, </w:t>
      </w:r>
      <w:r w:rsidR="006A7484">
        <w:rPr>
          <w:rFonts w:ascii="Verdana" w:hAnsi="Verdana" w:cs="Tahoma"/>
          <w:sz w:val="20"/>
          <w:szCs w:val="20"/>
        </w:rPr>
        <w:t>24</w:t>
      </w:r>
      <w:r w:rsidR="00965813">
        <w:rPr>
          <w:rFonts w:ascii="Verdana" w:hAnsi="Verdana" w:cs="Tahoma"/>
          <w:sz w:val="20"/>
          <w:szCs w:val="20"/>
        </w:rPr>
        <w:t xml:space="preserve"> </w:t>
      </w:r>
      <w:r w:rsidR="00965813" w:rsidRPr="003A19E1">
        <w:rPr>
          <w:rFonts w:ascii="Verdana" w:hAnsi="Verdana" w:cs="Tahoma"/>
          <w:sz w:val="20"/>
          <w:szCs w:val="20"/>
        </w:rPr>
        <w:t>de</w:t>
      </w:r>
      <w:r w:rsidR="00965813">
        <w:rPr>
          <w:rFonts w:ascii="Verdana" w:hAnsi="Verdana" w:cs="Tahoma"/>
          <w:sz w:val="20"/>
          <w:szCs w:val="20"/>
        </w:rPr>
        <w:t xml:space="preserve"> </w:t>
      </w:r>
      <w:r w:rsidR="002D6B6B">
        <w:rPr>
          <w:rFonts w:ascii="Verdana" w:hAnsi="Verdana" w:cs="Tahoma"/>
          <w:sz w:val="20"/>
          <w:szCs w:val="20"/>
        </w:rPr>
        <w:t>março</w:t>
      </w:r>
      <w:r w:rsidR="00965813" w:rsidRPr="003A19E1">
        <w:rPr>
          <w:rFonts w:ascii="Verdana" w:hAnsi="Verdana" w:cs="Tahoma"/>
          <w:sz w:val="20"/>
          <w:szCs w:val="20"/>
        </w:rPr>
        <w:t xml:space="preserve"> </w:t>
      </w:r>
      <w:r w:rsidR="00965813">
        <w:rPr>
          <w:rFonts w:ascii="Verdana" w:hAnsi="Verdana" w:cs="Tahoma"/>
          <w:sz w:val="20"/>
          <w:szCs w:val="20"/>
        </w:rPr>
        <w:t>de 202</w:t>
      </w:r>
      <w:r>
        <w:rPr>
          <w:rFonts w:ascii="Verdana" w:hAnsi="Verdana" w:cs="Tahoma"/>
          <w:sz w:val="20"/>
          <w:szCs w:val="20"/>
        </w:rPr>
        <w:t>3</w:t>
      </w:r>
      <w:r w:rsidR="00965813" w:rsidRPr="003A19E1">
        <w:rPr>
          <w:rFonts w:ascii="Verdana" w:hAnsi="Verdana" w:cs="Tahoma"/>
          <w:sz w:val="20"/>
          <w:szCs w:val="20"/>
        </w:rPr>
        <w:t>.</w:t>
      </w: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30326620" wp14:editId="1884B245">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A8DE6"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65813" w:rsidRPr="003A19E1" w:rsidRDefault="005E5494" w:rsidP="00965813">
      <w:pPr>
        <w:widowControl w:val="0"/>
        <w:jc w:val="center"/>
        <w:rPr>
          <w:rFonts w:ascii="Verdana" w:hAnsi="Verdana" w:cs="Tahoma"/>
          <w:b/>
          <w:sz w:val="20"/>
          <w:szCs w:val="20"/>
        </w:rPr>
      </w:pPr>
      <w:r>
        <w:rPr>
          <w:rFonts w:ascii="Verdana" w:hAnsi="Verdana" w:cs="Tahoma"/>
          <w:b/>
          <w:sz w:val="20"/>
          <w:szCs w:val="20"/>
        </w:rPr>
        <w:t>Aguinaldo dos Santos</w:t>
      </w:r>
    </w:p>
    <w:p w:rsidR="00965813" w:rsidRPr="003A19E1" w:rsidRDefault="005E5494" w:rsidP="00965813">
      <w:pPr>
        <w:widowControl w:val="0"/>
        <w:jc w:val="center"/>
        <w:rPr>
          <w:rFonts w:ascii="Verdana" w:hAnsi="Verdana" w:cs="Tahoma"/>
          <w:sz w:val="20"/>
          <w:szCs w:val="20"/>
        </w:rPr>
      </w:pPr>
      <w:r>
        <w:rPr>
          <w:rFonts w:ascii="Verdana" w:hAnsi="Verdana" w:cs="Tahoma"/>
          <w:sz w:val="20"/>
          <w:szCs w:val="20"/>
        </w:rPr>
        <w:t>Prefeito Municipal</w:t>
      </w: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Pr="003A19E1"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2D6B6B" w:rsidRDefault="002D6B6B" w:rsidP="00965813">
      <w:pPr>
        <w:widowControl w:val="0"/>
        <w:jc w:val="both"/>
        <w:rPr>
          <w:rFonts w:ascii="Verdana" w:hAnsi="Verdana" w:cs="Tahoma"/>
          <w:sz w:val="20"/>
          <w:szCs w:val="20"/>
        </w:rPr>
      </w:pPr>
    </w:p>
    <w:p w:rsidR="002D6B6B" w:rsidRDefault="002D6B6B" w:rsidP="00965813">
      <w:pPr>
        <w:widowControl w:val="0"/>
        <w:jc w:val="both"/>
        <w:rPr>
          <w:rFonts w:ascii="Verdana" w:hAnsi="Verdana" w:cs="Tahoma"/>
          <w:sz w:val="20"/>
          <w:szCs w:val="20"/>
        </w:rPr>
      </w:pPr>
    </w:p>
    <w:p w:rsidR="002D6B6B" w:rsidRDefault="002D6B6B" w:rsidP="00965813">
      <w:pPr>
        <w:widowControl w:val="0"/>
        <w:jc w:val="both"/>
        <w:rPr>
          <w:rFonts w:ascii="Verdana" w:hAnsi="Verdana" w:cs="Tahoma"/>
          <w:sz w:val="20"/>
          <w:szCs w:val="20"/>
        </w:rPr>
      </w:pPr>
    </w:p>
    <w:p w:rsidR="002D6B6B" w:rsidRDefault="002D6B6B" w:rsidP="00965813">
      <w:pPr>
        <w:widowControl w:val="0"/>
        <w:jc w:val="both"/>
        <w:rPr>
          <w:rFonts w:ascii="Verdana" w:hAnsi="Verdana" w:cs="Tahoma"/>
          <w:sz w:val="20"/>
          <w:szCs w:val="20"/>
        </w:rPr>
      </w:pPr>
    </w:p>
    <w:p w:rsidR="002D6B6B" w:rsidRDefault="002D6B6B" w:rsidP="00965813">
      <w:pPr>
        <w:widowControl w:val="0"/>
        <w:jc w:val="both"/>
        <w:rPr>
          <w:rFonts w:ascii="Verdana" w:hAnsi="Verdana" w:cs="Tahoma"/>
          <w:sz w:val="20"/>
          <w:szCs w:val="20"/>
        </w:rPr>
      </w:pPr>
    </w:p>
    <w:p w:rsidR="002D6B6B" w:rsidRDefault="002D6B6B" w:rsidP="00965813">
      <w:pPr>
        <w:widowControl w:val="0"/>
        <w:jc w:val="both"/>
        <w:rPr>
          <w:rFonts w:ascii="Verdana" w:hAnsi="Verdana" w:cs="Tahoma"/>
          <w:sz w:val="20"/>
          <w:szCs w:val="20"/>
        </w:rPr>
      </w:pPr>
    </w:p>
    <w:p w:rsidR="002D6B6B" w:rsidRPr="003A19E1" w:rsidRDefault="002D6B6B"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2D6B6B" w:rsidRDefault="002D6B6B" w:rsidP="00965813">
      <w:pPr>
        <w:widowControl w:val="0"/>
        <w:jc w:val="both"/>
        <w:rPr>
          <w:rFonts w:ascii="Verdana" w:hAnsi="Verdana" w:cs="Tahoma"/>
          <w:sz w:val="20"/>
          <w:szCs w:val="20"/>
        </w:rPr>
      </w:pPr>
    </w:p>
    <w:p w:rsidR="002D6B6B" w:rsidRDefault="002D6B6B"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965813" w:rsidRDefault="00965813" w:rsidP="00965813">
      <w:pPr>
        <w:widowControl w:val="0"/>
        <w:jc w:val="both"/>
        <w:rPr>
          <w:rFonts w:ascii="Verdana" w:hAnsi="Verdana" w:cs="Tahoma"/>
          <w:sz w:val="20"/>
          <w:szCs w:val="20"/>
        </w:rPr>
      </w:pPr>
    </w:p>
    <w:p w:rsidR="00824E85" w:rsidRDefault="00824E85" w:rsidP="00965813">
      <w:pPr>
        <w:widowControl w:val="0"/>
        <w:jc w:val="center"/>
        <w:rPr>
          <w:rFonts w:ascii="Verdana" w:hAnsi="Verdana"/>
          <w:b/>
          <w:bCs/>
          <w:color w:val="000000"/>
          <w:sz w:val="20"/>
          <w:szCs w:val="20"/>
        </w:rPr>
      </w:pPr>
    </w:p>
    <w:tbl>
      <w:tblPr>
        <w:tblW w:w="9740" w:type="dxa"/>
        <w:tblCellMar>
          <w:left w:w="70" w:type="dxa"/>
          <w:right w:w="70" w:type="dxa"/>
        </w:tblCellMar>
        <w:tblLook w:val="04A0" w:firstRow="1" w:lastRow="0" w:firstColumn="1" w:lastColumn="0" w:noHBand="0" w:noVBand="1"/>
      </w:tblPr>
      <w:tblGrid>
        <w:gridCol w:w="369"/>
        <w:gridCol w:w="523"/>
        <w:gridCol w:w="3740"/>
        <w:gridCol w:w="562"/>
        <w:gridCol w:w="796"/>
        <w:gridCol w:w="856"/>
        <w:gridCol w:w="1054"/>
        <w:gridCol w:w="920"/>
        <w:gridCol w:w="920"/>
      </w:tblGrid>
      <w:tr w:rsidR="00135F7A" w:rsidRPr="00135F7A" w:rsidTr="00135F7A">
        <w:trPr>
          <w:trHeight w:val="264"/>
        </w:trPr>
        <w:tc>
          <w:tcPr>
            <w:tcW w:w="9740" w:type="dxa"/>
            <w:gridSpan w:val="9"/>
            <w:tcBorders>
              <w:top w:val="nil"/>
              <w:left w:val="nil"/>
              <w:bottom w:val="nil"/>
              <w:right w:val="nil"/>
            </w:tcBorders>
            <w:shd w:val="clear" w:color="auto" w:fill="auto"/>
            <w:vAlign w:val="center"/>
            <w:hideMark/>
          </w:tcPr>
          <w:p w:rsidR="00135F7A" w:rsidRPr="00135F7A" w:rsidRDefault="00135F7A" w:rsidP="00135F7A">
            <w:pPr>
              <w:jc w:val="center"/>
              <w:rPr>
                <w:rFonts w:ascii="Tahoma" w:eastAsia="Times New Roman" w:hAnsi="Tahoma" w:cs="Tahoma"/>
                <w:b/>
                <w:bCs/>
                <w:color w:val="000000"/>
                <w:sz w:val="20"/>
                <w:szCs w:val="20"/>
              </w:rPr>
            </w:pPr>
            <w:r w:rsidRPr="00135F7A">
              <w:rPr>
                <w:rFonts w:ascii="Tahoma" w:eastAsia="Times New Roman" w:hAnsi="Tahoma" w:cs="Tahoma"/>
                <w:b/>
                <w:bCs/>
                <w:color w:val="000000"/>
                <w:sz w:val="20"/>
                <w:szCs w:val="20"/>
              </w:rPr>
              <w:t>ANEXO I</w:t>
            </w:r>
          </w:p>
        </w:tc>
      </w:tr>
      <w:tr w:rsidR="00135F7A" w:rsidRPr="00135F7A" w:rsidTr="00135F7A">
        <w:trPr>
          <w:trHeight w:val="264"/>
        </w:trPr>
        <w:tc>
          <w:tcPr>
            <w:tcW w:w="9740" w:type="dxa"/>
            <w:gridSpan w:val="9"/>
            <w:tcBorders>
              <w:top w:val="nil"/>
              <w:left w:val="nil"/>
              <w:bottom w:val="nil"/>
              <w:right w:val="nil"/>
            </w:tcBorders>
            <w:shd w:val="clear" w:color="auto" w:fill="auto"/>
            <w:vAlign w:val="center"/>
            <w:hideMark/>
          </w:tcPr>
          <w:p w:rsidR="00135F7A" w:rsidRPr="00135F7A" w:rsidRDefault="00135F7A" w:rsidP="00135F7A">
            <w:pPr>
              <w:jc w:val="center"/>
              <w:rPr>
                <w:rFonts w:ascii="Tahoma" w:eastAsia="Times New Roman" w:hAnsi="Tahoma" w:cs="Tahoma"/>
                <w:b/>
                <w:bCs/>
                <w:sz w:val="20"/>
                <w:szCs w:val="20"/>
              </w:rPr>
            </w:pPr>
            <w:r w:rsidRPr="00135F7A">
              <w:rPr>
                <w:rFonts w:ascii="Tahoma" w:eastAsia="Times New Roman" w:hAnsi="Tahoma" w:cs="Tahoma"/>
                <w:b/>
                <w:bCs/>
                <w:sz w:val="20"/>
                <w:szCs w:val="20"/>
              </w:rPr>
              <w:t>PROPOSTA DE PREÇOS</w:t>
            </w:r>
          </w:p>
        </w:tc>
      </w:tr>
      <w:tr w:rsidR="00135F7A" w:rsidRPr="00135F7A" w:rsidTr="00135F7A">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ÓRGÃO LICITANTE:</w:t>
            </w:r>
          </w:p>
        </w:tc>
      </w:tr>
      <w:tr w:rsidR="00135F7A" w:rsidRPr="00135F7A" w:rsidTr="00135F7A">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b/>
                <w:bCs/>
                <w:color w:val="000000"/>
                <w:sz w:val="16"/>
                <w:szCs w:val="16"/>
              </w:rPr>
            </w:pPr>
            <w:r w:rsidRPr="00135F7A">
              <w:rPr>
                <w:rFonts w:ascii="Tahoma" w:eastAsia="Times New Roman" w:hAnsi="Tahoma" w:cs="Tahoma"/>
                <w:b/>
                <w:bCs/>
                <w:color w:val="000000"/>
                <w:sz w:val="16"/>
                <w:szCs w:val="16"/>
              </w:rPr>
              <w:t>PREFEITURA MUNICIPAL DE ELDORADO</w:t>
            </w:r>
          </w:p>
        </w:tc>
      </w:tr>
      <w:tr w:rsidR="00135F7A" w:rsidRPr="00135F7A" w:rsidTr="00135F7A">
        <w:trPr>
          <w:trHeight w:val="180"/>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TIPO DE JULGAMENTO:</w:t>
            </w:r>
          </w:p>
        </w:tc>
      </w:tr>
      <w:tr w:rsidR="00135F7A" w:rsidRPr="00135F7A" w:rsidTr="00135F7A">
        <w:trPr>
          <w:trHeight w:val="279"/>
        </w:trPr>
        <w:tc>
          <w:tcPr>
            <w:tcW w:w="5980" w:type="dxa"/>
            <w:gridSpan w:val="5"/>
            <w:tcBorders>
              <w:top w:val="nil"/>
              <w:left w:val="single" w:sz="4" w:space="0" w:color="000000"/>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b/>
                <w:bCs/>
                <w:color w:val="000000"/>
                <w:sz w:val="16"/>
                <w:szCs w:val="16"/>
              </w:rPr>
            </w:pPr>
            <w:r w:rsidRPr="00135F7A">
              <w:rPr>
                <w:rFonts w:ascii="Tahoma" w:eastAsia="Times New Roman" w:hAnsi="Tahoma" w:cs="Tahoma"/>
                <w:b/>
                <w:bCs/>
                <w:color w:val="000000"/>
                <w:sz w:val="16"/>
                <w:szCs w:val="16"/>
              </w:rPr>
              <w:t>0022/2023   -   PREGÃO Nº 0008/2023</w:t>
            </w:r>
          </w:p>
        </w:tc>
        <w:tc>
          <w:tcPr>
            <w:tcW w:w="3760" w:type="dxa"/>
            <w:gridSpan w:val="4"/>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b/>
                <w:bCs/>
                <w:color w:val="000000"/>
                <w:sz w:val="16"/>
                <w:szCs w:val="16"/>
              </w:rPr>
            </w:pPr>
            <w:r w:rsidRPr="00135F7A">
              <w:rPr>
                <w:rFonts w:ascii="Tahoma" w:eastAsia="Times New Roman" w:hAnsi="Tahoma" w:cs="Tahoma"/>
                <w:b/>
                <w:bCs/>
                <w:color w:val="000000"/>
                <w:sz w:val="16"/>
                <w:szCs w:val="16"/>
              </w:rPr>
              <w:t>MENOR PREÇO POR LOTE</w:t>
            </w:r>
          </w:p>
        </w:tc>
      </w:tr>
      <w:tr w:rsidR="00135F7A" w:rsidRPr="00135F7A" w:rsidTr="00135F7A">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OBJETO:</w:t>
            </w:r>
          </w:p>
        </w:tc>
      </w:tr>
      <w:tr w:rsidR="00135F7A" w:rsidRPr="00135F7A" w:rsidTr="00135F7A">
        <w:trPr>
          <w:trHeight w:val="441"/>
        </w:trPr>
        <w:tc>
          <w:tcPr>
            <w:tcW w:w="9740" w:type="dxa"/>
            <w:gridSpan w:val="9"/>
            <w:tcBorders>
              <w:top w:val="nil"/>
              <w:left w:val="single" w:sz="4" w:space="0" w:color="000000"/>
              <w:bottom w:val="single" w:sz="4" w:space="0" w:color="000000"/>
              <w:right w:val="single" w:sz="4" w:space="0" w:color="000000"/>
            </w:tcBorders>
            <w:shd w:val="clear" w:color="auto" w:fill="auto"/>
            <w:hideMark/>
          </w:tcPr>
          <w:p w:rsidR="00135F7A" w:rsidRPr="00135F7A" w:rsidRDefault="00135F7A" w:rsidP="00135F7A">
            <w:pPr>
              <w:jc w:val="both"/>
              <w:rPr>
                <w:rFonts w:ascii="Tahoma" w:eastAsia="Times New Roman" w:hAnsi="Tahoma" w:cs="Tahoma"/>
                <w:b/>
                <w:bCs/>
                <w:color w:val="000000"/>
                <w:sz w:val="16"/>
                <w:szCs w:val="16"/>
              </w:rPr>
            </w:pPr>
            <w:r w:rsidRPr="00135F7A">
              <w:rPr>
                <w:rFonts w:ascii="Tahoma" w:eastAsia="Times New Roman" w:hAnsi="Tahoma" w:cs="Tahoma"/>
                <w:b/>
                <w:bCs/>
                <w:color w:val="000000"/>
                <w:sz w:val="16"/>
                <w:szCs w:val="16"/>
              </w:rPr>
              <w:t>CONTRATAÇÃO DE EMPRESA ESPECIALIZADA PARA PRESTAÇÃO DE SERVIÇOS DE HOSPEDAGEM NO MUNICÍPIO DE ELDORADO/MS.</w:t>
            </w:r>
          </w:p>
        </w:tc>
      </w:tr>
      <w:tr w:rsidR="00135F7A" w:rsidRPr="00135F7A" w:rsidTr="00135F7A">
        <w:trPr>
          <w:trHeight w:val="156"/>
        </w:trPr>
        <w:tc>
          <w:tcPr>
            <w:tcW w:w="6840" w:type="dxa"/>
            <w:gridSpan w:val="6"/>
            <w:tcBorders>
              <w:top w:val="single" w:sz="4" w:space="0" w:color="auto"/>
              <w:left w:val="single" w:sz="4" w:space="0" w:color="auto"/>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PROPONENTE:</w:t>
            </w:r>
          </w:p>
        </w:tc>
        <w:tc>
          <w:tcPr>
            <w:tcW w:w="2900" w:type="dxa"/>
            <w:gridSpan w:val="3"/>
            <w:tcBorders>
              <w:top w:val="single" w:sz="4" w:space="0" w:color="auto"/>
              <w:left w:val="nil"/>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CNPJ/CPF:</w:t>
            </w:r>
          </w:p>
        </w:tc>
      </w:tr>
      <w:tr w:rsidR="00135F7A" w:rsidRPr="00135F7A" w:rsidTr="00135F7A">
        <w:trPr>
          <w:trHeight w:val="279"/>
        </w:trPr>
        <w:tc>
          <w:tcPr>
            <w:tcW w:w="6840" w:type="dxa"/>
            <w:gridSpan w:val="6"/>
            <w:tcBorders>
              <w:top w:val="nil"/>
              <w:left w:val="single" w:sz="4" w:space="0" w:color="auto"/>
              <w:bottom w:val="single" w:sz="4" w:space="0" w:color="auto"/>
              <w:right w:val="single" w:sz="4" w:space="0" w:color="000000"/>
            </w:tcBorders>
            <w:shd w:val="clear" w:color="000000" w:fill="FFFF99"/>
            <w:vAlign w:val="center"/>
            <w:hideMark/>
          </w:tcPr>
          <w:p w:rsidR="00135F7A" w:rsidRPr="00135F7A" w:rsidRDefault="00135F7A" w:rsidP="00135F7A">
            <w:pPr>
              <w:jc w:val="center"/>
              <w:rPr>
                <w:rFonts w:ascii="Tahoma" w:eastAsia="Times New Roman" w:hAnsi="Tahoma" w:cs="Tahoma"/>
                <w:b/>
                <w:bCs/>
                <w:sz w:val="16"/>
                <w:szCs w:val="16"/>
              </w:rPr>
            </w:pPr>
            <w:r w:rsidRPr="00135F7A">
              <w:rPr>
                <w:rFonts w:ascii="Tahoma" w:eastAsia="Times New Roman" w:hAnsi="Tahoma" w:cs="Tahoma"/>
                <w:b/>
                <w:bCs/>
                <w:sz w:val="16"/>
                <w:szCs w:val="16"/>
              </w:rPr>
              <w:t> </w:t>
            </w:r>
          </w:p>
        </w:tc>
        <w:tc>
          <w:tcPr>
            <w:tcW w:w="2900" w:type="dxa"/>
            <w:gridSpan w:val="3"/>
            <w:tcBorders>
              <w:top w:val="nil"/>
              <w:left w:val="nil"/>
              <w:bottom w:val="single" w:sz="4" w:space="0" w:color="auto"/>
              <w:right w:val="single" w:sz="4" w:space="0" w:color="000000"/>
            </w:tcBorders>
            <w:shd w:val="clear" w:color="000000" w:fill="FFFF99"/>
            <w:vAlign w:val="center"/>
            <w:hideMark/>
          </w:tcPr>
          <w:p w:rsidR="00135F7A" w:rsidRPr="00135F7A" w:rsidRDefault="00135F7A" w:rsidP="00135F7A">
            <w:pPr>
              <w:jc w:val="center"/>
              <w:rPr>
                <w:rFonts w:ascii="Tahoma" w:eastAsia="Times New Roman" w:hAnsi="Tahoma" w:cs="Tahoma"/>
                <w:b/>
                <w:bCs/>
                <w:sz w:val="16"/>
                <w:szCs w:val="16"/>
              </w:rPr>
            </w:pPr>
            <w:r w:rsidRPr="00135F7A">
              <w:rPr>
                <w:rFonts w:ascii="Tahoma" w:eastAsia="Times New Roman" w:hAnsi="Tahoma" w:cs="Tahoma"/>
                <w:b/>
                <w:bCs/>
                <w:sz w:val="16"/>
                <w:szCs w:val="16"/>
              </w:rPr>
              <w:t> </w:t>
            </w:r>
          </w:p>
        </w:tc>
      </w:tr>
      <w:tr w:rsidR="00135F7A" w:rsidRPr="00135F7A" w:rsidTr="00135F7A">
        <w:trPr>
          <w:trHeight w:val="156"/>
        </w:trPr>
        <w:tc>
          <w:tcPr>
            <w:tcW w:w="5180" w:type="dxa"/>
            <w:gridSpan w:val="4"/>
            <w:tcBorders>
              <w:top w:val="single" w:sz="4" w:space="0" w:color="auto"/>
              <w:left w:val="single" w:sz="4" w:space="0" w:color="auto"/>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ENDEREÇO:</w:t>
            </w:r>
          </w:p>
        </w:tc>
        <w:tc>
          <w:tcPr>
            <w:tcW w:w="4560" w:type="dxa"/>
            <w:gridSpan w:val="5"/>
            <w:tcBorders>
              <w:top w:val="single" w:sz="4" w:space="0" w:color="auto"/>
              <w:left w:val="nil"/>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BAIRRO:</w:t>
            </w:r>
          </w:p>
        </w:tc>
      </w:tr>
      <w:tr w:rsidR="00135F7A" w:rsidRPr="00135F7A" w:rsidTr="00135F7A">
        <w:trPr>
          <w:trHeight w:val="279"/>
        </w:trPr>
        <w:tc>
          <w:tcPr>
            <w:tcW w:w="5180" w:type="dxa"/>
            <w:gridSpan w:val="4"/>
            <w:tcBorders>
              <w:top w:val="nil"/>
              <w:left w:val="single" w:sz="4" w:space="0" w:color="auto"/>
              <w:bottom w:val="single" w:sz="4" w:space="0" w:color="auto"/>
              <w:right w:val="single" w:sz="4" w:space="0" w:color="000000"/>
            </w:tcBorders>
            <w:shd w:val="clear" w:color="000000" w:fill="FFFF99"/>
            <w:vAlign w:val="center"/>
            <w:hideMark/>
          </w:tcPr>
          <w:p w:rsidR="00135F7A" w:rsidRPr="00135F7A" w:rsidRDefault="00135F7A" w:rsidP="00135F7A">
            <w:pPr>
              <w:rPr>
                <w:rFonts w:ascii="Tahoma" w:eastAsia="Times New Roman" w:hAnsi="Tahoma" w:cs="Tahoma"/>
                <w:b/>
                <w:bCs/>
                <w:sz w:val="16"/>
                <w:szCs w:val="16"/>
              </w:rPr>
            </w:pPr>
            <w:r w:rsidRPr="00135F7A">
              <w:rPr>
                <w:rFonts w:ascii="Tahoma" w:eastAsia="Times New Roman" w:hAnsi="Tahoma" w:cs="Tahoma"/>
                <w:b/>
                <w:bCs/>
                <w:sz w:val="16"/>
                <w:szCs w:val="16"/>
              </w:rPr>
              <w:t> </w:t>
            </w:r>
          </w:p>
        </w:tc>
        <w:tc>
          <w:tcPr>
            <w:tcW w:w="4560" w:type="dxa"/>
            <w:gridSpan w:val="5"/>
            <w:tcBorders>
              <w:top w:val="nil"/>
              <w:left w:val="nil"/>
              <w:bottom w:val="single" w:sz="4" w:space="0" w:color="auto"/>
              <w:right w:val="single" w:sz="4" w:space="0" w:color="000000"/>
            </w:tcBorders>
            <w:shd w:val="clear" w:color="000000" w:fill="FFFF99"/>
            <w:vAlign w:val="center"/>
            <w:hideMark/>
          </w:tcPr>
          <w:p w:rsidR="00135F7A" w:rsidRPr="00135F7A" w:rsidRDefault="00135F7A" w:rsidP="00135F7A">
            <w:pPr>
              <w:rPr>
                <w:rFonts w:ascii="Tahoma" w:eastAsia="Times New Roman" w:hAnsi="Tahoma" w:cs="Tahoma"/>
                <w:b/>
                <w:bCs/>
                <w:sz w:val="16"/>
                <w:szCs w:val="16"/>
              </w:rPr>
            </w:pPr>
            <w:r w:rsidRPr="00135F7A">
              <w:rPr>
                <w:rFonts w:ascii="Tahoma" w:eastAsia="Times New Roman" w:hAnsi="Tahoma" w:cs="Tahoma"/>
                <w:b/>
                <w:bCs/>
                <w:sz w:val="16"/>
                <w:szCs w:val="16"/>
              </w:rPr>
              <w:t> </w:t>
            </w:r>
          </w:p>
        </w:tc>
      </w:tr>
      <w:tr w:rsidR="00135F7A" w:rsidRPr="00135F7A" w:rsidTr="00135F7A">
        <w:trPr>
          <w:trHeight w:val="156"/>
        </w:trPr>
        <w:tc>
          <w:tcPr>
            <w:tcW w:w="4620" w:type="dxa"/>
            <w:gridSpan w:val="3"/>
            <w:tcBorders>
              <w:top w:val="single" w:sz="4" w:space="0" w:color="auto"/>
              <w:left w:val="single" w:sz="4" w:space="0" w:color="auto"/>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CIDADE/UF:</w:t>
            </w:r>
          </w:p>
        </w:tc>
        <w:tc>
          <w:tcPr>
            <w:tcW w:w="1360" w:type="dxa"/>
            <w:gridSpan w:val="2"/>
            <w:tcBorders>
              <w:top w:val="single" w:sz="4" w:space="0" w:color="auto"/>
              <w:left w:val="nil"/>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TELEFONE/FAX:</w:t>
            </w:r>
          </w:p>
        </w:tc>
      </w:tr>
      <w:tr w:rsidR="00135F7A" w:rsidRPr="00135F7A" w:rsidTr="00135F7A">
        <w:trPr>
          <w:trHeight w:val="279"/>
        </w:trPr>
        <w:tc>
          <w:tcPr>
            <w:tcW w:w="4620" w:type="dxa"/>
            <w:gridSpan w:val="3"/>
            <w:tcBorders>
              <w:top w:val="nil"/>
              <w:left w:val="single" w:sz="4" w:space="0" w:color="auto"/>
              <w:bottom w:val="single" w:sz="4" w:space="0" w:color="auto"/>
              <w:right w:val="single" w:sz="4" w:space="0" w:color="000000"/>
            </w:tcBorders>
            <w:shd w:val="clear" w:color="000000" w:fill="FFFF99"/>
            <w:vAlign w:val="center"/>
            <w:hideMark/>
          </w:tcPr>
          <w:p w:rsidR="00135F7A" w:rsidRPr="00135F7A" w:rsidRDefault="00135F7A" w:rsidP="00135F7A">
            <w:pPr>
              <w:rPr>
                <w:rFonts w:ascii="Tahoma" w:eastAsia="Times New Roman" w:hAnsi="Tahoma" w:cs="Tahoma"/>
                <w:b/>
                <w:bCs/>
                <w:sz w:val="16"/>
                <w:szCs w:val="16"/>
              </w:rPr>
            </w:pPr>
            <w:r w:rsidRPr="00135F7A">
              <w:rPr>
                <w:rFonts w:ascii="Tahoma" w:eastAsia="Times New Roman" w:hAnsi="Tahoma" w:cs="Tahoma"/>
                <w:b/>
                <w:bCs/>
                <w:sz w:val="16"/>
                <w:szCs w:val="16"/>
              </w:rPr>
              <w:t> </w:t>
            </w:r>
          </w:p>
        </w:tc>
        <w:tc>
          <w:tcPr>
            <w:tcW w:w="1360" w:type="dxa"/>
            <w:gridSpan w:val="2"/>
            <w:tcBorders>
              <w:top w:val="nil"/>
              <w:left w:val="nil"/>
              <w:bottom w:val="single" w:sz="4" w:space="0" w:color="auto"/>
              <w:right w:val="single" w:sz="4" w:space="0" w:color="000000"/>
            </w:tcBorders>
            <w:shd w:val="clear" w:color="000000" w:fill="FFFF99"/>
            <w:vAlign w:val="center"/>
            <w:hideMark/>
          </w:tcPr>
          <w:p w:rsidR="00135F7A" w:rsidRPr="00135F7A" w:rsidRDefault="00135F7A" w:rsidP="00135F7A">
            <w:pPr>
              <w:jc w:val="center"/>
              <w:rPr>
                <w:rFonts w:ascii="Tahoma" w:eastAsia="Times New Roman" w:hAnsi="Tahoma" w:cs="Tahoma"/>
                <w:b/>
                <w:bCs/>
                <w:sz w:val="16"/>
                <w:szCs w:val="16"/>
              </w:rPr>
            </w:pPr>
            <w:r w:rsidRPr="00135F7A">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135F7A" w:rsidRPr="00135F7A" w:rsidRDefault="00135F7A" w:rsidP="00135F7A">
            <w:pPr>
              <w:rPr>
                <w:rFonts w:ascii="Tahoma" w:eastAsia="Times New Roman" w:hAnsi="Tahoma" w:cs="Tahoma"/>
                <w:b/>
                <w:bCs/>
                <w:sz w:val="16"/>
                <w:szCs w:val="16"/>
              </w:rPr>
            </w:pPr>
            <w:r w:rsidRPr="00135F7A">
              <w:rPr>
                <w:rFonts w:ascii="Tahoma" w:eastAsia="Times New Roman" w:hAnsi="Tahoma" w:cs="Tahoma"/>
                <w:b/>
                <w:bCs/>
                <w:sz w:val="16"/>
                <w:szCs w:val="16"/>
              </w:rPr>
              <w:t> </w:t>
            </w:r>
          </w:p>
        </w:tc>
      </w:tr>
      <w:tr w:rsidR="00135F7A" w:rsidRPr="00135F7A" w:rsidTr="00135F7A">
        <w:trPr>
          <w:trHeight w:val="156"/>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VALIDADE DA PROPOSTA:</w:t>
            </w:r>
          </w:p>
        </w:tc>
      </w:tr>
      <w:tr w:rsidR="00135F7A" w:rsidRPr="00135F7A" w:rsidTr="00135F7A">
        <w:trPr>
          <w:trHeight w:val="279"/>
        </w:trPr>
        <w:tc>
          <w:tcPr>
            <w:tcW w:w="5980" w:type="dxa"/>
            <w:gridSpan w:val="5"/>
            <w:tcBorders>
              <w:top w:val="nil"/>
              <w:left w:val="single" w:sz="4" w:space="0" w:color="auto"/>
              <w:bottom w:val="single" w:sz="4" w:space="0" w:color="auto"/>
              <w:right w:val="single" w:sz="4" w:space="0" w:color="000000"/>
            </w:tcBorders>
            <w:shd w:val="clear" w:color="000000" w:fill="FFFF99"/>
            <w:vAlign w:val="center"/>
            <w:hideMark/>
          </w:tcPr>
          <w:p w:rsidR="00135F7A" w:rsidRPr="00135F7A" w:rsidRDefault="00135F7A" w:rsidP="00135F7A">
            <w:pPr>
              <w:rPr>
                <w:rFonts w:ascii="Tahoma" w:eastAsia="Times New Roman" w:hAnsi="Tahoma" w:cs="Tahoma"/>
                <w:b/>
                <w:bCs/>
                <w:sz w:val="16"/>
                <w:szCs w:val="16"/>
              </w:rPr>
            </w:pPr>
            <w:r w:rsidRPr="00135F7A">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135F7A" w:rsidRPr="00135F7A" w:rsidRDefault="00135F7A" w:rsidP="00135F7A">
            <w:pPr>
              <w:jc w:val="center"/>
              <w:rPr>
                <w:rFonts w:ascii="Tahoma" w:eastAsia="Times New Roman" w:hAnsi="Tahoma" w:cs="Tahoma"/>
                <w:b/>
                <w:bCs/>
                <w:sz w:val="16"/>
                <w:szCs w:val="16"/>
              </w:rPr>
            </w:pPr>
            <w:r w:rsidRPr="00135F7A">
              <w:rPr>
                <w:rFonts w:ascii="Tahoma" w:eastAsia="Times New Roman" w:hAnsi="Tahoma" w:cs="Tahoma"/>
                <w:b/>
                <w:bCs/>
                <w:sz w:val="16"/>
                <w:szCs w:val="16"/>
              </w:rPr>
              <w:t> </w:t>
            </w:r>
          </w:p>
        </w:tc>
      </w:tr>
      <w:tr w:rsidR="00135F7A" w:rsidRPr="00135F7A" w:rsidTr="00135F7A">
        <w:trPr>
          <w:trHeight w:val="165"/>
        </w:trPr>
        <w:tc>
          <w:tcPr>
            <w:tcW w:w="4620" w:type="dxa"/>
            <w:gridSpan w:val="3"/>
            <w:tcBorders>
              <w:top w:val="single" w:sz="4" w:space="0" w:color="auto"/>
              <w:left w:val="nil"/>
              <w:bottom w:val="nil"/>
              <w:right w:val="nil"/>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E-MAIL</w:t>
            </w:r>
          </w:p>
        </w:tc>
        <w:tc>
          <w:tcPr>
            <w:tcW w:w="5120" w:type="dxa"/>
            <w:gridSpan w:val="6"/>
            <w:tcBorders>
              <w:top w:val="single" w:sz="4" w:space="0" w:color="auto"/>
              <w:left w:val="single" w:sz="4" w:space="0" w:color="auto"/>
              <w:bottom w:val="nil"/>
              <w:right w:val="single" w:sz="4" w:space="0" w:color="000000"/>
            </w:tcBorders>
            <w:shd w:val="clear" w:color="auto" w:fill="auto"/>
            <w:vAlign w:val="center"/>
            <w:hideMark/>
          </w:tcPr>
          <w:p w:rsidR="00135F7A" w:rsidRPr="00135F7A" w:rsidRDefault="00135F7A" w:rsidP="00135F7A">
            <w:pPr>
              <w:rPr>
                <w:rFonts w:ascii="Tahoma" w:eastAsia="Times New Roman" w:hAnsi="Tahoma" w:cs="Tahoma"/>
                <w:sz w:val="12"/>
                <w:szCs w:val="12"/>
              </w:rPr>
            </w:pPr>
            <w:r w:rsidRPr="00135F7A">
              <w:rPr>
                <w:rFonts w:ascii="Tahoma" w:eastAsia="Times New Roman" w:hAnsi="Tahoma" w:cs="Tahoma"/>
                <w:sz w:val="12"/>
                <w:szCs w:val="12"/>
              </w:rPr>
              <w:t>LOCAL E DATA:</w:t>
            </w:r>
          </w:p>
        </w:tc>
      </w:tr>
      <w:tr w:rsidR="00135F7A" w:rsidRPr="00135F7A" w:rsidTr="00135F7A">
        <w:trPr>
          <w:trHeight w:val="255"/>
        </w:trPr>
        <w:tc>
          <w:tcPr>
            <w:tcW w:w="4620" w:type="dxa"/>
            <w:gridSpan w:val="3"/>
            <w:tcBorders>
              <w:top w:val="nil"/>
              <w:left w:val="single" w:sz="4" w:space="0" w:color="auto"/>
              <w:bottom w:val="single" w:sz="4" w:space="0" w:color="auto"/>
              <w:right w:val="nil"/>
            </w:tcBorders>
            <w:shd w:val="clear" w:color="000000" w:fill="FFFF99"/>
            <w:vAlign w:val="center"/>
            <w:hideMark/>
          </w:tcPr>
          <w:p w:rsidR="00135F7A" w:rsidRPr="00135F7A" w:rsidRDefault="00135F7A" w:rsidP="00135F7A">
            <w:pPr>
              <w:rPr>
                <w:rFonts w:ascii="Arial" w:eastAsia="Times New Roman" w:hAnsi="Arial" w:cs="Arial"/>
                <w:color w:val="0000FF"/>
                <w:sz w:val="20"/>
                <w:szCs w:val="20"/>
                <w:u w:val="single"/>
              </w:rPr>
            </w:pPr>
            <w:r w:rsidRPr="00135F7A">
              <w:rPr>
                <w:rFonts w:ascii="Arial" w:eastAsia="Times New Roman" w:hAnsi="Arial" w:cs="Arial"/>
                <w:color w:val="0000FF"/>
                <w:sz w:val="20"/>
                <w:szCs w:val="20"/>
                <w:u w:val="single"/>
              </w:rPr>
              <w:t> </w:t>
            </w:r>
          </w:p>
        </w:tc>
        <w:tc>
          <w:tcPr>
            <w:tcW w:w="5120" w:type="dxa"/>
            <w:gridSpan w:val="6"/>
            <w:tcBorders>
              <w:top w:val="nil"/>
              <w:left w:val="single" w:sz="4" w:space="0" w:color="auto"/>
              <w:bottom w:val="single" w:sz="4" w:space="0" w:color="auto"/>
              <w:right w:val="single" w:sz="4" w:space="0" w:color="000000"/>
            </w:tcBorders>
            <w:shd w:val="clear" w:color="000000" w:fill="FFFF99"/>
            <w:vAlign w:val="center"/>
            <w:hideMark/>
          </w:tcPr>
          <w:p w:rsidR="00135F7A" w:rsidRPr="00135F7A" w:rsidRDefault="00135F7A" w:rsidP="00135F7A">
            <w:pPr>
              <w:rPr>
                <w:rFonts w:ascii="Tahoma" w:eastAsia="Times New Roman" w:hAnsi="Tahoma" w:cs="Tahoma"/>
                <w:b/>
                <w:bCs/>
                <w:sz w:val="16"/>
                <w:szCs w:val="16"/>
              </w:rPr>
            </w:pPr>
            <w:r w:rsidRPr="00135F7A">
              <w:rPr>
                <w:rFonts w:ascii="Tahoma" w:eastAsia="Times New Roman" w:hAnsi="Tahoma" w:cs="Tahoma"/>
                <w:b/>
                <w:bCs/>
                <w:sz w:val="16"/>
                <w:szCs w:val="16"/>
              </w:rPr>
              <w:t> </w:t>
            </w:r>
          </w:p>
        </w:tc>
      </w:tr>
      <w:tr w:rsidR="00135F7A" w:rsidRPr="00135F7A" w:rsidTr="00135F7A">
        <w:trPr>
          <w:trHeight w:val="156"/>
        </w:trPr>
        <w:tc>
          <w:tcPr>
            <w:tcW w:w="340" w:type="dxa"/>
            <w:tcBorders>
              <w:top w:val="nil"/>
              <w:left w:val="nil"/>
              <w:bottom w:val="nil"/>
              <w:right w:val="nil"/>
            </w:tcBorders>
            <w:shd w:val="clear" w:color="auto" w:fill="auto"/>
            <w:vAlign w:val="center"/>
            <w:hideMark/>
          </w:tcPr>
          <w:p w:rsidR="00135F7A" w:rsidRPr="00135F7A" w:rsidRDefault="00135F7A" w:rsidP="00135F7A">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135F7A" w:rsidRPr="00135F7A" w:rsidRDefault="00135F7A" w:rsidP="00135F7A">
            <w:pPr>
              <w:rPr>
                <w:rFonts w:eastAsia="Times New Roman"/>
                <w:sz w:val="20"/>
                <w:szCs w:val="20"/>
              </w:rPr>
            </w:pPr>
          </w:p>
        </w:tc>
        <w:tc>
          <w:tcPr>
            <w:tcW w:w="3780" w:type="dxa"/>
            <w:tcBorders>
              <w:top w:val="nil"/>
              <w:left w:val="nil"/>
              <w:bottom w:val="nil"/>
              <w:right w:val="nil"/>
            </w:tcBorders>
            <w:shd w:val="clear" w:color="auto" w:fill="auto"/>
            <w:vAlign w:val="center"/>
            <w:hideMark/>
          </w:tcPr>
          <w:p w:rsidR="00135F7A" w:rsidRPr="00135F7A" w:rsidRDefault="00135F7A" w:rsidP="00135F7A">
            <w:pPr>
              <w:rPr>
                <w:rFonts w:eastAsia="Times New Roman"/>
                <w:sz w:val="20"/>
                <w:szCs w:val="20"/>
              </w:rPr>
            </w:pPr>
          </w:p>
        </w:tc>
        <w:tc>
          <w:tcPr>
            <w:tcW w:w="560" w:type="dxa"/>
            <w:tcBorders>
              <w:top w:val="nil"/>
              <w:left w:val="nil"/>
              <w:bottom w:val="nil"/>
              <w:right w:val="nil"/>
            </w:tcBorders>
            <w:shd w:val="clear" w:color="auto" w:fill="auto"/>
            <w:vAlign w:val="center"/>
            <w:hideMark/>
          </w:tcPr>
          <w:p w:rsidR="00135F7A" w:rsidRPr="00135F7A" w:rsidRDefault="00135F7A" w:rsidP="00135F7A">
            <w:pPr>
              <w:rPr>
                <w:rFonts w:eastAsia="Times New Roman"/>
                <w:sz w:val="20"/>
                <w:szCs w:val="20"/>
              </w:rPr>
            </w:pPr>
          </w:p>
        </w:tc>
        <w:tc>
          <w:tcPr>
            <w:tcW w:w="800" w:type="dxa"/>
            <w:tcBorders>
              <w:top w:val="nil"/>
              <w:left w:val="nil"/>
              <w:bottom w:val="nil"/>
              <w:right w:val="nil"/>
            </w:tcBorders>
            <w:shd w:val="clear" w:color="auto" w:fill="auto"/>
            <w:vAlign w:val="center"/>
            <w:hideMark/>
          </w:tcPr>
          <w:p w:rsidR="00135F7A" w:rsidRPr="00135F7A" w:rsidRDefault="00135F7A" w:rsidP="00135F7A">
            <w:pPr>
              <w:rPr>
                <w:rFonts w:eastAsia="Times New Roman"/>
                <w:sz w:val="20"/>
                <w:szCs w:val="20"/>
              </w:rPr>
            </w:pPr>
          </w:p>
        </w:tc>
        <w:tc>
          <w:tcPr>
            <w:tcW w:w="860" w:type="dxa"/>
            <w:tcBorders>
              <w:top w:val="nil"/>
              <w:left w:val="nil"/>
              <w:bottom w:val="nil"/>
              <w:right w:val="nil"/>
            </w:tcBorders>
            <w:shd w:val="clear" w:color="auto" w:fill="auto"/>
            <w:vAlign w:val="center"/>
            <w:hideMark/>
          </w:tcPr>
          <w:p w:rsidR="00135F7A" w:rsidRPr="00135F7A" w:rsidRDefault="00135F7A" w:rsidP="00135F7A">
            <w:pPr>
              <w:rPr>
                <w:rFonts w:eastAsia="Times New Roman"/>
                <w:sz w:val="20"/>
                <w:szCs w:val="20"/>
              </w:rPr>
            </w:pPr>
          </w:p>
        </w:tc>
        <w:tc>
          <w:tcPr>
            <w:tcW w:w="1060" w:type="dxa"/>
            <w:tcBorders>
              <w:top w:val="nil"/>
              <w:left w:val="nil"/>
              <w:bottom w:val="nil"/>
              <w:right w:val="nil"/>
            </w:tcBorders>
            <w:shd w:val="clear" w:color="auto" w:fill="auto"/>
            <w:vAlign w:val="center"/>
            <w:hideMark/>
          </w:tcPr>
          <w:p w:rsidR="00135F7A" w:rsidRPr="00135F7A" w:rsidRDefault="00135F7A" w:rsidP="00135F7A">
            <w:pPr>
              <w:rPr>
                <w:rFonts w:eastAsia="Times New Roman"/>
                <w:sz w:val="20"/>
                <w:szCs w:val="20"/>
              </w:rPr>
            </w:pPr>
          </w:p>
        </w:tc>
        <w:tc>
          <w:tcPr>
            <w:tcW w:w="920" w:type="dxa"/>
            <w:tcBorders>
              <w:top w:val="nil"/>
              <w:left w:val="nil"/>
              <w:bottom w:val="nil"/>
              <w:right w:val="nil"/>
            </w:tcBorders>
            <w:shd w:val="clear" w:color="auto" w:fill="auto"/>
            <w:vAlign w:val="center"/>
            <w:hideMark/>
          </w:tcPr>
          <w:p w:rsidR="00135F7A" w:rsidRPr="00135F7A" w:rsidRDefault="00135F7A" w:rsidP="00135F7A">
            <w:pPr>
              <w:rPr>
                <w:rFonts w:eastAsia="Times New Roman"/>
                <w:sz w:val="20"/>
                <w:szCs w:val="20"/>
              </w:rPr>
            </w:pPr>
          </w:p>
        </w:tc>
        <w:tc>
          <w:tcPr>
            <w:tcW w:w="920" w:type="dxa"/>
            <w:tcBorders>
              <w:top w:val="nil"/>
              <w:left w:val="nil"/>
              <w:bottom w:val="nil"/>
              <w:right w:val="nil"/>
            </w:tcBorders>
            <w:shd w:val="clear" w:color="auto" w:fill="auto"/>
            <w:vAlign w:val="center"/>
            <w:hideMark/>
          </w:tcPr>
          <w:p w:rsidR="00135F7A" w:rsidRPr="00135F7A" w:rsidRDefault="00135F7A" w:rsidP="00135F7A">
            <w:pPr>
              <w:rPr>
                <w:rFonts w:eastAsia="Times New Roman"/>
                <w:sz w:val="20"/>
                <w:szCs w:val="20"/>
              </w:rPr>
            </w:pPr>
          </w:p>
        </w:tc>
      </w:tr>
      <w:tr w:rsidR="00135F7A" w:rsidRPr="00135F7A" w:rsidTr="00135F7A">
        <w:trPr>
          <w:trHeight w:val="270"/>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b/>
                <w:bCs/>
                <w:color w:val="000000"/>
                <w:sz w:val="16"/>
                <w:szCs w:val="16"/>
              </w:rPr>
            </w:pPr>
            <w:r w:rsidRPr="00135F7A">
              <w:rPr>
                <w:rFonts w:ascii="Tahoma" w:eastAsia="Times New Roman" w:hAnsi="Tahoma" w:cs="Tahoma"/>
                <w:b/>
                <w:bCs/>
                <w:color w:val="000000"/>
                <w:sz w:val="16"/>
                <w:szCs w:val="16"/>
              </w:rPr>
              <w:t>ANEXO I   -   LOTE:  0001          -          VALOR MÁXIMO DO LOTE:  R$ 22.232,50</w:t>
            </w:r>
          </w:p>
        </w:tc>
      </w:tr>
      <w:tr w:rsidR="00135F7A" w:rsidRPr="00135F7A" w:rsidTr="00135F7A">
        <w:trPr>
          <w:trHeight w:val="264"/>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0"/>
                <w:szCs w:val="10"/>
              </w:rPr>
            </w:pPr>
            <w:r w:rsidRPr="00135F7A">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0"/>
                <w:szCs w:val="10"/>
              </w:rPr>
            </w:pPr>
            <w:r w:rsidRPr="00135F7A">
              <w:rPr>
                <w:rFonts w:ascii="Tahoma" w:eastAsia="Times New Roman" w:hAnsi="Tahoma" w:cs="Tahoma"/>
                <w:color w:val="000000"/>
                <w:sz w:val="10"/>
                <w:szCs w:val="10"/>
              </w:rPr>
              <w:t>CÓDIGO</w:t>
            </w:r>
          </w:p>
        </w:tc>
        <w:tc>
          <w:tcPr>
            <w:tcW w:w="3780" w:type="dxa"/>
            <w:tcBorders>
              <w:top w:val="single" w:sz="4" w:space="0" w:color="000000"/>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0"/>
                <w:szCs w:val="10"/>
              </w:rPr>
            </w:pPr>
            <w:r w:rsidRPr="00135F7A">
              <w:rPr>
                <w:rFonts w:ascii="Tahoma" w:eastAsia="Times New Roman" w:hAnsi="Tahoma" w:cs="Tahoma"/>
                <w:color w:val="000000"/>
                <w:sz w:val="10"/>
                <w:szCs w:val="10"/>
              </w:rPr>
              <w:t>ESPECIFICAÇÃO DO ITEM</w:t>
            </w:r>
          </w:p>
        </w:tc>
        <w:tc>
          <w:tcPr>
            <w:tcW w:w="560" w:type="dxa"/>
            <w:tcBorders>
              <w:top w:val="single" w:sz="4" w:space="0" w:color="000000"/>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0"/>
                <w:szCs w:val="10"/>
              </w:rPr>
            </w:pPr>
            <w:r w:rsidRPr="00135F7A">
              <w:rPr>
                <w:rFonts w:ascii="Tahoma" w:eastAsia="Times New Roman" w:hAnsi="Tahoma" w:cs="Tahoma"/>
                <w:color w:val="000000"/>
                <w:sz w:val="10"/>
                <w:szCs w:val="10"/>
              </w:rPr>
              <w:t>UNIDADE</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0"/>
                <w:szCs w:val="10"/>
              </w:rPr>
            </w:pPr>
            <w:r w:rsidRPr="00135F7A">
              <w:rPr>
                <w:rFonts w:ascii="Tahoma" w:eastAsia="Times New Roman" w:hAnsi="Tahoma" w:cs="Tahoma"/>
                <w:color w:val="000000"/>
                <w:sz w:val="10"/>
                <w:szCs w:val="10"/>
              </w:rPr>
              <w:t>QUANT.</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0"/>
                <w:szCs w:val="10"/>
              </w:rPr>
            </w:pPr>
            <w:r w:rsidRPr="00135F7A">
              <w:rPr>
                <w:rFonts w:ascii="Tahoma" w:eastAsia="Times New Roman" w:hAnsi="Tahoma" w:cs="Tahoma"/>
                <w:color w:val="000000"/>
                <w:sz w:val="10"/>
                <w:szCs w:val="10"/>
              </w:rPr>
              <w:t>VALOR MÁXIMO</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0"/>
                <w:szCs w:val="10"/>
              </w:rPr>
            </w:pPr>
            <w:r w:rsidRPr="00135F7A">
              <w:rPr>
                <w:rFonts w:ascii="Tahoma" w:eastAsia="Times New Roman" w:hAnsi="Tahoma" w:cs="Tahoma"/>
                <w:color w:val="000000"/>
                <w:sz w:val="10"/>
                <w:szCs w:val="10"/>
              </w:rPr>
              <w:t>MARCA OFERTADA</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0"/>
                <w:szCs w:val="10"/>
              </w:rPr>
            </w:pPr>
            <w:r w:rsidRPr="00135F7A">
              <w:rPr>
                <w:rFonts w:ascii="Tahoma" w:eastAsia="Times New Roman" w:hAnsi="Tahoma" w:cs="Tahoma"/>
                <w:color w:val="000000"/>
                <w:sz w:val="10"/>
                <w:szCs w:val="10"/>
              </w:rPr>
              <w:t>VALOR UNIT.</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0"/>
                <w:szCs w:val="10"/>
              </w:rPr>
            </w:pPr>
            <w:r w:rsidRPr="00135F7A">
              <w:rPr>
                <w:rFonts w:ascii="Tahoma" w:eastAsia="Times New Roman" w:hAnsi="Tahoma" w:cs="Tahoma"/>
                <w:color w:val="000000"/>
                <w:sz w:val="10"/>
                <w:szCs w:val="10"/>
              </w:rPr>
              <w:t>VALOR TOTAL</w:t>
            </w:r>
          </w:p>
        </w:tc>
      </w:tr>
      <w:tr w:rsidR="00135F7A" w:rsidRPr="00135F7A" w:rsidTr="00135F7A">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46391</w:t>
            </w:r>
          </w:p>
        </w:tc>
        <w:tc>
          <w:tcPr>
            <w:tcW w:w="3780" w:type="dxa"/>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both"/>
              <w:rPr>
                <w:rFonts w:ascii="Tahoma" w:eastAsia="Times New Roman" w:hAnsi="Tahoma" w:cs="Tahoma"/>
                <w:color w:val="000000"/>
                <w:sz w:val="14"/>
                <w:szCs w:val="14"/>
              </w:rPr>
            </w:pPr>
            <w:r w:rsidRPr="00135F7A">
              <w:rPr>
                <w:rFonts w:ascii="Tahoma" w:eastAsia="Times New Roman" w:hAnsi="Tahoma" w:cs="Tahoma"/>
                <w:color w:val="000000"/>
                <w:sz w:val="14"/>
                <w:szCs w:val="14"/>
              </w:rPr>
              <w:t>SERVIÇO DE HOSPEDAGEM EM HOTEL - DIARIAS - QUARTO INDIVIDUAL COM CAMA DE CASAL</w:t>
            </w:r>
          </w:p>
        </w:tc>
        <w:tc>
          <w:tcPr>
            <w:tcW w:w="560" w:type="dxa"/>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right"/>
              <w:rPr>
                <w:rFonts w:ascii="Tahoma" w:eastAsia="Times New Roman" w:hAnsi="Tahoma" w:cs="Tahoma"/>
                <w:color w:val="000000"/>
                <w:sz w:val="14"/>
                <w:szCs w:val="14"/>
              </w:rPr>
            </w:pPr>
            <w:r w:rsidRPr="00135F7A">
              <w:rPr>
                <w:rFonts w:ascii="Tahoma" w:eastAsia="Times New Roman" w:hAnsi="Tahoma" w:cs="Tahoma"/>
                <w:color w:val="000000"/>
                <w:sz w:val="14"/>
                <w:szCs w:val="14"/>
              </w:rPr>
              <w:t>108,50</w:t>
            </w:r>
          </w:p>
        </w:tc>
        <w:tc>
          <w:tcPr>
            <w:tcW w:w="1060" w:type="dxa"/>
            <w:tcBorders>
              <w:top w:val="nil"/>
              <w:left w:val="nil"/>
              <w:bottom w:val="single" w:sz="4" w:space="0" w:color="auto"/>
              <w:right w:val="single" w:sz="4" w:space="0" w:color="auto"/>
            </w:tcBorders>
            <w:shd w:val="clear" w:color="auto" w:fill="auto"/>
            <w:vAlign w:val="center"/>
            <w:hideMark/>
          </w:tcPr>
          <w:p w:rsidR="00135F7A" w:rsidRPr="00135F7A" w:rsidRDefault="00135F7A" w:rsidP="00135F7A">
            <w:pPr>
              <w:jc w:val="center"/>
              <w:rPr>
                <w:rFonts w:ascii="Tahoma" w:eastAsia="Times New Roman" w:hAnsi="Tahoma" w:cs="Tahoma"/>
                <w:sz w:val="12"/>
                <w:szCs w:val="12"/>
              </w:rPr>
            </w:pPr>
            <w:r w:rsidRPr="00135F7A">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135F7A" w:rsidRPr="00135F7A" w:rsidRDefault="00135F7A" w:rsidP="00135F7A">
            <w:pPr>
              <w:jc w:val="right"/>
              <w:rPr>
                <w:rFonts w:ascii="Tahoma" w:eastAsia="Times New Roman" w:hAnsi="Tahoma" w:cs="Tahoma"/>
                <w:b/>
                <w:bCs/>
                <w:sz w:val="14"/>
                <w:szCs w:val="14"/>
              </w:rPr>
            </w:pPr>
            <w:r w:rsidRPr="00135F7A">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35F7A" w:rsidRPr="00135F7A" w:rsidRDefault="00135F7A" w:rsidP="00135F7A">
            <w:pPr>
              <w:jc w:val="right"/>
              <w:rPr>
                <w:rFonts w:ascii="Tahoma" w:eastAsia="Times New Roman" w:hAnsi="Tahoma" w:cs="Tahoma"/>
                <w:b/>
                <w:bCs/>
                <w:sz w:val="14"/>
                <w:szCs w:val="14"/>
              </w:rPr>
            </w:pPr>
            <w:r w:rsidRPr="00135F7A">
              <w:rPr>
                <w:rFonts w:ascii="Tahoma" w:eastAsia="Times New Roman" w:hAnsi="Tahoma" w:cs="Tahoma"/>
                <w:b/>
                <w:bCs/>
                <w:sz w:val="14"/>
                <w:szCs w:val="14"/>
              </w:rPr>
              <w:t>0,00</w:t>
            </w:r>
          </w:p>
        </w:tc>
      </w:tr>
      <w:tr w:rsidR="00135F7A" w:rsidRPr="00135F7A" w:rsidTr="00135F7A">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46390</w:t>
            </w:r>
          </w:p>
        </w:tc>
        <w:tc>
          <w:tcPr>
            <w:tcW w:w="3780" w:type="dxa"/>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both"/>
              <w:rPr>
                <w:rFonts w:ascii="Tahoma" w:eastAsia="Times New Roman" w:hAnsi="Tahoma" w:cs="Tahoma"/>
                <w:color w:val="000000"/>
                <w:sz w:val="14"/>
                <w:szCs w:val="14"/>
              </w:rPr>
            </w:pPr>
            <w:r w:rsidRPr="00135F7A">
              <w:rPr>
                <w:rFonts w:ascii="Tahoma" w:eastAsia="Times New Roman" w:hAnsi="Tahoma" w:cs="Tahoma"/>
                <w:color w:val="000000"/>
                <w:sz w:val="14"/>
                <w:szCs w:val="14"/>
              </w:rPr>
              <w:t>SERVIÇO DE HOSPEDAGEM EM HOTEL - DIARIAS - QUARTO TRIPLO COM CAMA SIMPLES</w:t>
            </w:r>
          </w:p>
        </w:tc>
        <w:tc>
          <w:tcPr>
            <w:tcW w:w="560" w:type="dxa"/>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90,00</w:t>
            </w:r>
          </w:p>
        </w:tc>
        <w:tc>
          <w:tcPr>
            <w:tcW w:w="860" w:type="dxa"/>
            <w:tcBorders>
              <w:top w:val="nil"/>
              <w:left w:val="nil"/>
              <w:bottom w:val="single" w:sz="4" w:space="0" w:color="000000"/>
              <w:right w:val="single" w:sz="4" w:space="0" w:color="000000"/>
            </w:tcBorders>
            <w:shd w:val="clear" w:color="auto" w:fill="auto"/>
            <w:vAlign w:val="center"/>
            <w:hideMark/>
          </w:tcPr>
          <w:p w:rsidR="00135F7A" w:rsidRPr="00135F7A" w:rsidRDefault="00135F7A" w:rsidP="00135F7A">
            <w:pPr>
              <w:jc w:val="right"/>
              <w:rPr>
                <w:rFonts w:ascii="Tahoma" w:eastAsia="Times New Roman" w:hAnsi="Tahoma" w:cs="Tahoma"/>
                <w:color w:val="000000"/>
                <w:sz w:val="14"/>
                <w:szCs w:val="14"/>
              </w:rPr>
            </w:pPr>
            <w:r w:rsidRPr="00135F7A">
              <w:rPr>
                <w:rFonts w:ascii="Tahoma" w:eastAsia="Times New Roman" w:hAnsi="Tahoma" w:cs="Tahoma"/>
                <w:color w:val="000000"/>
                <w:sz w:val="14"/>
                <w:szCs w:val="14"/>
              </w:rPr>
              <w:t>186,75</w:t>
            </w:r>
          </w:p>
        </w:tc>
        <w:tc>
          <w:tcPr>
            <w:tcW w:w="1060" w:type="dxa"/>
            <w:tcBorders>
              <w:top w:val="nil"/>
              <w:left w:val="nil"/>
              <w:bottom w:val="single" w:sz="4" w:space="0" w:color="auto"/>
              <w:right w:val="single" w:sz="4" w:space="0" w:color="auto"/>
            </w:tcBorders>
            <w:shd w:val="clear" w:color="auto" w:fill="auto"/>
            <w:vAlign w:val="center"/>
            <w:hideMark/>
          </w:tcPr>
          <w:p w:rsidR="00135F7A" w:rsidRPr="00135F7A" w:rsidRDefault="00135F7A" w:rsidP="00135F7A">
            <w:pPr>
              <w:jc w:val="center"/>
              <w:rPr>
                <w:rFonts w:ascii="Tahoma" w:eastAsia="Times New Roman" w:hAnsi="Tahoma" w:cs="Tahoma"/>
                <w:sz w:val="12"/>
                <w:szCs w:val="12"/>
              </w:rPr>
            </w:pPr>
            <w:r w:rsidRPr="00135F7A">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135F7A" w:rsidRPr="00135F7A" w:rsidRDefault="00135F7A" w:rsidP="00135F7A">
            <w:pPr>
              <w:jc w:val="right"/>
              <w:rPr>
                <w:rFonts w:ascii="Tahoma" w:eastAsia="Times New Roman" w:hAnsi="Tahoma" w:cs="Tahoma"/>
                <w:b/>
                <w:bCs/>
                <w:sz w:val="14"/>
                <w:szCs w:val="14"/>
              </w:rPr>
            </w:pPr>
            <w:r w:rsidRPr="00135F7A">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135F7A" w:rsidRPr="00135F7A" w:rsidRDefault="00135F7A" w:rsidP="00135F7A">
            <w:pPr>
              <w:jc w:val="right"/>
              <w:rPr>
                <w:rFonts w:ascii="Tahoma" w:eastAsia="Times New Roman" w:hAnsi="Tahoma" w:cs="Tahoma"/>
                <w:b/>
                <w:bCs/>
                <w:sz w:val="14"/>
                <w:szCs w:val="14"/>
              </w:rPr>
            </w:pPr>
            <w:r w:rsidRPr="00135F7A">
              <w:rPr>
                <w:rFonts w:ascii="Tahoma" w:eastAsia="Times New Roman" w:hAnsi="Tahoma" w:cs="Tahoma"/>
                <w:b/>
                <w:bCs/>
                <w:sz w:val="14"/>
                <w:szCs w:val="14"/>
              </w:rPr>
              <w:t>0,00</w:t>
            </w:r>
          </w:p>
        </w:tc>
      </w:tr>
      <w:tr w:rsidR="00135F7A" w:rsidRPr="00135F7A" w:rsidTr="00135F7A">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5F7A" w:rsidRPr="00135F7A" w:rsidRDefault="00135F7A" w:rsidP="00135F7A">
            <w:pPr>
              <w:jc w:val="right"/>
              <w:rPr>
                <w:rFonts w:ascii="Tahoma" w:eastAsia="Times New Roman" w:hAnsi="Tahoma" w:cs="Tahoma"/>
                <w:color w:val="000000"/>
                <w:sz w:val="14"/>
                <w:szCs w:val="14"/>
              </w:rPr>
            </w:pPr>
            <w:r w:rsidRPr="00135F7A">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35F7A" w:rsidRPr="00135F7A" w:rsidRDefault="00135F7A" w:rsidP="00135F7A">
            <w:pPr>
              <w:jc w:val="center"/>
              <w:rPr>
                <w:rFonts w:ascii="Tahoma" w:eastAsia="Times New Roman" w:hAnsi="Tahoma" w:cs="Tahoma"/>
                <w:b/>
                <w:bCs/>
                <w:color w:val="000000"/>
                <w:sz w:val="16"/>
                <w:szCs w:val="16"/>
              </w:rPr>
            </w:pPr>
            <w:r w:rsidRPr="00135F7A">
              <w:rPr>
                <w:rFonts w:ascii="Tahoma" w:eastAsia="Times New Roman" w:hAnsi="Tahoma" w:cs="Tahoma"/>
                <w:b/>
                <w:bCs/>
                <w:color w:val="000000"/>
                <w:sz w:val="16"/>
                <w:szCs w:val="16"/>
              </w:rPr>
              <w:t>R$ 0,00</w:t>
            </w:r>
          </w:p>
        </w:tc>
      </w:tr>
      <w:tr w:rsidR="00135F7A" w:rsidRPr="00135F7A" w:rsidTr="00135F7A">
        <w:trPr>
          <w:trHeight w:val="180"/>
        </w:trPr>
        <w:tc>
          <w:tcPr>
            <w:tcW w:w="8820" w:type="dxa"/>
            <w:gridSpan w:val="8"/>
            <w:tcBorders>
              <w:top w:val="nil"/>
              <w:left w:val="nil"/>
              <w:bottom w:val="nil"/>
              <w:right w:val="nil"/>
            </w:tcBorders>
            <w:shd w:val="clear" w:color="auto" w:fill="auto"/>
            <w:vAlign w:val="center"/>
            <w:hideMark/>
          </w:tcPr>
          <w:p w:rsidR="00135F7A" w:rsidRPr="00135F7A" w:rsidRDefault="00135F7A" w:rsidP="00135F7A">
            <w:pPr>
              <w:jc w:val="center"/>
              <w:rPr>
                <w:rFonts w:ascii="Tahoma" w:eastAsia="Times New Roman" w:hAnsi="Tahoma" w:cs="Tahoma"/>
                <w:b/>
                <w:bCs/>
                <w:color w:val="000000"/>
                <w:sz w:val="16"/>
                <w:szCs w:val="16"/>
              </w:rPr>
            </w:pPr>
          </w:p>
        </w:tc>
        <w:tc>
          <w:tcPr>
            <w:tcW w:w="920" w:type="dxa"/>
            <w:tcBorders>
              <w:top w:val="nil"/>
              <w:left w:val="nil"/>
              <w:bottom w:val="nil"/>
              <w:right w:val="nil"/>
            </w:tcBorders>
            <w:shd w:val="clear" w:color="auto" w:fill="auto"/>
            <w:vAlign w:val="center"/>
            <w:hideMark/>
          </w:tcPr>
          <w:p w:rsidR="00135F7A" w:rsidRPr="00135F7A" w:rsidRDefault="00135F7A" w:rsidP="00135F7A">
            <w:pPr>
              <w:jc w:val="center"/>
              <w:rPr>
                <w:rFonts w:eastAsia="Times New Roman"/>
                <w:sz w:val="20"/>
                <w:szCs w:val="20"/>
              </w:rPr>
            </w:pPr>
          </w:p>
        </w:tc>
      </w:tr>
      <w:tr w:rsidR="00135F7A" w:rsidRPr="00135F7A" w:rsidTr="00135F7A">
        <w:trPr>
          <w:trHeight w:val="1701"/>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35F7A" w:rsidRPr="00135F7A" w:rsidRDefault="00135F7A" w:rsidP="00135F7A">
            <w:pPr>
              <w:jc w:val="both"/>
              <w:rPr>
                <w:rFonts w:ascii="Tahoma" w:eastAsia="Times New Roman" w:hAnsi="Tahoma" w:cs="Tahoma"/>
                <w:color w:val="000000"/>
                <w:sz w:val="16"/>
                <w:szCs w:val="16"/>
              </w:rPr>
            </w:pPr>
            <w:r w:rsidRPr="00135F7A">
              <w:rPr>
                <w:rFonts w:ascii="Tahoma" w:eastAsia="Times New Roman" w:hAnsi="Tahoma" w:cs="Tahoma"/>
                <w:color w:val="000000"/>
                <w:sz w:val="16"/>
                <w:szCs w:val="16"/>
              </w:rPr>
              <w:t>Declaro que examinei, conheço e me submeto a todas as condições contidas no Edital da presente Licitação modalidade PREGÃO PRESENCIAL Nº 0008/2023,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35F7A" w:rsidRPr="00135F7A" w:rsidRDefault="00135F7A" w:rsidP="00135F7A">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CARIMBO CNPJ</w:t>
            </w:r>
          </w:p>
        </w:tc>
      </w:tr>
      <w:tr w:rsidR="00135F7A" w:rsidRPr="00135F7A" w:rsidTr="00135F7A">
        <w:trPr>
          <w:trHeight w:val="600"/>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35F7A" w:rsidRPr="00135F7A" w:rsidRDefault="00135F7A" w:rsidP="00135F7A">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NOME E ASSINATURA</w:t>
            </w:r>
          </w:p>
        </w:tc>
        <w:tc>
          <w:tcPr>
            <w:tcW w:w="3760" w:type="dxa"/>
            <w:gridSpan w:val="4"/>
            <w:vMerge/>
            <w:tcBorders>
              <w:top w:val="single" w:sz="4" w:space="0" w:color="000000"/>
              <w:left w:val="single" w:sz="4" w:space="0" w:color="000000"/>
              <w:bottom w:val="single" w:sz="4" w:space="0" w:color="000000"/>
              <w:right w:val="single" w:sz="4" w:space="0" w:color="000000"/>
            </w:tcBorders>
            <w:vAlign w:val="center"/>
            <w:hideMark/>
          </w:tcPr>
          <w:p w:rsidR="00135F7A" w:rsidRPr="00135F7A" w:rsidRDefault="00135F7A" w:rsidP="00135F7A">
            <w:pPr>
              <w:rPr>
                <w:rFonts w:ascii="Tahoma" w:eastAsia="Times New Roman" w:hAnsi="Tahoma" w:cs="Tahoma"/>
                <w:color w:val="000000"/>
                <w:sz w:val="14"/>
                <w:szCs w:val="14"/>
              </w:rPr>
            </w:pPr>
          </w:p>
        </w:tc>
      </w:tr>
    </w:tbl>
    <w:p w:rsidR="00824E85" w:rsidRDefault="00824E85"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135F7A" w:rsidRDefault="00135F7A"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824E85" w:rsidRDefault="00824E85" w:rsidP="00965813">
      <w:pPr>
        <w:widowControl w:val="0"/>
        <w:jc w:val="center"/>
        <w:rPr>
          <w:rFonts w:ascii="Verdana" w:hAnsi="Verdana"/>
          <w:b/>
          <w:bCs/>
          <w:color w:val="000000"/>
          <w:sz w:val="20"/>
          <w:szCs w:val="20"/>
        </w:rPr>
      </w:pPr>
    </w:p>
    <w:p w:rsidR="00965813" w:rsidRDefault="00965813" w:rsidP="00965813">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965813" w:rsidRPr="009B5DE8" w:rsidRDefault="00965813" w:rsidP="00965813">
      <w:pPr>
        <w:widowControl w:val="0"/>
        <w:jc w:val="center"/>
        <w:rPr>
          <w:rFonts w:ascii="Verdana" w:hAnsi="Verdana"/>
          <w:b/>
          <w:bCs/>
          <w:color w:val="000000"/>
          <w:sz w:val="20"/>
          <w:szCs w:val="20"/>
          <w:u w:val="single"/>
        </w:rPr>
      </w:pPr>
    </w:p>
    <w:p w:rsidR="001241E9" w:rsidRPr="00DA2792" w:rsidRDefault="00305BE3" w:rsidP="00305BE3">
      <w:pPr>
        <w:pStyle w:val="Cabealho"/>
        <w:tabs>
          <w:tab w:val="left" w:pos="1658"/>
          <w:tab w:val="center" w:pos="4676"/>
        </w:tabs>
        <w:spacing w:after="240"/>
        <w:jc w:val="center"/>
        <w:rPr>
          <w:rFonts w:ascii="Verdana" w:hAnsi="Verdana"/>
          <w:b/>
          <w:sz w:val="20"/>
          <w:szCs w:val="20"/>
        </w:rPr>
      </w:pPr>
      <w:r w:rsidRPr="00DA2792">
        <w:rPr>
          <w:rFonts w:ascii="Verdana" w:hAnsi="Verdana"/>
          <w:b/>
          <w:sz w:val="20"/>
          <w:szCs w:val="20"/>
        </w:rPr>
        <w:t>TERMO DE REFERÊNCIA</w:t>
      </w:r>
    </w:p>
    <w:p w:rsidR="00305BE3" w:rsidRPr="00DA2792" w:rsidRDefault="00305BE3" w:rsidP="00305BE3">
      <w:pPr>
        <w:pStyle w:val="Cabealho"/>
        <w:tabs>
          <w:tab w:val="left" w:pos="1658"/>
          <w:tab w:val="center" w:pos="4676"/>
        </w:tabs>
        <w:spacing w:after="240"/>
        <w:jc w:val="both"/>
        <w:rPr>
          <w:rFonts w:ascii="Verdana" w:hAnsi="Verdana"/>
          <w:b/>
          <w:sz w:val="20"/>
          <w:szCs w:val="20"/>
        </w:rPr>
      </w:pPr>
      <w:r w:rsidRPr="00DA2792">
        <w:rPr>
          <w:rFonts w:ascii="Verdana" w:hAnsi="Verdana"/>
          <w:b/>
          <w:sz w:val="20"/>
          <w:szCs w:val="20"/>
        </w:rPr>
        <w:t>1.OBJETO</w:t>
      </w:r>
    </w:p>
    <w:p w:rsidR="00305BE3" w:rsidRPr="0082665B" w:rsidRDefault="0082665B" w:rsidP="0082665B">
      <w:pPr>
        <w:pStyle w:val="WW-Recuonormal"/>
        <w:tabs>
          <w:tab w:val="left" w:pos="480"/>
        </w:tabs>
        <w:spacing w:after="240"/>
        <w:ind w:left="0"/>
        <w:rPr>
          <w:rFonts w:ascii="Verdana" w:hAnsi="Verdana"/>
          <w:bCs/>
          <w:sz w:val="20"/>
        </w:rPr>
      </w:pPr>
      <w:r w:rsidRPr="0082665B">
        <w:rPr>
          <w:rFonts w:ascii="Verdana" w:hAnsi="Verdana"/>
          <w:b/>
          <w:bCs/>
          <w:sz w:val="20"/>
        </w:rPr>
        <w:t xml:space="preserve">1.1. </w:t>
      </w:r>
      <w:r w:rsidRPr="0082665B">
        <w:rPr>
          <w:rFonts w:ascii="Verdana" w:hAnsi="Verdana"/>
          <w:bCs/>
          <w:sz w:val="20"/>
        </w:rPr>
        <w:t>O objeto da presente licitação é Contratação de empresa visando a</w:t>
      </w:r>
      <w:r>
        <w:rPr>
          <w:rFonts w:ascii="Verdana" w:hAnsi="Verdana"/>
          <w:bCs/>
          <w:sz w:val="20"/>
        </w:rPr>
        <w:t xml:space="preserve"> </w:t>
      </w:r>
      <w:r w:rsidRPr="0082665B">
        <w:rPr>
          <w:rFonts w:ascii="Verdana" w:hAnsi="Verdana"/>
          <w:bCs/>
          <w:sz w:val="20"/>
        </w:rPr>
        <w:t>prestação de serviços de hotelaria, em atendimento à S</w:t>
      </w:r>
      <w:r>
        <w:rPr>
          <w:rFonts w:ascii="Verdana" w:hAnsi="Verdana"/>
          <w:bCs/>
          <w:sz w:val="20"/>
        </w:rPr>
        <w:t xml:space="preserve">ecretaria Municipal de Governo, </w:t>
      </w:r>
      <w:r w:rsidRPr="0082665B">
        <w:rPr>
          <w:rFonts w:ascii="Verdana" w:hAnsi="Verdana"/>
          <w:bCs/>
          <w:sz w:val="20"/>
        </w:rPr>
        <w:t>conforme condições estabelecidas neste instrumento:</w:t>
      </w:r>
    </w:p>
    <w:tbl>
      <w:tblPr>
        <w:tblW w:w="7877" w:type="dxa"/>
        <w:tblCellMar>
          <w:left w:w="70" w:type="dxa"/>
          <w:right w:w="70" w:type="dxa"/>
        </w:tblCellMar>
        <w:tblLook w:val="04A0" w:firstRow="1" w:lastRow="0" w:firstColumn="1" w:lastColumn="0" w:noHBand="0" w:noVBand="1"/>
      </w:tblPr>
      <w:tblGrid>
        <w:gridCol w:w="402"/>
        <w:gridCol w:w="3698"/>
        <w:gridCol w:w="561"/>
        <w:gridCol w:w="791"/>
        <w:gridCol w:w="916"/>
        <w:gridCol w:w="1509"/>
      </w:tblGrid>
      <w:tr w:rsidR="001241E9" w:rsidRPr="00135F7A" w:rsidTr="001241E9">
        <w:trPr>
          <w:trHeight w:val="264"/>
        </w:trPr>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41E9" w:rsidRPr="001241E9" w:rsidRDefault="001241E9" w:rsidP="001241E9">
            <w:pPr>
              <w:jc w:val="center"/>
              <w:rPr>
                <w:rFonts w:ascii="Tahoma" w:eastAsia="Times New Roman" w:hAnsi="Tahoma" w:cs="Tahoma"/>
                <w:b/>
                <w:color w:val="000000"/>
                <w:sz w:val="10"/>
                <w:szCs w:val="10"/>
              </w:rPr>
            </w:pPr>
            <w:r w:rsidRPr="001241E9">
              <w:rPr>
                <w:rFonts w:ascii="Tahoma" w:eastAsia="Times New Roman" w:hAnsi="Tahoma" w:cs="Tahoma"/>
                <w:b/>
                <w:color w:val="000000"/>
                <w:sz w:val="10"/>
                <w:szCs w:val="10"/>
              </w:rPr>
              <w:t>ITEM</w:t>
            </w:r>
          </w:p>
        </w:tc>
        <w:tc>
          <w:tcPr>
            <w:tcW w:w="3698" w:type="dxa"/>
            <w:tcBorders>
              <w:top w:val="single" w:sz="4" w:space="0" w:color="000000"/>
              <w:left w:val="nil"/>
              <w:bottom w:val="single" w:sz="4" w:space="0" w:color="000000"/>
              <w:right w:val="single" w:sz="4" w:space="0" w:color="000000"/>
            </w:tcBorders>
            <w:shd w:val="clear" w:color="auto" w:fill="auto"/>
            <w:vAlign w:val="center"/>
            <w:hideMark/>
          </w:tcPr>
          <w:p w:rsidR="001241E9" w:rsidRPr="001241E9" w:rsidRDefault="001241E9" w:rsidP="001241E9">
            <w:pPr>
              <w:jc w:val="center"/>
              <w:rPr>
                <w:rFonts w:ascii="Tahoma" w:eastAsia="Times New Roman" w:hAnsi="Tahoma" w:cs="Tahoma"/>
                <w:b/>
                <w:color w:val="000000"/>
                <w:sz w:val="10"/>
                <w:szCs w:val="10"/>
              </w:rPr>
            </w:pPr>
            <w:r>
              <w:rPr>
                <w:rFonts w:ascii="Tahoma" w:eastAsia="Times New Roman" w:hAnsi="Tahoma" w:cs="Tahoma"/>
                <w:b/>
                <w:color w:val="000000"/>
                <w:sz w:val="10"/>
                <w:szCs w:val="10"/>
              </w:rPr>
              <w:t>DESCRIÇÃO DO PRODUTO/SERVIÇO</w:t>
            </w:r>
          </w:p>
        </w:tc>
        <w:tc>
          <w:tcPr>
            <w:tcW w:w="561" w:type="dxa"/>
            <w:tcBorders>
              <w:top w:val="single" w:sz="4" w:space="0" w:color="000000"/>
              <w:left w:val="nil"/>
              <w:bottom w:val="single" w:sz="4" w:space="0" w:color="000000"/>
              <w:right w:val="single" w:sz="4" w:space="0" w:color="000000"/>
            </w:tcBorders>
            <w:shd w:val="clear" w:color="auto" w:fill="auto"/>
            <w:vAlign w:val="center"/>
            <w:hideMark/>
          </w:tcPr>
          <w:p w:rsidR="001241E9" w:rsidRPr="001241E9" w:rsidRDefault="001241E9" w:rsidP="001241E9">
            <w:pPr>
              <w:jc w:val="center"/>
              <w:rPr>
                <w:rFonts w:ascii="Tahoma" w:eastAsia="Times New Roman" w:hAnsi="Tahoma" w:cs="Tahoma"/>
                <w:b/>
                <w:color w:val="000000"/>
                <w:sz w:val="10"/>
                <w:szCs w:val="10"/>
              </w:rPr>
            </w:pPr>
            <w:r>
              <w:rPr>
                <w:rFonts w:ascii="Tahoma" w:eastAsia="Times New Roman" w:hAnsi="Tahoma" w:cs="Tahoma"/>
                <w:b/>
                <w:color w:val="000000"/>
                <w:sz w:val="10"/>
                <w:szCs w:val="10"/>
              </w:rPr>
              <w:t>UNID.</w:t>
            </w:r>
          </w:p>
        </w:tc>
        <w:tc>
          <w:tcPr>
            <w:tcW w:w="791" w:type="dxa"/>
            <w:tcBorders>
              <w:top w:val="single" w:sz="4" w:space="0" w:color="000000"/>
              <w:left w:val="nil"/>
              <w:bottom w:val="single" w:sz="4" w:space="0" w:color="000000"/>
              <w:right w:val="single" w:sz="4" w:space="0" w:color="000000"/>
            </w:tcBorders>
            <w:shd w:val="clear" w:color="auto" w:fill="auto"/>
            <w:vAlign w:val="center"/>
            <w:hideMark/>
          </w:tcPr>
          <w:p w:rsidR="001241E9" w:rsidRPr="001241E9" w:rsidRDefault="001241E9" w:rsidP="001241E9">
            <w:pPr>
              <w:jc w:val="center"/>
              <w:rPr>
                <w:rFonts w:ascii="Tahoma" w:eastAsia="Times New Roman" w:hAnsi="Tahoma" w:cs="Tahoma"/>
                <w:b/>
                <w:color w:val="000000"/>
                <w:sz w:val="10"/>
                <w:szCs w:val="10"/>
              </w:rPr>
            </w:pPr>
            <w:r w:rsidRPr="001241E9">
              <w:rPr>
                <w:rFonts w:ascii="Tahoma" w:eastAsia="Times New Roman" w:hAnsi="Tahoma" w:cs="Tahoma"/>
                <w:b/>
                <w:color w:val="000000"/>
                <w:sz w:val="10"/>
                <w:szCs w:val="10"/>
              </w:rPr>
              <w:t>QUANT.</w:t>
            </w:r>
          </w:p>
        </w:tc>
        <w:tc>
          <w:tcPr>
            <w:tcW w:w="916" w:type="dxa"/>
            <w:tcBorders>
              <w:top w:val="single" w:sz="4" w:space="0" w:color="000000"/>
              <w:left w:val="nil"/>
              <w:bottom w:val="single" w:sz="4" w:space="0" w:color="000000"/>
              <w:right w:val="single" w:sz="4" w:space="0" w:color="000000"/>
            </w:tcBorders>
            <w:shd w:val="clear" w:color="auto" w:fill="auto"/>
            <w:vAlign w:val="center"/>
            <w:hideMark/>
          </w:tcPr>
          <w:p w:rsidR="001241E9" w:rsidRPr="001241E9" w:rsidRDefault="001241E9" w:rsidP="001241E9">
            <w:pPr>
              <w:jc w:val="center"/>
              <w:rPr>
                <w:rFonts w:ascii="Tahoma" w:eastAsia="Times New Roman" w:hAnsi="Tahoma" w:cs="Tahoma"/>
                <w:b/>
                <w:color w:val="000000"/>
                <w:sz w:val="10"/>
                <w:szCs w:val="10"/>
              </w:rPr>
            </w:pPr>
            <w:r>
              <w:rPr>
                <w:rFonts w:ascii="Tahoma" w:eastAsia="Times New Roman" w:hAnsi="Tahoma" w:cs="Tahoma"/>
                <w:b/>
                <w:color w:val="000000"/>
                <w:sz w:val="10"/>
                <w:szCs w:val="10"/>
              </w:rPr>
              <w:t>VALOR UNITÁRIO</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rsidR="001241E9" w:rsidRPr="001241E9" w:rsidRDefault="001241E9" w:rsidP="001241E9">
            <w:pPr>
              <w:jc w:val="center"/>
              <w:rPr>
                <w:rFonts w:ascii="Tahoma" w:eastAsia="Times New Roman" w:hAnsi="Tahoma" w:cs="Tahoma"/>
                <w:b/>
                <w:color w:val="000000"/>
                <w:sz w:val="10"/>
                <w:szCs w:val="10"/>
              </w:rPr>
            </w:pPr>
            <w:r w:rsidRPr="001241E9">
              <w:rPr>
                <w:rFonts w:ascii="Tahoma" w:eastAsia="Times New Roman" w:hAnsi="Tahoma" w:cs="Tahoma"/>
                <w:b/>
                <w:color w:val="000000"/>
                <w:sz w:val="10"/>
                <w:szCs w:val="10"/>
              </w:rPr>
              <w:t>VALOR TOTAL</w:t>
            </w:r>
          </w:p>
        </w:tc>
      </w:tr>
      <w:tr w:rsidR="001241E9" w:rsidRPr="00135F7A" w:rsidTr="001241E9">
        <w:trPr>
          <w:trHeight w:val="360"/>
        </w:trPr>
        <w:tc>
          <w:tcPr>
            <w:tcW w:w="402" w:type="dxa"/>
            <w:tcBorders>
              <w:top w:val="nil"/>
              <w:left w:val="single" w:sz="4" w:space="0" w:color="000000"/>
              <w:bottom w:val="single" w:sz="4" w:space="0" w:color="000000"/>
              <w:right w:val="single" w:sz="4" w:space="0" w:color="000000"/>
            </w:tcBorders>
            <w:shd w:val="clear" w:color="auto" w:fill="auto"/>
            <w:vAlign w:val="center"/>
            <w:hideMark/>
          </w:tcPr>
          <w:p w:rsidR="001241E9" w:rsidRPr="00135F7A" w:rsidRDefault="001241E9" w:rsidP="001241E9">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1</w:t>
            </w:r>
          </w:p>
        </w:tc>
        <w:tc>
          <w:tcPr>
            <w:tcW w:w="3698" w:type="dxa"/>
            <w:tcBorders>
              <w:top w:val="nil"/>
              <w:left w:val="nil"/>
              <w:bottom w:val="single" w:sz="4" w:space="0" w:color="000000"/>
              <w:right w:val="single" w:sz="4" w:space="0" w:color="000000"/>
            </w:tcBorders>
            <w:shd w:val="clear" w:color="auto" w:fill="auto"/>
            <w:vAlign w:val="center"/>
            <w:hideMark/>
          </w:tcPr>
          <w:p w:rsidR="001241E9" w:rsidRPr="00135F7A" w:rsidRDefault="001241E9" w:rsidP="001241E9">
            <w:pPr>
              <w:jc w:val="both"/>
              <w:rPr>
                <w:rFonts w:ascii="Tahoma" w:eastAsia="Times New Roman" w:hAnsi="Tahoma" w:cs="Tahoma"/>
                <w:color w:val="000000"/>
                <w:sz w:val="14"/>
                <w:szCs w:val="14"/>
              </w:rPr>
            </w:pPr>
            <w:r w:rsidRPr="00135F7A">
              <w:rPr>
                <w:rFonts w:ascii="Tahoma" w:eastAsia="Times New Roman" w:hAnsi="Tahoma" w:cs="Tahoma"/>
                <w:color w:val="000000"/>
                <w:sz w:val="14"/>
                <w:szCs w:val="14"/>
              </w:rPr>
              <w:t>SERVIÇO DE HOSPEDAGEM EM HOTEL - DIARIAS - QUARTO INDIVIDUAL COM CAMA DE CASAL</w:t>
            </w:r>
          </w:p>
        </w:tc>
        <w:tc>
          <w:tcPr>
            <w:tcW w:w="561" w:type="dxa"/>
            <w:tcBorders>
              <w:top w:val="nil"/>
              <w:left w:val="nil"/>
              <w:bottom w:val="single" w:sz="4" w:space="0" w:color="000000"/>
              <w:right w:val="single" w:sz="4" w:space="0" w:color="000000"/>
            </w:tcBorders>
            <w:shd w:val="clear" w:color="auto" w:fill="auto"/>
            <w:vAlign w:val="center"/>
            <w:hideMark/>
          </w:tcPr>
          <w:p w:rsidR="001241E9" w:rsidRPr="00135F7A" w:rsidRDefault="001241E9" w:rsidP="001241E9">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UN</w:t>
            </w:r>
          </w:p>
        </w:tc>
        <w:tc>
          <w:tcPr>
            <w:tcW w:w="791" w:type="dxa"/>
            <w:tcBorders>
              <w:top w:val="nil"/>
              <w:left w:val="nil"/>
              <w:bottom w:val="single" w:sz="4" w:space="0" w:color="000000"/>
              <w:right w:val="single" w:sz="4" w:space="0" w:color="000000"/>
            </w:tcBorders>
            <w:shd w:val="clear" w:color="auto" w:fill="auto"/>
            <w:vAlign w:val="center"/>
            <w:hideMark/>
          </w:tcPr>
          <w:p w:rsidR="001241E9" w:rsidRPr="00135F7A" w:rsidRDefault="001241E9" w:rsidP="001241E9">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50,00</w:t>
            </w:r>
          </w:p>
        </w:tc>
        <w:tc>
          <w:tcPr>
            <w:tcW w:w="916" w:type="dxa"/>
            <w:tcBorders>
              <w:top w:val="nil"/>
              <w:left w:val="nil"/>
              <w:bottom w:val="single" w:sz="4" w:space="0" w:color="auto"/>
              <w:right w:val="single" w:sz="4" w:space="0" w:color="auto"/>
            </w:tcBorders>
            <w:shd w:val="clear" w:color="auto" w:fill="auto"/>
            <w:vAlign w:val="center"/>
            <w:hideMark/>
          </w:tcPr>
          <w:p w:rsidR="001241E9" w:rsidRPr="00135F7A" w:rsidRDefault="001241E9" w:rsidP="001241E9">
            <w:pPr>
              <w:jc w:val="right"/>
              <w:rPr>
                <w:rFonts w:ascii="Tahoma" w:eastAsia="Times New Roman" w:hAnsi="Tahoma" w:cs="Tahoma"/>
                <w:b/>
                <w:bCs/>
                <w:sz w:val="14"/>
                <w:szCs w:val="14"/>
              </w:rPr>
            </w:pPr>
            <w:r>
              <w:rPr>
                <w:rFonts w:ascii="Tahoma" w:eastAsia="Times New Roman" w:hAnsi="Tahoma" w:cs="Tahoma"/>
                <w:b/>
                <w:bCs/>
                <w:sz w:val="14"/>
                <w:szCs w:val="14"/>
              </w:rPr>
              <w:t>108,50</w:t>
            </w:r>
          </w:p>
        </w:tc>
        <w:tc>
          <w:tcPr>
            <w:tcW w:w="1509" w:type="dxa"/>
            <w:tcBorders>
              <w:top w:val="nil"/>
              <w:left w:val="nil"/>
              <w:bottom w:val="single" w:sz="4" w:space="0" w:color="auto"/>
              <w:right w:val="single" w:sz="4" w:space="0" w:color="auto"/>
            </w:tcBorders>
            <w:shd w:val="clear" w:color="auto" w:fill="auto"/>
            <w:vAlign w:val="center"/>
            <w:hideMark/>
          </w:tcPr>
          <w:p w:rsidR="001241E9" w:rsidRPr="00135F7A" w:rsidRDefault="001241E9" w:rsidP="001241E9">
            <w:pPr>
              <w:jc w:val="right"/>
              <w:rPr>
                <w:rFonts w:ascii="Tahoma" w:eastAsia="Times New Roman" w:hAnsi="Tahoma" w:cs="Tahoma"/>
                <w:b/>
                <w:bCs/>
                <w:sz w:val="14"/>
                <w:szCs w:val="14"/>
              </w:rPr>
            </w:pPr>
            <w:r>
              <w:rPr>
                <w:rFonts w:ascii="Tahoma" w:eastAsia="Times New Roman" w:hAnsi="Tahoma" w:cs="Tahoma"/>
                <w:b/>
                <w:bCs/>
                <w:sz w:val="14"/>
                <w:szCs w:val="14"/>
              </w:rPr>
              <w:t>5.425,00</w:t>
            </w:r>
          </w:p>
        </w:tc>
      </w:tr>
      <w:tr w:rsidR="001241E9" w:rsidRPr="00135F7A" w:rsidTr="001241E9">
        <w:trPr>
          <w:trHeight w:val="360"/>
        </w:trPr>
        <w:tc>
          <w:tcPr>
            <w:tcW w:w="402" w:type="dxa"/>
            <w:tcBorders>
              <w:top w:val="nil"/>
              <w:left w:val="single" w:sz="4" w:space="0" w:color="000000"/>
              <w:bottom w:val="single" w:sz="4" w:space="0" w:color="auto"/>
              <w:right w:val="single" w:sz="4" w:space="0" w:color="000000"/>
            </w:tcBorders>
            <w:shd w:val="clear" w:color="auto" w:fill="auto"/>
            <w:vAlign w:val="center"/>
            <w:hideMark/>
          </w:tcPr>
          <w:p w:rsidR="001241E9" w:rsidRPr="00135F7A" w:rsidRDefault="001241E9" w:rsidP="001241E9">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2</w:t>
            </w:r>
          </w:p>
        </w:tc>
        <w:tc>
          <w:tcPr>
            <w:tcW w:w="3698" w:type="dxa"/>
            <w:tcBorders>
              <w:top w:val="nil"/>
              <w:left w:val="nil"/>
              <w:bottom w:val="single" w:sz="4" w:space="0" w:color="auto"/>
              <w:right w:val="single" w:sz="4" w:space="0" w:color="000000"/>
            </w:tcBorders>
            <w:shd w:val="clear" w:color="auto" w:fill="auto"/>
            <w:vAlign w:val="center"/>
            <w:hideMark/>
          </w:tcPr>
          <w:p w:rsidR="001241E9" w:rsidRPr="00135F7A" w:rsidRDefault="001241E9" w:rsidP="001241E9">
            <w:pPr>
              <w:jc w:val="both"/>
              <w:rPr>
                <w:rFonts w:ascii="Tahoma" w:eastAsia="Times New Roman" w:hAnsi="Tahoma" w:cs="Tahoma"/>
                <w:color w:val="000000"/>
                <w:sz w:val="14"/>
                <w:szCs w:val="14"/>
              </w:rPr>
            </w:pPr>
            <w:r w:rsidRPr="00135F7A">
              <w:rPr>
                <w:rFonts w:ascii="Tahoma" w:eastAsia="Times New Roman" w:hAnsi="Tahoma" w:cs="Tahoma"/>
                <w:color w:val="000000"/>
                <w:sz w:val="14"/>
                <w:szCs w:val="14"/>
              </w:rPr>
              <w:t>SERVIÇO DE HOSPEDAGEM EM HOTEL - DIARIAS - QUARTO TRIPLO COM CAMA SIMPLES</w:t>
            </w:r>
          </w:p>
        </w:tc>
        <w:tc>
          <w:tcPr>
            <w:tcW w:w="561" w:type="dxa"/>
            <w:tcBorders>
              <w:top w:val="nil"/>
              <w:left w:val="nil"/>
              <w:bottom w:val="single" w:sz="4" w:space="0" w:color="auto"/>
              <w:right w:val="single" w:sz="4" w:space="0" w:color="000000"/>
            </w:tcBorders>
            <w:shd w:val="clear" w:color="auto" w:fill="auto"/>
            <w:vAlign w:val="center"/>
            <w:hideMark/>
          </w:tcPr>
          <w:p w:rsidR="001241E9" w:rsidRPr="00135F7A" w:rsidRDefault="001241E9" w:rsidP="001241E9">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UN</w:t>
            </w:r>
          </w:p>
        </w:tc>
        <w:tc>
          <w:tcPr>
            <w:tcW w:w="791" w:type="dxa"/>
            <w:tcBorders>
              <w:top w:val="nil"/>
              <w:left w:val="nil"/>
              <w:bottom w:val="single" w:sz="4" w:space="0" w:color="auto"/>
              <w:right w:val="single" w:sz="4" w:space="0" w:color="000000"/>
            </w:tcBorders>
            <w:shd w:val="clear" w:color="auto" w:fill="auto"/>
            <w:vAlign w:val="center"/>
            <w:hideMark/>
          </w:tcPr>
          <w:p w:rsidR="001241E9" w:rsidRPr="00135F7A" w:rsidRDefault="001241E9" w:rsidP="001241E9">
            <w:pPr>
              <w:jc w:val="center"/>
              <w:rPr>
                <w:rFonts w:ascii="Tahoma" w:eastAsia="Times New Roman" w:hAnsi="Tahoma" w:cs="Tahoma"/>
                <w:color w:val="000000"/>
                <w:sz w:val="14"/>
                <w:szCs w:val="14"/>
              </w:rPr>
            </w:pPr>
            <w:r w:rsidRPr="00135F7A">
              <w:rPr>
                <w:rFonts w:ascii="Tahoma" w:eastAsia="Times New Roman" w:hAnsi="Tahoma" w:cs="Tahoma"/>
                <w:color w:val="000000"/>
                <w:sz w:val="14"/>
                <w:szCs w:val="14"/>
              </w:rPr>
              <w:t>90,00</w:t>
            </w:r>
          </w:p>
        </w:tc>
        <w:tc>
          <w:tcPr>
            <w:tcW w:w="916" w:type="dxa"/>
            <w:tcBorders>
              <w:top w:val="nil"/>
              <w:left w:val="nil"/>
              <w:bottom w:val="single" w:sz="4" w:space="0" w:color="auto"/>
              <w:right w:val="single" w:sz="4" w:space="0" w:color="auto"/>
            </w:tcBorders>
            <w:shd w:val="clear" w:color="auto" w:fill="auto"/>
            <w:vAlign w:val="center"/>
            <w:hideMark/>
          </w:tcPr>
          <w:p w:rsidR="001241E9" w:rsidRPr="00135F7A" w:rsidRDefault="001241E9" w:rsidP="001241E9">
            <w:pPr>
              <w:jc w:val="right"/>
              <w:rPr>
                <w:rFonts w:ascii="Tahoma" w:eastAsia="Times New Roman" w:hAnsi="Tahoma" w:cs="Tahoma"/>
                <w:b/>
                <w:bCs/>
                <w:sz w:val="14"/>
                <w:szCs w:val="14"/>
              </w:rPr>
            </w:pPr>
            <w:r>
              <w:rPr>
                <w:rFonts w:ascii="Tahoma" w:eastAsia="Times New Roman" w:hAnsi="Tahoma" w:cs="Tahoma"/>
                <w:b/>
                <w:bCs/>
                <w:sz w:val="14"/>
                <w:szCs w:val="14"/>
              </w:rPr>
              <w:t>186,75</w:t>
            </w:r>
          </w:p>
        </w:tc>
        <w:tc>
          <w:tcPr>
            <w:tcW w:w="1509" w:type="dxa"/>
            <w:tcBorders>
              <w:top w:val="nil"/>
              <w:left w:val="nil"/>
              <w:bottom w:val="single" w:sz="4" w:space="0" w:color="auto"/>
              <w:right w:val="single" w:sz="4" w:space="0" w:color="auto"/>
            </w:tcBorders>
            <w:shd w:val="clear" w:color="auto" w:fill="auto"/>
            <w:vAlign w:val="center"/>
            <w:hideMark/>
          </w:tcPr>
          <w:p w:rsidR="001241E9" w:rsidRPr="00135F7A" w:rsidRDefault="001241E9" w:rsidP="001241E9">
            <w:pPr>
              <w:jc w:val="right"/>
              <w:rPr>
                <w:rFonts w:ascii="Tahoma" w:eastAsia="Times New Roman" w:hAnsi="Tahoma" w:cs="Tahoma"/>
                <w:b/>
                <w:bCs/>
                <w:sz w:val="14"/>
                <w:szCs w:val="14"/>
              </w:rPr>
            </w:pPr>
            <w:r>
              <w:rPr>
                <w:rFonts w:ascii="Tahoma" w:eastAsia="Times New Roman" w:hAnsi="Tahoma" w:cs="Tahoma"/>
                <w:b/>
                <w:bCs/>
                <w:sz w:val="14"/>
                <w:szCs w:val="14"/>
              </w:rPr>
              <w:t>16.807,50</w:t>
            </w:r>
          </w:p>
        </w:tc>
      </w:tr>
      <w:tr w:rsidR="00A17992" w:rsidRPr="00135F7A" w:rsidTr="00E57CBF">
        <w:trPr>
          <w:trHeight w:val="360"/>
        </w:trPr>
        <w:tc>
          <w:tcPr>
            <w:tcW w:w="6368"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A17992" w:rsidRDefault="00A17992" w:rsidP="00A17992">
            <w:pPr>
              <w:jc w:val="center"/>
              <w:rPr>
                <w:rFonts w:ascii="Tahoma" w:eastAsia="Times New Roman" w:hAnsi="Tahoma" w:cs="Tahoma"/>
                <w:b/>
                <w:bCs/>
                <w:sz w:val="14"/>
                <w:szCs w:val="14"/>
              </w:rPr>
            </w:pPr>
            <w:r>
              <w:rPr>
                <w:rFonts w:ascii="Tahoma" w:eastAsia="Times New Roman" w:hAnsi="Tahoma" w:cs="Tahoma"/>
                <w:b/>
                <w:bCs/>
                <w:sz w:val="14"/>
                <w:szCs w:val="14"/>
              </w:rPr>
              <w:t>VALOR TOTAL</w:t>
            </w:r>
          </w:p>
        </w:tc>
        <w:tc>
          <w:tcPr>
            <w:tcW w:w="1509" w:type="dxa"/>
            <w:tcBorders>
              <w:top w:val="single" w:sz="4" w:space="0" w:color="auto"/>
              <w:left w:val="nil"/>
              <w:bottom w:val="single" w:sz="4" w:space="0" w:color="auto"/>
              <w:right w:val="single" w:sz="4" w:space="0" w:color="auto"/>
            </w:tcBorders>
            <w:shd w:val="clear" w:color="auto" w:fill="auto"/>
            <w:vAlign w:val="center"/>
          </w:tcPr>
          <w:p w:rsidR="00A17992" w:rsidRDefault="00A17992" w:rsidP="001241E9">
            <w:pPr>
              <w:jc w:val="right"/>
              <w:rPr>
                <w:rFonts w:ascii="Tahoma" w:eastAsia="Times New Roman" w:hAnsi="Tahoma" w:cs="Tahoma"/>
                <w:b/>
                <w:bCs/>
                <w:sz w:val="14"/>
                <w:szCs w:val="14"/>
              </w:rPr>
            </w:pPr>
            <w:r>
              <w:rPr>
                <w:rFonts w:ascii="Tahoma" w:eastAsia="Times New Roman" w:hAnsi="Tahoma" w:cs="Tahoma"/>
                <w:b/>
                <w:bCs/>
                <w:color w:val="000000"/>
                <w:sz w:val="16"/>
                <w:szCs w:val="16"/>
              </w:rPr>
              <w:t>R$ 22.232,50</w:t>
            </w:r>
          </w:p>
        </w:tc>
      </w:tr>
    </w:tbl>
    <w:p w:rsidR="001241E9" w:rsidRPr="001241E9" w:rsidRDefault="0082665B" w:rsidP="0082665B">
      <w:pPr>
        <w:pStyle w:val="WW-Recuonormal"/>
        <w:tabs>
          <w:tab w:val="left" w:pos="480"/>
        </w:tabs>
        <w:spacing w:after="240"/>
        <w:ind w:left="0"/>
        <w:rPr>
          <w:rFonts w:ascii="Verdana" w:hAnsi="Verdana"/>
          <w:sz w:val="20"/>
        </w:rPr>
      </w:pPr>
      <w:r w:rsidRPr="0082665B">
        <w:rPr>
          <w:rFonts w:ascii="Verdana" w:hAnsi="Verdana"/>
          <w:b/>
          <w:sz w:val="20"/>
        </w:rPr>
        <w:t>1.2.</w:t>
      </w:r>
      <w:r w:rsidRPr="0082665B">
        <w:rPr>
          <w:rFonts w:ascii="Verdana" w:hAnsi="Verdana"/>
          <w:sz w:val="20"/>
        </w:rPr>
        <w:t xml:space="preserve"> O critério de julgamento adotado será o "menor preço global", observado o valor</w:t>
      </w:r>
      <w:r>
        <w:rPr>
          <w:rFonts w:ascii="Verdana" w:hAnsi="Verdana"/>
          <w:sz w:val="20"/>
        </w:rPr>
        <w:t xml:space="preserve"> </w:t>
      </w:r>
      <w:r w:rsidRPr="0082665B">
        <w:rPr>
          <w:rFonts w:ascii="Verdana" w:hAnsi="Verdana"/>
          <w:sz w:val="20"/>
        </w:rPr>
        <w:t>máximo aceitável elaborado com base em pesquisa d</w:t>
      </w:r>
      <w:r>
        <w:rPr>
          <w:rFonts w:ascii="Verdana" w:hAnsi="Verdana"/>
          <w:sz w:val="20"/>
        </w:rPr>
        <w:t xml:space="preserve">e preços, constante do processo </w:t>
      </w:r>
      <w:r w:rsidRPr="0082665B">
        <w:rPr>
          <w:rFonts w:ascii="Verdana" w:hAnsi="Verdana"/>
          <w:sz w:val="20"/>
        </w:rPr>
        <w:t>administrativo.</w:t>
      </w:r>
    </w:p>
    <w:p w:rsidR="00305BE3" w:rsidRPr="00DA2792" w:rsidRDefault="00305BE3" w:rsidP="00305BE3">
      <w:pPr>
        <w:pStyle w:val="WW-Recuonormal"/>
        <w:tabs>
          <w:tab w:val="left" w:pos="480"/>
        </w:tabs>
        <w:spacing w:before="0" w:after="240"/>
        <w:ind w:left="0"/>
        <w:rPr>
          <w:rFonts w:ascii="Verdana" w:hAnsi="Verdana"/>
          <w:b/>
          <w:sz w:val="20"/>
        </w:rPr>
      </w:pPr>
      <w:r>
        <w:rPr>
          <w:rFonts w:ascii="Verdana" w:hAnsi="Verdana"/>
          <w:b/>
          <w:sz w:val="20"/>
        </w:rPr>
        <w:t>2. JUSTIFICATIVA DA CONTRATAÇÃO</w:t>
      </w:r>
    </w:p>
    <w:p w:rsidR="00305BE3" w:rsidRPr="00FE7102" w:rsidRDefault="00305BE3" w:rsidP="0082665B">
      <w:pPr>
        <w:pStyle w:val="WW-Recuonormal"/>
        <w:tabs>
          <w:tab w:val="left" w:pos="480"/>
        </w:tabs>
        <w:spacing w:after="240"/>
        <w:ind w:left="0"/>
        <w:rPr>
          <w:rFonts w:ascii="Verdana" w:hAnsi="Verdana"/>
          <w:bCs/>
          <w:color w:val="000000"/>
          <w:sz w:val="20"/>
        </w:rPr>
      </w:pPr>
      <w:r w:rsidRPr="000F6676">
        <w:rPr>
          <w:rFonts w:ascii="Verdana" w:hAnsi="Verdana"/>
          <w:b/>
          <w:bCs/>
          <w:color w:val="000000"/>
          <w:sz w:val="20"/>
        </w:rPr>
        <w:t xml:space="preserve">2.1. </w:t>
      </w:r>
      <w:r w:rsidR="00135F7A" w:rsidRPr="00135F7A">
        <w:rPr>
          <w:rFonts w:ascii="Verdana" w:hAnsi="Verdana"/>
          <w:bCs/>
          <w:color w:val="000000"/>
          <w:sz w:val="20"/>
        </w:rPr>
        <w:t xml:space="preserve">      </w:t>
      </w:r>
      <w:r w:rsidR="0082665B" w:rsidRPr="0082665B">
        <w:rPr>
          <w:rFonts w:ascii="Verdana" w:hAnsi="Verdana"/>
          <w:bCs/>
          <w:color w:val="000000"/>
          <w:sz w:val="20"/>
        </w:rPr>
        <w:t>A contratação de empresa especializada em servi</w:t>
      </w:r>
      <w:r w:rsidR="0082665B">
        <w:rPr>
          <w:rFonts w:ascii="Verdana" w:hAnsi="Verdana"/>
          <w:bCs/>
          <w:color w:val="000000"/>
          <w:sz w:val="20"/>
        </w:rPr>
        <w:t xml:space="preserve">ços de hotelaria/hospedagem tem por </w:t>
      </w:r>
      <w:r w:rsidR="0082665B" w:rsidRPr="0082665B">
        <w:rPr>
          <w:rFonts w:ascii="Verdana" w:hAnsi="Verdana"/>
          <w:bCs/>
          <w:color w:val="000000"/>
          <w:sz w:val="20"/>
        </w:rPr>
        <w:t>objetivo atender as necessidades de acomodações de aut</w:t>
      </w:r>
      <w:r w:rsidR="0082665B">
        <w:rPr>
          <w:rFonts w:ascii="Verdana" w:hAnsi="Verdana"/>
          <w:bCs/>
          <w:color w:val="000000"/>
          <w:sz w:val="20"/>
        </w:rPr>
        <w:t xml:space="preserve">oridades, técnicos, prestadores de </w:t>
      </w:r>
      <w:r w:rsidR="0082665B" w:rsidRPr="0082665B">
        <w:rPr>
          <w:rFonts w:ascii="Verdana" w:hAnsi="Verdana"/>
          <w:bCs/>
          <w:color w:val="000000"/>
          <w:sz w:val="20"/>
        </w:rPr>
        <w:t>serviços, instrutores ou funcionários públicos que vierem a necessitar desse tipo de serviço.</w:t>
      </w:r>
    </w:p>
    <w:p w:rsidR="00305BE3" w:rsidRPr="000008E3" w:rsidRDefault="00135F7A" w:rsidP="00305BE3">
      <w:pPr>
        <w:pStyle w:val="PargrafodaLista"/>
        <w:spacing w:after="240"/>
        <w:ind w:left="0"/>
        <w:jc w:val="both"/>
        <w:rPr>
          <w:rFonts w:ascii="Verdana" w:hAnsi="Verdana"/>
          <w:b/>
          <w:bCs/>
          <w:color w:val="000000"/>
          <w:sz w:val="20"/>
          <w:szCs w:val="20"/>
        </w:rPr>
      </w:pPr>
      <w:r>
        <w:rPr>
          <w:rFonts w:ascii="Verdana" w:hAnsi="Verdana"/>
          <w:b/>
          <w:bCs/>
          <w:color w:val="000000"/>
          <w:sz w:val="20"/>
          <w:szCs w:val="20"/>
        </w:rPr>
        <w:t>3</w:t>
      </w:r>
      <w:r w:rsidR="00305BE3" w:rsidRPr="00793F02">
        <w:rPr>
          <w:rFonts w:ascii="Verdana" w:hAnsi="Verdana"/>
          <w:b/>
          <w:bCs/>
          <w:color w:val="000000"/>
          <w:sz w:val="20"/>
          <w:szCs w:val="20"/>
        </w:rPr>
        <w:t xml:space="preserve">. </w:t>
      </w:r>
      <w:bookmarkStart w:id="0" w:name="_Hlk93071371"/>
      <w:r w:rsidR="0082665B">
        <w:rPr>
          <w:rFonts w:ascii="Verdana" w:hAnsi="Verdana"/>
          <w:b/>
          <w:bCs/>
          <w:color w:val="000000"/>
          <w:sz w:val="20"/>
          <w:szCs w:val="20"/>
        </w:rPr>
        <w:t>DOS REQUISITOS DA CONTRATAÇÃO</w:t>
      </w:r>
    </w:p>
    <w:p w:rsidR="0082665B" w:rsidRDefault="0082665B" w:rsidP="0082665B">
      <w:pPr>
        <w:ind w:right="140"/>
        <w:jc w:val="both"/>
        <w:rPr>
          <w:rFonts w:ascii="Verdana" w:eastAsia="Times New Roman" w:hAnsi="Verdana" w:cs="Arial"/>
          <w:sz w:val="20"/>
          <w:szCs w:val="20"/>
        </w:rPr>
      </w:pPr>
      <w:r w:rsidRPr="0082665B">
        <w:rPr>
          <w:rFonts w:ascii="Verdana" w:eastAsia="Times New Roman" w:hAnsi="Verdana" w:cs="Arial"/>
          <w:b/>
          <w:sz w:val="20"/>
          <w:szCs w:val="20"/>
        </w:rPr>
        <w:t>3.1.</w:t>
      </w:r>
      <w:r w:rsidRPr="0082665B">
        <w:rPr>
          <w:rFonts w:ascii="Verdana" w:eastAsia="Times New Roman" w:hAnsi="Verdana" w:cs="Arial"/>
          <w:sz w:val="20"/>
          <w:szCs w:val="20"/>
        </w:rPr>
        <w:t xml:space="preserve"> Os serviços serão agendados através do document</w:t>
      </w:r>
      <w:r>
        <w:rPr>
          <w:rFonts w:ascii="Verdana" w:eastAsia="Times New Roman" w:hAnsi="Verdana" w:cs="Arial"/>
          <w:sz w:val="20"/>
          <w:szCs w:val="20"/>
        </w:rPr>
        <w:t xml:space="preserve">o de "Requisição", emitido pelo </w:t>
      </w:r>
      <w:r w:rsidRPr="0082665B">
        <w:rPr>
          <w:rFonts w:ascii="Verdana" w:eastAsia="Times New Roman" w:hAnsi="Verdana" w:cs="Arial"/>
          <w:sz w:val="20"/>
          <w:szCs w:val="20"/>
        </w:rPr>
        <w:t>Departamento de Compras e entregue a empresa vencedora em mãos ou por e-mail.</w:t>
      </w:r>
    </w:p>
    <w:p w:rsidR="0082665B" w:rsidRPr="0082665B" w:rsidRDefault="0082665B" w:rsidP="0082665B">
      <w:pPr>
        <w:ind w:right="140"/>
        <w:jc w:val="both"/>
        <w:rPr>
          <w:rFonts w:ascii="Verdana" w:eastAsia="Times New Roman" w:hAnsi="Verdana" w:cs="Arial"/>
          <w:sz w:val="20"/>
          <w:szCs w:val="20"/>
        </w:rPr>
      </w:pPr>
    </w:p>
    <w:p w:rsidR="0082665B" w:rsidRDefault="0082665B" w:rsidP="0082665B">
      <w:pPr>
        <w:ind w:right="140"/>
        <w:jc w:val="both"/>
        <w:rPr>
          <w:rFonts w:ascii="Verdana" w:eastAsia="Times New Roman" w:hAnsi="Verdana" w:cs="Arial"/>
          <w:sz w:val="20"/>
          <w:szCs w:val="20"/>
        </w:rPr>
      </w:pPr>
      <w:r w:rsidRPr="0082665B">
        <w:rPr>
          <w:rFonts w:ascii="Verdana" w:eastAsia="Times New Roman" w:hAnsi="Verdana" w:cs="Arial"/>
          <w:b/>
          <w:sz w:val="20"/>
          <w:szCs w:val="20"/>
        </w:rPr>
        <w:t>3.2.</w:t>
      </w:r>
      <w:r w:rsidRPr="0082665B">
        <w:rPr>
          <w:rFonts w:ascii="Verdana" w:eastAsia="Times New Roman" w:hAnsi="Verdana" w:cs="Arial"/>
          <w:sz w:val="20"/>
          <w:szCs w:val="20"/>
        </w:rPr>
        <w:t xml:space="preserve"> As solicitações ocorrerão sob demanda, confo</w:t>
      </w:r>
      <w:r>
        <w:rPr>
          <w:rFonts w:ascii="Verdana" w:eastAsia="Times New Roman" w:hAnsi="Verdana" w:cs="Arial"/>
          <w:sz w:val="20"/>
          <w:szCs w:val="20"/>
        </w:rPr>
        <w:t xml:space="preserve">rme a necessidade da Secretaria </w:t>
      </w:r>
      <w:r w:rsidRPr="0082665B">
        <w:rPr>
          <w:rFonts w:ascii="Verdana" w:eastAsia="Times New Roman" w:hAnsi="Verdana" w:cs="Arial"/>
          <w:sz w:val="20"/>
          <w:szCs w:val="20"/>
        </w:rPr>
        <w:t>Demandante.</w:t>
      </w:r>
    </w:p>
    <w:p w:rsidR="0082665B" w:rsidRPr="0082665B" w:rsidRDefault="0082665B" w:rsidP="0082665B">
      <w:pPr>
        <w:ind w:right="140"/>
        <w:jc w:val="both"/>
        <w:rPr>
          <w:rFonts w:ascii="Verdana" w:eastAsia="Times New Roman" w:hAnsi="Verdana" w:cs="Arial"/>
          <w:sz w:val="20"/>
          <w:szCs w:val="20"/>
        </w:rPr>
      </w:pPr>
    </w:p>
    <w:p w:rsidR="0082665B" w:rsidRDefault="0082665B" w:rsidP="0082665B">
      <w:pPr>
        <w:ind w:right="140"/>
        <w:jc w:val="both"/>
        <w:rPr>
          <w:rFonts w:ascii="Verdana" w:eastAsia="Times New Roman" w:hAnsi="Verdana" w:cs="Arial"/>
          <w:sz w:val="20"/>
          <w:szCs w:val="20"/>
        </w:rPr>
      </w:pPr>
      <w:r w:rsidRPr="0082665B">
        <w:rPr>
          <w:rFonts w:ascii="Verdana" w:eastAsia="Times New Roman" w:hAnsi="Verdana" w:cs="Arial"/>
          <w:b/>
          <w:sz w:val="20"/>
          <w:szCs w:val="20"/>
        </w:rPr>
        <w:t>3.3.</w:t>
      </w:r>
      <w:r w:rsidRPr="0082665B">
        <w:rPr>
          <w:rFonts w:ascii="Verdana" w:eastAsia="Times New Roman" w:hAnsi="Verdana" w:cs="Arial"/>
          <w:sz w:val="20"/>
          <w:szCs w:val="20"/>
        </w:rPr>
        <w:t xml:space="preserve"> Os agendamentos ocorrerão com uma antecedência </w:t>
      </w:r>
      <w:r>
        <w:rPr>
          <w:rFonts w:ascii="Verdana" w:eastAsia="Times New Roman" w:hAnsi="Verdana" w:cs="Arial"/>
          <w:sz w:val="20"/>
          <w:szCs w:val="20"/>
        </w:rPr>
        <w:t xml:space="preserve">mínima de 02 (dois) dias úteis, </w:t>
      </w:r>
      <w:r w:rsidRPr="0082665B">
        <w:rPr>
          <w:rFonts w:ascii="Verdana" w:eastAsia="Times New Roman" w:hAnsi="Verdana" w:cs="Arial"/>
          <w:sz w:val="20"/>
          <w:szCs w:val="20"/>
        </w:rPr>
        <w:t xml:space="preserve">devendo a empresa Contratada providenciar as </w:t>
      </w:r>
      <w:r>
        <w:rPr>
          <w:rFonts w:ascii="Verdana" w:eastAsia="Times New Roman" w:hAnsi="Verdana" w:cs="Arial"/>
          <w:sz w:val="20"/>
          <w:szCs w:val="20"/>
        </w:rPr>
        <w:t xml:space="preserve">hospedagens nos dias e horários </w:t>
      </w:r>
      <w:r w:rsidRPr="0082665B">
        <w:rPr>
          <w:rFonts w:ascii="Verdana" w:eastAsia="Times New Roman" w:hAnsi="Verdana" w:cs="Arial"/>
          <w:sz w:val="20"/>
          <w:szCs w:val="20"/>
        </w:rPr>
        <w:t>solicitados.</w:t>
      </w:r>
    </w:p>
    <w:p w:rsidR="0082665B" w:rsidRPr="0082665B" w:rsidRDefault="0082665B" w:rsidP="0082665B">
      <w:pPr>
        <w:ind w:right="140"/>
        <w:jc w:val="both"/>
        <w:rPr>
          <w:rFonts w:ascii="Verdana" w:eastAsia="Times New Roman" w:hAnsi="Verdana" w:cs="Arial"/>
          <w:sz w:val="20"/>
          <w:szCs w:val="20"/>
        </w:rPr>
      </w:pPr>
    </w:p>
    <w:p w:rsidR="0082665B" w:rsidRPr="0082665B" w:rsidRDefault="0082665B" w:rsidP="0082665B">
      <w:pPr>
        <w:ind w:right="140"/>
        <w:jc w:val="both"/>
        <w:rPr>
          <w:rFonts w:ascii="Verdana" w:eastAsia="Times New Roman" w:hAnsi="Verdana" w:cs="Arial"/>
          <w:sz w:val="20"/>
          <w:szCs w:val="20"/>
        </w:rPr>
      </w:pPr>
      <w:r w:rsidRPr="0082665B">
        <w:rPr>
          <w:rFonts w:ascii="Verdana" w:eastAsia="Times New Roman" w:hAnsi="Verdana" w:cs="Arial"/>
          <w:b/>
          <w:sz w:val="20"/>
          <w:szCs w:val="20"/>
        </w:rPr>
        <w:t>3.3.1.</w:t>
      </w:r>
      <w:r w:rsidRPr="0082665B">
        <w:rPr>
          <w:rFonts w:ascii="Verdana" w:eastAsia="Times New Roman" w:hAnsi="Verdana" w:cs="Arial"/>
          <w:sz w:val="20"/>
          <w:szCs w:val="20"/>
        </w:rPr>
        <w:t xml:space="preserve"> As hospedagens poderão ocorrer, conforme o inte</w:t>
      </w:r>
      <w:r>
        <w:rPr>
          <w:rFonts w:ascii="Verdana" w:eastAsia="Times New Roman" w:hAnsi="Verdana" w:cs="Arial"/>
          <w:sz w:val="20"/>
          <w:szCs w:val="20"/>
        </w:rPr>
        <w:t xml:space="preserve">resse da administração, em dias </w:t>
      </w:r>
      <w:r w:rsidRPr="0082665B">
        <w:rPr>
          <w:rFonts w:ascii="Verdana" w:eastAsia="Times New Roman" w:hAnsi="Verdana" w:cs="Arial"/>
          <w:sz w:val="20"/>
          <w:szCs w:val="20"/>
        </w:rPr>
        <w:t>úteis, fins de semana e feriados.</w:t>
      </w:r>
    </w:p>
    <w:p w:rsidR="0082665B" w:rsidRDefault="0082665B" w:rsidP="0082665B">
      <w:pPr>
        <w:ind w:right="140"/>
        <w:jc w:val="both"/>
        <w:rPr>
          <w:rFonts w:ascii="Verdana" w:eastAsia="Times New Roman" w:hAnsi="Verdana" w:cs="Arial"/>
          <w:b/>
          <w:sz w:val="20"/>
          <w:szCs w:val="20"/>
        </w:rPr>
      </w:pPr>
    </w:p>
    <w:p w:rsidR="0082665B" w:rsidRDefault="0082665B" w:rsidP="0082665B">
      <w:pPr>
        <w:ind w:right="140"/>
        <w:jc w:val="both"/>
        <w:rPr>
          <w:rFonts w:ascii="Verdana" w:eastAsia="Times New Roman" w:hAnsi="Verdana" w:cs="Arial"/>
          <w:sz w:val="20"/>
          <w:szCs w:val="20"/>
        </w:rPr>
      </w:pPr>
      <w:r w:rsidRPr="0082665B">
        <w:rPr>
          <w:rFonts w:ascii="Verdana" w:eastAsia="Times New Roman" w:hAnsi="Verdana" w:cs="Arial"/>
          <w:b/>
          <w:sz w:val="20"/>
          <w:szCs w:val="20"/>
        </w:rPr>
        <w:t>3.4.</w:t>
      </w:r>
      <w:r w:rsidRPr="0082665B">
        <w:rPr>
          <w:rFonts w:ascii="Verdana" w:eastAsia="Times New Roman" w:hAnsi="Verdana" w:cs="Arial"/>
          <w:sz w:val="20"/>
          <w:szCs w:val="20"/>
        </w:rPr>
        <w:t xml:space="preserve"> O hotel deve oferecer facilidade de acesso para portador</w:t>
      </w:r>
      <w:r>
        <w:rPr>
          <w:rFonts w:ascii="Verdana" w:eastAsia="Times New Roman" w:hAnsi="Verdana" w:cs="Arial"/>
          <w:sz w:val="20"/>
          <w:szCs w:val="20"/>
        </w:rPr>
        <w:t xml:space="preserve">es de deficiência física e vaga </w:t>
      </w:r>
      <w:r w:rsidRPr="0082665B">
        <w:rPr>
          <w:rFonts w:ascii="Verdana" w:eastAsia="Times New Roman" w:hAnsi="Verdana" w:cs="Arial"/>
          <w:sz w:val="20"/>
          <w:szCs w:val="20"/>
        </w:rPr>
        <w:t>na garagem.</w:t>
      </w:r>
    </w:p>
    <w:p w:rsidR="0082665B" w:rsidRPr="0082665B" w:rsidRDefault="0082665B" w:rsidP="0082665B">
      <w:pPr>
        <w:ind w:right="140"/>
        <w:jc w:val="both"/>
        <w:rPr>
          <w:rFonts w:ascii="Verdana" w:eastAsia="Times New Roman" w:hAnsi="Verdana" w:cs="Arial"/>
          <w:sz w:val="20"/>
          <w:szCs w:val="20"/>
        </w:rPr>
      </w:pPr>
    </w:p>
    <w:p w:rsidR="0082665B" w:rsidRDefault="0082665B" w:rsidP="0082665B">
      <w:pPr>
        <w:ind w:right="140"/>
        <w:jc w:val="both"/>
        <w:rPr>
          <w:rFonts w:ascii="Verdana" w:eastAsia="Times New Roman" w:hAnsi="Verdana" w:cs="Arial"/>
          <w:sz w:val="20"/>
          <w:szCs w:val="20"/>
        </w:rPr>
      </w:pPr>
      <w:r w:rsidRPr="0082665B">
        <w:rPr>
          <w:rFonts w:ascii="Verdana" w:eastAsia="Times New Roman" w:hAnsi="Verdana" w:cs="Arial"/>
          <w:b/>
          <w:sz w:val="20"/>
          <w:szCs w:val="20"/>
        </w:rPr>
        <w:t>3.5.</w:t>
      </w:r>
      <w:r w:rsidRPr="0082665B">
        <w:rPr>
          <w:rFonts w:ascii="Verdana" w:eastAsia="Times New Roman" w:hAnsi="Verdana" w:cs="Arial"/>
          <w:sz w:val="20"/>
          <w:szCs w:val="20"/>
        </w:rPr>
        <w:t xml:space="preserve"> Nas diárias em tela, estarão incluídos o fornecimento de café da manhã aos hóspedes.</w:t>
      </w:r>
    </w:p>
    <w:p w:rsidR="0082665B" w:rsidRPr="0082665B" w:rsidRDefault="0082665B" w:rsidP="0082665B">
      <w:pPr>
        <w:ind w:right="140"/>
        <w:jc w:val="both"/>
        <w:rPr>
          <w:rFonts w:ascii="Verdana" w:eastAsia="Times New Roman" w:hAnsi="Verdana" w:cs="Arial"/>
          <w:sz w:val="20"/>
          <w:szCs w:val="20"/>
        </w:rPr>
      </w:pPr>
    </w:p>
    <w:p w:rsidR="0082665B" w:rsidRDefault="0082665B" w:rsidP="0082665B">
      <w:pPr>
        <w:ind w:right="140"/>
        <w:jc w:val="both"/>
        <w:rPr>
          <w:rFonts w:ascii="Verdana" w:eastAsia="Times New Roman" w:hAnsi="Verdana" w:cs="Arial"/>
          <w:sz w:val="20"/>
          <w:szCs w:val="20"/>
        </w:rPr>
      </w:pPr>
      <w:r w:rsidRPr="0082665B">
        <w:rPr>
          <w:rFonts w:ascii="Verdana" w:eastAsia="Times New Roman" w:hAnsi="Verdana" w:cs="Arial"/>
          <w:b/>
          <w:sz w:val="20"/>
          <w:szCs w:val="20"/>
        </w:rPr>
        <w:t>3.6.</w:t>
      </w:r>
      <w:r w:rsidRPr="0082665B">
        <w:rPr>
          <w:rFonts w:ascii="Verdana" w:eastAsia="Times New Roman" w:hAnsi="Verdana" w:cs="Arial"/>
          <w:sz w:val="20"/>
          <w:szCs w:val="20"/>
        </w:rPr>
        <w:t xml:space="preserve"> As despesas de frigobar, alimentação, Internet, te</w:t>
      </w:r>
      <w:r>
        <w:rPr>
          <w:rFonts w:ascii="Verdana" w:eastAsia="Times New Roman" w:hAnsi="Verdana" w:cs="Arial"/>
          <w:sz w:val="20"/>
          <w:szCs w:val="20"/>
        </w:rPr>
        <w:t xml:space="preserve">lefone, lavanderia, bem como de </w:t>
      </w:r>
      <w:r w:rsidRPr="0082665B">
        <w:rPr>
          <w:rFonts w:ascii="Verdana" w:eastAsia="Times New Roman" w:hAnsi="Verdana" w:cs="Arial"/>
          <w:sz w:val="20"/>
          <w:szCs w:val="20"/>
        </w:rPr>
        <w:t>outros serviços não previstos neste Termo de Refer</w:t>
      </w:r>
      <w:r>
        <w:rPr>
          <w:rFonts w:ascii="Verdana" w:eastAsia="Times New Roman" w:hAnsi="Verdana" w:cs="Arial"/>
          <w:sz w:val="20"/>
          <w:szCs w:val="20"/>
        </w:rPr>
        <w:t xml:space="preserve">ência serão pagas pelas pessoas </w:t>
      </w:r>
      <w:r w:rsidRPr="0082665B">
        <w:rPr>
          <w:rFonts w:ascii="Verdana" w:eastAsia="Times New Roman" w:hAnsi="Verdana" w:cs="Arial"/>
          <w:sz w:val="20"/>
          <w:szCs w:val="20"/>
        </w:rPr>
        <w:t>hospedadas, diretamente no balcão.</w:t>
      </w:r>
    </w:p>
    <w:p w:rsidR="0082665B" w:rsidRPr="0082665B" w:rsidRDefault="0082665B" w:rsidP="0082665B">
      <w:pPr>
        <w:ind w:right="140"/>
        <w:jc w:val="both"/>
        <w:rPr>
          <w:rFonts w:ascii="Verdana" w:eastAsia="Times New Roman" w:hAnsi="Verdana" w:cs="Arial"/>
          <w:sz w:val="20"/>
          <w:szCs w:val="20"/>
        </w:rPr>
      </w:pPr>
    </w:p>
    <w:p w:rsidR="00135F7A" w:rsidRDefault="0082665B" w:rsidP="0082665B">
      <w:pPr>
        <w:ind w:right="140"/>
        <w:jc w:val="both"/>
        <w:rPr>
          <w:rFonts w:ascii="Verdana" w:eastAsia="Times New Roman" w:hAnsi="Verdana" w:cs="Arial"/>
          <w:sz w:val="20"/>
          <w:szCs w:val="20"/>
        </w:rPr>
      </w:pPr>
      <w:r w:rsidRPr="0082665B">
        <w:rPr>
          <w:rFonts w:ascii="Verdana" w:eastAsia="Times New Roman" w:hAnsi="Verdana" w:cs="Arial"/>
          <w:b/>
          <w:sz w:val="20"/>
          <w:szCs w:val="20"/>
        </w:rPr>
        <w:t>3.7.</w:t>
      </w:r>
      <w:r w:rsidRPr="0082665B">
        <w:rPr>
          <w:rFonts w:ascii="Verdana" w:eastAsia="Times New Roman" w:hAnsi="Verdana" w:cs="Arial"/>
          <w:sz w:val="20"/>
          <w:szCs w:val="20"/>
        </w:rPr>
        <w:t xml:space="preserve"> A empresa deverá reservar e cancelar pedidos de rese</w:t>
      </w:r>
      <w:r>
        <w:rPr>
          <w:rFonts w:ascii="Verdana" w:eastAsia="Times New Roman" w:hAnsi="Verdana" w:cs="Arial"/>
          <w:sz w:val="20"/>
          <w:szCs w:val="20"/>
        </w:rPr>
        <w:t xml:space="preserve">rva sempre que requisitado pelo </w:t>
      </w:r>
      <w:r w:rsidRPr="0082665B">
        <w:rPr>
          <w:rFonts w:ascii="Verdana" w:eastAsia="Times New Roman" w:hAnsi="Verdana" w:cs="Arial"/>
          <w:sz w:val="20"/>
          <w:szCs w:val="20"/>
        </w:rPr>
        <w:t>Contratante, inclusive no decorrer do período da hospedagem.</w:t>
      </w:r>
    </w:p>
    <w:p w:rsidR="0082665B" w:rsidRDefault="0082665B" w:rsidP="0082665B">
      <w:pPr>
        <w:ind w:right="140"/>
        <w:jc w:val="both"/>
        <w:rPr>
          <w:rFonts w:ascii="Verdana" w:eastAsia="Times New Roman" w:hAnsi="Verdana" w:cs="Arial"/>
          <w:sz w:val="20"/>
          <w:szCs w:val="20"/>
        </w:rPr>
      </w:pPr>
    </w:p>
    <w:p w:rsidR="0082665B" w:rsidRDefault="0082665B" w:rsidP="0082665B">
      <w:pPr>
        <w:ind w:right="140"/>
        <w:jc w:val="both"/>
        <w:rPr>
          <w:rFonts w:ascii="Verdana" w:eastAsia="Times New Roman" w:hAnsi="Verdana" w:cs="Arial"/>
          <w:sz w:val="20"/>
          <w:szCs w:val="20"/>
        </w:rPr>
      </w:pPr>
      <w:r w:rsidRPr="0082665B">
        <w:rPr>
          <w:rFonts w:ascii="Verdana" w:eastAsia="Times New Roman" w:hAnsi="Verdana" w:cs="Arial"/>
          <w:b/>
          <w:sz w:val="20"/>
          <w:szCs w:val="20"/>
        </w:rPr>
        <w:t>3.8.</w:t>
      </w:r>
      <w:r w:rsidRPr="0082665B">
        <w:rPr>
          <w:rFonts w:ascii="Verdana" w:eastAsia="Times New Roman" w:hAnsi="Verdana" w:cs="Arial"/>
          <w:sz w:val="20"/>
          <w:szCs w:val="20"/>
        </w:rPr>
        <w:t xml:space="preserve"> A Contratada deverá ainda reservar e cancela</w:t>
      </w:r>
      <w:r>
        <w:rPr>
          <w:rFonts w:ascii="Verdana" w:eastAsia="Times New Roman" w:hAnsi="Verdana" w:cs="Arial"/>
          <w:sz w:val="20"/>
          <w:szCs w:val="20"/>
        </w:rPr>
        <w:t xml:space="preserve">r pedidos de reserva sempre que </w:t>
      </w:r>
      <w:r w:rsidRPr="0082665B">
        <w:rPr>
          <w:rFonts w:ascii="Verdana" w:eastAsia="Times New Roman" w:hAnsi="Verdana" w:cs="Arial"/>
          <w:sz w:val="20"/>
          <w:szCs w:val="20"/>
        </w:rPr>
        <w:t>requisitado pelo Contratante, inclusive no decorrer do período da hospedagem.</w:t>
      </w:r>
    </w:p>
    <w:p w:rsidR="0082665B" w:rsidRPr="0082665B" w:rsidRDefault="0082665B" w:rsidP="0082665B">
      <w:pPr>
        <w:ind w:right="140"/>
        <w:jc w:val="both"/>
        <w:rPr>
          <w:rFonts w:ascii="Verdana" w:eastAsia="Times New Roman" w:hAnsi="Verdana" w:cs="Arial"/>
          <w:sz w:val="20"/>
          <w:szCs w:val="20"/>
        </w:rPr>
      </w:pPr>
    </w:p>
    <w:p w:rsidR="0082665B" w:rsidRDefault="0082665B" w:rsidP="0082665B">
      <w:pPr>
        <w:ind w:right="140"/>
        <w:jc w:val="both"/>
        <w:rPr>
          <w:rFonts w:ascii="Verdana" w:eastAsia="Times New Roman" w:hAnsi="Verdana" w:cs="Arial"/>
          <w:sz w:val="20"/>
          <w:szCs w:val="20"/>
        </w:rPr>
      </w:pPr>
      <w:r w:rsidRPr="0082665B">
        <w:rPr>
          <w:rFonts w:ascii="Verdana" w:eastAsia="Times New Roman" w:hAnsi="Verdana" w:cs="Arial"/>
          <w:b/>
          <w:sz w:val="20"/>
          <w:szCs w:val="20"/>
        </w:rPr>
        <w:t>3.9.</w:t>
      </w:r>
      <w:r w:rsidRPr="0082665B">
        <w:rPr>
          <w:rFonts w:ascii="Verdana" w:eastAsia="Times New Roman" w:hAnsi="Verdana" w:cs="Arial"/>
          <w:sz w:val="20"/>
          <w:szCs w:val="20"/>
        </w:rPr>
        <w:t xml:space="preserve"> Para os serviços em tela, entende-se por diária o períod</w:t>
      </w:r>
      <w:r>
        <w:rPr>
          <w:rFonts w:ascii="Verdana" w:eastAsia="Times New Roman" w:hAnsi="Verdana" w:cs="Arial"/>
          <w:sz w:val="20"/>
          <w:szCs w:val="20"/>
        </w:rPr>
        <w:t xml:space="preserve">o de 24 (vinte e quatro) horas, </w:t>
      </w:r>
      <w:r w:rsidRPr="0082665B">
        <w:rPr>
          <w:rFonts w:ascii="Verdana" w:eastAsia="Times New Roman" w:hAnsi="Verdana" w:cs="Arial"/>
          <w:sz w:val="20"/>
          <w:szCs w:val="20"/>
        </w:rPr>
        <w:t>devendo o quarto estar disponível para check-in a partir das 12h00 do dia da reserva.</w:t>
      </w:r>
    </w:p>
    <w:p w:rsidR="0082665B" w:rsidRPr="00135F7A" w:rsidRDefault="0082665B" w:rsidP="0082665B">
      <w:pPr>
        <w:ind w:right="140"/>
        <w:jc w:val="both"/>
        <w:rPr>
          <w:rFonts w:ascii="Verdana" w:eastAsia="Times New Roman" w:hAnsi="Verdana" w:cs="Arial"/>
          <w:sz w:val="20"/>
          <w:szCs w:val="20"/>
        </w:rPr>
      </w:pPr>
    </w:p>
    <w:p w:rsidR="00305BE3" w:rsidRPr="006F3854" w:rsidRDefault="00135F7A" w:rsidP="00305BE3">
      <w:pPr>
        <w:tabs>
          <w:tab w:val="left" w:pos="5670"/>
        </w:tabs>
        <w:spacing w:after="240"/>
        <w:jc w:val="both"/>
        <w:rPr>
          <w:rFonts w:ascii="Verdana" w:hAnsi="Verdana"/>
          <w:b/>
          <w:bCs/>
          <w:sz w:val="20"/>
          <w:szCs w:val="20"/>
        </w:rPr>
      </w:pPr>
      <w:r>
        <w:rPr>
          <w:rFonts w:ascii="Verdana" w:hAnsi="Verdana"/>
          <w:b/>
          <w:bCs/>
          <w:sz w:val="20"/>
          <w:szCs w:val="20"/>
        </w:rPr>
        <w:t>4</w:t>
      </w:r>
      <w:r w:rsidR="00305BE3" w:rsidRPr="006F3854">
        <w:rPr>
          <w:rFonts w:ascii="Verdana" w:hAnsi="Verdana"/>
          <w:b/>
          <w:bCs/>
          <w:sz w:val="20"/>
          <w:szCs w:val="20"/>
        </w:rPr>
        <w:t xml:space="preserve">.  </w:t>
      </w:r>
      <w:r w:rsidR="0082665B">
        <w:rPr>
          <w:rFonts w:ascii="Verdana" w:hAnsi="Verdana"/>
          <w:b/>
          <w:bCs/>
          <w:sz w:val="20"/>
          <w:szCs w:val="20"/>
        </w:rPr>
        <w:t xml:space="preserve">DA </w:t>
      </w:r>
      <w:r w:rsidR="00305BE3" w:rsidRPr="006F3854">
        <w:rPr>
          <w:rFonts w:ascii="Verdana" w:hAnsi="Verdana"/>
          <w:b/>
          <w:bCs/>
          <w:sz w:val="20"/>
          <w:szCs w:val="20"/>
        </w:rPr>
        <w:t xml:space="preserve">FISCALIZAÇÃO </w:t>
      </w:r>
    </w:p>
    <w:p w:rsidR="0082665B" w:rsidRPr="0082665B" w:rsidRDefault="0082665B" w:rsidP="0082665B">
      <w:pPr>
        <w:jc w:val="both"/>
        <w:rPr>
          <w:rFonts w:ascii="Verdana" w:hAnsi="Verdana"/>
          <w:bCs/>
          <w:sz w:val="20"/>
          <w:szCs w:val="20"/>
        </w:rPr>
      </w:pPr>
      <w:r w:rsidRPr="0082665B">
        <w:rPr>
          <w:rFonts w:ascii="Verdana" w:hAnsi="Verdana"/>
          <w:b/>
          <w:bCs/>
          <w:sz w:val="20"/>
          <w:szCs w:val="20"/>
        </w:rPr>
        <w:lastRenderedPageBreak/>
        <w:t>4</w:t>
      </w:r>
      <w:r w:rsidRPr="004306A9">
        <w:rPr>
          <w:rFonts w:ascii="Verdana" w:hAnsi="Verdana"/>
          <w:b/>
          <w:bCs/>
          <w:sz w:val="20"/>
          <w:szCs w:val="20"/>
        </w:rPr>
        <w:t xml:space="preserve">.1. </w:t>
      </w:r>
      <w:r w:rsidRPr="004306A9">
        <w:rPr>
          <w:rFonts w:ascii="Verdana" w:hAnsi="Verdana"/>
          <w:bCs/>
          <w:sz w:val="20"/>
          <w:szCs w:val="20"/>
        </w:rPr>
        <w:t xml:space="preserve">Nos termos do art. </w:t>
      </w:r>
      <w:r w:rsidR="004306A9" w:rsidRPr="004306A9">
        <w:rPr>
          <w:rFonts w:ascii="Verdana" w:hAnsi="Verdana"/>
          <w:bCs/>
          <w:sz w:val="20"/>
          <w:szCs w:val="20"/>
        </w:rPr>
        <w:t>67</w:t>
      </w:r>
      <w:r w:rsidRPr="004306A9">
        <w:rPr>
          <w:rFonts w:ascii="Verdana" w:hAnsi="Verdana"/>
          <w:bCs/>
          <w:sz w:val="20"/>
          <w:szCs w:val="20"/>
        </w:rPr>
        <w:t xml:space="preserve"> da Lei n° </w:t>
      </w:r>
      <w:r w:rsidR="004306A9" w:rsidRPr="004306A9">
        <w:rPr>
          <w:rFonts w:ascii="Verdana" w:hAnsi="Verdana"/>
          <w:bCs/>
          <w:sz w:val="20"/>
          <w:szCs w:val="20"/>
        </w:rPr>
        <w:t>8.666/93</w:t>
      </w:r>
      <w:r w:rsidRPr="004306A9">
        <w:rPr>
          <w:rFonts w:ascii="Verdana" w:hAnsi="Verdana"/>
          <w:bCs/>
          <w:sz w:val="20"/>
          <w:szCs w:val="20"/>
        </w:rPr>
        <w:t>, será designado</w:t>
      </w:r>
      <w:r w:rsidRPr="0082665B">
        <w:rPr>
          <w:rFonts w:ascii="Verdana" w:hAnsi="Verdana"/>
          <w:bCs/>
          <w:sz w:val="20"/>
          <w:szCs w:val="20"/>
        </w:rPr>
        <w:t xml:space="preserve"> servidor responsável para acompanhar e fiscalizar a execução do objeto da contratação, anotando em registro próprio todas as ocorrências relacionadas, e determinando o que for necessário à regularização de falhas ou defeitos observados.</w:t>
      </w:r>
    </w:p>
    <w:p w:rsidR="0082665B" w:rsidRPr="0082665B" w:rsidRDefault="0082665B" w:rsidP="0082665B">
      <w:pPr>
        <w:jc w:val="both"/>
        <w:rPr>
          <w:rFonts w:ascii="Verdana" w:hAnsi="Verdana"/>
          <w:b/>
          <w:bCs/>
          <w:sz w:val="20"/>
          <w:szCs w:val="20"/>
        </w:rPr>
      </w:pPr>
    </w:p>
    <w:p w:rsidR="00305BE3" w:rsidRDefault="0082665B" w:rsidP="0082665B">
      <w:pPr>
        <w:jc w:val="both"/>
        <w:rPr>
          <w:rFonts w:ascii="Verdana" w:hAnsi="Verdana"/>
          <w:b/>
          <w:bCs/>
          <w:sz w:val="20"/>
          <w:szCs w:val="20"/>
        </w:rPr>
      </w:pPr>
      <w:r w:rsidRPr="0082665B">
        <w:rPr>
          <w:rFonts w:ascii="Verdana" w:hAnsi="Verdana"/>
          <w:b/>
          <w:bCs/>
          <w:sz w:val="20"/>
          <w:szCs w:val="20"/>
        </w:rPr>
        <w:t xml:space="preserve">4.2. </w:t>
      </w:r>
      <w:r w:rsidRPr="0082665B">
        <w:rPr>
          <w:rFonts w:ascii="Verdana" w:hAnsi="Verdana"/>
          <w:bCs/>
          <w:sz w:val="20"/>
          <w:szCs w:val="20"/>
        </w:rPr>
        <w:t>A fiscalização exercida por interesse da Administração não exclui nem reduz a responsabilidade da Contratada, durante a vigência do contratual, por danos causados diretamente à Administração ou a terceiros, decorrentes de sua culpa ou dolo, por qualquer irregularidade, e na sua ocorrência, não implica corresponsabilidade do Poder Público ou de seus servidores.</w:t>
      </w:r>
    </w:p>
    <w:p w:rsidR="0082665B" w:rsidRPr="00F77B0B" w:rsidRDefault="0082665B" w:rsidP="0082665B">
      <w:pPr>
        <w:jc w:val="both"/>
        <w:rPr>
          <w:rFonts w:ascii="Verdana" w:eastAsia="Times New Roman" w:hAnsi="Verdana" w:cs="Arial"/>
          <w:b/>
          <w:sz w:val="20"/>
          <w:szCs w:val="20"/>
        </w:rPr>
      </w:pPr>
    </w:p>
    <w:bookmarkEnd w:id="0"/>
    <w:p w:rsidR="00305BE3" w:rsidRDefault="00135F7A" w:rsidP="00305BE3">
      <w:pPr>
        <w:pStyle w:val="PargrafodaLista"/>
        <w:spacing w:after="240"/>
        <w:ind w:left="0"/>
        <w:jc w:val="both"/>
        <w:rPr>
          <w:rFonts w:ascii="Verdana" w:hAnsi="Verdana"/>
          <w:b/>
          <w:bCs/>
          <w:color w:val="000000"/>
          <w:sz w:val="20"/>
          <w:szCs w:val="20"/>
        </w:rPr>
      </w:pPr>
      <w:r>
        <w:rPr>
          <w:rFonts w:ascii="Verdana" w:hAnsi="Verdana"/>
          <w:b/>
          <w:bCs/>
          <w:color w:val="000000"/>
          <w:sz w:val="20"/>
          <w:szCs w:val="20"/>
        </w:rPr>
        <w:t>5</w:t>
      </w:r>
      <w:r w:rsidR="00305BE3" w:rsidRPr="006F3854">
        <w:rPr>
          <w:rFonts w:ascii="Verdana" w:hAnsi="Verdana"/>
          <w:b/>
          <w:bCs/>
          <w:color w:val="000000"/>
          <w:sz w:val="20"/>
          <w:szCs w:val="20"/>
        </w:rPr>
        <w:t xml:space="preserve">. </w:t>
      </w:r>
      <w:r w:rsidR="0082665B">
        <w:rPr>
          <w:rFonts w:ascii="Verdana" w:hAnsi="Verdana"/>
          <w:b/>
          <w:bCs/>
          <w:color w:val="000000"/>
          <w:sz w:val="20"/>
          <w:szCs w:val="20"/>
        </w:rPr>
        <w:t>DAS OBRIGAÇÕES DA CONTRATANTE</w:t>
      </w:r>
    </w:p>
    <w:p w:rsidR="002E5D19" w:rsidRPr="002E5D19" w:rsidRDefault="002E5D19" w:rsidP="002E5D19">
      <w:pPr>
        <w:pStyle w:val="PargrafodaLista"/>
        <w:spacing w:after="240"/>
        <w:ind w:left="0"/>
        <w:jc w:val="both"/>
        <w:rPr>
          <w:rFonts w:ascii="Verdana" w:hAnsi="Verdana"/>
          <w:b/>
          <w:bCs/>
          <w:color w:val="000000"/>
          <w:sz w:val="20"/>
          <w:szCs w:val="20"/>
        </w:rPr>
      </w:pPr>
      <w:r w:rsidRPr="002E5D19">
        <w:rPr>
          <w:rFonts w:ascii="Verdana" w:hAnsi="Verdana"/>
          <w:b/>
          <w:bCs/>
          <w:color w:val="000000"/>
          <w:sz w:val="20"/>
          <w:szCs w:val="20"/>
        </w:rPr>
        <w:t xml:space="preserve">5.1. </w:t>
      </w:r>
      <w:r w:rsidRPr="002E5D19">
        <w:rPr>
          <w:rFonts w:ascii="Verdana" w:hAnsi="Verdana"/>
          <w:bCs/>
          <w:color w:val="000000"/>
          <w:sz w:val="20"/>
          <w:szCs w:val="20"/>
        </w:rPr>
        <w:t>Exercer o acompanhamento e fiscalização da execução do objeto através de servidor designado.</w:t>
      </w:r>
    </w:p>
    <w:p w:rsidR="002E5D19" w:rsidRPr="002E5D19" w:rsidRDefault="002E5D19" w:rsidP="002E5D19">
      <w:pPr>
        <w:pStyle w:val="PargrafodaLista"/>
        <w:spacing w:after="240"/>
        <w:ind w:left="0"/>
        <w:jc w:val="both"/>
        <w:rPr>
          <w:rFonts w:ascii="Verdana" w:hAnsi="Verdana"/>
          <w:b/>
          <w:bCs/>
          <w:color w:val="000000"/>
          <w:sz w:val="20"/>
          <w:szCs w:val="20"/>
        </w:rPr>
      </w:pPr>
      <w:r w:rsidRPr="002E5D19">
        <w:rPr>
          <w:rFonts w:ascii="Verdana" w:hAnsi="Verdana"/>
          <w:b/>
          <w:bCs/>
          <w:color w:val="000000"/>
          <w:sz w:val="20"/>
          <w:szCs w:val="20"/>
        </w:rPr>
        <w:t xml:space="preserve">5.2. </w:t>
      </w:r>
      <w:r w:rsidRPr="002E5D19">
        <w:rPr>
          <w:rFonts w:ascii="Verdana" w:hAnsi="Verdana"/>
          <w:bCs/>
          <w:color w:val="000000"/>
          <w:sz w:val="20"/>
          <w:szCs w:val="20"/>
        </w:rPr>
        <w:t>Exigir o cumprimento de todas as obrigações assumidas pela Contratada, de acordo com as cláusulas contratuais e os termos de sua proposta.</w:t>
      </w:r>
    </w:p>
    <w:p w:rsidR="002E5D19" w:rsidRPr="002E5D19" w:rsidRDefault="002E5D19" w:rsidP="002E5D19">
      <w:pPr>
        <w:pStyle w:val="PargrafodaLista"/>
        <w:spacing w:after="240"/>
        <w:ind w:left="0"/>
        <w:jc w:val="both"/>
        <w:rPr>
          <w:rFonts w:ascii="Verdana" w:hAnsi="Verdana"/>
          <w:b/>
          <w:bCs/>
          <w:color w:val="000000"/>
          <w:sz w:val="20"/>
          <w:szCs w:val="20"/>
        </w:rPr>
      </w:pPr>
      <w:r w:rsidRPr="002E5D19">
        <w:rPr>
          <w:rFonts w:ascii="Verdana" w:hAnsi="Verdana"/>
          <w:b/>
          <w:bCs/>
          <w:color w:val="000000"/>
          <w:sz w:val="20"/>
          <w:szCs w:val="20"/>
        </w:rPr>
        <w:t xml:space="preserve">5.3. </w:t>
      </w:r>
      <w:r w:rsidRPr="002E5D19">
        <w:rPr>
          <w:rFonts w:ascii="Verdana" w:hAnsi="Verdana"/>
          <w:bCs/>
          <w:color w:val="000000"/>
          <w:sz w:val="20"/>
          <w:szCs w:val="20"/>
        </w:rPr>
        <w:t>Notificar, formal e tempestivamente, a Contratada sobre irregularidades observados na execução do objeto.</w:t>
      </w:r>
    </w:p>
    <w:p w:rsidR="002E5D19" w:rsidRPr="002E5D19" w:rsidRDefault="002E5D19" w:rsidP="002E5D19">
      <w:pPr>
        <w:pStyle w:val="PargrafodaLista"/>
        <w:spacing w:after="240"/>
        <w:ind w:left="0"/>
        <w:jc w:val="both"/>
        <w:rPr>
          <w:rFonts w:ascii="Verdana" w:hAnsi="Verdana"/>
          <w:b/>
          <w:bCs/>
          <w:color w:val="000000"/>
          <w:sz w:val="20"/>
          <w:szCs w:val="20"/>
        </w:rPr>
      </w:pPr>
      <w:r w:rsidRPr="002E5D19">
        <w:rPr>
          <w:rFonts w:ascii="Verdana" w:hAnsi="Verdana"/>
          <w:b/>
          <w:bCs/>
          <w:color w:val="000000"/>
          <w:sz w:val="20"/>
          <w:szCs w:val="20"/>
        </w:rPr>
        <w:t xml:space="preserve">5.4. </w:t>
      </w:r>
      <w:r w:rsidRPr="002E5D19">
        <w:rPr>
          <w:rFonts w:ascii="Verdana" w:hAnsi="Verdana"/>
          <w:bCs/>
          <w:color w:val="000000"/>
          <w:sz w:val="20"/>
          <w:szCs w:val="20"/>
        </w:rPr>
        <w:t>Notificar a Contratada por escrito e com antecedência, sobre multas, penalidades e quaisquer débitos de sua responsabilidade;</w:t>
      </w:r>
    </w:p>
    <w:p w:rsidR="002E5D19" w:rsidRPr="002E5D19" w:rsidRDefault="002E5D19" w:rsidP="002E5D19">
      <w:pPr>
        <w:pStyle w:val="PargrafodaLista"/>
        <w:spacing w:after="240"/>
        <w:ind w:left="0"/>
        <w:jc w:val="both"/>
        <w:rPr>
          <w:rFonts w:ascii="Verdana" w:hAnsi="Verdana"/>
          <w:b/>
          <w:bCs/>
          <w:color w:val="000000"/>
          <w:sz w:val="20"/>
          <w:szCs w:val="20"/>
        </w:rPr>
      </w:pPr>
      <w:r w:rsidRPr="002E5D19">
        <w:rPr>
          <w:rFonts w:ascii="Verdana" w:hAnsi="Verdana"/>
          <w:b/>
          <w:bCs/>
          <w:color w:val="000000"/>
          <w:sz w:val="20"/>
          <w:szCs w:val="20"/>
        </w:rPr>
        <w:t xml:space="preserve">5.5. </w:t>
      </w:r>
      <w:r w:rsidRPr="002E5D19">
        <w:rPr>
          <w:rFonts w:ascii="Verdana" w:hAnsi="Verdana"/>
          <w:bCs/>
          <w:color w:val="000000"/>
          <w:sz w:val="20"/>
          <w:szCs w:val="20"/>
        </w:rPr>
        <w:t>Aplicar as sanções administrativas contratuais pertinentes, em caso de inadimplemento.</w:t>
      </w:r>
      <w:r>
        <w:rPr>
          <w:rFonts w:ascii="Verdana" w:hAnsi="Verdana"/>
          <w:b/>
          <w:bCs/>
          <w:color w:val="000000"/>
          <w:sz w:val="20"/>
          <w:szCs w:val="20"/>
        </w:rPr>
        <w:t xml:space="preserve"> </w:t>
      </w:r>
    </w:p>
    <w:p w:rsidR="002E5D19" w:rsidRPr="002E5D19" w:rsidRDefault="002E5D19" w:rsidP="002E5D19">
      <w:pPr>
        <w:pStyle w:val="PargrafodaLista"/>
        <w:spacing w:after="240"/>
        <w:ind w:left="0"/>
        <w:jc w:val="both"/>
        <w:rPr>
          <w:rFonts w:ascii="Verdana" w:hAnsi="Verdana"/>
          <w:bCs/>
          <w:color w:val="000000"/>
          <w:sz w:val="20"/>
          <w:szCs w:val="20"/>
        </w:rPr>
      </w:pPr>
      <w:r w:rsidRPr="002E5D19">
        <w:rPr>
          <w:rFonts w:ascii="Verdana" w:hAnsi="Verdana"/>
          <w:b/>
          <w:bCs/>
          <w:color w:val="000000"/>
          <w:sz w:val="20"/>
          <w:szCs w:val="20"/>
        </w:rPr>
        <w:t xml:space="preserve">5.6. </w:t>
      </w:r>
      <w:r w:rsidRPr="002E5D19">
        <w:rPr>
          <w:rFonts w:ascii="Verdana" w:hAnsi="Verdana"/>
          <w:bCs/>
          <w:color w:val="000000"/>
          <w:sz w:val="20"/>
          <w:szCs w:val="20"/>
        </w:rPr>
        <w:t>Fornecer todas as informações necessárias para</w:t>
      </w:r>
      <w:r>
        <w:rPr>
          <w:rFonts w:ascii="Verdana" w:hAnsi="Verdana"/>
          <w:bCs/>
          <w:color w:val="000000"/>
          <w:sz w:val="20"/>
          <w:szCs w:val="20"/>
        </w:rPr>
        <w:t xml:space="preserve"> o desenvolvimento do objeto do </w:t>
      </w:r>
      <w:r w:rsidRPr="002E5D19">
        <w:rPr>
          <w:rFonts w:ascii="Verdana" w:hAnsi="Verdana"/>
          <w:bCs/>
          <w:color w:val="000000"/>
          <w:sz w:val="20"/>
          <w:szCs w:val="20"/>
        </w:rPr>
        <w:t>contrato.</w:t>
      </w:r>
    </w:p>
    <w:p w:rsidR="002E5D19" w:rsidRPr="002E5D19" w:rsidRDefault="002E5D19" w:rsidP="002E5D19">
      <w:pPr>
        <w:pStyle w:val="PargrafodaLista"/>
        <w:spacing w:after="240"/>
        <w:ind w:left="0"/>
        <w:jc w:val="both"/>
        <w:rPr>
          <w:rFonts w:ascii="Verdana" w:hAnsi="Verdana"/>
          <w:bCs/>
          <w:color w:val="000000"/>
          <w:sz w:val="20"/>
          <w:szCs w:val="20"/>
        </w:rPr>
      </w:pPr>
      <w:r w:rsidRPr="002E5D19">
        <w:rPr>
          <w:rFonts w:ascii="Verdana" w:hAnsi="Verdana"/>
          <w:b/>
          <w:bCs/>
          <w:color w:val="000000"/>
          <w:sz w:val="20"/>
          <w:szCs w:val="20"/>
        </w:rPr>
        <w:t xml:space="preserve">5.7. </w:t>
      </w:r>
      <w:r w:rsidRPr="002E5D19">
        <w:rPr>
          <w:rFonts w:ascii="Verdana" w:hAnsi="Verdana"/>
          <w:bCs/>
          <w:color w:val="000000"/>
          <w:sz w:val="20"/>
          <w:szCs w:val="20"/>
        </w:rPr>
        <w:t xml:space="preserve">Efetuar os pagamentos devidos à Contratada, no </w:t>
      </w:r>
      <w:r>
        <w:rPr>
          <w:rFonts w:ascii="Verdana" w:hAnsi="Verdana"/>
          <w:bCs/>
          <w:color w:val="000000"/>
          <w:sz w:val="20"/>
          <w:szCs w:val="20"/>
        </w:rPr>
        <w:t xml:space="preserve">prazo e condições estabelecidas </w:t>
      </w:r>
      <w:r w:rsidRPr="002E5D19">
        <w:rPr>
          <w:rFonts w:ascii="Verdana" w:hAnsi="Verdana"/>
          <w:bCs/>
          <w:color w:val="000000"/>
          <w:sz w:val="20"/>
          <w:szCs w:val="20"/>
        </w:rPr>
        <w:t>neste Termo de Referência.</w:t>
      </w:r>
    </w:p>
    <w:p w:rsidR="00305BE3" w:rsidRPr="002E5D19" w:rsidRDefault="002E5D19" w:rsidP="002E5D19">
      <w:pPr>
        <w:pStyle w:val="PargrafodaLista"/>
        <w:spacing w:after="240"/>
        <w:ind w:left="0"/>
        <w:jc w:val="both"/>
        <w:rPr>
          <w:rFonts w:ascii="Verdana" w:hAnsi="Verdana"/>
          <w:bCs/>
          <w:color w:val="000000"/>
          <w:sz w:val="20"/>
          <w:szCs w:val="20"/>
        </w:rPr>
      </w:pPr>
      <w:r w:rsidRPr="002E5D19">
        <w:rPr>
          <w:rFonts w:ascii="Verdana" w:hAnsi="Verdana"/>
          <w:b/>
          <w:bCs/>
          <w:color w:val="000000"/>
          <w:sz w:val="20"/>
          <w:szCs w:val="20"/>
        </w:rPr>
        <w:t>5.8.</w:t>
      </w:r>
      <w:r w:rsidRPr="002E5D19">
        <w:rPr>
          <w:rFonts w:ascii="Verdana" w:hAnsi="Verdana"/>
          <w:bCs/>
          <w:color w:val="000000"/>
          <w:sz w:val="20"/>
          <w:szCs w:val="20"/>
        </w:rPr>
        <w:t xml:space="preserve"> Obrigações e responsabilidades previstas pela Lei Federal n° </w:t>
      </w:r>
      <w:r>
        <w:rPr>
          <w:rFonts w:ascii="Verdana" w:hAnsi="Verdana"/>
          <w:bCs/>
          <w:color w:val="000000"/>
          <w:sz w:val="20"/>
          <w:szCs w:val="20"/>
        </w:rPr>
        <w:t>8.666/93</w:t>
      </w:r>
      <w:r w:rsidRPr="002E5D19">
        <w:rPr>
          <w:rFonts w:ascii="Verdana" w:hAnsi="Verdana"/>
          <w:bCs/>
          <w:color w:val="000000"/>
          <w:sz w:val="20"/>
          <w:szCs w:val="20"/>
        </w:rPr>
        <w:t xml:space="preserve"> e demais legislações pertinentes.</w:t>
      </w:r>
    </w:p>
    <w:p w:rsidR="00305BE3" w:rsidRDefault="00135F7A" w:rsidP="00305BE3">
      <w:pPr>
        <w:pStyle w:val="PargrafodaLista"/>
        <w:spacing w:before="60"/>
        <w:ind w:left="0"/>
        <w:jc w:val="both"/>
        <w:rPr>
          <w:rFonts w:ascii="Verdana" w:hAnsi="Verdana"/>
          <w:b/>
          <w:bCs/>
          <w:sz w:val="20"/>
          <w:szCs w:val="20"/>
        </w:rPr>
      </w:pPr>
      <w:r>
        <w:rPr>
          <w:rFonts w:ascii="Verdana" w:hAnsi="Verdana"/>
          <w:b/>
          <w:bCs/>
          <w:sz w:val="20"/>
          <w:szCs w:val="20"/>
        </w:rPr>
        <w:t>6</w:t>
      </w:r>
      <w:r w:rsidR="00305BE3" w:rsidRPr="00DA2792">
        <w:rPr>
          <w:rFonts w:ascii="Verdana" w:hAnsi="Verdana"/>
          <w:b/>
          <w:bCs/>
          <w:sz w:val="20"/>
          <w:szCs w:val="20"/>
        </w:rPr>
        <w:t xml:space="preserve">. DAS </w:t>
      </w:r>
      <w:r w:rsidR="002E5D19">
        <w:rPr>
          <w:rFonts w:ascii="Verdana" w:hAnsi="Verdana"/>
          <w:b/>
          <w:bCs/>
          <w:sz w:val="20"/>
          <w:szCs w:val="20"/>
        </w:rPr>
        <w:t>OBRIGAÇÕES DA CONTRATADA</w:t>
      </w:r>
    </w:p>
    <w:p w:rsidR="002E5D19" w:rsidRPr="00DA2792" w:rsidRDefault="002E5D19" w:rsidP="00305BE3">
      <w:pPr>
        <w:pStyle w:val="PargrafodaLista"/>
        <w:spacing w:before="60"/>
        <w:ind w:left="0"/>
        <w:jc w:val="both"/>
        <w:rPr>
          <w:rFonts w:ascii="Verdana" w:hAnsi="Verdana"/>
          <w:b/>
          <w:bCs/>
          <w:sz w:val="20"/>
          <w:szCs w:val="20"/>
        </w:rPr>
      </w:pPr>
    </w:p>
    <w:p w:rsidR="002E5D19" w:rsidRDefault="002E5D19" w:rsidP="002E5D19">
      <w:pPr>
        <w:spacing w:before="60"/>
        <w:jc w:val="both"/>
        <w:rPr>
          <w:rFonts w:ascii="Verdana" w:hAnsi="Verdana"/>
          <w:bCs/>
          <w:sz w:val="20"/>
          <w:szCs w:val="20"/>
        </w:rPr>
      </w:pPr>
      <w:r w:rsidRPr="002E5D19">
        <w:rPr>
          <w:rFonts w:ascii="Verdana" w:hAnsi="Verdana"/>
          <w:b/>
          <w:bCs/>
          <w:sz w:val="20"/>
          <w:szCs w:val="20"/>
        </w:rPr>
        <w:t xml:space="preserve">6.1. </w:t>
      </w:r>
      <w:r w:rsidRPr="002E5D19">
        <w:rPr>
          <w:rFonts w:ascii="Verdana" w:hAnsi="Verdana"/>
          <w:bCs/>
          <w:sz w:val="20"/>
          <w:szCs w:val="20"/>
        </w:rPr>
        <w:t>Prestar os serviços de hotelaria solicitados</w:t>
      </w:r>
      <w:r>
        <w:rPr>
          <w:rFonts w:ascii="Verdana" w:hAnsi="Verdana"/>
          <w:bCs/>
          <w:sz w:val="20"/>
          <w:szCs w:val="20"/>
        </w:rPr>
        <w:t xml:space="preserve"> em conformidade com o Termo de </w:t>
      </w:r>
      <w:r w:rsidRPr="002E5D19">
        <w:rPr>
          <w:rFonts w:ascii="Verdana" w:hAnsi="Verdana"/>
          <w:bCs/>
          <w:sz w:val="20"/>
          <w:szCs w:val="20"/>
        </w:rPr>
        <w:t>Referência.</w:t>
      </w:r>
    </w:p>
    <w:p w:rsidR="002E5D19" w:rsidRPr="002E5D19" w:rsidRDefault="002E5D19" w:rsidP="002E5D19">
      <w:pPr>
        <w:spacing w:before="60"/>
        <w:jc w:val="both"/>
        <w:rPr>
          <w:rFonts w:ascii="Verdana" w:hAnsi="Verdana"/>
          <w:bCs/>
          <w:sz w:val="20"/>
          <w:szCs w:val="20"/>
        </w:rPr>
      </w:pPr>
    </w:p>
    <w:p w:rsidR="002E5D19" w:rsidRDefault="002E5D19" w:rsidP="002E5D19">
      <w:pPr>
        <w:spacing w:before="60"/>
        <w:jc w:val="both"/>
        <w:rPr>
          <w:rFonts w:ascii="Verdana" w:hAnsi="Verdana"/>
          <w:bCs/>
          <w:sz w:val="20"/>
          <w:szCs w:val="20"/>
        </w:rPr>
      </w:pPr>
      <w:r w:rsidRPr="002E5D19">
        <w:rPr>
          <w:rFonts w:ascii="Verdana" w:hAnsi="Verdana"/>
          <w:b/>
          <w:bCs/>
          <w:sz w:val="20"/>
          <w:szCs w:val="20"/>
        </w:rPr>
        <w:t xml:space="preserve">6.2. </w:t>
      </w:r>
      <w:r w:rsidRPr="002E5D19">
        <w:rPr>
          <w:rFonts w:ascii="Verdana" w:hAnsi="Verdana"/>
          <w:bCs/>
          <w:sz w:val="20"/>
          <w:szCs w:val="20"/>
        </w:rPr>
        <w:t>Arcar com todas as despesas relativas inerentes à prestação de serviços.</w:t>
      </w:r>
    </w:p>
    <w:p w:rsidR="002E5D19" w:rsidRPr="002E5D19" w:rsidRDefault="002E5D19" w:rsidP="002E5D19">
      <w:pPr>
        <w:spacing w:before="60"/>
        <w:jc w:val="both"/>
        <w:rPr>
          <w:rFonts w:ascii="Verdana" w:hAnsi="Verdana"/>
          <w:b/>
          <w:bCs/>
          <w:sz w:val="20"/>
          <w:szCs w:val="20"/>
        </w:rPr>
      </w:pPr>
    </w:p>
    <w:p w:rsidR="002E5D19" w:rsidRDefault="002E5D19" w:rsidP="002E5D19">
      <w:pPr>
        <w:spacing w:before="60"/>
        <w:jc w:val="both"/>
        <w:rPr>
          <w:rFonts w:ascii="Verdana" w:hAnsi="Verdana"/>
          <w:bCs/>
          <w:sz w:val="20"/>
          <w:szCs w:val="20"/>
        </w:rPr>
      </w:pPr>
      <w:r w:rsidRPr="002E5D19">
        <w:rPr>
          <w:rFonts w:ascii="Verdana" w:hAnsi="Verdana"/>
          <w:b/>
          <w:bCs/>
          <w:sz w:val="20"/>
          <w:szCs w:val="20"/>
        </w:rPr>
        <w:t xml:space="preserve">6.3. </w:t>
      </w:r>
      <w:r w:rsidRPr="002E5D19">
        <w:rPr>
          <w:rFonts w:ascii="Verdana" w:hAnsi="Verdana"/>
          <w:bCs/>
          <w:sz w:val="20"/>
          <w:szCs w:val="20"/>
        </w:rPr>
        <w:t>Prestar os serviços de hotelaria, objeto desta licitação, no prazo proposto e em conformidade com as especificações e quantidades exigidas.</w:t>
      </w:r>
    </w:p>
    <w:p w:rsidR="002E5D19" w:rsidRPr="002E5D19" w:rsidRDefault="002E5D19" w:rsidP="002E5D19">
      <w:pPr>
        <w:spacing w:before="60"/>
        <w:jc w:val="both"/>
        <w:rPr>
          <w:rFonts w:ascii="Verdana" w:hAnsi="Verdana"/>
          <w:b/>
          <w:bCs/>
          <w:sz w:val="20"/>
          <w:szCs w:val="20"/>
        </w:rPr>
      </w:pPr>
    </w:p>
    <w:p w:rsidR="00305BE3" w:rsidRDefault="002E5D19" w:rsidP="002E5D19">
      <w:pPr>
        <w:spacing w:before="60"/>
        <w:jc w:val="both"/>
        <w:rPr>
          <w:rFonts w:ascii="Verdana" w:hAnsi="Verdana"/>
          <w:bCs/>
          <w:sz w:val="20"/>
          <w:szCs w:val="20"/>
        </w:rPr>
      </w:pPr>
      <w:r w:rsidRPr="002E5D19">
        <w:rPr>
          <w:rFonts w:ascii="Verdana" w:hAnsi="Verdana"/>
          <w:b/>
          <w:bCs/>
          <w:sz w:val="20"/>
          <w:szCs w:val="20"/>
        </w:rPr>
        <w:t xml:space="preserve">6.4. </w:t>
      </w:r>
      <w:r w:rsidRPr="002E5D19">
        <w:rPr>
          <w:rFonts w:ascii="Verdana" w:hAnsi="Verdana"/>
          <w:bCs/>
          <w:sz w:val="20"/>
          <w:szCs w:val="20"/>
        </w:rPr>
        <w:t>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p>
    <w:p w:rsidR="002E5D19" w:rsidRDefault="002E5D19" w:rsidP="002E5D19">
      <w:pPr>
        <w:spacing w:before="60"/>
        <w:jc w:val="both"/>
        <w:rPr>
          <w:rFonts w:ascii="Verdana" w:hAnsi="Verdana"/>
          <w:b/>
          <w:bCs/>
          <w:sz w:val="20"/>
          <w:szCs w:val="20"/>
        </w:rPr>
      </w:pPr>
    </w:p>
    <w:p w:rsidR="002E5D19" w:rsidRDefault="002E5D19" w:rsidP="002E5D19">
      <w:pPr>
        <w:spacing w:before="60"/>
        <w:jc w:val="both"/>
        <w:rPr>
          <w:rFonts w:ascii="Verdana" w:hAnsi="Verdana"/>
          <w:bCs/>
          <w:sz w:val="20"/>
          <w:szCs w:val="20"/>
        </w:rPr>
      </w:pPr>
      <w:r w:rsidRPr="002E5D19">
        <w:rPr>
          <w:rFonts w:ascii="Verdana" w:hAnsi="Verdana"/>
          <w:b/>
          <w:bCs/>
          <w:sz w:val="20"/>
          <w:szCs w:val="20"/>
        </w:rPr>
        <w:t xml:space="preserve">6.5. </w:t>
      </w:r>
      <w:r w:rsidRPr="002E5D19">
        <w:rPr>
          <w:rFonts w:ascii="Verdana" w:hAnsi="Verdana"/>
          <w:bCs/>
          <w:sz w:val="20"/>
          <w:szCs w:val="20"/>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2E5D19" w:rsidRPr="002E5D19" w:rsidRDefault="002E5D19" w:rsidP="002E5D19">
      <w:pPr>
        <w:spacing w:before="60"/>
        <w:jc w:val="both"/>
        <w:rPr>
          <w:rFonts w:ascii="Verdana" w:hAnsi="Verdana"/>
          <w:b/>
          <w:bCs/>
          <w:sz w:val="20"/>
          <w:szCs w:val="20"/>
        </w:rPr>
      </w:pPr>
    </w:p>
    <w:p w:rsidR="002E5D19" w:rsidRDefault="002E5D19" w:rsidP="002E5D19">
      <w:pPr>
        <w:spacing w:before="60"/>
        <w:jc w:val="both"/>
        <w:rPr>
          <w:rFonts w:ascii="Verdana" w:hAnsi="Verdana"/>
          <w:bCs/>
          <w:sz w:val="20"/>
          <w:szCs w:val="20"/>
        </w:rPr>
      </w:pPr>
      <w:r w:rsidRPr="002E5D19">
        <w:rPr>
          <w:rFonts w:ascii="Verdana" w:hAnsi="Verdana"/>
          <w:b/>
          <w:bCs/>
          <w:sz w:val="20"/>
          <w:szCs w:val="20"/>
        </w:rPr>
        <w:t xml:space="preserve">6.6. </w:t>
      </w:r>
      <w:r w:rsidRPr="002E5D19">
        <w:rPr>
          <w:rFonts w:ascii="Verdana" w:hAnsi="Verdana"/>
          <w:bCs/>
          <w:sz w:val="20"/>
          <w:szCs w:val="20"/>
        </w:rPr>
        <w:t>Responsabilizar-se por quaisquer ônus decorrentes de omissões ou erros na elaboração de estimativa de custos e que redundem em aumento de despesas ou perda de descontos para o Contratante.</w:t>
      </w:r>
    </w:p>
    <w:p w:rsidR="002E5D19" w:rsidRPr="002E5D19" w:rsidRDefault="002E5D19" w:rsidP="002E5D19">
      <w:pPr>
        <w:spacing w:before="60"/>
        <w:jc w:val="both"/>
        <w:rPr>
          <w:rFonts w:ascii="Verdana" w:hAnsi="Verdana"/>
          <w:b/>
          <w:bCs/>
          <w:sz w:val="20"/>
          <w:szCs w:val="20"/>
        </w:rPr>
      </w:pPr>
    </w:p>
    <w:p w:rsidR="002E5D19" w:rsidRPr="002E5D19" w:rsidRDefault="002E5D19" w:rsidP="002E5D19">
      <w:pPr>
        <w:spacing w:before="60"/>
        <w:jc w:val="both"/>
        <w:rPr>
          <w:rFonts w:ascii="Verdana" w:hAnsi="Verdana"/>
          <w:b/>
          <w:bCs/>
          <w:sz w:val="20"/>
          <w:szCs w:val="20"/>
        </w:rPr>
      </w:pPr>
      <w:r w:rsidRPr="002E5D19">
        <w:rPr>
          <w:rFonts w:ascii="Verdana" w:hAnsi="Verdana"/>
          <w:b/>
          <w:bCs/>
          <w:sz w:val="20"/>
          <w:szCs w:val="20"/>
        </w:rPr>
        <w:lastRenderedPageBreak/>
        <w:t xml:space="preserve">6.7. </w:t>
      </w:r>
      <w:r w:rsidRPr="002E5D19">
        <w:rPr>
          <w:rFonts w:ascii="Verdana" w:hAnsi="Verdana"/>
          <w:bCs/>
          <w:sz w:val="20"/>
          <w:szCs w:val="20"/>
        </w:rPr>
        <w:t>Cumprir todas as leis e posturas federais, estaduais e municipais pertinentes e responsabilizar-se por todos os prejuízos decorrentes de infrações a que houver dado causa.</w:t>
      </w:r>
    </w:p>
    <w:p w:rsidR="002E5D19" w:rsidRDefault="002E5D19" w:rsidP="002E5D19">
      <w:pPr>
        <w:spacing w:before="60"/>
        <w:jc w:val="both"/>
        <w:rPr>
          <w:rFonts w:ascii="Verdana" w:hAnsi="Verdana"/>
          <w:b/>
          <w:bCs/>
          <w:sz w:val="20"/>
          <w:szCs w:val="20"/>
        </w:rPr>
      </w:pPr>
    </w:p>
    <w:p w:rsidR="002E5D19" w:rsidRDefault="002E5D19" w:rsidP="002E5D19">
      <w:pPr>
        <w:spacing w:before="60"/>
        <w:jc w:val="both"/>
        <w:rPr>
          <w:rFonts w:ascii="Verdana" w:hAnsi="Verdana"/>
          <w:bCs/>
          <w:sz w:val="20"/>
          <w:szCs w:val="20"/>
        </w:rPr>
      </w:pPr>
      <w:r w:rsidRPr="002E5D19">
        <w:rPr>
          <w:rFonts w:ascii="Verdana" w:hAnsi="Verdana"/>
          <w:b/>
          <w:bCs/>
          <w:sz w:val="20"/>
          <w:szCs w:val="20"/>
        </w:rPr>
        <w:t xml:space="preserve">6.8. </w:t>
      </w:r>
      <w:r w:rsidRPr="002E5D19">
        <w:rPr>
          <w:rFonts w:ascii="Verdana" w:hAnsi="Verdana"/>
          <w:bCs/>
          <w:sz w:val="20"/>
          <w:szCs w:val="20"/>
        </w:rPr>
        <w:t>Não transferir em hipótese alguma o instrumento contratual a terceiros.</w:t>
      </w:r>
    </w:p>
    <w:p w:rsidR="002E5D19" w:rsidRPr="002E5D19" w:rsidRDefault="002E5D19" w:rsidP="002E5D19">
      <w:pPr>
        <w:spacing w:before="60"/>
        <w:jc w:val="both"/>
        <w:rPr>
          <w:rFonts w:ascii="Verdana" w:hAnsi="Verdana"/>
          <w:b/>
          <w:bCs/>
          <w:sz w:val="20"/>
          <w:szCs w:val="20"/>
        </w:rPr>
      </w:pPr>
    </w:p>
    <w:p w:rsidR="002E5D19" w:rsidRDefault="002E5D19" w:rsidP="002E5D19">
      <w:pPr>
        <w:spacing w:before="60"/>
        <w:jc w:val="both"/>
        <w:rPr>
          <w:rFonts w:ascii="Verdana" w:hAnsi="Verdana"/>
          <w:bCs/>
          <w:sz w:val="20"/>
          <w:szCs w:val="20"/>
        </w:rPr>
      </w:pPr>
      <w:r w:rsidRPr="002E5D19">
        <w:rPr>
          <w:rFonts w:ascii="Verdana" w:hAnsi="Verdana"/>
          <w:b/>
          <w:bCs/>
          <w:sz w:val="20"/>
          <w:szCs w:val="20"/>
        </w:rPr>
        <w:t xml:space="preserve">6.9. </w:t>
      </w:r>
      <w:r w:rsidRPr="002E5D19">
        <w:rPr>
          <w:rFonts w:ascii="Verdana" w:hAnsi="Verdana"/>
          <w:bCs/>
          <w:sz w:val="20"/>
          <w:szCs w:val="20"/>
        </w:rPr>
        <w:t>As penalidades ou multas impostas pelos órgãos competentes pelo descumprimento das disposições legais que regem a execução do objeto da presente contratação serão de inteira responsabilidade da Contratada, devendo, se foro caso, obter licenças, providenciar pagamento de impostos, taxas e serviços auxiliares.</w:t>
      </w:r>
    </w:p>
    <w:p w:rsidR="002E5D19" w:rsidRPr="002E5D19" w:rsidRDefault="002E5D19" w:rsidP="002E5D19">
      <w:pPr>
        <w:spacing w:before="60"/>
        <w:jc w:val="both"/>
        <w:rPr>
          <w:rFonts w:ascii="Verdana" w:hAnsi="Verdana"/>
          <w:b/>
          <w:bCs/>
          <w:sz w:val="20"/>
          <w:szCs w:val="20"/>
        </w:rPr>
      </w:pPr>
    </w:p>
    <w:p w:rsidR="002E5D19" w:rsidRPr="002E5D19" w:rsidRDefault="002E5D19" w:rsidP="002E5D19">
      <w:pPr>
        <w:spacing w:before="60"/>
        <w:jc w:val="both"/>
        <w:rPr>
          <w:rFonts w:ascii="Verdana" w:hAnsi="Verdana"/>
          <w:bCs/>
          <w:sz w:val="20"/>
          <w:szCs w:val="20"/>
        </w:rPr>
      </w:pPr>
      <w:r w:rsidRPr="002E5D19">
        <w:rPr>
          <w:rFonts w:ascii="Verdana" w:hAnsi="Verdana"/>
          <w:b/>
          <w:bCs/>
          <w:sz w:val="20"/>
          <w:szCs w:val="20"/>
        </w:rPr>
        <w:t xml:space="preserve">6.10. </w:t>
      </w:r>
      <w:r w:rsidRPr="002E5D19">
        <w:rPr>
          <w:rFonts w:ascii="Verdana" w:hAnsi="Verdana"/>
          <w:bCs/>
          <w:sz w:val="20"/>
          <w:szCs w:val="20"/>
        </w:rPr>
        <w:t>Obrigações e responsabilidades previstas pela Le</w:t>
      </w:r>
      <w:r>
        <w:rPr>
          <w:rFonts w:ascii="Verdana" w:hAnsi="Verdana"/>
          <w:bCs/>
          <w:sz w:val="20"/>
          <w:szCs w:val="20"/>
        </w:rPr>
        <w:t xml:space="preserve">i Federal n° 8.666/93 e demais </w:t>
      </w:r>
      <w:r w:rsidRPr="002E5D19">
        <w:rPr>
          <w:rFonts w:ascii="Verdana" w:hAnsi="Verdana"/>
          <w:bCs/>
          <w:sz w:val="20"/>
          <w:szCs w:val="20"/>
        </w:rPr>
        <w:t>legislações pertinentes.</w:t>
      </w:r>
    </w:p>
    <w:p w:rsidR="002E5D19" w:rsidRDefault="002E5D19" w:rsidP="00305BE3">
      <w:pPr>
        <w:spacing w:before="60"/>
        <w:jc w:val="both"/>
        <w:rPr>
          <w:rFonts w:ascii="Verdana" w:hAnsi="Verdana"/>
          <w:b/>
          <w:bCs/>
          <w:sz w:val="20"/>
          <w:szCs w:val="20"/>
        </w:rPr>
      </w:pPr>
    </w:p>
    <w:p w:rsidR="00305BE3" w:rsidRPr="002E5D19" w:rsidRDefault="00135F7A" w:rsidP="00305BE3">
      <w:pPr>
        <w:pStyle w:val="Corpodetexto2"/>
        <w:tabs>
          <w:tab w:val="left" w:pos="709"/>
          <w:tab w:val="left" w:pos="993"/>
        </w:tabs>
        <w:ind w:right="56"/>
        <w:rPr>
          <w:rFonts w:ascii="Verdana" w:hAnsi="Verdana"/>
          <w:b/>
          <w:sz w:val="20"/>
        </w:rPr>
      </w:pPr>
      <w:r w:rsidRPr="002E5D19">
        <w:rPr>
          <w:rFonts w:ascii="Verdana" w:hAnsi="Verdana"/>
          <w:b/>
          <w:sz w:val="20"/>
        </w:rPr>
        <w:t>7</w:t>
      </w:r>
      <w:r w:rsidR="00305BE3" w:rsidRPr="002E5D19">
        <w:rPr>
          <w:rFonts w:ascii="Verdana" w:hAnsi="Verdana"/>
          <w:b/>
          <w:sz w:val="20"/>
        </w:rPr>
        <w:t xml:space="preserve"> </w:t>
      </w:r>
      <w:r w:rsidR="002E5D19">
        <w:rPr>
          <w:rFonts w:ascii="Verdana" w:hAnsi="Verdana"/>
          <w:b/>
          <w:sz w:val="20"/>
        </w:rPr>
        <w:t>–</w:t>
      </w:r>
      <w:r w:rsidR="00305BE3" w:rsidRPr="002E5D19">
        <w:rPr>
          <w:rFonts w:ascii="Verdana" w:hAnsi="Verdana"/>
          <w:b/>
          <w:sz w:val="20"/>
        </w:rPr>
        <w:t xml:space="preserve"> </w:t>
      </w:r>
      <w:r w:rsidR="002E5D19">
        <w:rPr>
          <w:rFonts w:ascii="Verdana" w:hAnsi="Verdana"/>
          <w:b/>
          <w:sz w:val="20"/>
        </w:rPr>
        <w:t xml:space="preserve">DA SUBCONTRATAÇÃO </w:t>
      </w:r>
      <w:r w:rsidR="00305BE3" w:rsidRPr="002E5D19">
        <w:rPr>
          <w:rFonts w:ascii="Verdana" w:hAnsi="Verdana"/>
          <w:b/>
          <w:sz w:val="20"/>
        </w:rPr>
        <w:t xml:space="preserve"> </w:t>
      </w:r>
    </w:p>
    <w:p w:rsidR="00305BE3" w:rsidRDefault="00305BE3" w:rsidP="00305BE3">
      <w:pPr>
        <w:pStyle w:val="Corpodetexto2"/>
        <w:tabs>
          <w:tab w:val="left" w:pos="709"/>
          <w:tab w:val="left" w:pos="993"/>
        </w:tabs>
        <w:ind w:right="56"/>
        <w:rPr>
          <w:rFonts w:ascii="Verdana" w:hAnsi="Verdana"/>
          <w:b/>
          <w:sz w:val="19"/>
          <w:szCs w:val="19"/>
        </w:rPr>
      </w:pPr>
    </w:p>
    <w:p w:rsidR="002E5D19" w:rsidRPr="002E5D19" w:rsidRDefault="002E5D19" w:rsidP="002E5D19">
      <w:pPr>
        <w:pStyle w:val="Corpodetexto2"/>
        <w:tabs>
          <w:tab w:val="left" w:pos="709"/>
          <w:tab w:val="left" w:pos="993"/>
        </w:tabs>
        <w:ind w:right="56"/>
        <w:rPr>
          <w:rFonts w:ascii="Verdana" w:hAnsi="Verdana"/>
          <w:sz w:val="19"/>
          <w:szCs w:val="19"/>
        </w:rPr>
      </w:pPr>
      <w:r w:rsidRPr="002E5D19">
        <w:rPr>
          <w:rFonts w:ascii="Verdana" w:hAnsi="Verdana"/>
          <w:b/>
          <w:sz w:val="19"/>
          <w:szCs w:val="19"/>
        </w:rPr>
        <w:t xml:space="preserve">7.1. </w:t>
      </w:r>
      <w:r w:rsidRPr="002E5D19">
        <w:rPr>
          <w:rFonts w:ascii="Verdana" w:hAnsi="Verdana"/>
          <w:sz w:val="19"/>
          <w:szCs w:val="19"/>
        </w:rPr>
        <w:t>Até regulamentação interna que estabelecerá os casos e percentuais de subcontratação, não será admitida a subcontratação do objeto.</w:t>
      </w:r>
    </w:p>
    <w:p w:rsidR="00305BE3" w:rsidRPr="00DA2792" w:rsidRDefault="00305BE3" w:rsidP="00305BE3">
      <w:pPr>
        <w:pStyle w:val="PargrafodaLista"/>
        <w:spacing w:before="60"/>
        <w:ind w:left="0"/>
        <w:jc w:val="both"/>
        <w:rPr>
          <w:rFonts w:ascii="Verdana" w:hAnsi="Verdana"/>
          <w:sz w:val="20"/>
          <w:szCs w:val="20"/>
        </w:rPr>
      </w:pPr>
    </w:p>
    <w:p w:rsidR="00305BE3" w:rsidRDefault="00135F7A" w:rsidP="00305BE3">
      <w:pPr>
        <w:pStyle w:val="PargrafodaLista"/>
        <w:spacing w:before="60"/>
        <w:ind w:left="0"/>
        <w:jc w:val="both"/>
        <w:rPr>
          <w:rFonts w:ascii="Verdana" w:hAnsi="Verdana"/>
          <w:b/>
          <w:bCs/>
          <w:sz w:val="20"/>
          <w:szCs w:val="20"/>
        </w:rPr>
      </w:pPr>
      <w:r>
        <w:rPr>
          <w:rFonts w:ascii="Verdana" w:hAnsi="Verdana"/>
          <w:b/>
          <w:bCs/>
          <w:sz w:val="20"/>
          <w:szCs w:val="20"/>
        </w:rPr>
        <w:t>8</w:t>
      </w:r>
      <w:r w:rsidR="00305BE3" w:rsidRPr="00DA2792">
        <w:rPr>
          <w:rFonts w:ascii="Verdana" w:hAnsi="Verdana"/>
          <w:b/>
          <w:bCs/>
          <w:sz w:val="20"/>
          <w:szCs w:val="20"/>
        </w:rPr>
        <w:t xml:space="preserve">. </w:t>
      </w:r>
      <w:r w:rsidR="002E5D19">
        <w:rPr>
          <w:rFonts w:ascii="Verdana" w:hAnsi="Verdana"/>
          <w:b/>
          <w:bCs/>
          <w:sz w:val="20"/>
          <w:szCs w:val="20"/>
        </w:rPr>
        <w:t>DA VIGÊNCIA DA CONTRATAÇÃO</w:t>
      </w:r>
    </w:p>
    <w:p w:rsidR="002E5D19" w:rsidRDefault="002E5D19" w:rsidP="00305BE3">
      <w:pPr>
        <w:pStyle w:val="PargrafodaLista"/>
        <w:spacing w:before="60"/>
        <w:ind w:left="0"/>
        <w:jc w:val="both"/>
        <w:rPr>
          <w:rFonts w:ascii="Verdana" w:hAnsi="Verdana"/>
          <w:b/>
          <w:bCs/>
          <w:sz w:val="20"/>
          <w:szCs w:val="20"/>
        </w:rPr>
      </w:pPr>
    </w:p>
    <w:p w:rsidR="002E5D19" w:rsidRPr="002E5D19" w:rsidRDefault="002E5D19" w:rsidP="002E5D19">
      <w:pPr>
        <w:pStyle w:val="PargrafodaLista"/>
        <w:spacing w:before="60"/>
        <w:ind w:left="0"/>
        <w:jc w:val="both"/>
        <w:rPr>
          <w:rFonts w:ascii="Verdana" w:hAnsi="Verdana"/>
          <w:bCs/>
          <w:sz w:val="20"/>
          <w:szCs w:val="20"/>
        </w:rPr>
      </w:pPr>
      <w:r w:rsidRPr="002E5D19">
        <w:rPr>
          <w:rFonts w:ascii="Verdana" w:hAnsi="Verdana"/>
          <w:b/>
          <w:bCs/>
          <w:sz w:val="20"/>
          <w:szCs w:val="20"/>
        </w:rPr>
        <w:t xml:space="preserve">8.1. </w:t>
      </w:r>
      <w:r w:rsidRPr="002E5D19">
        <w:rPr>
          <w:rFonts w:ascii="Verdana" w:hAnsi="Verdana"/>
          <w:bCs/>
          <w:sz w:val="20"/>
          <w:szCs w:val="20"/>
        </w:rPr>
        <w:t>A presente contratação terá vigência de 12 (doze) meses, podendo ser prorrogada</w:t>
      </w:r>
      <w:r>
        <w:rPr>
          <w:rFonts w:ascii="Verdana" w:hAnsi="Verdana"/>
          <w:bCs/>
          <w:sz w:val="20"/>
          <w:szCs w:val="20"/>
        </w:rPr>
        <w:t xml:space="preserve"> </w:t>
      </w:r>
      <w:r w:rsidRPr="002E5D19">
        <w:rPr>
          <w:rFonts w:ascii="Verdana" w:hAnsi="Verdana"/>
          <w:bCs/>
          <w:sz w:val="20"/>
          <w:szCs w:val="20"/>
        </w:rPr>
        <w:t xml:space="preserve">nos termos, da Lei n° </w:t>
      </w:r>
      <w:r>
        <w:rPr>
          <w:rFonts w:ascii="Verdana" w:hAnsi="Verdana"/>
          <w:bCs/>
          <w:sz w:val="20"/>
          <w:szCs w:val="20"/>
        </w:rPr>
        <w:t>8.666/93</w:t>
      </w:r>
      <w:r w:rsidRPr="002E5D19">
        <w:rPr>
          <w:rFonts w:ascii="Verdana" w:hAnsi="Verdana"/>
          <w:bCs/>
          <w:sz w:val="20"/>
          <w:szCs w:val="20"/>
        </w:rPr>
        <w:t>, por se tratar de objeto de vigência continuada.</w:t>
      </w:r>
    </w:p>
    <w:p w:rsidR="00305BE3" w:rsidRDefault="00305BE3" w:rsidP="00305BE3">
      <w:pPr>
        <w:pStyle w:val="PargrafodaLista"/>
        <w:spacing w:before="60"/>
        <w:ind w:left="0"/>
        <w:jc w:val="both"/>
        <w:rPr>
          <w:rFonts w:ascii="Verdana" w:hAnsi="Verdana"/>
          <w:sz w:val="20"/>
          <w:szCs w:val="20"/>
        </w:rPr>
      </w:pPr>
    </w:p>
    <w:p w:rsidR="002E5D19" w:rsidRDefault="002E5D19" w:rsidP="00305BE3">
      <w:pPr>
        <w:pStyle w:val="PargrafodaLista"/>
        <w:spacing w:before="60"/>
        <w:ind w:left="0"/>
        <w:jc w:val="both"/>
        <w:rPr>
          <w:rFonts w:ascii="Verdana" w:hAnsi="Verdana"/>
          <w:b/>
          <w:bCs/>
          <w:sz w:val="20"/>
          <w:szCs w:val="20"/>
        </w:rPr>
      </w:pPr>
      <w:r>
        <w:rPr>
          <w:rFonts w:ascii="Verdana" w:hAnsi="Verdana"/>
          <w:b/>
          <w:bCs/>
          <w:sz w:val="20"/>
          <w:szCs w:val="20"/>
        </w:rPr>
        <w:t>9</w:t>
      </w:r>
      <w:r w:rsidRPr="00DA2792">
        <w:rPr>
          <w:rFonts w:ascii="Verdana" w:hAnsi="Verdana"/>
          <w:b/>
          <w:bCs/>
          <w:sz w:val="20"/>
          <w:szCs w:val="20"/>
        </w:rPr>
        <w:t xml:space="preserve">. </w:t>
      </w:r>
      <w:r>
        <w:rPr>
          <w:rFonts w:ascii="Verdana" w:hAnsi="Verdana"/>
          <w:b/>
          <w:bCs/>
          <w:sz w:val="20"/>
          <w:szCs w:val="20"/>
        </w:rPr>
        <w:t xml:space="preserve">DO PAGAMENTO </w:t>
      </w:r>
    </w:p>
    <w:p w:rsidR="002E5D19" w:rsidRDefault="002E5D19" w:rsidP="00305BE3">
      <w:pPr>
        <w:pStyle w:val="PargrafodaLista"/>
        <w:spacing w:before="60"/>
        <w:ind w:left="0"/>
        <w:jc w:val="both"/>
        <w:rPr>
          <w:rFonts w:ascii="Verdana" w:hAnsi="Verdana"/>
          <w:b/>
          <w:bCs/>
          <w:sz w:val="20"/>
          <w:szCs w:val="20"/>
        </w:rPr>
      </w:pPr>
    </w:p>
    <w:p w:rsidR="002E5D19" w:rsidRPr="002E5D19" w:rsidRDefault="002E5D19" w:rsidP="00F65A85">
      <w:pPr>
        <w:pStyle w:val="PargrafodaLista"/>
        <w:spacing w:before="60"/>
        <w:ind w:left="0"/>
        <w:jc w:val="both"/>
        <w:rPr>
          <w:rFonts w:ascii="Verdana" w:hAnsi="Verdana"/>
          <w:sz w:val="20"/>
          <w:szCs w:val="20"/>
        </w:rPr>
      </w:pPr>
      <w:r w:rsidRPr="00F65A85">
        <w:rPr>
          <w:rFonts w:ascii="Verdana" w:hAnsi="Verdana"/>
          <w:b/>
          <w:sz w:val="20"/>
          <w:szCs w:val="20"/>
        </w:rPr>
        <w:t>9.1.</w:t>
      </w:r>
      <w:r w:rsidRPr="002E5D19">
        <w:rPr>
          <w:rFonts w:ascii="Verdana" w:hAnsi="Verdana"/>
          <w:sz w:val="20"/>
          <w:szCs w:val="20"/>
        </w:rPr>
        <w:t xml:space="preserve"> Os pagamentos devidos à Contratada serão depositados em conta corrente, pela</w:t>
      </w:r>
      <w:r w:rsidR="00F65A85">
        <w:rPr>
          <w:rFonts w:ascii="Verdana" w:hAnsi="Verdana"/>
          <w:sz w:val="20"/>
          <w:szCs w:val="20"/>
        </w:rPr>
        <w:t xml:space="preserve"> </w:t>
      </w:r>
      <w:r w:rsidRPr="002E5D19">
        <w:rPr>
          <w:rFonts w:ascii="Verdana" w:hAnsi="Verdana"/>
          <w:sz w:val="20"/>
          <w:szCs w:val="20"/>
        </w:rPr>
        <w:t>Contratante, em até 30 (trinta) dias, após a apr</w:t>
      </w:r>
      <w:r w:rsidR="00F65A85">
        <w:rPr>
          <w:rFonts w:ascii="Verdana" w:hAnsi="Verdana"/>
          <w:sz w:val="20"/>
          <w:szCs w:val="20"/>
        </w:rPr>
        <w:t xml:space="preserve">esentação da Nota Fiscal/Fatura </w:t>
      </w:r>
      <w:r w:rsidRPr="002E5D19">
        <w:rPr>
          <w:rFonts w:ascii="Verdana" w:hAnsi="Verdana"/>
          <w:sz w:val="20"/>
          <w:szCs w:val="20"/>
        </w:rPr>
        <w:t>devidamente atestada e visada, por funcionários da Administração Municipal.</w:t>
      </w:r>
    </w:p>
    <w:p w:rsidR="00F65A85" w:rsidRDefault="00F65A85" w:rsidP="00F65A85">
      <w:pPr>
        <w:pStyle w:val="PargrafodaLista"/>
        <w:spacing w:before="60"/>
        <w:ind w:left="0"/>
        <w:jc w:val="both"/>
        <w:rPr>
          <w:rFonts w:ascii="Verdana" w:hAnsi="Verdana"/>
          <w:sz w:val="20"/>
          <w:szCs w:val="20"/>
        </w:rPr>
      </w:pPr>
    </w:p>
    <w:p w:rsidR="002E5D19" w:rsidRDefault="002E5D19" w:rsidP="00F65A85">
      <w:pPr>
        <w:pStyle w:val="PargrafodaLista"/>
        <w:spacing w:before="60"/>
        <w:ind w:left="0"/>
        <w:jc w:val="both"/>
        <w:rPr>
          <w:rFonts w:ascii="Verdana" w:hAnsi="Verdana"/>
          <w:sz w:val="20"/>
          <w:szCs w:val="20"/>
        </w:rPr>
      </w:pPr>
      <w:r w:rsidRPr="00F65A85">
        <w:rPr>
          <w:rFonts w:ascii="Verdana" w:hAnsi="Verdana"/>
          <w:b/>
          <w:sz w:val="20"/>
          <w:szCs w:val="20"/>
        </w:rPr>
        <w:t>9.2.</w:t>
      </w:r>
      <w:r w:rsidRPr="002E5D19">
        <w:rPr>
          <w:rFonts w:ascii="Verdana" w:hAnsi="Verdana"/>
          <w:sz w:val="20"/>
          <w:szCs w:val="20"/>
        </w:rPr>
        <w:t xml:space="preserve"> A emissão da Nota Fiscal/Fatura s</w:t>
      </w:r>
      <w:r w:rsidR="00F65A85">
        <w:rPr>
          <w:rFonts w:ascii="Verdana" w:hAnsi="Verdana"/>
          <w:sz w:val="20"/>
          <w:szCs w:val="20"/>
        </w:rPr>
        <w:t xml:space="preserve">erá precedida da realização dos </w:t>
      </w:r>
      <w:r w:rsidRPr="002E5D19">
        <w:rPr>
          <w:rFonts w:ascii="Verdana" w:hAnsi="Verdana"/>
          <w:sz w:val="20"/>
          <w:szCs w:val="20"/>
        </w:rPr>
        <w:t>serviços/hospedagens, conforme este Termo de Referência.</w:t>
      </w:r>
    </w:p>
    <w:p w:rsidR="00F65A85" w:rsidRPr="002E5D19" w:rsidRDefault="00F65A85" w:rsidP="00F65A85">
      <w:pPr>
        <w:pStyle w:val="PargrafodaLista"/>
        <w:spacing w:before="60"/>
        <w:ind w:left="0"/>
        <w:jc w:val="both"/>
        <w:rPr>
          <w:rFonts w:ascii="Verdana" w:hAnsi="Verdana"/>
          <w:sz w:val="20"/>
          <w:szCs w:val="20"/>
        </w:rPr>
      </w:pPr>
    </w:p>
    <w:p w:rsidR="002E5D19" w:rsidRDefault="002E5D19" w:rsidP="00F65A85">
      <w:pPr>
        <w:pStyle w:val="PargrafodaLista"/>
        <w:spacing w:before="60"/>
        <w:ind w:left="0"/>
        <w:jc w:val="both"/>
        <w:rPr>
          <w:rFonts w:ascii="Verdana" w:hAnsi="Verdana"/>
          <w:sz w:val="20"/>
          <w:szCs w:val="20"/>
        </w:rPr>
      </w:pPr>
      <w:r w:rsidRPr="00F65A85">
        <w:rPr>
          <w:rFonts w:ascii="Verdana" w:hAnsi="Verdana"/>
          <w:b/>
          <w:sz w:val="20"/>
          <w:szCs w:val="20"/>
        </w:rPr>
        <w:t>9.2.1.</w:t>
      </w:r>
      <w:r w:rsidRPr="002E5D19">
        <w:rPr>
          <w:rFonts w:ascii="Verdana" w:hAnsi="Verdana"/>
          <w:sz w:val="20"/>
          <w:szCs w:val="20"/>
        </w:rPr>
        <w:t xml:space="preserve"> As Notas Fiscais correspondentes deverão constar o </w:t>
      </w:r>
      <w:r w:rsidR="00F65A85">
        <w:rPr>
          <w:rFonts w:ascii="Verdana" w:hAnsi="Verdana"/>
          <w:sz w:val="20"/>
          <w:szCs w:val="20"/>
        </w:rPr>
        <w:t xml:space="preserve">número do Processo Licitatório, </w:t>
      </w:r>
      <w:r w:rsidRPr="002E5D19">
        <w:rPr>
          <w:rFonts w:ascii="Verdana" w:hAnsi="Verdana"/>
          <w:sz w:val="20"/>
          <w:szCs w:val="20"/>
        </w:rPr>
        <w:t>d</w:t>
      </w:r>
      <w:r w:rsidR="00F65A85">
        <w:rPr>
          <w:rFonts w:ascii="Verdana" w:hAnsi="Verdana"/>
          <w:sz w:val="20"/>
          <w:szCs w:val="20"/>
        </w:rPr>
        <w:t>o</w:t>
      </w:r>
      <w:r w:rsidRPr="002E5D19">
        <w:rPr>
          <w:rFonts w:ascii="Verdana" w:hAnsi="Verdana"/>
          <w:sz w:val="20"/>
          <w:szCs w:val="20"/>
        </w:rPr>
        <w:t xml:space="preserve"> </w:t>
      </w:r>
      <w:r w:rsidR="00F65A85">
        <w:rPr>
          <w:rFonts w:ascii="Verdana" w:hAnsi="Verdana"/>
          <w:sz w:val="20"/>
          <w:szCs w:val="20"/>
        </w:rPr>
        <w:t>Pregão</w:t>
      </w:r>
      <w:r w:rsidRPr="002E5D19">
        <w:rPr>
          <w:rFonts w:ascii="Verdana" w:hAnsi="Verdana"/>
          <w:sz w:val="20"/>
          <w:szCs w:val="20"/>
        </w:rPr>
        <w:t xml:space="preserve"> e do Contrato firmado.</w:t>
      </w:r>
    </w:p>
    <w:p w:rsidR="00F65A85" w:rsidRPr="002E5D19" w:rsidRDefault="00F65A85" w:rsidP="00F65A85">
      <w:pPr>
        <w:pStyle w:val="PargrafodaLista"/>
        <w:spacing w:before="60"/>
        <w:ind w:left="0"/>
        <w:jc w:val="both"/>
        <w:rPr>
          <w:rFonts w:ascii="Verdana" w:hAnsi="Verdana"/>
          <w:sz w:val="20"/>
          <w:szCs w:val="20"/>
        </w:rPr>
      </w:pPr>
    </w:p>
    <w:p w:rsidR="002E5D19" w:rsidRPr="002E5D19" w:rsidRDefault="002E5D19" w:rsidP="00F65A85">
      <w:pPr>
        <w:pStyle w:val="PargrafodaLista"/>
        <w:spacing w:before="60"/>
        <w:ind w:left="0"/>
        <w:jc w:val="both"/>
        <w:rPr>
          <w:rFonts w:ascii="Verdana" w:hAnsi="Verdana"/>
          <w:sz w:val="20"/>
          <w:szCs w:val="20"/>
        </w:rPr>
      </w:pPr>
      <w:r w:rsidRPr="00F65A85">
        <w:rPr>
          <w:rFonts w:ascii="Verdana" w:hAnsi="Verdana"/>
          <w:b/>
          <w:sz w:val="20"/>
          <w:szCs w:val="20"/>
        </w:rPr>
        <w:t>9.2.2.</w:t>
      </w:r>
      <w:r w:rsidRPr="002E5D19">
        <w:rPr>
          <w:rFonts w:ascii="Verdana" w:hAnsi="Verdana"/>
          <w:sz w:val="20"/>
          <w:szCs w:val="20"/>
        </w:rPr>
        <w:t xml:space="preserve"> As mesmas deverão obrigatoriamente esta</w:t>
      </w:r>
      <w:r w:rsidR="00F65A85">
        <w:rPr>
          <w:rFonts w:ascii="Verdana" w:hAnsi="Verdana"/>
          <w:sz w:val="20"/>
          <w:szCs w:val="20"/>
        </w:rPr>
        <w:t xml:space="preserve">r acompanhada da comprovação de </w:t>
      </w:r>
      <w:r w:rsidRPr="002E5D19">
        <w:rPr>
          <w:rFonts w:ascii="Verdana" w:hAnsi="Verdana"/>
          <w:sz w:val="20"/>
          <w:szCs w:val="20"/>
        </w:rPr>
        <w:t xml:space="preserve">regularidade fiscal mediante apresentação das Certidões </w:t>
      </w:r>
      <w:r w:rsidR="00F65A85">
        <w:rPr>
          <w:rFonts w:ascii="Verdana" w:hAnsi="Verdana"/>
          <w:sz w:val="20"/>
          <w:szCs w:val="20"/>
        </w:rPr>
        <w:t xml:space="preserve">Negativas de Débito com Receita </w:t>
      </w:r>
      <w:r w:rsidRPr="002E5D19">
        <w:rPr>
          <w:rFonts w:ascii="Verdana" w:hAnsi="Verdana"/>
          <w:sz w:val="20"/>
          <w:szCs w:val="20"/>
        </w:rPr>
        <w:t>Federal, com o FGTS, Justiça do Trabalho (CNDT) e com as Fazendas Estadual e Municipal.</w:t>
      </w:r>
    </w:p>
    <w:p w:rsidR="00F65A85" w:rsidRDefault="00F65A85" w:rsidP="00F65A85">
      <w:pPr>
        <w:pStyle w:val="PargrafodaLista"/>
        <w:spacing w:before="60"/>
        <w:ind w:left="0"/>
        <w:jc w:val="both"/>
        <w:rPr>
          <w:rFonts w:ascii="Verdana" w:hAnsi="Verdana"/>
          <w:sz w:val="20"/>
          <w:szCs w:val="20"/>
        </w:rPr>
      </w:pPr>
    </w:p>
    <w:p w:rsidR="002E5D19" w:rsidRDefault="002E5D19" w:rsidP="00F65A85">
      <w:pPr>
        <w:pStyle w:val="PargrafodaLista"/>
        <w:spacing w:before="60"/>
        <w:ind w:left="0"/>
        <w:jc w:val="both"/>
        <w:rPr>
          <w:rFonts w:ascii="Verdana" w:hAnsi="Verdana"/>
          <w:sz w:val="20"/>
          <w:szCs w:val="20"/>
        </w:rPr>
      </w:pPr>
      <w:r w:rsidRPr="00F65A85">
        <w:rPr>
          <w:rFonts w:ascii="Verdana" w:hAnsi="Verdana"/>
          <w:b/>
          <w:sz w:val="20"/>
          <w:szCs w:val="20"/>
        </w:rPr>
        <w:t>9.3.</w:t>
      </w:r>
      <w:r w:rsidRPr="002E5D19">
        <w:rPr>
          <w:rFonts w:ascii="Verdana" w:hAnsi="Verdana"/>
          <w:sz w:val="20"/>
          <w:szCs w:val="20"/>
        </w:rPr>
        <w:t xml:space="preserve"> Caso se faça necessária a retificação de Nota Fiscal p</w:t>
      </w:r>
      <w:r w:rsidR="00F65A85">
        <w:rPr>
          <w:rFonts w:ascii="Verdana" w:hAnsi="Verdana"/>
          <w:sz w:val="20"/>
          <w:szCs w:val="20"/>
        </w:rPr>
        <w:t xml:space="preserve">or culpa da Contratada, o prazo </w:t>
      </w:r>
      <w:r w:rsidRPr="002E5D19">
        <w:rPr>
          <w:rFonts w:ascii="Verdana" w:hAnsi="Verdana"/>
          <w:sz w:val="20"/>
          <w:szCs w:val="20"/>
        </w:rPr>
        <w:t>terá sua contagem suspensa até a data de reapresentaçã</w:t>
      </w:r>
      <w:r w:rsidR="00F65A85">
        <w:rPr>
          <w:rFonts w:ascii="Verdana" w:hAnsi="Verdana"/>
          <w:sz w:val="20"/>
          <w:szCs w:val="20"/>
        </w:rPr>
        <w:t xml:space="preserve">o da fatura ao órgão, isenta de </w:t>
      </w:r>
      <w:r w:rsidRPr="002E5D19">
        <w:rPr>
          <w:rFonts w:ascii="Verdana" w:hAnsi="Verdana"/>
          <w:sz w:val="20"/>
          <w:szCs w:val="20"/>
        </w:rPr>
        <w:t>erros, dando-se, então, prosseguimento à contagem.</w:t>
      </w:r>
    </w:p>
    <w:p w:rsidR="00F65A85" w:rsidRDefault="00F65A85" w:rsidP="00F65A85">
      <w:pPr>
        <w:pStyle w:val="PargrafodaLista"/>
        <w:spacing w:before="60"/>
        <w:ind w:left="0"/>
        <w:jc w:val="both"/>
        <w:rPr>
          <w:rFonts w:ascii="Verdana" w:hAnsi="Verdana"/>
          <w:sz w:val="20"/>
          <w:szCs w:val="20"/>
        </w:rPr>
      </w:pPr>
    </w:p>
    <w:p w:rsidR="002E5D19" w:rsidRPr="002E5D19" w:rsidRDefault="002E5D19" w:rsidP="00F65A85">
      <w:pPr>
        <w:pStyle w:val="PargrafodaLista"/>
        <w:spacing w:before="60"/>
        <w:ind w:left="0"/>
        <w:jc w:val="both"/>
        <w:rPr>
          <w:rFonts w:ascii="Verdana" w:hAnsi="Verdana"/>
          <w:sz w:val="20"/>
          <w:szCs w:val="20"/>
        </w:rPr>
      </w:pPr>
      <w:r w:rsidRPr="00F65A85">
        <w:rPr>
          <w:rFonts w:ascii="Verdana" w:hAnsi="Verdana"/>
          <w:b/>
          <w:sz w:val="20"/>
          <w:szCs w:val="20"/>
        </w:rPr>
        <w:t>9.4.</w:t>
      </w:r>
      <w:r w:rsidRPr="002E5D19">
        <w:rPr>
          <w:rFonts w:ascii="Verdana" w:hAnsi="Verdana"/>
          <w:sz w:val="20"/>
          <w:szCs w:val="20"/>
        </w:rPr>
        <w:t xml:space="preserve"> Caso seja constatado erro ou irregularidade na No</w:t>
      </w:r>
      <w:r w:rsidR="00F65A85">
        <w:rPr>
          <w:rFonts w:ascii="Verdana" w:hAnsi="Verdana"/>
          <w:sz w:val="20"/>
          <w:szCs w:val="20"/>
        </w:rPr>
        <w:t xml:space="preserve">ta Fiscal, o Contratante, a seu </w:t>
      </w:r>
      <w:r w:rsidRPr="002E5D19">
        <w:rPr>
          <w:rFonts w:ascii="Verdana" w:hAnsi="Verdana"/>
          <w:sz w:val="20"/>
          <w:szCs w:val="20"/>
        </w:rPr>
        <w:t>critério, poderá devolvê-la, para as devidas correções, ou ac</w:t>
      </w:r>
      <w:r w:rsidR="00F65A85">
        <w:rPr>
          <w:rFonts w:ascii="Verdana" w:hAnsi="Verdana"/>
          <w:sz w:val="20"/>
          <w:szCs w:val="20"/>
        </w:rPr>
        <w:t xml:space="preserve">eitá-la, com a justificativa da </w:t>
      </w:r>
      <w:r w:rsidRPr="002E5D19">
        <w:rPr>
          <w:rFonts w:ascii="Verdana" w:hAnsi="Verdana"/>
          <w:sz w:val="20"/>
          <w:szCs w:val="20"/>
        </w:rPr>
        <w:t>parte que considerar indevida.</w:t>
      </w:r>
    </w:p>
    <w:p w:rsidR="00F65A85" w:rsidRDefault="00F65A85" w:rsidP="00F65A85">
      <w:pPr>
        <w:pStyle w:val="PargrafodaLista"/>
        <w:spacing w:before="60"/>
        <w:ind w:left="0"/>
        <w:jc w:val="both"/>
        <w:rPr>
          <w:rFonts w:ascii="Verdana" w:hAnsi="Verdana"/>
          <w:sz w:val="20"/>
          <w:szCs w:val="20"/>
        </w:rPr>
      </w:pPr>
    </w:p>
    <w:p w:rsidR="002E5D19" w:rsidRPr="002E5D19" w:rsidRDefault="002E5D19" w:rsidP="00F65A85">
      <w:pPr>
        <w:pStyle w:val="PargrafodaLista"/>
        <w:spacing w:before="60"/>
        <w:ind w:left="0"/>
        <w:jc w:val="both"/>
        <w:rPr>
          <w:rFonts w:ascii="Verdana" w:hAnsi="Verdana"/>
          <w:sz w:val="20"/>
          <w:szCs w:val="20"/>
        </w:rPr>
      </w:pPr>
      <w:r w:rsidRPr="00F65A85">
        <w:rPr>
          <w:rFonts w:ascii="Verdana" w:hAnsi="Verdana"/>
          <w:b/>
          <w:sz w:val="20"/>
          <w:szCs w:val="20"/>
        </w:rPr>
        <w:t>9.5.</w:t>
      </w:r>
      <w:r w:rsidRPr="002E5D19">
        <w:rPr>
          <w:rFonts w:ascii="Verdana" w:hAnsi="Verdana"/>
          <w:sz w:val="20"/>
          <w:szCs w:val="20"/>
        </w:rPr>
        <w:t xml:space="preserve"> Na hipótese de devolução, a Nota Fiscal será considerada como não apresentada, para</w:t>
      </w:r>
    </w:p>
    <w:p w:rsidR="002E5D19" w:rsidRDefault="002E5D19" w:rsidP="00F65A85">
      <w:pPr>
        <w:pStyle w:val="PargrafodaLista"/>
        <w:spacing w:before="60"/>
        <w:ind w:left="0"/>
        <w:jc w:val="both"/>
        <w:rPr>
          <w:rFonts w:ascii="Verdana" w:hAnsi="Verdana"/>
          <w:sz w:val="20"/>
          <w:szCs w:val="20"/>
        </w:rPr>
      </w:pPr>
      <w:proofErr w:type="gramStart"/>
      <w:r w:rsidRPr="002E5D19">
        <w:rPr>
          <w:rFonts w:ascii="Verdana" w:hAnsi="Verdana"/>
          <w:sz w:val="20"/>
          <w:szCs w:val="20"/>
        </w:rPr>
        <w:t>fins</w:t>
      </w:r>
      <w:proofErr w:type="gramEnd"/>
      <w:r w:rsidRPr="002E5D19">
        <w:rPr>
          <w:rFonts w:ascii="Verdana" w:hAnsi="Verdana"/>
          <w:sz w:val="20"/>
          <w:szCs w:val="20"/>
        </w:rPr>
        <w:t xml:space="preserve"> de atendimento das condições contratuais.</w:t>
      </w:r>
    </w:p>
    <w:p w:rsidR="00F65A85" w:rsidRDefault="00F65A85" w:rsidP="00F65A85">
      <w:pPr>
        <w:pStyle w:val="PargrafodaLista"/>
        <w:spacing w:before="60"/>
        <w:ind w:left="0"/>
        <w:jc w:val="both"/>
        <w:rPr>
          <w:rFonts w:ascii="Verdana" w:hAnsi="Verdana"/>
          <w:sz w:val="20"/>
          <w:szCs w:val="20"/>
        </w:rPr>
      </w:pPr>
    </w:p>
    <w:p w:rsidR="00F65A85" w:rsidRDefault="00F65A85" w:rsidP="00F65A85">
      <w:pPr>
        <w:pStyle w:val="PargrafodaLista"/>
        <w:spacing w:before="60"/>
        <w:ind w:left="0"/>
        <w:jc w:val="both"/>
        <w:rPr>
          <w:rFonts w:ascii="Verdana" w:hAnsi="Verdana"/>
          <w:b/>
          <w:bCs/>
          <w:sz w:val="20"/>
          <w:szCs w:val="20"/>
        </w:rPr>
      </w:pPr>
      <w:r>
        <w:rPr>
          <w:rFonts w:ascii="Verdana" w:hAnsi="Verdana"/>
          <w:b/>
          <w:bCs/>
          <w:sz w:val="20"/>
          <w:szCs w:val="20"/>
        </w:rPr>
        <w:t>10</w:t>
      </w:r>
      <w:r w:rsidRPr="00DA2792">
        <w:rPr>
          <w:rFonts w:ascii="Verdana" w:hAnsi="Verdana"/>
          <w:b/>
          <w:bCs/>
          <w:sz w:val="20"/>
          <w:szCs w:val="20"/>
        </w:rPr>
        <w:t xml:space="preserve">. </w:t>
      </w:r>
      <w:r>
        <w:rPr>
          <w:rFonts w:ascii="Verdana" w:hAnsi="Verdana"/>
          <w:b/>
          <w:bCs/>
          <w:sz w:val="20"/>
          <w:szCs w:val="20"/>
        </w:rPr>
        <w:t>DO REAJUSTE DE PREÇOS</w:t>
      </w:r>
    </w:p>
    <w:p w:rsidR="00F65A85" w:rsidRPr="00F65A85" w:rsidRDefault="00F65A85" w:rsidP="00F65A85">
      <w:pPr>
        <w:pStyle w:val="PargrafodaLista"/>
        <w:spacing w:before="60"/>
        <w:ind w:left="0"/>
        <w:jc w:val="both"/>
        <w:rPr>
          <w:rFonts w:ascii="Verdana" w:hAnsi="Verdana"/>
          <w:bCs/>
          <w:sz w:val="20"/>
          <w:szCs w:val="20"/>
        </w:rPr>
      </w:pPr>
      <w:r w:rsidRPr="00F65A85">
        <w:rPr>
          <w:rFonts w:ascii="Verdana" w:hAnsi="Verdana"/>
          <w:b/>
          <w:bCs/>
          <w:sz w:val="20"/>
          <w:szCs w:val="20"/>
        </w:rPr>
        <w:lastRenderedPageBreak/>
        <w:t xml:space="preserve">10.1. </w:t>
      </w:r>
      <w:r w:rsidRPr="00F65A85">
        <w:rPr>
          <w:rFonts w:ascii="Verdana" w:hAnsi="Verdana"/>
          <w:bCs/>
          <w:sz w:val="20"/>
          <w:szCs w:val="20"/>
        </w:rPr>
        <w:t>Os preços serão fixos e irreajustáveis, durante a vigência do contrato e deverão ser</w:t>
      </w:r>
    </w:p>
    <w:p w:rsidR="00F65A85" w:rsidRPr="00F65A85" w:rsidRDefault="00F65A85" w:rsidP="00F65A85">
      <w:pPr>
        <w:pStyle w:val="PargrafodaLista"/>
        <w:spacing w:before="60"/>
        <w:ind w:left="0"/>
        <w:jc w:val="both"/>
        <w:rPr>
          <w:rFonts w:ascii="Verdana" w:hAnsi="Verdana"/>
          <w:bCs/>
          <w:sz w:val="20"/>
          <w:szCs w:val="20"/>
        </w:rPr>
      </w:pPr>
      <w:proofErr w:type="gramStart"/>
      <w:r w:rsidRPr="00F65A85">
        <w:rPr>
          <w:rFonts w:ascii="Verdana" w:hAnsi="Verdana"/>
          <w:bCs/>
          <w:sz w:val="20"/>
          <w:szCs w:val="20"/>
        </w:rPr>
        <w:t>expressos</w:t>
      </w:r>
      <w:proofErr w:type="gramEnd"/>
      <w:r w:rsidRPr="00F65A85">
        <w:rPr>
          <w:rFonts w:ascii="Verdana" w:hAnsi="Verdana"/>
          <w:bCs/>
          <w:sz w:val="20"/>
          <w:szCs w:val="20"/>
        </w:rPr>
        <w:t xml:space="preserve"> em reais. </w:t>
      </w:r>
    </w:p>
    <w:p w:rsidR="00F65A85" w:rsidRPr="00DA2792" w:rsidRDefault="00F65A85" w:rsidP="00F65A85">
      <w:pPr>
        <w:pStyle w:val="PargrafodaLista"/>
        <w:spacing w:before="60"/>
        <w:ind w:left="0"/>
        <w:jc w:val="both"/>
        <w:rPr>
          <w:rFonts w:ascii="Verdana" w:hAnsi="Verdana"/>
          <w:sz w:val="20"/>
          <w:szCs w:val="20"/>
        </w:rPr>
      </w:pPr>
    </w:p>
    <w:p w:rsidR="00F65A85" w:rsidRDefault="00F65A85" w:rsidP="00F65A85">
      <w:pPr>
        <w:pStyle w:val="PargrafodaLista"/>
        <w:spacing w:before="60"/>
        <w:ind w:left="0"/>
        <w:jc w:val="both"/>
        <w:rPr>
          <w:rFonts w:ascii="Verdana" w:hAnsi="Verdana"/>
          <w:b/>
          <w:bCs/>
          <w:sz w:val="20"/>
          <w:szCs w:val="20"/>
        </w:rPr>
      </w:pPr>
      <w:r>
        <w:rPr>
          <w:rFonts w:ascii="Verdana" w:hAnsi="Verdana"/>
          <w:b/>
          <w:bCs/>
          <w:sz w:val="20"/>
          <w:szCs w:val="20"/>
        </w:rPr>
        <w:t>11</w:t>
      </w:r>
      <w:r w:rsidRPr="00DA2792">
        <w:rPr>
          <w:rFonts w:ascii="Verdana" w:hAnsi="Verdana"/>
          <w:b/>
          <w:bCs/>
          <w:sz w:val="20"/>
          <w:szCs w:val="20"/>
        </w:rPr>
        <w:t xml:space="preserve">. </w:t>
      </w:r>
      <w:r>
        <w:rPr>
          <w:rFonts w:ascii="Verdana" w:hAnsi="Verdana"/>
          <w:b/>
          <w:bCs/>
          <w:sz w:val="20"/>
          <w:szCs w:val="20"/>
        </w:rPr>
        <w:t xml:space="preserve">DA ESTIMATIVA DE PREÇOS </w:t>
      </w:r>
    </w:p>
    <w:p w:rsidR="00F65A85" w:rsidRDefault="00F65A85" w:rsidP="00F65A85">
      <w:pPr>
        <w:pStyle w:val="PargrafodaLista"/>
        <w:spacing w:before="60"/>
        <w:ind w:left="0"/>
        <w:jc w:val="both"/>
        <w:rPr>
          <w:rFonts w:ascii="Verdana" w:hAnsi="Verdana"/>
          <w:b/>
          <w:bCs/>
          <w:sz w:val="20"/>
          <w:szCs w:val="20"/>
        </w:rPr>
      </w:pPr>
    </w:p>
    <w:p w:rsidR="00F65A85" w:rsidRDefault="00F65A85" w:rsidP="00F65A85">
      <w:pPr>
        <w:pStyle w:val="PargrafodaLista"/>
        <w:spacing w:before="60"/>
        <w:ind w:left="0"/>
        <w:jc w:val="both"/>
        <w:rPr>
          <w:rFonts w:ascii="Verdana" w:hAnsi="Verdana"/>
          <w:b/>
          <w:bCs/>
          <w:sz w:val="20"/>
          <w:szCs w:val="20"/>
        </w:rPr>
      </w:pPr>
      <w:r w:rsidRPr="00F65A85">
        <w:rPr>
          <w:rFonts w:ascii="Verdana" w:hAnsi="Verdana"/>
          <w:b/>
          <w:bCs/>
          <w:sz w:val="20"/>
          <w:szCs w:val="20"/>
        </w:rPr>
        <w:t xml:space="preserve">11.1. </w:t>
      </w:r>
      <w:r w:rsidRPr="00F65A85">
        <w:rPr>
          <w:rFonts w:ascii="Verdana" w:hAnsi="Verdana"/>
          <w:bCs/>
          <w:sz w:val="20"/>
          <w:szCs w:val="20"/>
        </w:rPr>
        <w:t>O custo da presente contratação é de R$ 22.232,50 (vinte e dois mil e duzentos e trinta e dois reais e cinquenta centavos).</w:t>
      </w:r>
    </w:p>
    <w:p w:rsidR="00305BE3" w:rsidRDefault="00305BE3" w:rsidP="00305BE3">
      <w:pPr>
        <w:pStyle w:val="PargrafodaLista"/>
        <w:spacing w:before="60"/>
        <w:ind w:left="0"/>
        <w:jc w:val="both"/>
        <w:rPr>
          <w:rFonts w:ascii="Verdana" w:hAnsi="Verdana"/>
          <w:sz w:val="20"/>
          <w:szCs w:val="20"/>
        </w:rPr>
      </w:pPr>
    </w:p>
    <w:p w:rsidR="00F65A85" w:rsidRDefault="00F65A85" w:rsidP="00F65A85">
      <w:pPr>
        <w:pStyle w:val="PargrafodaLista"/>
        <w:spacing w:before="60"/>
        <w:ind w:left="0"/>
        <w:jc w:val="both"/>
        <w:rPr>
          <w:rFonts w:ascii="Verdana" w:hAnsi="Verdana"/>
          <w:b/>
          <w:bCs/>
          <w:sz w:val="20"/>
          <w:szCs w:val="20"/>
        </w:rPr>
      </w:pPr>
      <w:r>
        <w:rPr>
          <w:rFonts w:ascii="Verdana" w:hAnsi="Verdana"/>
          <w:b/>
          <w:bCs/>
          <w:sz w:val="20"/>
          <w:szCs w:val="20"/>
        </w:rPr>
        <w:t>12</w:t>
      </w:r>
      <w:r w:rsidRPr="00DA2792">
        <w:rPr>
          <w:rFonts w:ascii="Verdana" w:hAnsi="Verdana"/>
          <w:b/>
          <w:bCs/>
          <w:sz w:val="20"/>
          <w:szCs w:val="20"/>
        </w:rPr>
        <w:t xml:space="preserve">. </w:t>
      </w:r>
      <w:r>
        <w:rPr>
          <w:rFonts w:ascii="Verdana" w:hAnsi="Verdana"/>
          <w:b/>
          <w:bCs/>
          <w:sz w:val="20"/>
          <w:szCs w:val="20"/>
        </w:rPr>
        <w:t xml:space="preserve">DOS RECURSOS ORÇAMENTÁRIOS </w:t>
      </w:r>
    </w:p>
    <w:p w:rsidR="00F65A85" w:rsidRDefault="00F65A85" w:rsidP="00F65A85">
      <w:pPr>
        <w:pStyle w:val="PargrafodaLista"/>
        <w:spacing w:before="60"/>
        <w:ind w:left="0"/>
        <w:jc w:val="both"/>
        <w:rPr>
          <w:rFonts w:ascii="Verdana" w:hAnsi="Verdana"/>
          <w:b/>
          <w:bCs/>
          <w:sz w:val="20"/>
          <w:szCs w:val="20"/>
        </w:rPr>
      </w:pPr>
    </w:p>
    <w:p w:rsidR="00F65A85" w:rsidRDefault="00F65A85" w:rsidP="00F65A85">
      <w:pPr>
        <w:pStyle w:val="PargrafodaLista"/>
        <w:spacing w:before="60"/>
        <w:ind w:left="0"/>
        <w:jc w:val="both"/>
        <w:rPr>
          <w:rFonts w:ascii="Verdana" w:hAnsi="Verdana"/>
          <w:b/>
          <w:bCs/>
          <w:sz w:val="20"/>
          <w:szCs w:val="20"/>
        </w:rPr>
      </w:pPr>
      <w:r w:rsidRPr="00F65A85">
        <w:rPr>
          <w:rFonts w:ascii="Verdana" w:hAnsi="Verdana"/>
          <w:b/>
          <w:bCs/>
          <w:sz w:val="20"/>
          <w:szCs w:val="20"/>
        </w:rPr>
        <w:t xml:space="preserve">12.1. </w:t>
      </w:r>
      <w:r w:rsidRPr="00F65A85">
        <w:rPr>
          <w:rFonts w:ascii="Verdana" w:hAnsi="Verdana"/>
          <w:bCs/>
          <w:sz w:val="20"/>
          <w:szCs w:val="20"/>
        </w:rPr>
        <w:t>As despesas decorrentes da presente contratação correrão por conta da seguinte dotação orçamentária:</w:t>
      </w:r>
    </w:p>
    <w:p w:rsidR="00F65A85" w:rsidRDefault="00F65A85" w:rsidP="002E5D19">
      <w:pPr>
        <w:widowControl w:val="0"/>
        <w:tabs>
          <w:tab w:val="left" w:pos="720"/>
          <w:tab w:val="left" w:pos="1260"/>
          <w:tab w:val="left" w:pos="1800"/>
        </w:tabs>
        <w:jc w:val="both"/>
        <w:rPr>
          <w:rFonts w:ascii="Verdana" w:eastAsia="Times New Roman" w:hAnsi="Verdana"/>
          <w:sz w:val="20"/>
          <w:szCs w:val="20"/>
        </w:rPr>
      </w:pPr>
    </w:p>
    <w:p w:rsidR="002E5D19" w:rsidRDefault="002E5D19" w:rsidP="002E5D19">
      <w:pPr>
        <w:widowControl w:val="0"/>
        <w:tabs>
          <w:tab w:val="left" w:pos="720"/>
          <w:tab w:val="left" w:pos="1260"/>
          <w:tab w:val="left" w:pos="1800"/>
        </w:tabs>
        <w:jc w:val="both"/>
        <w:rPr>
          <w:rFonts w:ascii="Verdana" w:hAnsi="Verdana" w:cs="Tahoma"/>
          <w:sz w:val="20"/>
          <w:szCs w:val="20"/>
        </w:rPr>
      </w:pPr>
      <w:r w:rsidRPr="00C26FC8">
        <w:rPr>
          <w:rFonts w:ascii="Verdana" w:hAnsi="Verdana" w:cs="Tahoma"/>
          <w:sz w:val="20"/>
          <w:szCs w:val="20"/>
        </w:rPr>
        <w:t>0</w:t>
      </w:r>
      <w:r>
        <w:rPr>
          <w:rFonts w:ascii="Verdana" w:hAnsi="Verdana" w:cs="Tahoma"/>
          <w:sz w:val="20"/>
          <w:szCs w:val="20"/>
        </w:rPr>
        <w:t>2</w:t>
      </w:r>
      <w:r w:rsidRPr="00C26FC8">
        <w:rPr>
          <w:rFonts w:ascii="Verdana" w:hAnsi="Verdana" w:cs="Tahoma"/>
          <w:sz w:val="20"/>
          <w:szCs w:val="20"/>
        </w:rPr>
        <w:t>.0</w:t>
      </w:r>
      <w:r>
        <w:rPr>
          <w:rFonts w:ascii="Verdana" w:hAnsi="Verdana" w:cs="Tahoma"/>
          <w:sz w:val="20"/>
          <w:szCs w:val="20"/>
        </w:rPr>
        <w:t>3</w:t>
      </w:r>
      <w:r w:rsidRPr="00C26FC8">
        <w:rPr>
          <w:rFonts w:ascii="Verdana" w:hAnsi="Verdana" w:cs="Tahoma"/>
          <w:sz w:val="20"/>
          <w:szCs w:val="20"/>
        </w:rPr>
        <w:t>.</w:t>
      </w:r>
      <w:r>
        <w:rPr>
          <w:rFonts w:ascii="Verdana" w:hAnsi="Verdana" w:cs="Tahoma"/>
          <w:sz w:val="20"/>
          <w:szCs w:val="20"/>
        </w:rPr>
        <w:t>14</w:t>
      </w:r>
      <w:r w:rsidRPr="00C26FC8">
        <w:rPr>
          <w:rFonts w:ascii="Verdana" w:hAnsi="Verdana" w:cs="Tahoma"/>
          <w:sz w:val="20"/>
          <w:szCs w:val="20"/>
        </w:rPr>
        <w:t>.</w:t>
      </w:r>
      <w:r>
        <w:rPr>
          <w:rFonts w:ascii="Verdana" w:hAnsi="Verdana" w:cs="Tahoma"/>
          <w:sz w:val="20"/>
          <w:szCs w:val="20"/>
        </w:rPr>
        <w:t>122</w:t>
      </w:r>
      <w:r w:rsidRPr="00C26FC8">
        <w:rPr>
          <w:rFonts w:ascii="Verdana" w:hAnsi="Verdana" w:cs="Tahoma"/>
          <w:sz w:val="20"/>
          <w:szCs w:val="20"/>
        </w:rPr>
        <w:t>.0</w:t>
      </w:r>
      <w:r>
        <w:rPr>
          <w:rFonts w:ascii="Verdana" w:hAnsi="Verdana" w:cs="Tahoma"/>
          <w:sz w:val="20"/>
          <w:szCs w:val="20"/>
        </w:rPr>
        <w:t>3</w:t>
      </w:r>
      <w:r w:rsidRPr="00C26FC8">
        <w:rPr>
          <w:rFonts w:ascii="Verdana" w:hAnsi="Verdana" w:cs="Tahoma"/>
          <w:sz w:val="20"/>
          <w:szCs w:val="20"/>
        </w:rPr>
        <w:t>01-2.0</w:t>
      </w:r>
      <w:r>
        <w:rPr>
          <w:rFonts w:ascii="Verdana" w:hAnsi="Verdana" w:cs="Tahoma"/>
          <w:sz w:val="20"/>
          <w:szCs w:val="20"/>
        </w:rPr>
        <w:t>0</w:t>
      </w:r>
      <w:r w:rsidRPr="00C26FC8">
        <w:rPr>
          <w:rFonts w:ascii="Verdana" w:hAnsi="Verdana" w:cs="Tahoma"/>
          <w:sz w:val="20"/>
          <w:szCs w:val="20"/>
        </w:rPr>
        <w:t>4.</w:t>
      </w:r>
      <w:r>
        <w:rPr>
          <w:rFonts w:ascii="Verdana" w:hAnsi="Verdana" w:cs="Tahoma"/>
          <w:sz w:val="20"/>
          <w:szCs w:val="20"/>
        </w:rPr>
        <w:t>3.3.90.39.00.1.500.0000</w:t>
      </w:r>
      <w:r w:rsidRPr="00C26FC8">
        <w:rPr>
          <w:rFonts w:ascii="Verdana" w:hAnsi="Verdana" w:cs="Tahoma"/>
          <w:sz w:val="20"/>
          <w:szCs w:val="20"/>
        </w:rPr>
        <w:t xml:space="preserve"> – Outros Serviços de Terceiros</w:t>
      </w:r>
    </w:p>
    <w:p w:rsidR="002E5D19" w:rsidRPr="007924D1" w:rsidRDefault="002E5D19" w:rsidP="002E5D19">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Fonte: Tesouro Municipal</w:t>
      </w:r>
    </w:p>
    <w:p w:rsidR="00F65A85" w:rsidRDefault="00F65A85" w:rsidP="00305BE3">
      <w:pPr>
        <w:spacing w:before="60"/>
        <w:jc w:val="both"/>
        <w:rPr>
          <w:rFonts w:ascii="Verdana" w:hAnsi="Verdana"/>
          <w:sz w:val="20"/>
          <w:szCs w:val="20"/>
        </w:rPr>
      </w:pPr>
    </w:p>
    <w:p w:rsidR="00F65A85" w:rsidRDefault="00F65A85" w:rsidP="00F65A85">
      <w:pPr>
        <w:pStyle w:val="PargrafodaLista"/>
        <w:spacing w:before="60"/>
        <w:ind w:left="0"/>
        <w:jc w:val="both"/>
        <w:rPr>
          <w:rFonts w:ascii="Verdana" w:hAnsi="Verdana"/>
          <w:b/>
          <w:bCs/>
          <w:sz w:val="20"/>
          <w:szCs w:val="20"/>
        </w:rPr>
      </w:pPr>
      <w:r>
        <w:rPr>
          <w:rFonts w:ascii="Verdana" w:hAnsi="Verdana"/>
          <w:b/>
          <w:bCs/>
          <w:sz w:val="20"/>
          <w:szCs w:val="20"/>
        </w:rPr>
        <w:t>13</w:t>
      </w:r>
      <w:r w:rsidRPr="00DA2792">
        <w:rPr>
          <w:rFonts w:ascii="Verdana" w:hAnsi="Verdana"/>
          <w:b/>
          <w:bCs/>
          <w:sz w:val="20"/>
          <w:szCs w:val="20"/>
        </w:rPr>
        <w:t xml:space="preserve">. </w:t>
      </w:r>
      <w:r w:rsidR="00306726">
        <w:rPr>
          <w:rFonts w:ascii="Verdana" w:hAnsi="Verdana"/>
          <w:b/>
          <w:bCs/>
          <w:sz w:val="20"/>
          <w:szCs w:val="20"/>
        </w:rPr>
        <w:t>DAS SANÇÕES ADMINISTRATIVAS</w:t>
      </w:r>
      <w:r>
        <w:rPr>
          <w:rFonts w:ascii="Verdana" w:hAnsi="Verdana"/>
          <w:b/>
          <w:bCs/>
          <w:sz w:val="20"/>
          <w:szCs w:val="20"/>
        </w:rPr>
        <w:t xml:space="preserve"> </w:t>
      </w:r>
    </w:p>
    <w:p w:rsidR="00F65A85" w:rsidRDefault="00F65A85" w:rsidP="00F65A85">
      <w:pPr>
        <w:pStyle w:val="PargrafodaLista"/>
        <w:spacing w:before="60"/>
        <w:ind w:left="0"/>
        <w:jc w:val="both"/>
        <w:rPr>
          <w:rFonts w:ascii="Verdana" w:hAnsi="Verdana"/>
          <w:b/>
          <w:bCs/>
          <w:sz w:val="20"/>
          <w:szCs w:val="20"/>
        </w:rPr>
      </w:pPr>
    </w:p>
    <w:p w:rsidR="00F65A85" w:rsidRDefault="00F65A85" w:rsidP="00BD3B05">
      <w:pPr>
        <w:pStyle w:val="PargrafodaLista"/>
        <w:spacing w:before="60"/>
        <w:ind w:left="0"/>
        <w:jc w:val="both"/>
        <w:rPr>
          <w:rFonts w:ascii="Verdana" w:hAnsi="Verdana"/>
          <w:bCs/>
          <w:sz w:val="20"/>
          <w:szCs w:val="20"/>
        </w:rPr>
      </w:pPr>
      <w:r w:rsidRPr="00F65A85">
        <w:rPr>
          <w:rFonts w:ascii="Verdana" w:hAnsi="Verdana"/>
          <w:b/>
          <w:bCs/>
          <w:sz w:val="20"/>
          <w:szCs w:val="20"/>
        </w:rPr>
        <w:t xml:space="preserve">13.1. </w:t>
      </w:r>
      <w:r w:rsidRPr="00BD3B05">
        <w:rPr>
          <w:rFonts w:ascii="Verdana" w:hAnsi="Verdana"/>
          <w:bCs/>
          <w:sz w:val="20"/>
          <w:szCs w:val="20"/>
        </w:rPr>
        <w:t>Comete infração administrativa o fornecedor que infringir as disposições previstas</w:t>
      </w:r>
      <w:r w:rsidR="00BD3B05" w:rsidRPr="00BD3B05">
        <w:rPr>
          <w:rFonts w:ascii="Verdana" w:hAnsi="Verdana"/>
          <w:bCs/>
          <w:sz w:val="20"/>
          <w:szCs w:val="20"/>
        </w:rPr>
        <w:t xml:space="preserve"> </w:t>
      </w:r>
      <w:r w:rsidRPr="00BD3B05">
        <w:rPr>
          <w:rFonts w:ascii="Verdana" w:hAnsi="Verdana"/>
          <w:bCs/>
          <w:sz w:val="20"/>
          <w:szCs w:val="20"/>
        </w:rPr>
        <w:t>no ar</w:t>
      </w:r>
      <w:r w:rsidRPr="004306A9">
        <w:rPr>
          <w:rFonts w:ascii="Verdana" w:hAnsi="Verdana"/>
          <w:bCs/>
          <w:sz w:val="20"/>
          <w:szCs w:val="20"/>
        </w:rPr>
        <w:t xml:space="preserve">t. </w:t>
      </w:r>
      <w:r w:rsidR="004306A9" w:rsidRPr="004306A9">
        <w:rPr>
          <w:rFonts w:ascii="Verdana" w:hAnsi="Verdana"/>
          <w:bCs/>
          <w:sz w:val="20"/>
          <w:szCs w:val="20"/>
        </w:rPr>
        <w:t>77 e seguintes</w:t>
      </w:r>
      <w:r w:rsidRPr="004306A9">
        <w:rPr>
          <w:rFonts w:ascii="Verdana" w:hAnsi="Verdana"/>
          <w:bCs/>
          <w:sz w:val="20"/>
          <w:szCs w:val="20"/>
        </w:rPr>
        <w:t xml:space="preserve"> da Lei n° </w:t>
      </w:r>
      <w:r w:rsidR="004306A9" w:rsidRPr="004306A9">
        <w:rPr>
          <w:rFonts w:ascii="Verdana" w:hAnsi="Verdana"/>
          <w:bCs/>
          <w:sz w:val="20"/>
          <w:szCs w:val="20"/>
        </w:rPr>
        <w:t>8.666/93.</w:t>
      </w:r>
    </w:p>
    <w:p w:rsidR="004306A9" w:rsidRPr="00F65A85" w:rsidRDefault="004306A9" w:rsidP="00F65A85">
      <w:pPr>
        <w:spacing w:before="60"/>
        <w:jc w:val="both"/>
        <w:rPr>
          <w:rFonts w:ascii="Verdana" w:hAnsi="Verdana"/>
          <w:sz w:val="20"/>
          <w:szCs w:val="20"/>
        </w:rPr>
      </w:pPr>
    </w:p>
    <w:p w:rsidR="00306726" w:rsidRPr="00306726" w:rsidRDefault="00F65A85" w:rsidP="00306726">
      <w:pPr>
        <w:spacing w:before="60"/>
        <w:jc w:val="both"/>
        <w:rPr>
          <w:rFonts w:ascii="Verdana" w:hAnsi="Verdana"/>
          <w:sz w:val="20"/>
          <w:szCs w:val="20"/>
        </w:rPr>
      </w:pPr>
      <w:r w:rsidRPr="004306A9">
        <w:rPr>
          <w:rFonts w:ascii="Verdana" w:hAnsi="Verdana"/>
          <w:b/>
          <w:sz w:val="20"/>
          <w:szCs w:val="20"/>
        </w:rPr>
        <w:t>13.2.</w:t>
      </w:r>
      <w:r w:rsidR="00306726">
        <w:rPr>
          <w:rFonts w:ascii="Verdana" w:hAnsi="Verdana"/>
          <w:sz w:val="20"/>
          <w:szCs w:val="20"/>
        </w:rPr>
        <w:t xml:space="preserve"> </w:t>
      </w:r>
      <w:r w:rsidR="00306726" w:rsidRPr="00306726">
        <w:rPr>
          <w:rFonts w:ascii="Verdana" w:hAnsi="Verdana"/>
          <w:sz w:val="20"/>
          <w:szCs w:val="20"/>
        </w:rPr>
        <w:t>Sem prejuízos das demais penalidades previstas na Lei no. 8.666/93, caso haja descumprimento das condições gerais da contratação a empresa ficará sujeita às seguintes penalidades a juízo do Órgão Gestor ou do Departamento de Licitação, no que lhe couber:</w:t>
      </w:r>
    </w:p>
    <w:p w:rsidR="00306726" w:rsidRPr="00306726" w:rsidRDefault="00306726" w:rsidP="00306726">
      <w:pPr>
        <w:spacing w:before="60"/>
        <w:jc w:val="both"/>
        <w:rPr>
          <w:rFonts w:ascii="Verdana" w:hAnsi="Verdana"/>
          <w:sz w:val="20"/>
          <w:szCs w:val="20"/>
        </w:rPr>
      </w:pPr>
    </w:p>
    <w:p w:rsidR="00306726" w:rsidRPr="00306726" w:rsidRDefault="00306726" w:rsidP="00306726">
      <w:pPr>
        <w:spacing w:before="60"/>
        <w:jc w:val="both"/>
        <w:rPr>
          <w:rFonts w:ascii="Verdana" w:hAnsi="Verdana"/>
          <w:sz w:val="20"/>
          <w:szCs w:val="20"/>
        </w:rPr>
      </w:pPr>
      <w:r w:rsidRPr="00306726">
        <w:rPr>
          <w:rFonts w:ascii="Verdana" w:hAnsi="Verdana"/>
          <w:sz w:val="20"/>
          <w:szCs w:val="20"/>
        </w:rPr>
        <w:t>I. Advertência, por escrito;</w:t>
      </w:r>
    </w:p>
    <w:p w:rsidR="00306726" w:rsidRPr="00306726" w:rsidRDefault="00306726" w:rsidP="00306726">
      <w:pPr>
        <w:spacing w:before="60"/>
        <w:jc w:val="both"/>
        <w:rPr>
          <w:rFonts w:ascii="Verdana" w:hAnsi="Verdana"/>
          <w:sz w:val="20"/>
          <w:szCs w:val="20"/>
        </w:rPr>
      </w:pPr>
      <w:r w:rsidRPr="00306726">
        <w:rPr>
          <w:rFonts w:ascii="Verdana" w:hAnsi="Verdana"/>
          <w:sz w:val="20"/>
          <w:szCs w:val="20"/>
        </w:rPr>
        <w:t>II. Multa de 10%, sobre o valor global da proposta;</w:t>
      </w:r>
    </w:p>
    <w:p w:rsidR="00306726" w:rsidRPr="00306726" w:rsidRDefault="00306726" w:rsidP="00306726">
      <w:pPr>
        <w:spacing w:before="60"/>
        <w:jc w:val="both"/>
        <w:rPr>
          <w:rFonts w:ascii="Verdana" w:hAnsi="Verdana"/>
          <w:sz w:val="20"/>
          <w:szCs w:val="20"/>
        </w:rPr>
      </w:pPr>
      <w:r w:rsidRPr="00306726">
        <w:rPr>
          <w:rFonts w:ascii="Verdana" w:hAnsi="Verdana"/>
          <w:sz w:val="20"/>
          <w:szCs w:val="20"/>
        </w:rPr>
        <w:t>III. Cancelamento do preço registrado; e</w:t>
      </w:r>
    </w:p>
    <w:p w:rsidR="00306726" w:rsidRPr="00306726" w:rsidRDefault="00306726" w:rsidP="00306726">
      <w:pPr>
        <w:spacing w:before="60"/>
        <w:jc w:val="both"/>
        <w:rPr>
          <w:rFonts w:ascii="Verdana" w:hAnsi="Verdana"/>
          <w:sz w:val="20"/>
          <w:szCs w:val="20"/>
        </w:rPr>
      </w:pPr>
      <w:r w:rsidRPr="00306726">
        <w:rPr>
          <w:rFonts w:ascii="Verdana" w:hAnsi="Verdana"/>
          <w:sz w:val="20"/>
          <w:szCs w:val="20"/>
        </w:rPr>
        <w:t>IV. Suspensão temporária de participação em licitação e impedimento de contratar com a Administração por prazo de até 05 (cinco) anos.</w:t>
      </w:r>
    </w:p>
    <w:p w:rsidR="00306726" w:rsidRPr="00306726" w:rsidRDefault="00306726" w:rsidP="00306726">
      <w:pPr>
        <w:spacing w:before="60"/>
        <w:jc w:val="both"/>
        <w:rPr>
          <w:rFonts w:ascii="Verdana" w:hAnsi="Verdana"/>
          <w:sz w:val="20"/>
          <w:szCs w:val="20"/>
        </w:rPr>
      </w:pPr>
    </w:p>
    <w:p w:rsidR="00306726" w:rsidRPr="00306726" w:rsidRDefault="00306726" w:rsidP="00306726">
      <w:pPr>
        <w:spacing w:before="60"/>
        <w:jc w:val="both"/>
        <w:rPr>
          <w:rFonts w:ascii="Verdana" w:hAnsi="Verdana"/>
          <w:sz w:val="20"/>
          <w:szCs w:val="20"/>
        </w:rPr>
      </w:pPr>
      <w:r w:rsidRPr="00306726">
        <w:rPr>
          <w:rFonts w:ascii="Verdana" w:hAnsi="Verdana"/>
          <w:b/>
          <w:sz w:val="20"/>
          <w:szCs w:val="20"/>
        </w:rPr>
        <w:t>13.3.</w:t>
      </w:r>
      <w:r>
        <w:rPr>
          <w:rFonts w:ascii="Verdana" w:hAnsi="Verdana"/>
          <w:sz w:val="20"/>
          <w:szCs w:val="20"/>
        </w:rPr>
        <w:t xml:space="preserve">  </w:t>
      </w:r>
      <w:r w:rsidRPr="00306726">
        <w:rPr>
          <w:rFonts w:ascii="Verdana" w:hAnsi="Verdana"/>
          <w:sz w:val="20"/>
          <w:szCs w:val="20"/>
        </w:rPr>
        <w:t>As sanções previstas nos incisos anteriores poderão ser aplicadas cumulativamente.</w:t>
      </w:r>
    </w:p>
    <w:p w:rsidR="00306726" w:rsidRPr="00306726" w:rsidRDefault="00306726" w:rsidP="00306726">
      <w:pPr>
        <w:spacing w:before="60"/>
        <w:jc w:val="both"/>
        <w:rPr>
          <w:rFonts w:ascii="Verdana" w:hAnsi="Verdana"/>
          <w:sz w:val="20"/>
          <w:szCs w:val="20"/>
        </w:rPr>
      </w:pPr>
    </w:p>
    <w:p w:rsidR="00306726" w:rsidRPr="00306726" w:rsidRDefault="00306726" w:rsidP="00306726">
      <w:pPr>
        <w:spacing w:before="60"/>
        <w:jc w:val="both"/>
        <w:rPr>
          <w:rFonts w:ascii="Verdana" w:hAnsi="Verdana"/>
          <w:sz w:val="20"/>
          <w:szCs w:val="20"/>
        </w:rPr>
      </w:pPr>
      <w:r w:rsidRPr="00306726">
        <w:rPr>
          <w:rFonts w:ascii="Verdana" w:hAnsi="Verdana"/>
          <w:b/>
          <w:sz w:val="20"/>
          <w:szCs w:val="20"/>
        </w:rPr>
        <w:t>13.4</w:t>
      </w:r>
      <w:r>
        <w:rPr>
          <w:rFonts w:ascii="Verdana" w:hAnsi="Verdana"/>
          <w:b/>
          <w:sz w:val="20"/>
          <w:szCs w:val="20"/>
        </w:rPr>
        <w:t>.</w:t>
      </w:r>
      <w:r>
        <w:rPr>
          <w:rFonts w:ascii="Verdana" w:hAnsi="Verdana"/>
          <w:sz w:val="20"/>
          <w:szCs w:val="20"/>
        </w:rPr>
        <w:t xml:space="preserve">  </w:t>
      </w:r>
      <w:r w:rsidRPr="00306726">
        <w:rPr>
          <w:rFonts w:ascii="Verdana" w:hAnsi="Verdana"/>
          <w:sz w:val="20"/>
          <w:szCs w:val="20"/>
        </w:rPr>
        <w:t xml:space="preserve">Será aplicada sanção administrativa pelo descumprimento de obrigações contratuais, sendo garantida a ampla defesa, nos termos da legislação pertinente. </w:t>
      </w:r>
    </w:p>
    <w:p w:rsidR="00306726" w:rsidRPr="00306726" w:rsidRDefault="00306726" w:rsidP="00306726">
      <w:pPr>
        <w:spacing w:before="60"/>
        <w:jc w:val="both"/>
        <w:rPr>
          <w:rFonts w:ascii="Verdana" w:hAnsi="Verdana"/>
          <w:sz w:val="20"/>
          <w:szCs w:val="20"/>
        </w:rPr>
      </w:pPr>
      <w:r w:rsidRPr="00306726">
        <w:rPr>
          <w:rFonts w:ascii="Verdana" w:hAnsi="Verdana"/>
          <w:sz w:val="20"/>
          <w:szCs w:val="20"/>
        </w:rPr>
        <w:tab/>
      </w:r>
    </w:p>
    <w:p w:rsidR="004306A9" w:rsidRDefault="00306726" w:rsidP="00306726">
      <w:pPr>
        <w:spacing w:before="60"/>
        <w:jc w:val="both"/>
        <w:rPr>
          <w:rFonts w:ascii="Verdana" w:hAnsi="Verdana"/>
          <w:sz w:val="20"/>
          <w:szCs w:val="20"/>
        </w:rPr>
      </w:pPr>
      <w:r w:rsidRPr="00306726">
        <w:rPr>
          <w:rFonts w:ascii="Verdana" w:hAnsi="Verdana"/>
          <w:b/>
          <w:sz w:val="20"/>
          <w:szCs w:val="20"/>
        </w:rPr>
        <w:t>13.5</w:t>
      </w:r>
      <w:r>
        <w:rPr>
          <w:rFonts w:ascii="Verdana" w:hAnsi="Verdana"/>
          <w:b/>
          <w:sz w:val="20"/>
          <w:szCs w:val="20"/>
        </w:rPr>
        <w:t>.</w:t>
      </w:r>
      <w:r>
        <w:rPr>
          <w:rFonts w:ascii="Verdana" w:hAnsi="Verdana"/>
          <w:sz w:val="20"/>
          <w:szCs w:val="20"/>
        </w:rPr>
        <w:t xml:space="preserve"> </w:t>
      </w:r>
      <w:r w:rsidRPr="00306726">
        <w:rPr>
          <w:rFonts w:ascii="Verdana" w:hAnsi="Verdan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4306A9" w:rsidRDefault="004306A9" w:rsidP="00F65A85">
      <w:pPr>
        <w:spacing w:before="60"/>
        <w:jc w:val="both"/>
        <w:rPr>
          <w:rFonts w:ascii="Verdana" w:hAnsi="Verdana"/>
          <w:sz w:val="20"/>
          <w:szCs w:val="20"/>
        </w:rPr>
      </w:pPr>
    </w:p>
    <w:p w:rsidR="00F65A85" w:rsidRPr="00F65A85" w:rsidRDefault="00F65A85" w:rsidP="00F65A85">
      <w:pPr>
        <w:spacing w:before="60"/>
        <w:jc w:val="both"/>
        <w:rPr>
          <w:rFonts w:ascii="Verdana" w:hAnsi="Verdana"/>
          <w:sz w:val="20"/>
          <w:szCs w:val="20"/>
        </w:rPr>
      </w:pPr>
      <w:r w:rsidRPr="004306A9">
        <w:rPr>
          <w:rFonts w:ascii="Verdana" w:hAnsi="Verdana"/>
          <w:b/>
          <w:sz w:val="20"/>
          <w:szCs w:val="20"/>
        </w:rPr>
        <w:t>13</w:t>
      </w:r>
      <w:r w:rsidR="004306A9" w:rsidRPr="004306A9">
        <w:rPr>
          <w:rFonts w:ascii="Verdana" w:hAnsi="Verdana"/>
          <w:b/>
          <w:sz w:val="20"/>
          <w:szCs w:val="20"/>
        </w:rPr>
        <w:t>.</w:t>
      </w:r>
      <w:r w:rsidR="00306726">
        <w:rPr>
          <w:rFonts w:ascii="Verdana" w:hAnsi="Verdana"/>
          <w:b/>
          <w:sz w:val="20"/>
          <w:szCs w:val="20"/>
        </w:rPr>
        <w:t>6</w:t>
      </w:r>
      <w:r w:rsidRPr="004306A9">
        <w:rPr>
          <w:rFonts w:ascii="Verdana" w:hAnsi="Verdana"/>
          <w:b/>
          <w:sz w:val="20"/>
          <w:szCs w:val="20"/>
        </w:rPr>
        <w:t>.</w:t>
      </w:r>
      <w:r w:rsidRPr="00F65A85">
        <w:rPr>
          <w:rFonts w:ascii="Verdana" w:hAnsi="Verdana"/>
          <w:sz w:val="20"/>
          <w:szCs w:val="20"/>
        </w:rPr>
        <w:t xml:space="preserve"> Se a multa aplicada e as indenizações cabíve</w:t>
      </w:r>
      <w:r w:rsidR="004306A9">
        <w:rPr>
          <w:rFonts w:ascii="Verdana" w:hAnsi="Verdana"/>
          <w:sz w:val="20"/>
          <w:szCs w:val="20"/>
        </w:rPr>
        <w:t xml:space="preserve">is forem superiores ao valor de </w:t>
      </w:r>
      <w:r w:rsidRPr="00F65A85">
        <w:rPr>
          <w:rFonts w:ascii="Verdana" w:hAnsi="Verdana"/>
          <w:sz w:val="20"/>
          <w:szCs w:val="20"/>
        </w:rPr>
        <w:t xml:space="preserve">pagamento eventualmente devido pela Administração ao </w:t>
      </w:r>
      <w:r w:rsidR="004306A9">
        <w:rPr>
          <w:rFonts w:ascii="Verdana" w:hAnsi="Verdana"/>
          <w:sz w:val="20"/>
          <w:szCs w:val="20"/>
        </w:rPr>
        <w:t xml:space="preserve">contratado, além da perda desse </w:t>
      </w:r>
      <w:r w:rsidRPr="00F65A85">
        <w:rPr>
          <w:rFonts w:ascii="Verdana" w:hAnsi="Verdana"/>
          <w:sz w:val="20"/>
          <w:szCs w:val="20"/>
        </w:rPr>
        <w:t>valor, a diferença será descontada da garantia prestada ou será cobrada judicialmente.</w:t>
      </w:r>
    </w:p>
    <w:p w:rsidR="004306A9" w:rsidRDefault="004306A9" w:rsidP="00F65A85">
      <w:pPr>
        <w:spacing w:before="60"/>
        <w:jc w:val="both"/>
        <w:rPr>
          <w:rFonts w:ascii="Verdana" w:hAnsi="Verdana"/>
          <w:sz w:val="20"/>
          <w:szCs w:val="20"/>
        </w:rPr>
      </w:pPr>
    </w:p>
    <w:p w:rsidR="00F65A85" w:rsidRDefault="00306726" w:rsidP="00F65A85">
      <w:pPr>
        <w:spacing w:before="60"/>
        <w:jc w:val="both"/>
        <w:rPr>
          <w:rFonts w:ascii="Verdana" w:hAnsi="Verdana"/>
          <w:sz w:val="20"/>
          <w:szCs w:val="20"/>
        </w:rPr>
      </w:pPr>
      <w:r>
        <w:rPr>
          <w:rFonts w:ascii="Verdana" w:hAnsi="Verdana"/>
          <w:b/>
          <w:sz w:val="20"/>
          <w:szCs w:val="20"/>
        </w:rPr>
        <w:t>13.7</w:t>
      </w:r>
      <w:r w:rsidR="00F65A85" w:rsidRPr="004306A9">
        <w:rPr>
          <w:rFonts w:ascii="Verdana" w:hAnsi="Verdana"/>
          <w:b/>
          <w:sz w:val="20"/>
          <w:szCs w:val="20"/>
        </w:rPr>
        <w:t>.</w:t>
      </w:r>
      <w:r w:rsidR="00F65A85" w:rsidRPr="00F65A85">
        <w:rPr>
          <w:rFonts w:ascii="Verdana" w:hAnsi="Verdana"/>
          <w:sz w:val="20"/>
          <w:szCs w:val="20"/>
        </w:rPr>
        <w:t xml:space="preserve"> A aplicação de qualquer das penalidades prev</w:t>
      </w:r>
      <w:r w:rsidR="004306A9">
        <w:rPr>
          <w:rFonts w:ascii="Verdana" w:hAnsi="Verdana"/>
          <w:sz w:val="20"/>
          <w:szCs w:val="20"/>
        </w:rPr>
        <w:t xml:space="preserve">istas realizar-se-á em processo </w:t>
      </w:r>
      <w:r w:rsidR="00F65A85" w:rsidRPr="00F65A85">
        <w:rPr>
          <w:rFonts w:ascii="Verdana" w:hAnsi="Verdana"/>
          <w:sz w:val="20"/>
          <w:szCs w:val="20"/>
        </w:rPr>
        <w:t>administrativo que assegurará o co</w:t>
      </w:r>
      <w:r w:rsidR="004306A9">
        <w:rPr>
          <w:rFonts w:ascii="Verdana" w:hAnsi="Verdana"/>
          <w:sz w:val="20"/>
          <w:szCs w:val="20"/>
        </w:rPr>
        <w:t xml:space="preserve">ntraditório e a ampla defesa ao </w:t>
      </w:r>
      <w:r w:rsidR="00F65A85" w:rsidRPr="00F65A85">
        <w:rPr>
          <w:rFonts w:ascii="Verdana" w:hAnsi="Verdana"/>
          <w:sz w:val="20"/>
          <w:szCs w:val="20"/>
        </w:rPr>
        <w:t>fornecedor/adjudicatário, observando-se os demais pr</w:t>
      </w:r>
      <w:r w:rsidR="004306A9">
        <w:rPr>
          <w:rFonts w:ascii="Verdana" w:hAnsi="Verdana"/>
          <w:sz w:val="20"/>
          <w:szCs w:val="20"/>
        </w:rPr>
        <w:t>ocedimentos previstos na Lei n° 8.666/93</w:t>
      </w:r>
      <w:r w:rsidR="00F65A85" w:rsidRPr="00F65A85">
        <w:rPr>
          <w:rFonts w:ascii="Verdana" w:hAnsi="Verdana"/>
          <w:sz w:val="20"/>
          <w:szCs w:val="20"/>
        </w:rPr>
        <w:t>.</w:t>
      </w:r>
    </w:p>
    <w:p w:rsidR="00F65A85" w:rsidRDefault="00F65A85" w:rsidP="00F65A85">
      <w:pPr>
        <w:spacing w:before="60"/>
        <w:jc w:val="both"/>
        <w:rPr>
          <w:rFonts w:ascii="Verdana" w:hAnsi="Verdana"/>
          <w:sz w:val="20"/>
          <w:szCs w:val="20"/>
        </w:rPr>
      </w:pPr>
    </w:p>
    <w:p w:rsidR="00135F7A" w:rsidRDefault="00135F7A" w:rsidP="00965813">
      <w:pPr>
        <w:keepLines/>
        <w:tabs>
          <w:tab w:val="left" w:pos="7230"/>
          <w:tab w:val="left" w:pos="9072"/>
        </w:tabs>
        <w:jc w:val="center"/>
        <w:rPr>
          <w:rFonts w:ascii="Verdana" w:hAnsi="Verdana" w:cs="Tahoma"/>
          <w:b/>
          <w:sz w:val="20"/>
          <w:szCs w:val="20"/>
          <w:u w:val="single"/>
        </w:rPr>
      </w:pPr>
    </w:p>
    <w:p w:rsidR="0034591D" w:rsidRPr="003A19E1" w:rsidRDefault="0034591D" w:rsidP="00965813">
      <w:pPr>
        <w:keepLines/>
        <w:tabs>
          <w:tab w:val="left" w:pos="7230"/>
          <w:tab w:val="left" w:pos="9072"/>
        </w:tabs>
        <w:jc w:val="center"/>
        <w:rPr>
          <w:rFonts w:ascii="Verdana" w:hAnsi="Verdana" w:cs="Tahoma"/>
          <w:b/>
          <w:sz w:val="20"/>
          <w:szCs w:val="20"/>
          <w:u w:val="single"/>
        </w:rPr>
      </w:pPr>
    </w:p>
    <w:p w:rsidR="00965813" w:rsidRPr="003A19E1" w:rsidRDefault="00965813" w:rsidP="00965813">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965813" w:rsidRPr="003A19E1" w:rsidRDefault="00965813" w:rsidP="00965813">
      <w:pPr>
        <w:jc w:val="center"/>
        <w:rPr>
          <w:rFonts w:ascii="Verdana" w:hAnsi="Verdana" w:cs="Tahoma"/>
          <w:b/>
          <w:bCs/>
          <w:sz w:val="20"/>
          <w:szCs w:val="20"/>
          <w:u w:val="single"/>
        </w:rPr>
      </w:pPr>
    </w:p>
    <w:p w:rsidR="00965813" w:rsidRDefault="00965813" w:rsidP="00965813">
      <w:pPr>
        <w:widowControl w:val="0"/>
        <w:jc w:val="center"/>
        <w:rPr>
          <w:rFonts w:ascii="Verdana" w:hAnsi="Verdana" w:cs="Tahoma"/>
          <w:b/>
          <w:sz w:val="20"/>
          <w:szCs w:val="20"/>
          <w:u w:val="single"/>
        </w:rPr>
      </w:pPr>
    </w:p>
    <w:p w:rsidR="00965813" w:rsidRDefault="00965813" w:rsidP="00965813">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65813" w:rsidRPr="003A19E1" w:rsidRDefault="00965813" w:rsidP="0096581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rPr>
          <w:rFonts w:ascii="Verdana" w:hAnsi="Verdana" w:cs="Tahoma"/>
          <w:b/>
          <w:sz w:val="20"/>
          <w:szCs w:val="20"/>
        </w:rPr>
      </w:pPr>
    </w:p>
    <w:p w:rsidR="00965813" w:rsidRPr="003A19E1" w:rsidRDefault="00965813" w:rsidP="0096581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760B1A">
        <w:rPr>
          <w:rFonts w:ascii="Verdana" w:hAnsi="Verdana"/>
          <w:b w:val="0"/>
          <w:sz w:val="20"/>
          <w:szCs w:val="20"/>
        </w:rPr>
        <w:t>0</w:t>
      </w:r>
      <w:r w:rsidR="00135F7A">
        <w:rPr>
          <w:rFonts w:ascii="Verdana" w:hAnsi="Verdana"/>
          <w:b w:val="0"/>
          <w:sz w:val="20"/>
          <w:szCs w:val="20"/>
        </w:rPr>
        <w:t>8</w:t>
      </w:r>
      <w:r>
        <w:rPr>
          <w:rFonts w:ascii="Verdana" w:hAnsi="Verdana"/>
          <w:b w:val="0"/>
          <w:sz w:val="20"/>
          <w:szCs w:val="20"/>
        </w:rPr>
        <w:t>/202</w:t>
      </w:r>
      <w:r w:rsidR="00760B1A">
        <w:rPr>
          <w:rFonts w:ascii="Verdana" w:hAnsi="Verdana"/>
          <w:b w:val="0"/>
          <w:sz w:val="20"/>
          <w:szCs w:val="20"/>
        </w:rPr>
        <w:t>3</w:t>
      </w:r>
    </w:p>
    <w:p w:rsidR="00965813" w:rsidRPr="003A19E1" w:rsidRDefault="00965813" w:rsidP="0096581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135F7A">
        <w:rPr>
          <w:rFonts w:ascii="Verdana" w:hAnsi="Verdana"/>
          <w:b w:val="0"/>
          <w:sz w:val="20"/>
          <w:szCs w:val="20"/>
        </w:rPr>
        <w:t>22</w:t>
      </w:r>
      <w:r>
        <w:rPr>
          <w:rFonts w:ascii="Verdana" w:hAnsi="Verdana"/>
          <w:b w:val="0"/>
          <w:sz w:val="20"/>
          <w:szCs w:val="20"/>
        </w:rPr>
        <w:t>/202</w:t>
      </w:r>
      <w:r w:rsidR="00760B1A">
        <w:rPr>
          <w:rFonts w:ascii="Verdana" w:hAnsi="Verdana"/>
          <w:b w:val="0"/>
          <w:sz w:val="20"/>
          <w:szCs w:val="20"/>
        </w:rPr>
        <w:t>3</w:t>
      </w:r>
    </w:p>
    <w:p w:rsidR="00965813" w:rsidRPr="003A19E1" w:rsidRDefault="00965813" w:rsidP="00965813">
      <w:pPr>
        <w:jc w:val="both"/>
        <w:rPr>
          <w:rFonts w:ascii="Verdana" w:hAnsi="Verdana" w:cs="Tahoma"/>
          <w:b/>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Pr>
          <w:rFonts w:ascii="Verdana" w:hAnsi="Verdana" w:cs="Tahoma"/>
          <w:sz w:val="20"/>
          <w:szCs w:val="20"/>
        </w:rPr>
        <w:t>.</w:t>
      </w: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701"/>
        </w:tabs>
        <w:spacing w:after="0"/>
        <w:jc w:val="center"/>
        <w:rPr>
          <w:rFonts w:ascii="Verdana" w:hAnsi="Verdana" w:cs="Arial"/>
          <w:sz w:val="20"/>
          <w:szCs w:val="20"/>
        </w:rPr>
      </w:pPr>
    </w:p>
    <w:p w:rsidR="00965813" w:rsidRPr="003A19E1" w:rsidRDefault="00965813" w:rsidP="0096581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965813" w:rsidRPr="003A19E1" w:rsidRDefault="00965813" w:rsidP="00965813">
      <w:pPr>
        <w:widowControl w:val="0"/>
        <w:tabs>
          <w:tab w:val="left" w:pos="1701"/>
        </w:tabs>
        <w:ind w:right="57"/>
        <w:jc w:val="center"/>
        <w:rPr>
          <w:rFonts w:ascii="Verdana" w:hAnsi="Verdana" w:cs="Tahoma"/>
          <w:b/>
          <w:sz w:val="20"/>
          <w:szCs w:val="20"/>
          <w:u w:val="single"/>
        </w:rPr>
      </w:pPr>
    </w:p>
    <w:p w:rsidR="00965813" w:rsidRPr="003A19E1" w:rsidRDefault="00965813" w:rsidP="00965813">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965813" w:rsidRPr="003A19E1" w:rsidRDefault="00965813" w:rsidP="0096581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965813" w:rsidRPr="003A19E1" w:rsidRDefault="00965813" w:rsidP="00965813">
      <w:pPr>
        <w:tabs>
          <w:tab w:val="left" w:pos="1701"/>
        </w:tabs>
        <w:autoSpaceDE w:val="0"/>
        <w:autoSpaceDN w:val="0"/>
        <w:adjustRightInd w:val="0"/>
        <w:jc w:val="center"/>
        <w:rPr>
          <w:rFonts w:ascii="Verdana" w:hAnsi="Verdana" w:cs="Tahoma"/>
          <w:i/>
          <w:iCs/>
          <w:sz w:val="20"/>
          <w:szCs w:val="20"/>
          <w:u w:val="single"/>
        </w:rPr>
      </w:pPr>
    </w:p>
    <w:p w:rsidR="00965813" w:rsidRPr="003A19E1" w:rsidRDefault="00965813" w:rsidP="0096581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rPr>
          <w:rFonts w:ascii="Verdana" w:hAnsi="Verdana" w:cs="Tahoma"/>
          <w:sz w:val="20"/>
          <w:szCs w:val="20"/>
        </w:rPr>
      </w:pPr>
    </w:p>
    <w:p w:rsidR="00135F7A" w:rsidRPr="003A19E1" w:rsidRDefault="00135F7A" w:rsidP="00135F7A">
      <w:pPr>
        <w:rPr>
          <w:rFonts w:ascii="Verdana" w:hAnsi="Verdana" w:cs="Tahoma"/>
          <w:b/>
          <w:sz w:val="20"/>
          <w:szCs w:val="20"/>
        </w:rPr>
      </w:pPr>
    </w:p>
    <w:p w:rsidR="00135F7A" w:rsidRPr="003A19E1" w:rsidRDefault="00135F7A" w:rsidP="00135F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008/2023</w:t>
      </w:r>
    </w:p>
    <w:p w:rsidR="00135F7A" w:rsidRPr="003A19E1" w:rsidRDefault="00135F7A" w:rsidP="00135F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022/2023</w:t>
      </w:r>
    </w:p>
    <w:p w:rsidR="00965813" w:rsidRPr="003A19E1" w:rsidRDefault="00965813" w:rsidP="00965813">
      <w:pPr>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p>
    <w:p w:rsidR="00965813" w:rsidRPr="003A19E1" w:rsidRDefault="00965813" w:rsidP="0096581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65813" w:rsidRPr="003A19E1" w:rsidRDefault="00965813" w:rsidP="00965813">
      <w:pPr>
        <w:tabs>
          <w:tab w:val="left" w:pos="1701"/>
        </w:tabs>
        <w:rPr>
          <w:rFonts w:ascii="Verdana" w:hAnsi="Verdan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w:t>
      </w:r>
    </w:p>
    <w:p w:rsidR="00965813" w:rsidRPr="003A19E1" w:rsidRDefault="00965813" w:rsidP="00965813">
      <w:pPr>
        <w:jc w:val="both"/>
        <w:rPr>
          <w:rFonts w:ascii="Verdana" w:hAnsi="Verdana" w:cs="Tahoma"/>
          <w:sz w:val="20"/>
          <w:szCs w:val="20"/>
        </w:rPr>
      </w:pPr>
      <w:r w:rsidRPr="003A19E1">
        <w:rPr>
          <w:rFonts w:ascii="Verdana" w:hAnsi="Verdana" w:cs="Tahoma"/>
          <w:sz w:val="20"/>
          <w:szCs w:val="20"/>
        </w:rPr>
        <w:t>Carimbo e Assinatura do Profissional</w:t>
      </w:r>
    </w:p>
    <w:p w:rsidR="00965813" w:rsidRPr="003A19E1" w:rsidRDefault="00965813" w:rsidP="0096581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
    <w:p w:rsidR="00965813" w:rsidRPr="003A19E1" w:rsidRDefault="00965813" w:rsidP="00965813">
      <w:pPr>
        <w:tabs>
          <w:tab w:val="left" w:pos="1701"/>
        </w:tabs>
        <w:jc w:val="both"/>
        <w:rPr>
          <w:rFonts w:ascii="Verdana" w:hAnsi="Verdana" w:cs="Arial"/>
          <w:sz w:val="20"/>
          <w:szCs w:val="20"/>
        </w:rPr>
      </w:pPr>
    </w:p>
    <w:p w:rsidR="00965813" w:rsidRPr="003A19E1" w:rsidRDefault="00965813" w:rsidP="0096581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65813" w:rsidRPr="003A19E1" w:rsidRDefault="00965813" w:rsidP="00965813">
      <w:pPr>
        <w:pStyle w:val="Recuodecorpodetexto"/>
        <w:tabs>
          <w:tab w:val="left" w:pos="709"/>
          <w:tab w:val="left" w:pos="1276"/>
        </w:tabs>
        <w:ind w:left="0"/>
        <w:jc w:val="center"/>
        <w:rPr>
          <w:rFonts w:ascii="Verdana" w:hAnsi="Verdana" w:cs="Arial"/>
          <w:sz w:val="20"/>
          <w:szCs w:val="20"/>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965813" w:rsidRPr="003A19E1" w:rsidRDefault="00965813" w:rsidP="00965813">
      <w:pPr>
        <w:tabs>
          <w:tab w:val="left" w:pos="1701"/>
        </w:tabs>
        <w:autoSpaceDE w:val="0"/>
        <w:autoSpaceDN w:val="0"/>
        <w:adjustRightInd w:val="0"/>
        <w:jc w:val="center"/>
        <w:rPr>
          <w:rFonts w:ascii="Verdana" w:hAnsi="Verdana" w:cs="Arial Narrow"/>
          <w:b/>
          <w:bCs/>
          <w:sz w:val="20"/>
          <w:szCs w:val="20"/>
          <w:u w:val="single"/>
        </w:rPr>
      </w:pPr>
    </w:p>
    <w:p w:rsidR="00965813" w:rsidRPr="003A19E1" w:rsidRDefault="00965813" w:rsidP="0096581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65813" w:rsidRPr="003A19E1" w:rsidRDefault="00965813" w:rsidP="0096581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tabs>
          <w:tab w:val="left" w:pos="1701"/>
        </w:tabs>
        <w:rPr>
          <w:rFonts w:ascii="Verdana" w:hAnsi="Verdana" w:cs="Tahoma"/>
          <w:sz w:val="20"/>
          <w:szCs w:val="20"/>
        </w:rPr>
      </w:pPr>
    </w:p>
    <w:p w:rsidR="00135F7A" w:rsidRPr="003A19E1" w:rsidRDefault="00135F7A" w:rsidP="00135F7A">
      <w:pPr>
        <w:rPr>
          <w:rFonts w:ascii="Verdana" w:hAnsi="Verdana" w:cs="Tahoma"/>
          <w:b/>
          <w:sz w:val="20"/>
          <w:szCs w:val="20"/>
        </w:rPr>
      </w:pPr>
    </w:p>
    <w:p w:rsidR="00135F7A" w:rsidRPr="003A19E1" w:rsidRDefault="00135F7A" w:rsidP="00135F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008/2023</w:t>
      </w:r>
    </w:p>
    <w:p w:rsidR="00135F7A" w:rsidRPr="003A19E1" w:rsidRDefault="00135F7A" w:rsidP="00135F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022/2023</w:t>
      </w:r>
    </w:p>
    <w:p w:rsidR="00965813" w:rsidRPr="003A19E1" w:rsidRDefault="00965813" w:rsidP="00965813">
      <w:pPr>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701"/>
        </w:tabs>
        <w:spacing w:after="0"/>
        <w:jc w:val="center"/>
        <w:rPr>
          <w:rFonts w:ascii="Verdana" w:hAnsi="Verdana" w:cs="Arial"/>
          <w:sz w:val="20"/>
          <w:szCs w:val="20"/>
        </w:rPr>
      </w:pPr>
    </w:p>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p w:rsidR="00965813" w:rsidRPr="003A19E1" w:rsidRDefault="00965813" w:rsidP="00965813">
      <w:pPr>
        <w:pStyle w:val="Recuodecorpodetexto"/>
        <w:tabs>
          <w:tab w:val="left" w:pos="709"/>
          <w:tab w:val="left" w:pos="1276"/>
          <w:tab w:val="left" w:pos="1701"/>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B85047" w:rsidRDefault="00965813" w:rsidP="00965813">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965813" w:rsidRPr="003A19E1" w:rsidRDefault="00965813" w:rsidP="00965813">
      <w:pPr>
        <w:pStyle w:val="Recuodecorpodetexto"/>
        <w:tabs>
          <w:tab w:val="left" w:pos="709"/>
          <w:tab w:val="left" w:pos="1276"/>
        </w:tabs>
        <w:spacing w:after="0"/>
        <w:ind w:left="0"/>
        <w:jc w:val="center"/>
        <w:rPr>
          <w:rFonts w:ascii="Verdana" w:hAnsi="Verdana" w:cs="Tahoma"/>
          <w:b/>
          <w:sz w:val="20"/>
          <w:szCs w:val="20"/>
          <w:u w:val="single"/>
        </w:rPr>
      </w:pPr>
    </w:p>
    <w:p w:rsidR="00965813" w:rsidRPr="003A19E1" w:rsidRDefault="00965813" w:rsidP="00965813">
      <w:pPr>
        <w:pStyle w:val="Recuodecorpodetexto"/>
        <w:tabs>
          <w:tab w:val="left" w:pos="709"/>
          <w:tab w:val="left" w:pos="1276"/>
        </w:tabs>
        <w:spacing w:after="0"/>
        <w:ind w:left="0"/>
        <w:jc w:val="center"/>
        <w:rPr>
          <w:rFonts w:ascii="Verdana" w:hAnsi="Verdana" w:cs="Tahoma"/>
          <w:b/>
          <w:sz w:val="20"/>
          <w:szCs w:val="20"/>
          <w:u w:val="single"/>
        </w:rPr>
      </w:pPr>
    </w:p>
    <w:p w:rsidR="00965813" w:rsidRPr="003A19E1" w:rsidRDefault="00965813" w:rsidP="00965813">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65813" w:rsidRPr="003A19E1" w:rsidRDefault="00965813" w:rsidP="0096581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rPr>
          <w:rFonts w:ascii="Verdana" w:hAnsi="Verdana" w:cs="Tahoma"/>
          <w:sz w:val="20"/>
          <w:szCs w:val="20"/>
        </w:rPr>
      </w:pPr>
    </w:p>
    <w:p w:rsidR="00965813" w:rsidRPr="003A19E1" w:rsidRDefault="00965813" w:rsidP="00965813">
      <w:pPr>
        <w:rPr>
          <w:rFonts w:ascii="Verdana" w:hAnsi="Verdana" w:cs="Tahoma"/>
          <w:sz w:val="20"/>
          <w:szCs w:val="20"/>
        </w:rPr>
      </w:pPr>
    </w:p>
    <w:p w:rsidR="00135F7A" w:rsidRPr="003A19E1" w:rsidRDefault="00135F7A" w:rsidP="00135F7A">
      <w:pPr>
        <w:rPr>
          <w:rFonts w:ascii="Verdana" w:hAnsi="Verdana" w:cs="Tahoma"/>
          <w:b/>
          <w:sz w:val="20"/>
          <w:szCs w:val="20"/>
        </w:rPr>
      </w:pPr>
    </w:p>
    <w:p w:rsidR="00135F7A" w:rsidRPr="003A19E1" w:rsidRDefault="00135F7A" w:rsidP="00135F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008/2023</w:t>
      </w:r>
    </w:p>
    <w:p w:rsidR="00135F7A" w:rsidRPr="003A19E1" w:rsidRDefault="00135F7A" w:rsidP="00135F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022/2023</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65813" w:rsidRPr="003A19E1" w:rsidRDefault="00965813" w:rsidP="00965813">
      <w:pPr>
        <w:tabs>
          <w:tab w:val="left" w:pos="1418"/>
        </w:tabs>
        <w:jc w:val="both"/>
        <w:rPr>
          <w:rFonts w:ascii="Verdana" w:hAnsi="Verdana" w:cs="Arial"/>
          <w:sz w:val="20"/>
          <w:szCs w:val="20"/>
        </w:rPr>
      </w:pPr>
    </w:p>
    <w:p w:rsidR="00965813" w:rsidRPr="003A19E1" w:rsidRDefault="00965813" w:rsidP="00965813">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Default="00965813" w:rsidP="0096581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Pr>
          <w:rFonts w:ascii="Verdana" w:hAnsi="Verdana" w:cs="Tahoma"/>
          <w:sz w:val="20"/>
          <w:szCs w:val="20"/>
        </w:rPr>
        <w:t>.</w:t>
      </w:r>
    </w:p>
    <w:p w:rsidR="00965813" w:rsidRPr="003A19E1" w:rsidRDefault="00965813" w:rsidP="0096581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65813" w:rsidRPr="003A19E1" w:rsidRDefault="00965813" w:rsidP="00965813">
      <w:pPr>
        <w:keepLines/>
        <w:tabs>
          <w:tab w:val="left" w:pos="7230"/>
          <w:tab w:val="left" w:pos="9072"/>
        </w:tabs>
        <w:jc w:val="center"/>
        <w:rPr>
          <w:rFonts w:ascii="Verdana" w:hAnsi="Verdana" w:cs="Tahoma"/>
          <w:b/>
          <w:sz w:val="20"/>
          <w:szCs w:val="20"/>
          <w:u w:val="single"/>
        </w:rPr>
      </w:pPr>
    </w:p>
    <w:p w:rsidR="00965813" w:rsidRPr="003A19E1" w:rsidRDefault="00965813" w:rsidP="00965813">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65813" w:rsidRPr="003A19E1" w:rsidRDefault="00965813" w:rsidP="0096581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65813" w:rsidRPr="003A19E1" w:rsidRDefault="00965813" w:rsidP="00965813">
      <w:pPr>
        <w:rPr>
          <w:rFonts w:ascii="Verdana" w:hAnsi="Verdana" w:cs="Tahoma"/>
          <w:b/>
          <w:sz w:val="20"/>
          <w:szCs w:val="20"/>
        </w:rPr>
      </w:pPr>
    </w:p>
    <w:p w:rsidR="00135F7A" w:rsidRPr="003A19E1" w:rsidRDefault="00135F7A" w:rsidP="00135F7A">
      <w:pPr>
        <w:rPr>
          <w:rFonts w:ascii="Verdana" w:hAnsi="Verdana" w:cs="Tahoma"/>
          <w:b/>
          <w:sz w:val="20"/>
          <w:szCs w:val="20"/>
        </w:rPr>
      </w:pPr>
    </w:p>
    <w:p w:rsidR="00135F7A" w:rsidRPr="003A19E1" w:rsidRDefault="00135F7A" w:rsidP="00135F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008/2023</w:t>
      </w:r>
    </w:p>
    <w:p w:rsidR="00135F7A" w:rsidRPr="003A19E1" w:rsidRDefault="00135F7A" w:rsidP="00135F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022/2023</w:t>
      </w:r>
    </w:p>
    <w:p w:rsidR="00965813" w:rsidRPr="003A19E1" w:rsidRDefault="00965813" w:rsidP="00965813">
      <w:pPr>
        <w:jc w:val="both"/>
        <w:rPr>
          <w:rFonts w:ascii="Verdana" w:hAnsi="Verdana" w:cs="Tahoma"/>
          <w:sz w:val="20"/>
          <w:szCs w:val="20"/>
        </w:rPr>
      </w:pPr>
    </w:p>
    <w:p w:rsidR="00965813" w:rsidRPr="003A19E1" w:rsidRDefault="00965813" w:rsidP="00965813">
      <w:pPr>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r>
        <w:rPr>
          <w:rFonts w:ascii="Verdana" w:hAnsi="Verdana" w:cs="Tahoma"/>
          <w:sz w:val="20"/>
          <w:szCs w:val="20"/>
        </w:rPr>
        <w:t>.</w:t>
      </w:r>
    </w:p>
    <w:p w:rsidR="00965813" w:rsidRPr="003A19E1" w:rsidRDefault="00965813" w:rsidP="0096581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65813" w:rsidRPr="003A19E1" w:rsidRDefault="00965813" w:rsidP="00965813">
      <w:pPr>
        <w:pStyle w:val="Recuodecorpodetexto"/>
        <w:tabs>
          <w:tab w:val="left" w:pos="709"/>
          <w:tab w:val="left" w:pos="1276"/>
          <w:tab w:val="left" w:pos="1701"/>
        </w:tabs>
        <w:spacing w:after="0"/>
        <w:jc w:val="center"/>
        <w:rPr>
          <w:rFonts w:ascii="Verdana" w:hAnsi="Verdana" w:cs="Arial"/>
          <w:sz w:val="20"/>
          <w:szCs w:val="20"/>
        </w:rPr>
      </w:pPr>
    </w:p>
    <w:p w:rsidR="00965813" w:rsidRPr="003A19E1" w:rsidRDefault="00965813" w:rsidP="0096581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65813" w:rsidRPr="003A19E1" w:rsidTr="00965813">
        <w:trPr>
          <w:trHeight w:val="2230"/>
        </w:trPr>
        <w:tc>
          <w:tcPr>
            <w:tcW w:w="3751" w:type="dxa"/>
            <w:shd w:val="clear" w:color="auto" w:fill="auto"/>
            <w:vAlign w:val="bottom"/>
            <w:hideMark/>
          </w:tcPr>
          <w:p w:rsidR="00965813" w:rsidRPr="003A19E1" w:rsidRDefault="00965813" w:rsidP="0096581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B85047" w:rsidRDefault="00965813" w:rsidP="00965813">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965813" w:rsidRPr="003A19E1" w:rsidRDefault="00965813" w:rsidP="00965813">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965813" w:rsidRPr="003A19E1" w:rsidRDefault="00965813" w:rsidP="00965813">
      <w:pPr>
        <w:tabs>
          <w:tab w:val="left" w:pos="1701"/>
        </w:tabs>
        <w:jc w:val="center"/>
        <w:rPr>
          <w:rFonts w:ascii="Verdana" w:hAnsi="Verdana" w:cs="Tahoma"/>
          <w:b/>
          <w:sz w:val="20"/>
          <w:szCs w:val="20"/>
        </w:rPr>
      </w:pPr>
    </w:p>
    <w:p w:rsidR="00965813" w:rsidRPr="003A19E1" w:rsidRDefault="00965813" w:rsidP="00965813">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760B1A">
        <w:rPr>
          <w:rFonts w:ascii="Verdana" w:hAnsi="Verdana" w:cs="Tahoma"/>
          <w:b/>
          <w:bCs/>
          <w:snapToGrid w:val="0"/>
          <w:sz w:val="20"/>
          <w:szCs w:val="20"/>
        </w:rPr>
        <w:t>0</w:t>
      </w:r>
      <w:r w:rsidR="00874908">
        <w:rPr>
          <w:rFonts w:ascii="Verdana" w:hAnsi="Verdana" w:cs="Tahoma"/>
          <w:b/>
          <w:bCs/>
          <w:snapToGrid w:val="0"/>
          <w:sz w:val="20"/>
          <w:szCs w:val="20"/>
        </w:rPr>
        <w:t>8</w:t>
      </w:r>
      <w:r>
        <w:rPr>
          <w:rFonts w:ascii="Verdana" w:hAnsi="Verdana" w:cs="Tahoma"/>
          <w:b/>
          <w:bCs/>
          <w:snapToGrid w:val="0"/>
          <w:sz w:val="20"/>
          <w:szCs w:val="20"/>
        </w:rPr>
        <w:t>/202</w:t>
      </w:r>
      <w:r w:rsidR="00760B1A">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760B1A">
        <w:rPr>
          <w:rFonts w:ascii="Verdana" w:hAnsi="Verdana" w:cs="Tahoma"/>
          <w:sz w:val="20"/>
          <w:szCs w:val="20"/>
        </w:rPr>
        <w:t>3.</w:t>
      </w:r>
    </w:p>
    <w:p w:rsidR="00965813" w:rsidRPr="003A19E1" w:rsidRDefault="00965813" w:rsidP="0096581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65813" w:rsidRPr="003A19E1" w:rsidRDefault="00965813" w:rsidP="0096581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65813" w:rsidRPr="003A19E1" w:rsidRDefault="00965813" w:rsidP="00965813">
      <w:pPr>
        <w:tabs>
          <w:tab w:val="left" w:pos="1701"/>
        </w:tabs>
        <w:jc w:val="both"/>
        <w:rPr>
          <w:rFonts w:ascii="Verdana" w:hAnsi="Verdana" w:cs="Tahoma"/>
          <w:bCs/>
          <w:snapToGrid w:val="0"/>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pStyle w:val="Recuodecorpodetexto"/>
        <w:tabs>
          <w:tab w:val="left" w:pos="709"/>
          <w:tab w:val="left" w:pos="1276"/>
        </w:tabs>
        <w:jc w:val="center"/>
        <w:rPr>
          <w:rFonts w:ascii="Verdana" w:hAnsi="Verdana" w:cs="Arial"/>
          <w:sz w:val="20"/>
          <w:szCs w:val="20"/>
        </w:rPr>
      </w:pPr>
    </w:p>
    <w:p w:rsidR="00965813" w:rsidRPr="003A19E1" w:rsidRDefault="00965813" w:rsidP="00965813">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65813" w:rsidRPr="003A19E1" w:rsidRDefault="00965813" w:rsidP="00965813">
      <w:pPr>
        <w:tabs>
          <w:tab w:val="left" w:pos="1701"/>
        </w:tabs>
        <w:jc w:val="center"/>
        <w:rPr>
          <w:rFonts w:ascii="Verdana" w:hAnsi="Verdana" w:cs="Arial"/>
          <w:b/>
          <w:sz w:val="20"/>
          <w:szCs w:val="20"/>
        </w:rPr>
      </w:pPr>
    </w:p>
    <w:p w:rsidR="00965813" w:rsidRPr="003A19E1" w:rsidRDefault="00965813" w:rsidP="00965813">
      <w:pPr>
        <w:tabs>
          <w:tab w:val="left" w:pos="1701"/>
        </w:tabs>
        <w:jc w:val="center"/>
        <w:rPr>
          <w:rFonts w:ascii="Verdana" w:hAnsi="Verdana" w:cs="Arial"/>
          <w:b/>
          <w:sz w:val="20"/>
          <w:szCs w:val="20"/>
        </w:rPr>
      </w:pPr>
    </w:p>
    <w:p w:rsidR="00965813" w:rsidRDefault="00965813" w:rsidP="002D6B6B">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p>
    <w:p w:rsidR="00965813" w:rsidRPr="008B43C8" w:rsidRDefault="00965813" w:rsidP="00965813">
      <w:pPr>
        <w:widowControl w:val="0"/>
        <w:jc w:val="center"/>
        <w:rPr>
          <w:rFonts w:ascii="Verdana" w:hAnsi="Verdana" w:cs="Tahoma"/>
          <w:b/>
          <w:sz w:val="19"/>
          <w:szCs w:val="19"/>
        </w:rPr>
      </w:pPr>
      <w:r w:rsidRPr="008B43C8">
        <w:rPr>
          <w:rFonts w:ascii="Verdana" w:hAnsi="Verdana" w:cs="Tahoma"/>
          <w:b/>
          <w:sz w:val="19"/>
          <w:szCs w:val="19"/>
        </w:rPr>
        <w:lastRenderedPageBreak/>
        <w:t xml:space="preserve">ANEXO </w:t>
      </w:r>
      <w:r w:rsidR="002D6B6B">
        <w:rPr>
          <w:rFonts w:ascii="Verdana" w:hAnsi="Verdana" w:cs="Tahoma"/>
          <w:b/>
          <w:sz w:val="19"/>
          <w:szCs w:val="19"/>
        </w:rPr>
        <w:t>I</w:t>
      </w:r>
      <w:r w:rsidRPr="008B43C8">
        <w:rPr>
          <w:rFonts w:ascii="Verdana" w:hAnsi="Verdana" w:cs="Tahoma"/>
          <w:b/>
          <w:sz w:val="19"/>
          <w:szCs w:val="19"/>
        </w:rPr>
        <w:t>X</w:t>
      </w:r>
    </w:p>
    <w:p w:rsidR="00965813" w:rsidRPr="008B43C8" w:rsidRDefault="00965813" w:rsidP="00965813">
      <w:pPr>
        <w:widowControl w:val="0"/>
        <w:jc w:val="center"/>
        <w:rPr>
          <w:rFonts w:ascii="Verdana" w:hAnsi="Verdana" w:cs="Tahoma"/>
          <w:b/>
          <w:sz w:val="19"/>
          <w:szCs w:val="19"/>
        </w:rPr>
      </w:pPr>
      <w:r w:rsidRPr="008B43C8">
        <w:rPr>
          <w:rFonts w:ascii="Verdana" w:hAnsi="Verdana" w:cs="Tahoma"/>
          <w:b/>
          <w:sz w:val="19"/>
          <w:szCs w:val="19"/>
        </w:rPr>
        <w:t>MINUTA DO CONTRATO</w:t>
      </w:r>
    </w:p>
    <w:p w:rsidR="00965813" w:rsidRDefault="00965813" w:rsidP="00965813">
      <w:pPr>
        <w:widowControl w:val="0"/>
        <w:jc w:val="center"/>
        <w:rPr>
          <w:rFonts w:ascii="Verdana" w:hAnsi="Verdana" w:cs="Tahoma"/>
          <w:b/>
          <w:sz w:val="19"/>
          <w:szCs w:val="19"/>
        </w:rPr>
      </w:pPr>
      <w:r w:rsidRPr="008B43C8">
        <w:rPr>
          <w:rFonts w:ascii="Verdana" w:hAnsi="Verdana" w:cs="Tahoma"/>
          <w:b/>
          <w:sz w:val="19"/>
          <w:szCs w:val="19"/>
        </w:rPr>
        <w:t>CONTRATO ................................</w:t>
      </w:r>
    </w:p>
    <w:p w:rsidR="00965813" w:rsidRPr="008B43C8" w:rsidRDefault="00965813" w:rsidP="00965813">
      <w:pPr>
        <w:widowControl w:val="0"/>
        <w:jc w:val="center"/>
        <w:rPr>
          <w:rFonts w:ascii="Verdana" w:hAnsi="Verdana" w:cs="Tahoma"/>
          <w:b/>
          <w:sz w:val="19"/>
          <w:szCs w:val="19"/>
        </w:rPr>
      </w:pPr>
    </w:p>
    <w:p w:rsidR="00965813" w:rsidRPr="008B43C8" w:rsidRDefault="00965813" w:rsidP="00965813">
      <w:pPr>
        <w:widowControl w:val="0"/>
        <w:ind w:left="5040"/>
        <w:jc w:val="both"/>
        <w:rPr>
          <w:rFonts w:ascii="Verdana" w:hAnsi="Verdana" w:cs="Tahoma"/>
          <w:sz w:val="19"/>
          <w:szCs w:val="19"/>
        </w:rPr>
      </w:pPr>
    </w:p>
    <w:p w:rsidR="00965813" w:rsidRPr="008B43C8" w:rsidRDefault="00965813" w:rsidP="00965813">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965813" w:rsidRDefault="00965813" w:rsidP="00965813">
      <w:pPr>
        <w:widowControl w:val="0"/>
        <w:jc w:val="both"/>
        <w:rPr>
          <w:rFonts w:ascii="Verdana" w:hAnsi="Verdana" w:cs="Tahoma"/>
          <w:sz w:val="19"/>
          <w:szCs w:val="19"/>
        </w:rPr>
      </w:pPr>
    </w:p>
    <w:p w:rsidR="00965813" w:rsidRDefault="00965813" w:rsidP="00965813">
      <w:pPr>
        <w:widowControl w:val="0"/>
        <w:jc w:val="both"/>
        <w:rPr>
          <w:rFonts w:ascii="Verdana" w:hAnsi="Verdana" w:cs="Tahoma"/>
          <w:sz w:val="19"/>
          <w:szCs w:val="19"/>
        </w:rPr>
      </w:pPr>
    </w:p>
    <w:p w:rsidR="00965813" w:rsidRPr="008B43C8" w:rsidRDefault="00965813" w:rsidP="00965813">
      <w:pPr>
        <w:widowControl w:val="0"/>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874908">
        <w:rPr>
          <w:rFonts w:ascii="Verdana" w:hAnsi="Verdana" w:cs="Tahoma"/>
          <w:sz w:val="19"/>
          <w:szCs w:val="19"/>
        </w:rPr>
        <w:t>22</w:t>
      </w:r>
      <w:r>
        <w:rPr>
          <w:rFonts w:ascii="Verdana" w:hAnsi="Verdana" w:cs="Tahoma"/>
          <w:sz w:val="19"/>
          <w:szCs w:val="19"/>
        </w:rPr>
        <w:t>/202</w:t>
      </w:r>
      <w:r w:rsidR="00472024">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472024">
        <w:rPr>
          <w:rFonts w:ascii="Verdana" w:hAnsi="Verdana" w:cs="Tahoma"/>
          <w:sz w:val="19"/>
          <w:szCs w:val="19"/>
        </w:rPr>
        <w:t>0</w:t>
      </w:r>
      <w:r w:rsidR="00874908">
        <w:rPr>
          <w:rFonts w:ascii="Verdana" w:hAnsi="Verdana" w:cs="Tahoma"/>
          <w:sz w:val="19"/>
          <w:szCs w:val="19"/>
        </w:rPr>
        <w:t>8</w:t>
      </w:r>
      <w:r>
        <w:rPr>
          <w:rFonts w:ascii="Verdana" w:hAnsi="Verdana" w:cs="Tahoma"/>
          <w:sz w:val="19"/>
          <w:szCs w:val="19"/>
        </w:rPr>
        <w:t>/202</w:t>
      </w:r>
      <w:r w:rsidR="00472024">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p>
    <w:p w:rsidR="00965813" w:rsidRDefault="00965813" w:rsidP="00874908">
      <w:pPr>
        <w:widowControl w:val="0"/>
        <w:tabs>
          <w:tab w:val="left" w:pos="540"/>
          <w:tab w:val="left" w:pos="1260"/>
          <w:tab w:val="left" w:pos="1800"/>
        </w:tabs>
        <w:jc w:val="both"/>
        <w:rPr>
          <w:rFonts w:ascii="Verdana" w:hAnsi="Verdana" w:cs="Tahoma"/>
          <w:b/>
          <w:sz w:val="19"/>
          <w:szCs w:val="19"/>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esente contrato tem por objeto</w:t>
      </w:r>
      <w:r w:rsidR="00874908">
        <w:rPr>
          <w:rFonts w:ascii="Verdana" w:hAnsi="Verdana" w:cs="Tahoma"/>
          <w:sz w:val="19"/>
          <w:szCs w:val="19"/>
        </w:rPr>
        <w:t xml:space="preserve"> a</w:t>
      </w:r>
      <w:r>
        <w:rPr>
          <w:rFonts w:ascii="Verdana" w:hAnsi="Verdana" w:cs="Tahoma"/>
          <w:sz w:val="19"/>
          <w:szCs w:val="19"/>
        </w:rPr>
        <w:t xml:space="preserve"> </w:t>
      </w:r>
      <w:r w:rsidR="00874908" w:rsidRPr="0026662A">
        <w:rPr>
          <w:rFonts w:ascii="Verdana" w:hAnsi="Verdana" w:cs="Tahoma"/>
          <w:b/>
          <w:sz w:val="19"/>
          <w:szCs w:val="19"/>
        </w:rPr>
        <w:t xml:space="preserve">Contratação de empresa especializada para prestação de serviços de hospedagem no município de </w:t>
      </w:r>
      <w:r w:rsidR="00874908">
        <w:rPr>
          <w:rFonts w:ascii="Verdana" w:hAnsi="Verdana" w:cs="Tahoma"/>
          <w:b/>
          <w:sz w:val="19"/>
          <w:szCs w:val="19"/>
        </w:rPr>
        <w:t>Eldorado</w:t>
      </w:r>
      <w:r w:rsidR="00874908" w:rsidRPr="0026662A">
        <w:rPr>
          <w:rFonts w:ascii="Verdana" w:hAnsi="Verdana" w:cs="Tahoma"/>
          <w:b/>
          <w:sz w:val="19"/>
          <w:szCs w:val="19"/>
        </w:rPr>
        <w:t>/MS</w:t>
      </w:r>
      <w:r w:rsidR="00874908">
        <w:rPr>
          <w:rFonts w:ascii="Verdana" w:hAnsi="Verdana" w:cs="Tahoma"/>
          <w:b/>
          <w:sz w:val="19"/>
          <w:szCs w:val="19"/>
        </w:rPr>
        <w:t xml:space="preserve">, </w:t>
      </w:r>
      <w:r w:rsidR="00874908" w:rsidRPr="00824E85">
        <w:rPr>
          <w:rFonts w:ascii="Verdana" w:hAnsi="Verdana" w:cs="Tahoma"/>
          <w:sz w:val="19"/>
          <w:szCs w:val="19"/>
        </w:rPr>
        <w:t>com as especificações e quantidades constantes no termo de referência e na proposta de preço, parte</w:t>
      </w:r>
      <w:r w:rsidR="00874908">
        <w:rPr>
          <w:rFonts w:ascii="Verdana" w:hAnsi="Verdana" w:cs="Tahoma"/>
          <w:sz w:val="19"/>
          <w:szCs w:val="19"/>
        </w:rPr>
        <w:t>s</w:t>
      </w:r>
      <w:r w:rsidR="00874908" w:rsidRPr="00824E85">
        <w:rPr>
          <w:rFonts w:ascii="Verdana" w:hAnsi="Verdana" w:cs="Tahoma"/>
          <w:sz w:val="19"/>
          <w:szCs w:val="19"/>
        </w:rPr>
        <w:t xml:space="preserve"> integrante</w:t>
      </w:r>
      <w:r w:rsidR="00874908">
        <w:rPr>
          <w:rFonts w:ascii="Verdana" w:hAnsi="Verdana" w:cs="Tahoma"/>
          <w:sz w:val="19"/>
          <w:szCs w:val="19"/>
        </w:rPr>
        <w:t>s</w:t>
      </w:r>
      <w:r w:rsidR="00874908" w:rsidRPr="00824E85">
        <w:rPr>
          <w:rFonts w:ascii="Verdana" w:hAnsi="Verdana" w:cs="Tahoma"/>
          <w:sz w:val="19"/>
          <w:szCs w:val="19"/>
        </w:rPr>
        <w:t xml:space="preserve"> e complementar</w:t>
      </w:r>
      <w:r w:rsidR="00874908">
        <w:rPr>
          <w:rFonts w:ascii="Verdana" w:hAnsi="Verdana" w:cs="Tahoma"/>
          <w:sz w:val="19"/>
          <w:szCs w:val="19"/>
        </w:rPr>
        <w:t>es</w:t>
      </w:r>
      <w:r w:rsidR="00874908" w:rsidRPr="00824E85">
        <w:rPr>
          <w:rFonts w:ascii="Verdana" w:hAnsi="Verdana" w:cs="Tahoma"/>
          <w:sz w:val="19"/>
          <w:szCs w:val="19"/>
        </w:rPr>
        <w:t xml:space="preserve"> deste </w:t>
      </w:r>
      <w:r w:rsidR="00493DC9">
        <w:rPr>
          <w:rFonts w:ascii="Verdana" w:hAnsi="Verdana" w:cs="Tahoma"/>
          <w:sz w:val="19"/>
          <w:szCs w:val="19"/>
        </w:rPr>
        <w:t>Contrato.</w:t>
      </w:r>
      <w:bookmarkStart w:id="1" w:name="_GoBack"/>
      <w:bookmarkEnd w:id="1"/>
    </w:p>
    <w:p w:rsidR="00874908" w:rsidRDefault="00874908" w:rsidP="00874908">
      <w:pPr>
        <w:widowControl w:val="0"/>
        <w:tabs>
          <w:tab w:val="left" w:pos="540"/>
          <w:tab w:val="left" w:pos="1260"/>
          <w:tab w:val="left" w:pos="1800"/>
        </w:tabs>
        <w:jc w:val="both"/>
        <w:rPr>
          <w:rFonts w:ascii="Verdana" w:hAnsi="Verdana" w:cs="Tahoma"/>
          <w:b/>
          <w:sz w:val="19"/>
          <w:szCs w:val="19"/>
        </w:rPr>
      </w:pPr>
    </w:p>
    <w:p w:rsidR="00874908" w:rsidRPr="00C26FC8" w:rsidRDefault="00874908" w:rsidP="00874908">
      <w:pPr>
        <w:widowControl w:val="0"/>
        <w:tabs>
          <w:tab w:val="left" w:pos="1080"/>
          <w:tab w:val="left" w:pos="1800"/>
          <w:tab w:val="left" w:pos="2340"/>
        </w:tabs>
        <w:autoSpaceDE w:val="0"/>
        <w:autoSpaceDN w:val="0"/>
        <w:adjustRightInd w:val="0"/>
        <w:ind w:left="567" w:right="-1"/>
        <w:jc w:val="both"/>
        <w:rPr>
          <w:rFonts w:ascii="Verdana" w:hAnsi="Verdana" w:cs="Arial"/>
          <w:color w:val="000000"/>
          <w:sz w:val="20"/>
          <w:szCs w:val="20"/>
        </w:rPr>
      </w:pPr>
      <w:r>
        <w:rPr>
          <w:rFonts w:ascii="Verdana" w:hAnsi="Verdana" w:cs="Tahoma"/>
          <w:bCs/>
          <w:sz w:val="20"/>
          <w:szCs w:val="20"/>
        </w:rPr>
        <w:t xml:space="preserve">1.2     -     </w:t>
      </w:r>
      <w:r w:rsidRPr="00161F47">
        <w:rPr>
          <w:rFonts w:ascii="Verdana" w:hAnsi="Verdana" w:cs="Tahoma"/>
          <w:bCs/>
          <w:sz w:val="20"/>
          <w:szCs w:val="20"/>
        </w:rPr>
        <w:t>A prestação dos serviços</w:t>
      </w:r>
      <w:r>
        <w:rPr>
          <w:rFonts w:ascii="Verdana" w:hAnsi="Verdana" w:cs="Tahoma"/>
          <w:bCs/>
          <w:sz w:val="20"/>
          <w:szCs w:val="20"/>
        </w:rPr>
        <w:t xml:space="preserve"> incluirá pernoite e café da manhã. </w:t>
      </w:r>
      <w:r w:rsidRPr="00B86E3B">
        <w:rPr>
          <w:rFonts w:ascii="Verdana" w:hAnsi="Verdana" w:cs="Arial"/>
          <w:color w:val="000000"/>
          <w:sz w:val="20"/>
          <w:szCs w:val="20"/>
        </w:rPr>
        <w:t xml:space="preserve"> </w:t>
      </w:r>
      <w:r w:rsidRPr="00161F47">
        <w:rPr>
          <w:rFonts w:ascii="Verdana" w:hAnsi="Verdana" w:cs="Tahoma"/>
          <w:bCs/>
          <w:sz w:val="20"/>
          <w:szCs w:val="20"/>
        </w:rPr>
        <w:t xml:space="preserve"> </w:t>
      </w:r>
    </w:p>
    <w:p w:rsidR="00874908" w:rsidRDefault="00874908" w:rsidP="00874908">
      <w:pPr>
        <w:widowControl w:val="0"/>
        <w:tabs>
          <w:tab w:val="left" w:pos="1440"/>
          <w:tab w:val="left" w:pos="1980"/>
        </w:tabs>
        <w:ind w:firstLine="720"/>
        <w:jc w:val="both"/>
        <w:rPr>
          <w:rFonts w:ascii="Verdana" w:hAnsi="Verdana" w:cs="Tahoma"/>
          <w:sz w:val="20"/>
          <w:szCs w:val="20"/>
        </w:rPr>
      </w:pPr>
    </w:p>
    <w:p w:rsidR="00874908" w:rsidRDefault="00874908" w:rsidP="00874908">
      <w:pPr>
        <w:widowControl w:val="0"/>
        <w:tabs>
          <w:tab w:val="left" w:pos="1440"/>
          <w:tab w:val="left" w:pos="1980"/>
        </w:tabs>
        <w:ind w:firstLine="567"/>
        <w:jc w:val="both"/>
        <w:rPr>
          <w:rFonts w:ascii="Verdana" w:hAnsi="Verdana" w:cs="Tahoma"/>
          <w:sz w:val="20"/>
          <w:szCs w:val="20"/>
        </w:rPr>
      </w:pPr>
      <w:r>
        <w:rPr>
          <w:rFonts w:ascii="Verdana" w:hAnsi="Verdana" w:cs="Tahoma"/>
          <w:sz w:val="20"/>
          <w:szCs w:val="20"/>
        </w:rPr>
        <w:t>1</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O local da hospedagem deve ser oferecido em espaço adequado tanto nos leitos, quanto no local de refeições e deverá atender as exigências mínimas de higiene obedecendo às determinações dos órgãos oficiais de fiscalização de vigilância sanitária e outros.</w:t>
      </w:r>
    </w:p>
    <w:p w:rsidR="00472024" w:rsidRPr="008B43C8" w:rsidRDefault="00472024" w:rsidP="00965813">
      <w:pPr>
        <w:widowControl w:val="0"/>
        <w:tabs>
          <w:tab w:val="left" w:pos="720"/>
          <w:tab w:val="left" w:pos="1260"/>
          <w:tab w:val="left" w:pos="1800"/>
        </w:tabs>
        <w:jc w:val="both"/>
        <w:rPr>
          <w:rFonts w:ascii="Verdana" w:hAnsi="Verdana" w:cs="Tahoma"/>
          <w:sz w:val="19"/>
          <w:szCs w:val="19"/>
        </w:rPr>
      </w:pPr>
    </w:p>
    <w:p w:rsidR="00874908" w:rsidRPr="00181D93" w:rsidRDefault="00874908" w:rsidP="00874908">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CLÁUSULA SEGUNDA – DAS CONDIÇÕES GERAIS DE EXECUÇÃO DO OBJETO</w:t>
      </w:r>
    </w:p>
    <w:p w:rsidR="00874908" w:rsidRPr="00147B77" w:rsidRDefault="00874908" w:rsidP="00874908">
      <w:pPr>
        <w:widowControl w:val="0"/>
        <w:tabs>
          <w:tab w:val="left" w:pos="1440"/>
          <w:tab w:val="left" w:pos="1980"/>
        </w:tabs>
        <w:ind w:firstLine="720"/>
        <w:jc w:val="both"/>
        <w:rPr>
          <w:rFonts w:ascii="Verdana" w:hAnsi="Verdana" w:cs="Tahoma"/>
          <w:sz w:val="20"/>
          <w:szCs w:val="20"/>
        </w:rPr>
      </w:pPr>
      <w:r w:rsidRPr="00181D93">
        <w:rPr>
          <w:rFonts w:ascii="Verdana" w:hAnsi="Verdana" w:cs="Tahoma"/>
          <w:sz w:val="20"/>
          <w:szCs w:val="20"/>
        </w:rPr>
        <w:tab/>
      </w:r>
    </w:p>
    <w:p w:rsidR="00874908" w:rsidRPr="00B34AA6" w:rsidRDefault="00874908" w:rsidP="0087490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.1</w:t>
      </w:r>
      <w:r w:rsidRPr="00147B77">
        <w:rPr>
          <w:rFonts w:ascii="Verdana" w:hAnsi="Verdana" w:cs="Tahoma"/>
          <w:sz w:val="20"/>
          <w:szCs w:val="20"/>
        </w:rPr>
        <w:tab/>
        <w:t>-</w:t>
      </w:r>
      <w:r w:rsidRPr="00147B77">
        <w:rPr>
          <w:rFonts w:ascii="Verdana" w:hAnsi="Verdana" w:cs="Tahoma"/>
          <w:sz w:val="20"/>
          <w:szCs w:val="20"/>
        </w:rPr>
        <w:tab/>
      </w:r>
      <w:r w:rsidRPr="00B34AA6">
        <w:rPr>
          <w:rFonts w:ascii="Verdana" w:hAnsi="Verdana" w:cs="Tahoma"/>
          <w:sz w:val="20"/>
          <w:szCs w:val="20"/>
        </w:rPr>
        <w:t>A</w:t>
      </w:r>
      <w:r>
        <w:rPr>
          <w:rFonts w:ascii="Verdana" w:hAnsi="Verdana" w:cs="Tahoma"/>
          <w:sz w:val="20"/>
          <w:szCs w:val="20"/>
        </w:rPr>
        <w:t xml:space="preserve"> execução dos serviços será feita de acordo com as necessidades da Secretaria Municipal de Governo, através de requisição de serviços emitida por funcionário por ela credenciado para este fim</w:t>
      </w:r>
      <w:r w:rsidRPr="00B34AA6">
        <w:rPr>
          <w:rFonts w:ascii="Verdana" w:hAnsi="Verdana" w:cs="Tahoma"/>
          <w:sz w:val="20"/>
          <w:szCs w:val="20"/>
        </w:rPr>
        <w:t>.</w:t>
      </w:r>
    </w:p>
    <w:p w:rsidR="00874908" w:rsidRPr="00B34AA6" w:rsidRDefault="00874908" w:rsidP="00874908">
      <w:pPr>
        <w:widowControl w:val="0"/>
        <w:tabs>
          <w:tab w:val="left" w:pos="1440"/>
          <w:tab w:val="left" w:pos="1980"/>
        </w:tabs>
        <w:ind w:firstLine="720"/>
        <w:jc w:val="both"/>
        <w:rPr>
          <w:rFonts w:ascii="Verdana" w:hAnsi="Verdana" w:cs="Tahoma"/>
          <w:sz w:val="20"/>
          <w:szCs w:val="20"/>
        </w:rPr>
      </w:pPr>
    </w:p>
    <w:p w:rsidR="00874908" w:rsidRDefault="00874908" w:rsidP="0087490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2D101C">
        <w:rPr>
          <w:rFonts w:ascii="Verdana" w:hAnsi="Verdana" w:cs="Tahoma"/>
          <w:sz w:val="20"/>
          <w:szCs w:val="20"/>
        </w:rPr>
        <w:t>.2</w:t>
      </w:r>
      <w:r w:rsidRPr="002D101C">
        <w:rPr>
          <w:rFonts w:ascii="Verdana" w:hAnsi="Verdana" w:cs="Tahoma"/>
          <w:sz w:val="20"/>
          <w:szCs w:val="20"/>
        </w:rPr>
        <w:tab/>
        <w:t>-</w:t>
      </w:r>
      <w:r w:rsidRPr="002D101C">
        <w:rPr>
          <w:rFonts w:ascii="Verdana" w:hAnsi="Verdana" w:cs="Tahoma"/>
          <w:sz w:val="20"/>
          <w:szCs w:val="20"/>
        </w:rPr>
        <w:tab/>
        <w:t>Sempre que houver necessidade de utilização dos serviços</w:t>
      </w:r>
      <w:r>
        <w:rPr>
          <w:rFonts w:ascii="Verdana" w:hAnsi="Verdana" w:cs="Tahoma"/>
          <w:sz w:val="20"/>
          <w:szCs w:val="20"/>
        </w:rPr>
        <w:t xml:space="preserve"> contratados, a Secretaria Municipal de Governo através de pessoa credenciada emitirá</w:t>
      </w:r>
      <w:r w:rsidRPr="002D101C">
        <w:rPr>
          <w:rFonts w:ascii="Verdana" w:hAnsi="Verdana" w:cs="Tahoma"/>
          <w:sz w:val="20"/>
          <w:szCs w:val="20"/>
        </w:rPr>
        <w:t xml:space="preserve"> requisição de serviços, inf</w:t>
      </w:r>
      <w:r>
        <w:rPr>
          <w:rFonts w:ascii="Verdana" w:hAnsi="Verdana" w:cs="Tahoma"/>
          <w:sz w:val="20"/>
          <w:szCs w:val="20"/>
        </w:rPr>
        <w:t xml:space="preserve">ormando a quantidade de pessoas que serão beneficiadas com até 24 (vinte e quatro) horas </w:t>
      </w:r>
      <w:r w:rsidRPr="002D101C">
        <w:rPr>
          <w:rFonts w:ascii="Verdana" w:hAnsi="Verdana" w:cs="Tahoma"/>
          <w:sz w:val="20"/>
          <w:szCs w:val="20"/>
        </w:rPr>
        <w:t>de antecedência,</w:t>
      </w:r>
      <w:r>
        <w:rPr>
          <w:rFonts w:ascii="Verdana" w:hAnsi="Verdana" w:cs="Tahoma"/>
          <w:sz w:val="20"/>
          <w:szCs w:val="20"/>
        </w:rPr>
        <w:t xml:space="preserve"> quando ultrapassar 04 (quatro) usuários, ficando o Contratante assim obrigado da reserva quando o número for inferior, porém em todos os casos será obrigatório a apresentação da requisição a qual deverá ser anexada a planilha de fechamento mensal. </w:t>
      </w:r>
    </w:p>
    <w:p w:rsidR="00874908" w:rsidRDefault="00874908" w:rsidP="00874908">
      <w:pPr>
        <w:widowControl w:val="0"/>
        <w:tabs>
          <w:tab w:val="left" w:pos="1440"/>
          <w:tab w:val="left" w:pos="1980"/>
        </w:tabs>
        <w:ind w:firstLine="720"/>
        <w:jc w:val="both"/>
        <w:rPr>
          <w:rFonts w:ascii="Verdana" w:hAnsi="Verdana" w:cs="Tahoma"/>
          <w:sz w:val="20"/>
          <w:szCs w:val="20"/>
        </w:rPr>
      </w:pPr>
    </w:p>
    <w:p w:rsidR="00874908" w:rsidRPr="00147B77" w:rsidRDefault="00874908" w:rsidP="00874908">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A Secretaria Municipal de Governo poderá cancelar as reservas efetivadas desde que o faça com no mínimo 24 (vinte e quatro) horas de antecedência</w:t>
      </w:r>
      <w:r w:rsidRPr="00147B77">
        <w:rPr>
          <w:rFonts w:ascii="Verdana" w:hAnsi="Verdana" w:cs="Tahoma"/>
          <w:sz w:val="20"/>
          <w:szCs w:val="20"/>
        </w:rPr>
        <w:t>.</w:t>
      </w:r>
    </w:p>
    <w:p w:rsidR="00874908" w:rsidRDefault="00874908" w:rsidP="00874908">
      <w:pPr>
        <w:widowControl w:val="0"/>
        <w:tabs>
          <w:tab w:val="left" w:pos="1440"/>
          <w:tab w:val="left" w:pos="1980"/>
        </w:tabs>
        <w:ind w:firstLine="720"/>
        <w:jc w:val="both"/>
        <w:rPr>
          <w:rFonts w:ascii="Verdana" w:hAnsi="Verdana" w:cs="Tahoma"/>
          <w:sz w:val="20"/>
          <w:szCs w:val="20"/>
        </w:rPr>
      </w:pPr>
    </w:p>
    <w:p w:rsidR="00874908" w:rsidRDefault="00874908" w:rsidP="00874908">
      <w:pPr>
        <w:widowControl w:val="0"/>
        <w:tabs>
          <w:tab w:val="left" w:pos="1440"/>
          <w:tab w:val="left" w:pos="1980"/>
        </w:tabs>
        <w:ind w:firstLine="720"/>
        <w:jc w:val="both"/>
        <w:rPr>
          <w:rFonts w:ascii="Verdana" w:hAnsi="Verdana" w:cs="Tahoma"/>
          <w:bCs/>
          <w:sz w:val="20"/>
          <w:szCs w:val="20"/>
        </w:rPr>
      </w:pPr>
      <w:r>
        <w:rPr>
          <w:rFonts w:ascii="Verdana" w:hAnsi="Verdana" w:cs="Tahoma"/>
          <w:sz w:val="20"/>
          <w:szCs w:val="20"/>
        </w:rPr>
        <w:t>2</w:t>
      </w:r>
      <w:r w:rsidRPr="00B34AA6">
        <w:rPr>
          <w:rFonts w:ascii="Verdana" w:hAnsi="Verdana" w:cs="Tahoma"/>
          <w:sz w:val="20"/>
          <w:szCs w:val="20"/>
        </w:rPr>
        <w:t>.4</w:t>
      </w:r>
      <w:r w:rsidRPr="00B34AA6">
        <w:rPr>
          <w:rFonts w:ascii="Verdana" w:hAnsi="Verdana" w:cs="Tahoma"/>
          <w:sz w:val="20"/>
          <w:szCs w:val="20"/>
        </w:rPr>
        <w:tab/>
        <w:t>-</w:t>
      </w:r>
      <w:r>
        <w:rPr>
          <w:rFonts w:ascii="Verdana" w:hAnsi="Verdana" w:cs="Tahoma"/>
          <w:sz w:val="20"/>
          <w:szCs w:val="20"/>
        </w:rPr>
        <w:t xml:space="preserve">    No valor das diárias deverá estar incluso, obrigatoriamente, o café da manhã.</w:t>
      </w:r>
    </w:p>
    <w:p w:rsidR="00874908" w:rsidRDefault="00874908" w:rsidP="00874908">
      <w:pPr>
        <w:widowControl w:val="0"/>
        <w:tabs>
          <w:tab w:val="left" w:pos="1440"/>
          <w:tab w:val="left" w:pos="1980"/>
        </w:tabs>
        <w:ind w:firstLine="720"/>
        <w:jc w:val="both"/>
        <w:rPr>
          <w:rFonts w:ascii="Verdana" w:hAnsi="Verdana" w:cs="Tahoma"/>
          <w:sz w:val="20"/>
          <w:szCs w:val="20"/>
        </w:rPr>
      </w:pPr>
    </w:p>
    <w:p w:rsidR="00874908" w:rsidRDefault="00874908" w:rsidP="00874908">
      <w:pPr>
        <w:widowControl w:val="0"/>
        <w:tabs>
          <w:tab w:val="left" w:pos="1440"/>
          <w:tab w:val="left" w:pos="1980"/>
        </w:tabs>
        <w:ind w:firstLine="720"/>
        <w:jc w:val="both"/>
        <w:rPr>
          <w:rFonts w:ascii="Verdana" w:hAnsi="Verdana" w:cs="Tahoma"/>
          <w:sz w:val="20"/>
          <w:szCs w:val="20"/>
        </w:rPr>
      </w:pPr>
      <w:r>
        <w:rPr>
          <w:rFonts w:ascii="Verdana" w:hAnsi="Verdana" w:cs="Tahoma"/>
          <w:bCs/>
          <w:sz w:val="20"/>
          <w:szCs w:val="20"/>
        </w:rPr>
        <w:t>2.5</w:t>
      </w:r>
      <w:r w:rsidRPr="00500335">
        <w:rPr>
          <w:rFonts w:ascii="Verdana" w:hAnsi="Verdana" w:cs="Tahoma"/>
          <w:bCs/>
          <w:sz w:val="20"/>
          <w:szCs w:val="20"/>
        </w:rPr>
        <w:t xml:space="preserve">     -    </w:t>
      </w:r>
      <w:r>
        <w:rPr>
          <w:rFonts w:ascii="Verdana" w:hAnsi="Verdana" w:cs="Tahoma"/>
          <w:sz w:val="20"/>
          <w:szCs w:val="20"/>
        </w:rPr>
        <w:t xml:space="preserve"> A hospedagem poderá ocorrer, no interesse da administração, em dias úteis, finais </w:t>
      </w:r>
      <w:r>
        <w:rPr>
          <w:rFonts w:ascii="Verdana" w:hAnsi="Verdana" w:cs="Tahoma"/>
          <w:sz w:val="20"/>
          <w:szCs w:val="20"/>
        </w:rPr>
        <w:lastRenderedPageBreak/>
        <w:t>de semana ou feriados, conforme a necessidade do serviço.</w:t>
      </w:r>
      <w:r w:rsidRPr="00500335">
        <w:rPr>
          <w:rFonts w:ascii="Verdana" w:hAnsi="Verdana" w:cs="Tahoma"/>
          <w:sz w:val="20"/>
          <w:szCs w:val="20"/>
        </w:rPr>
        <w:t xml:space="preserve">   </w:t>
      </w: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965813" w:rsidRPr="008B43C8" w:rsidRDefault="00965813" w:rsidP="00965813">
      <w:pPr>
        <w:widowControl w:val="0"/>
        <w:tabs>
          <w:tab w:val="left" w:pos="1260"/>
          <w:tab w:val="left" w:pos="1843"/>
        </w:tabs>
        <w:ind w:firstLine="709"/>
        <w:jc w:val="both"/>
        <w:rPr>
          <w:rFonts w:ascii="Verdana" w:hAnsi="Verdana" w:cs="Tahoma"/>
          <w:sz w:val="19"/>
          <w:szCs w:val="19"/>
        </w:rPr>
      </w:pPr>
    </w:p>
    <w:p w:rsidR="00965813" w:rsidRPr="008B43C8" w:rsidRDefault="00965813" w:rsidP="00965813">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00874908" w:rsidRPr="00874908">
        <w:rPr>
          <w:rFonts w:ascii="Verdana" w:hAnsi="Verdana"/>
          <w:sz w:val="20"/>
          <w:szCs w:val="20"/>
        </w:rPr>
        <w:t>Os pagamentos devidos à Contratada serão efetuados, em até 30 (trinta) dias, após a realização dos serviços mediante apresentação da Nota Fiscal/Fatura e planilha mensal dos usuários hospedados constando nome, RG e assinatura do mesmo, devidamente conferida e atestada.</w:t>
      </w:r>
    </w:p>
    <w:p w:rsidR="00965813" w:rsidRPr="008B43C8" w:rsidRDefault="00965813" w:rsidP="00965813">
      <w:pPr>
        <w:tabs>
          <w:tab w:val="left" w:pos="1260"/>
          <w:tab w:val="left" w:pos="1843"/>
        </w:tabs>
        <w:ind w:firstLine="709"/>
        <w:jc w:val="both"/>
        <w:rPr>
          <w:rFonts w:ascii="Verdana" w:hAnsi="Verdana" w:cs="Arial"/>
          <w:sz w:val="20"/>
          <w:szCs w:val="20"/>
        </w:rPr>
      </w:pPr>
    </w:p>
    <w:p w:rsidR="00965813" w:rsidRPr="008B43C8" w:rsidRDefault="00965813" w:rsidP="00965813">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965813" w:rsidRPr="008B43C8" w:rsidRDefault="00965813" w:rsidP="00965813">
      <w:pPr>
        <w:tabs>
          <w:tab w:val="left" w:pos="709"/>
          <w:tab w:val="left" w:pos="1276"/>
        </w:tabs>
        <w:jc w:val="both"/>
        <w:rPr>
          <w:rFonts w:ascii="Verdana" w:hAnsi="Verdana" w:cs="Arial"/>
          <w:sz w:val="20"/>
          <w:szCs w:val="20"/>
        </w:rPr>
      </w:pPr>
    </w:p>
    <w:p w:rsidR="00965813" w:rsidRPr="008B43C8" w:rsidRDefault="00965813" w:rsidP="006C441F">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965813" w:rsidRPr="008B43C8" w:rsidRDefault="00965813" w:rsidP="006C441F">
      <w:pPr>
        <w:overflowPunct w:val="0"/>
        <w:autoSpaceDE w:val="0"/>
        <w:autoSpaceDN w:val="0"/>
        <w:adjustRightInd w:val="0"/>
        <w:ind w:left="1276" w:right="-96"/>
        <w:jc w:val="both"/>
        <w:textAlignment w:val="baseline"/>
        <w:rPr>
          <w:rFonts w:ascii="Verdana" w:hAnsi="Verdana"/>
          <w:sz w:val="20"/>
          <w:szCs w:val="20"/>
        </w:rPr>
      </w:pPr>
    </w:p>
    <w:p w:rsidR="006C441F" w:rsidRPr="008B43C8" w:rsidRDefault="00965813" w:rsidP="006C441F">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965813" w:rsidRPr="008B43C8" w:rsidRDefault="00965813" w:rsidP="00965813">
      <w:pPr>
        <w:overflowPunct w:val="0"/>
        <w:autoSpaceDE w:val="0"/>
        <w:autoSpaceDN w:val="0"/>
        <w:adjustRightInd w:val="0"/>
        <w:ind w:left="1843" w:right="-96"/>
        <w:jc w:val="both"/>
        <w:textAlignment w:val="baseline"/>
        <w:rPr>
          <w:rFonts w:ascii="Verdana" w:hAnsi="Verdana"/>
          <w:sz w:val="20"/>
          <w:szCs w:val="20"/>
        </w:rPr>
      </w:pPr>
    </w:p>
    <w:p w:rsidR="006C441F" w:rsidRPr="00874908" w:rsidRDefault="006C441F" w:rsidP="00874908">
      <w:pPr>
        <w:pStyle w:val="PargrafodaLista"/>
        <w:numPr>
          <w:ilvl w:val="0"/>
          <w:numId w:val="2"/>
        </w:numPr>
        <w:tabs>
          <w:tab w:val="left" w:pos="2410"/>
        </w:tabs>
        <w:overflowPunct w:val="0"/>
        <w:autoSpaceDE w:val="0"/>
        <w:autoSpaceDN w:val="0"/>
        <w:adjustRightInd w:val="0"/>
        <w:jc w:val="both"/>
        <w:textAlignment w:val="baseline"/>
        <w:rPr>
          <w:rFonts w:ascii="Verdana" w:hAnsi="Verdana" w:cs="Tahoma"/>
          <w:sz w:val="20"/>
          <w:szCs w:val="20"/>
        </w:rPr>
      </w:pPr>
      <w:r w:rsidRPr="00874908">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6C441F" w:rsidRPr="006C441F" w:rsidRDefault="006C441F" w:rsidP="006C441F">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965813" w:rsidRPr="00874908" w:rsidRDefault="00965813" w:rsidP="00874908">
      <w:pPr>
        <w:pStyle w:val="PargrafodaLista"/>
        <w:numPr>
          <w:ilvl w:val="0"/>
          <w:numId w:val="2"/>
        </w:numPr>
        <w:overflowPunct w:val="0"/>
        <w:autoSpaceDE w:val="0"/>
        <w:autoSpaceDN w:val="0"/>
        <w:adjustRightInd w:val="0"/>
        <w:ind w:right="-96"/>
        <w:jc w:val="both"/>
        <w:textAlignment w:val="baseline"/>
        <w:rPr>
          <w:rFonts w:ascii="Verdana" w:hAnsi="Verdana"/>
          <w:bCs/>
          <w:sz w:val="20"/>
          <w:szCs w:val="20"/>
        </w:rPr>
      </w:pPr>
      <w:r w:rsidRPr="00874908">
        <w:rPr>
          <w:rFonts w:ascii="Verdana" w:hAnsi="Verdana"/>
          <w:bCs/>
          <w:sz w:val="20"/>
          <w:szCs w:val="20"/>
        </w:rPr>
        <w:t>Certificado de Regularidade do FGTS (CRF), emitido pelo órgão competente, da localidade de domicílio ou sede da empresa proponente, na forma da Lei</w:t>
      </w:r>
      <w:r w:rsidRPr="00874908">
        <w:rPr>
          <w:rFonts w:ascii="Verdana" w:hAnsi="Verdana"/>
          <w:sz w:val="20"/>
          <w:szCs w:val="20"/>
        </w:rPr>
        <w:t>.</w:t>
      </w:r>
    </w:p>
    <w:p w:rsidR="00965813" w:rsidRPr="006C441F" w:rsidRDefault="00965813" w:rsidP="00965813">
      <w:pPr>
        <w:overflowPunct w:val="0"/>
        <w:autoSpaceDE w:val="0"/>
        <w:autoSpaceDN w:val="0"/>
        <w:adjustRightInd w:val="0"/>
        <w:ind w:left="1843" w:right="-96"/>
        <w:jc w:val="both"/>
        <w:textAlignment w:val="baseline"/>
        <w:rPr>
          <w:rFonts w:ascii="Verdana" w:hAnsi="Verdana"/>
          <w:sz w:val="20"/>
          <w:szCs w:val="20"/>
        </w:rPr>
      </w:pPr>
    </w:p>
    <w:p w:rsidR="00965813" w:rsidRPr="006C441F" w:rsidRDefault="00965813" w:rsidP="00874908">
      <w:pPr>
        <w:pStyle w:val="PargrafodaLista"/>
        <w:numPr>
          <w:ilvl w:val="0"/>
          <w:numId w:val="2"/>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6C441F" w:rsidRPr="006C441F" w:rsidRDefault="006C441F" w:rsidP="006C441F">
      <w:pPr>
        <w:pStyle w:val="PargrafodaLista"/>
        <w:overflowPunct w:val="0"/>
        <w:autoSpaceDE w:val="0"/>
        <w:autoSpaceDN w:val="0"/>
        <w:adjustRightInd w:val="0"/>
        <w:ind w:left="1635" w:right="-96"/>
        <w:jc w:val="both"/>
        <w:textAlignment w:val="baseline"/>
        <w:rPr>
          <w:rFonts w:ascii="Verdana" w:hAnsi="Verdana"/>
          <w:sz w:val="20"/>
          <w:szCs w:val="20"/>
        </w:rPr>
      </w:pPr>
    </w:p>
    <w:p w:rsidR="00965813" w:rsidRPr="008B43C8" w:rsidRDefault="00965813" w:rsidP="00965813">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965813" w:rsidRPr="008B43C8" w:rsidRDefault="00965813" w:rsidP="00965813">
      <w:pPr>
        <w:pStyle w:val="Corpodetexto2"/>
        <w:tabs>
          <w:tab w:val="left" w:pos="709"/>
          <w:tab w:val="left" w:pos="1276"/>
          <w:tab w:val="left" w:pos="1843"/>
        </w:tabs>
        <w:ind w:firstLine="709"/>
        <w:rPr>
          <w:rFonts w:ascii="Verdana" w:hAnsi="Verdana" w:cs="Arial"/>
          <w:sz w:val="20"/>
        </w:rPr>
      </w:pP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p>
    <w:p w:rsidR="00965813" w:rsidRPr="008B43C8" w:rsidRDefault="00965813" w:rsidP="0096581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965813" w:rsidRPr="008B43C8" w:rsidRDefault="00965813" w:rsidP="00965813">
      <w:pPr>
        <w:tabs>
          <w:tab w:val="left" w:pos="709"/>
          <w:tab w:val="left" w:pos="1276"/>
          <w:tab w:val="left" w:pos="1843"/>
        </w:tabs>
        <w:ind w:firstLine="709"/>
        <w:jc w:val="both"/>
        <w:rPr>
          <w:rFonts w:ascii="Verdana" w:hAnsi="Verdana" w:cs="Arial"/>
          <w:sz w:val="20"/>
          <w:szCs w:val="20"/>
        </w:rPr>
      </w:pPr>
    </w:p>
    <w:p w:rsidR="00965813" w:rsidRPr="008B43C8" w:rsidRDefault="00965813" w:rsidP="0096581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965813" w:rsidRPr="008B43C8" w:rsidRDefault="00965813" w:rsidP="00965813">
      <w:pPr>
        <w:tabs>
          <w:tab w:val="left" w:pos="709"/>
          <w:tab w:val="left" w:pos="1276"/>
          <w:tab w:val="left" w:pos="1843"/>
        </w:tabs>
        <w:ind w:firstLine="709"/>
        <w:jc w:val="both"/>
        <w:rPr>
          <w:rFonts w:ascii="Verdana" w:hAnsi="Verdana" w:cs="Arial"/>
          <w:sz w:val="20"/>
          <w:szCs w:val="20"/>
        </w:rPr>
      </w:pPr>
    </w:p>
    <w:p w:rsidR="00965813" w:rsidRPr="008B43C8" w:rsidRDefault="00965813" w:rsidP="0096581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965813" w:rsidRPr="008B43C8" w:rsidRDefault="00965813" w:rsidP="00965813">
      <w:pPr>
        <w:widowControl w:val="0"/>
        <w:tabs>
          <w:tab w:val="left" w:pos="709"/>
          <w:tab w:val="left" w:pos="1276"/>
          <w:tab w:val="left" w:pos="1843"/>
        </w:tabs>
        <w:ind w:firstLine="709"/>
        <w:jc w:val="both"/>
        <w:rPr>
          <w:rFonts w:ascii="Verdana" w:hAnsi="Verdana" w:cs="Tahoma"/>
          <w:sz w:val="20"/>
          <w:szCs w:val="20"/>
        </w:rPr>
      </w:pPr>
    </w:p>
    <w:p w:rsidR="00965813" w:rsidRPr="008B43C8" w:rsidRDefault="00965813" w:rsidP="00965813">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965813" w:rsidRPr="008B43C8" w:rsidRDefault="00965813" w:rsidP="00965813">
      <w:pPr>
        <w:tabs>
          <w:tab w:val="left" w:pos="709"/>
          <w:tab w:val="left" w:pos="1276"/>
          <w:tab w:val="left" w:pos="1843"/>
        </w:tabs>
        <w:ind w:firstLine="709"/>
        <w:jc w:val="both"/>
        <w:rPr>
          <w:rFonts w:ascii="Verdana" w:hAnsi="Verdana"/>
          <w:bCs/>
          <w:sz w:val="20"/>
          <w:szCs w:val="20"/>
        </w:rPr>
      </w:pPr>
    </w:p>
    <w:p w:rsidR="00965813" w:rsidRPr="008B43C8" w:rsidRDefault="00965813" w:rsidP="00965813">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965813" w:rsidRPr="008B43C8" w:rsidRDefault="00965813" w:rsidP="00965813">
      <w:pPr>
        <w:tabs>
          <w:tab w:val="left" w:pos="709"/>
          <w:tab w:val="left" w:pos="1276"/>
          <w:tab w:val="left" w:pos="1843"/>
        </w:tabs>
        <w:ind w:firstLine="709"/>
        <w:jc w:val="both"/>
        <w:rPr>
          <w:rFonts w:ascii="Verdana" w:hAnsi="Verdana"/>
          <w:sz w:val="20"/>
          <w:szCs w:val="20"/>
        </w:rPr>
      </w:pPr>
    </w:p>
    <w:p w:rsidR="00965813" w:rsidRPr="008B43C8" w:rsidRDefault="00965813" w:rsidP="00965813">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965813" w:rsidRPr="008B43C8" w:rsidRDefault="00965813" w:rsidP="00965813">
      <w:pPr>
        <w:tabs>
          <w:tab w:val="left" w:pos="709"/>
          <w:tab w:val="left" w:pos="1276"/>
        </w:tabs>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lastRenderedPageBreak/>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sidR="00D36E97">
        <w:rPr>
          <w:rFonts w:ascii="Verdana" w:hAnsi="Verdana"/>
          <w:sz w:val="20"/>
          <w:szCs w:val="20"/>
        </w:rPr>
        <w:t>serviço</w:t>
      </w:r>
      <w:r w:rsidRPr="008B43C8">
        <w:rPr>
          <w:rFonts w:ascii="Verdana" w:hAnsi="Verdana"/>
          <w:sz w:val="20"/>
          <w:szCs w:val="20"/>
        </w:rPr>
        <w:t xml:space="preserve"> mediante o envio da Ordem de Compras, a ser repassada via </w:t>
      </w:r>
      <w:r w:rsidR="00D36E97">
        <w:rPr>
          <w:rFonts w:ascii="Verdana" w:hAnsi="Verdana"/>
          <w:sz w:val="20"/>
          <w:szCs w:val="20"/>
        </w:rPr>
        <w:t>e-mail</w:t>
      </w:r>
      <w:r w:rsidRPr="008B43C8">
        <w:rPr>
          <w:rFonts w:ascii="Verdana" w:hAnsi="Verdana"/>
          <w:sz w:val="20"/>
          <w:szCs w:val="20"/>
        </w:rPr>
        <w:t xml:space="preserve"> ou retirada pessoalmente pelo fornecedor;</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D36E97" w:rsidP="00965813">
      <w:pPr>
        <w:tabs>
          <w:tab w:val="left" w:pos="1276"/>
          <w:tab w:val="left" w:pos="1843"/>
        </w:tabs>
        <w:ind w:firstLine="709"/>
        <w:jc w:val="both"/>
        <w:rPr>
          <w:rFonts w:ascii="Verdana" w:hAnsi="Verdana"/>
          <w:sz w:val="20"/>
          <w:szCs w:val="20"/>
        </w:rPr>
      </w:pPr>
      <w:r>
        <w:rPr>
          <w:rFonts w:ascii="Verdana" w:hAnsi="Verdana"/>
          <w:sz w:val="20"/>
          <w:szCs w:val="20"/>
        </w:rPr>
        <w:t>4.1.2</w:t>
      </w:r>
      <w:r w:rsidR="00965813" w:rsidRPr="008B43C8">
        <w:rPr>
          <w:rFonts w:ascii="Verdana" w:hAnsi="Verdana"/>
          <w:sz w:val="20"/>
          <w:szCs w:val="20"/>
        </w:rPr>
        <w:tab/>
        <w:t>-</w:t>
      </w:r>
      <w:r w:rsidR="00965813" w:rsidRPr="008B43C8">
        <w:rPr>
          <w:rFonts w:ascii="Verdana" w:hAnsi="Verdana"/>
          <w:sz w:val="20"/>
          <w:szCs w:val="20"/>
        </w:rPr>
        <w:tab/>
        <w:t>Notificar o fornecedor de qualquer irregularidade encontrada no fornecimento do material;</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D36E97" w:rsidP="00965813">
      <w:pPr>
        <w:tabs>
          <w:tab w:val="left" w:pos="1276"/>
          <w:tab w:val="left" w:pos="1843"/>
        </w:tabs>
        <w:ind w:firstLine="709"/>
        <w:jc w:val="both"/>
        <w:rPr>
          <w:rFonts w:ascii="Verdana" w:hAnsi="Verdana"/>
          <w:sz w:val="20"/>
          <w:szCs w:val="20"/>
        </w:rPr>
      </w:pPr>
      <w:r>
        <w:rPr>
          <w:rFonts w:ascii="Verdana" w:hAnsi="Verdana"/>
          <w:sz w:val="20"/>
          <w:szCs w:val="20"/>
        </w:rPr>
        <w:t>4.1.3</w:t>
      </w:r>
      <w:r w:rsidR="00965813" w:rsidRPr="008B43C8">
        <w:rPr>
          <w:rFonts w:ascii="Verdana" w:hAnsi="Verdana"/>
          <w:sz w:val="20"/>
          <w:szCs w:val="20"/>
        </w:rPr>
        <w:tab/>
        <w:t>-</w:t>
      </w:r>
      <w:r w:rsidR="00965813" w:rsidRPr="008B43C8">
        <w:rPr>
          <w:rFonts w:ascii="Verdana" w:hAnsi="Verdana"/>
          <w:sz w:val="20"/>
          <w:szCs w:val="20"/>
        </w:rPr>
        <w:tab/>
        <w:t>Efetuar os pagamentos devidos observados as condições estabelecidas neste Contrato;</w:t>
      </w:r>
    </w:p>
    <w:p w:rsidR="00965813" w:rsidRPr="008B43C8" w:rsidRDefault="00965813" w:rsidP="00965813">
      <w:pPr>
        <w:tabs>
          <w:tab w:val="left" w:pos="1276"/>
          <w:tab w:val="left" w:pos="1843"/>
        </w:tabs>
        <w:ind w:firstLine="709"/>
        <w:jc w:val="both"/>
        <w:rPr>
          <w:rFonts w:ascii="Verdana" w:hAnsi="Verdana"/>
          <w:b/>
          <w:bCs/>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965813" w:rsidRPr="008B43C8" w:rsidRDefault="00965813" w:rsidP="00965813">
      <w:pPr>
        <w:tabs>
          <w:tab w:val="left" w:pos="1276"/>
          <w:tab w:val="left" w:pos="1843"/>
        </w:tabs>
        <w:ind w:firstLine="709"/>
        <w:jc w:val="both"/>
        <w:rPr>
          <w:rFonts w:ascii="Verdana" w:hAnsi="Verdana"/>
          <w:color w:val="FF0000"/>
          <w:sz w:val="20"/>
          <w:szCs w:val="20"/>
        </w:rPr>
      </w:pPr>
    </w:p>
    <w:p w:rsidR="00965813" w:rsidRPr="008B43C8" w:rsidRDefault="00D36E97" w:rsidP="00965813">
      <w:pPr>
        <w:tabs>
          <w:tab w:val="left" w:pos="1276"/>
          <w:tab w:val="left" w:pos="1843"/>
        </w:tabs>
        <w:ind w:firstLine="709"/>
        <w:jc w:val="both"/>
        <w:rPr>
          <w:rFonts w:ascii="Verdana" w:hAnsi="Verdana"/>
          <w:sz w:val="20"/>
          <w:szCs w:val="20"/>
        </w:rPr>
      </w:pPr>
      <w:r>
        <w:rPr>
          <w:rFonts w:ascii="Verdana" w:hAnsi="Verdana"/>
          <w:sz w:val="20"/>
          <w:szCs w:val="20"/>
        </w:rPr>
        <w:t>4.2.1</w:t>
      </w:r>
      <w:r>
        <w:rPr>
          <w:rFonts w:ascii="Verdana" w:hAnsi="Verdana"/>
          <w:sz w:val="20"/>
          <w:szCs w:val="20"/>
        </w:rPr>
        <w:tab/>
        <w:t>-</w:t>
      </w:r>
      <w:r>
        <w:rPr>
          <w:rFonts w:ascii="Verdana" w:hAnsi="Verdana"/>
          <w:sz w:val="20"/>
          <w:szCs w:val="20"/>
        </w:rPr>
        <w:tab/>
      </w:r>
      <w:proofErr w:type="spellStart"/>
      <w:r>
        <w:rPr>
          <w:rFonts w:ascii="Verdana" w:hAnsi="Verdana"/>
          <w:sz w:val="20"/>
          <w:szCs w:val="20"/>
        </w:rPr>
        <w:t>Fornecer</w:t>
      </w:r>
      <w:proofErr w:type="spellEnd"/>
      <w:r>
        <w:rPr>
          <w:rFonts w:ascii="Verdana" w:hAnsi="Verdana"/>
          <w:sz w:val="20"/>
          <w:szCs w:val="20"/>
        </w:rPr>
        <w:t xml:space="preserve"> os serviços </w:t>
      </w:r>
      <w:r w:rsidR="00965813" w:rsidRPr="008B43C8">
        <w:rPr>
          <w:rFonts w:ascii="Verdana" w:hAnsi="Verdana"/>
          <w:sz w:val="20"/>
          <w:szCs w:val="20"/>
        </w:rPr>
        <w:t xml:space="preserve">conforme especificação </w:t>
      </w:r>
      <w:r>
        <w:rPr>
          <w:rFonts w:ascii="Verdana" w:hAnsi="Verdana"/>
          <w:sz w:val="20"/>
          <w:szCs w:val="20"/>
        </w:rPr>
        <w:t xml:space="preserve">do </w:t>
      </w:r>
      <w:r w:rsidR="00965813" w:rsidRPr="008B43C8">
        <w:rPr>
          <w:rFonts w:ascii="Verdana" w:hAnsi="Verdana"/>
          <w:sz w:val="20"/>
          <w:szCs w:val="20"/>
        </w:rPr>
        <w:t xml:space="preserve">preço </w:t>
      </w:r>
      <w:r>
        <w:rPr>
          <w:rFonts w:ascii="Verdana" w:hAnsi="Verdana"/>
          <w:sz w:val="20"/>
          <w:szCs w:val="20"/>
        </w:rPr>
        <w:t>contratado</w:t>
      </w:r>
      <w:r w:rsidR="00965813" w:rsidRPr="008B43C8">
        <w:rPr>
          <w:rFonts w:ascii="Verdana" w:hAnsi="Verdana"/>
          <w:sz w:val="20"/>
          <w:szCs w:val="20"/>
        </w:rPr>
        <w:t>;</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r>
      <w:r w:rsidR="00D36E97">
        <w:rPr>
          <w:rFonts w:ascii="Verdana" w:hAnsi="Verdana"/>
          <w:sz w:val="20"/>
          <w:szCs w:val="20"/>
        </w:rPr>
        <w:t>P</w:t>
      </w:r>
      <w:r w:rsidR="00D36E97" w:rsidRPr="00D36E97">
        <w:rPr>
          <w:rFonts w:ascii="Verdana" w:hAnsi="Verdana"/>
          <w:sz w:val="20"/>
          <w:szCs w:val="20"/>
        </w:rPr>
        <w:t>restar o serviço hospedagem, estando disponível 24 horas, durante 7 dias por semana, garantindo-se a qualidade dos serviços.</w:t>
      </w:r>
    </w:p>
    <w:p w:rsidR="00965813" w:rsidRPr="008B43C8" w:rsidRDefault="00965813" w:rsidP="00965813">
      <w:pPr>
        <w:tabs>
          <w:tab w:val="left" w:pos="1276"/>
          <w:tab w:val="left" w:pos="1843"/>
        </w:tabs>
        <w:ind w:firstLine="709"/>
        <w:jc w:val="both"/>
        <w:rPr>
          <w:rFonts w:ascii="Verdana" w:hAnsi="Verdana"/>
          <w:sz w:val="20"/>
          <w:szCs w:val="20"/>
        </w:rPr>
      </w:pPr>
    </w:p>
    <w:p w:rsidR="00965813" w:rsidRPr="008B43C8" w:rsidRDefault="00965813" w:rsidP="00965813">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D36E97" w:rsidRPr="00D36E97" w:rsidRDefault="00965813" w:rsidP="00965813">
      <w:pPr>
        <w:widowControl w:val="0"/>
        <w:tabs>
          <w:tab w:val="left" w:pos="720"/>
          <w:tab w:val="left" w:pos="1260"/>
          <w:tab w:val="left" w:pos="1800"/>
        </w:tabs>
        <w:jc w:val="both"/>
        <w:rPr>
          <w:rFonts w:ascii="Verdana" w:hAnsi="Verdana" w:cs="Tahoma"/>
          <w:b/>
          <w:sz w:val="19"/>
          <w:szCs w:val="19"/>
          <w:u w:val="single"/>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em </w:t>
      </w:r>
      <w:r w:rsidR="00D36E97">
        <w:rPr>
          <w:rFonts w:ascii="Verdana" w:hAnsi="Verdana" w:cs="Tahoma"/>
          <w:b/>
          <w:sz w:val="19"/>
          <w:szCs w:val="19"/>
          <w:u w:val="single"/>
        </w:rPr>
        <w:t>31</w:t>
      </w:r>
      <w:r w:rsidRPr="008B43C8">
        <w:rPr>
          <w:rFonts w:ascii="Verdana" w:hAnsi="Verdana" w:cs="Tahoma"/>
          <w:b/>
          <w:sz w:val="19"/>
          <w:szCs w:val="19"/>
          <w:u w:val="single"/>
        </w:rPr>
        <w:t xml:space="preserve"> (</w:t>
      </w:r>
      <w:r w:rsidR="00D36E97">
        <w:rPr>
          <w:rFonts w:ascii="Verdana" w:hAnsi="Verdana" w:cs="Tahoma"/>
          <w:b/>
          <w:sz w:val="19"/>
          <w:szCs w:val="19"/>
          <w:u w:val="single"/>
        </w:rPr>
        <w:t>trinta e um</w:t>
      </w:r>
      <w:r w:rsidRPr="008B43C8">
        <w:rPr>
          <w:rFonts w:ascii="Verdana" w:hAnsi="Verdana" w:cs="Tahoma"/>
          <w:b/>
          <w:sz w:val="19"/>
          <w:szCs w:val="19"/>
          <w:u w:val="single"/>
        </w:rPr>
        <w:t xml:space="preserve">) de </w:t>
      </w:r>
      <w:r w:rsidR="00D36E97">
        <w:rPr>
          <w:rFonts w:ascii="Verdana" w:hAnsi="Verdana" w:cs="Tahoma"/>
          <w:b/>
          <w:sz w:val="19"/>
          <w:szCs w:val="19"/>
          <w:u w:val="single"/>
        </w:rPr>
        <w:t>dezembro</w:t>
      </w:r>
      <w:r w:rsidRPr="008B43C8">
        <w:rPr>
          <w:rFonts w:ascii="Verdana" w:hAnsi="Verdana" w:cs="Tahoma"/>
          <w:b/>
          <w:sz w:val="19"/>
          <w:szCs w:val="19"/>
          <w:u w:val="single"/>
        </w:rPr>
        <w:t xml:space="preserve"> de </w:t>
      </w:r>
      <w:r w:rsidR="00D36E97">
        <w:rPr>
          <w:rFonts w:ascii="Verdana" w:hAnsi="Verdana" w:cs="Tahoma"/>
          <w:b/>
          <w:sz w:val="19"/>
          <w:szCs w:val="19"/>
          <w:u w:val="single"/>
        </w:rPr>
        <w:t>2023.</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D36E97" w:rsidRDefault="00D36E97" w:rsidP="0096581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p>
    <w:p w:rsidR="00D36E97" w:rsidRDefault="00D36E97" w:rsidP="00D36E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r w:rsidRPr="00C26FC8">
        <w:rPr>
          <w:rFonts w:ascii="Verdana" w:hAnsi="Verdana" w:cs="Tahoma"/>
          <w:sz w:val="20"/>
          <w:szCs w:val="20"/>
        </w:rPr>
        <w:t>0</w:t>
      </w:r>
      <w:r>
        <w:rPr>
          <w:rFonts w:ascii="Verdana" w:hAnsi="Verdana" w:cs="Tahoma"/>
          <w:sz w:val="20"/>
          <w:szCs w:val="20"/>
        </w:rPr>
        <w:t>2</w:t>
      </w:r>
      <w:r w:rsidRPr="00C26FC8">
        <w:rPr>
          <w:rFonts w:ascii="Verdana" w:hAnsi="Verdana" w:cs="Tahoma"/>
          <w:sz w:val="20"/>
          <w:szCs w:val="20"/>
        </w:rPr>
        <w:t>.0</w:t>
      </w:r>
      <w:r>
        <w:rPr>
          <w:rFonts w:ascii="Verdana" w:hAnsi="Verdana" w:cs="Tahoma"/>
          <w:sz w:val="20"/>
          <w:szCs w:val="20"/>
        </w:rPr>
        <w:t>3</w:t>
      </w:r>
      <w:r w:rsidRPr="00C26FC8">
        <w:rPr>
          <w:rFonts w:ascii="Verdana" w:hAnsi="Verdana" w:cs="Tahoma"/>
          <w:sz w:val="20"/>
          <w:szCs w:val="20"/>
        </w:rPr>
        <w:t>.</w:t>
      </w:r>
      <w:r>
        <w:rPr>
          <w:rFonts w:ascii="Verdana" w:hAnsi="Verdana" w:cs="Tahoma"/>
          <w:sz w:val="20"/>
          <w:szCs w:val="20"/>
        </w:rPr>
        <w:t>14</w:t>
      </w:r>
      <w:r w:rsidRPr="00C26FC8">
        <w:rPr>
          <w:rFonts w:ascii="Verdana" w:hAnsi="Verdana" w:cs="Tahoma"/>
          <w:sz w:val="20"/>
          <w:szCs w:val="20"/>
        </w:rPr>
        <w:t>.</w:t>
      </w:r>
      <w:r>
        <w:rPr>
          <w:rFonts w:ascii="Verdana" w:hAnsi="Verdana" w:cs="Tahoma"/>
          <w:sz w:val="20"/>
          <w:szCs w:val="20"/>
        </w:rPr>
        <w:t>122</w:t>
      </w:r>
      <w:r w:rsidRPr="00C26FC8">
        <w:rPr>
          <w:rFonts w:ascii="Verdana" w:hAnsi="Verdana" w:cs="Tahoma"/>
          <w:sz w:val="20"/>
          <w:szCs w:val="20"/>
        </w:rPr>
        <w:t>.0</w:t>
      </w:r>
      <w:r>
        <w:rPr>
          <w:rFonts w:ascii="Verdana" w:hAnsi="Verdana" w:cs="Tahoma"/>
          <w:sz w:val="20"/>
          <w:szCs w:val="20"/>
        </w:rPr>
        <w:t>3</w:t>
      </w:r>
      <w:r w:rsidRPr="00C26FC8">
        <w:rPr>
          <w:rFonts w:ascii="Verdana" w:hAnsi="Verdana" w:cs="Tahoma"/>
          <w:sz w:val="20"/>
          <w:szCs w:val="20"/>
        </w:rPr>
        <w:t>01-2.0</w:t>
      </w:r>
      <w:r>
        <w:rPr>
          <w:rFonts w:ascii="Verdana" w:hAnsi="Verdana" w:cs="Tahoma"/>
          <w:sz w:val="20"/>
          <w:szCs w:val="20"/>
        </w:rPr>
        <w:t>0</w:t>
      </w:r>
      <w:r w:rsidRPr="00C26FC8">
        <w:rPr>
          <w:rFonts w:ascii="Verdana" w:hAnsi="Verdana" w:cs="Tahoma"/>
          <w:sz w:val="20"/>
          <w:szCs w:val="20"/>
        </w:rPr>
        <w:t>4.</w:t>
      </w:r>
      <w:r>
        <w:rPr>
          <w:rFonts w:ascii="Verdana" w:hAnsi="Verdana" w:cs="Tahoma"/>
          <w:sz w:val="20"/>
          <w:szCs w:val="20"/>
        </w:rPr>
        <w:t>3.3.90.39.00.1.500.0000</w:t>
      </w:r>
      <w:r w:rsidRPr="00C26FC8">
        <w:rPr>
          <w:rFonts w:ascii="Verdana" w:hAnsi="Verdana" w:cs="Tahoma"/>
          <w:sz w:val="20"/>
          <w:szCs w:val="20"/>
        </w:rPr>
        <w:t xml:space="preserve"> – Outros Serviços de Terceiros</w:t>
      </w:r>
    </w:p>
    <w:p w:rsidR="00D36E97" w:rsidRPr="007924D1" w:rsidRDefault="00D36E97" w:rsidP="00D36E97">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Fonte: Tesouro Municipal</w:t>
      </w:r>
    </w:p>
    <w:p w:rsidR="00D36E97" w:rsidRPr="008B43C8" w:rsidRDefault="00D36E97"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772707" w:rsidRPr="000008E3" w:rsidRDefault="00965813" w:rsidP="00772707">
      <w:pPr>
        <w:spacing w:before="60"/>
        <w:jc w:val="both"/>
        <w:rPr>
          <w:rFonts w:ascii="Verdana" w:hAnsi="Verdana"/>
          <w:bCs/>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w:t>
      </w:r>
      <w:r w:rsidR="00772707">
        <w:rPr>
          <w:rFonts w:ascii="Verdana" w:hAnsi="Verdana" w:cs="Tahoma"/>
          <w:sz w:val="19"/>
          <w:szCs w:val="19"/>
        </w:rPr>
        <w:t xml:space="preserve"> caso haja descumprimento das condições gerais da contratação </w:t>
      </w:r>
      <w:r w:rsidR="00C6514E">
        <w:rPr>
          <w:rFonts w:ascii="Verdana" w:hAnsi="Verdana" w:cs="Tahoma"/>
          <w:sz w:val="19"/>
          <w:szCs w:val="19"/>
        </w:rPr>
        <w:t>a empresa</w:t>
      </w:r>
      <w:r w:rsidRPr="008B43C8">
        <w:rPr>
          <w:rFonts w:ascii="Verdana" w:hAnsi="Verdana" w:cs="Tahoma"/>
          <w:sz w:val="19"/>
          <w:szCs w:val="19"/>
        </w:rPr>
        <w:t xml:space="preserve"> </w:t>
      </w:r>
      <w:r w:rsidR="00772707" w:rsidRPr="000008E3">
        <w:rPr>
          <w:rFonts w:ascii="Verdana" w:hAnsi="Verdana"/>
          <w:bCs/>
          <w:sz w:val="20"/>
          <w:szCs w:val="20"/>
        </w:rPr>
        <w:t>ficará sujeita às seguintes penalidades a juízo do Órgão Gestor ou do Departamento de Licitação, no que lhe couber:</w:t>
      </w:r>
    </w:p>
    <w:p w:rsidR="00772707" w:rsidRPr="000008E3" w:rsidRDefault="00772707" w:rsidP="00772707">
      <w:pPr>
        <w:pStyle w:val="PargrafodaLista"/>
        <w:spacing w:before="60"/>
        <w:jc w:val="both"/>
        <w:rPr>
          <w:rFonts w:ascii="Verdana" w:hAnsi="Verdana"/>
          <w:bCs/>
          <w:sz w:val="20"/>
          <w:szCs w:val="20"/>
        </w:rPr>
      </w:pPr>
    </w:p>
    <w:p w:rsidR="00772707" w:rsidRPr="000008E3" w:rsidRDefault="00772707" w:rsidP="00772707">
      <w:pPr>
        <w:pStyle w:val="PargrafodaLista"/>
        <w:spacing w:before="60"/>
        <w:jc w:val="both"/>
        <w:rPr>
          <w:rFonts w:ascii="Verdana" w:hAnsi="Verdana"/>
          <w:bCs/>
          <w:sz w:val="20"/>
          <w:szCs w:val="20"/>
        </w:rPr>
      </w:pPr>
      <w:r w:rsidRPr="000008E3">
        <w:rPr>
          <w:rFonts w:ascii="Verdana" w:hAnsi="Verdana"/>
          <w:bCs/>
          <w:sz w:val="20"/>
          <w:szCs w:val="20"/>
        </w:rPr>
        <w:t>I. Advertência, por escrito;</w:t>
      </w:r>
    </w:p>
    <w:p w:rsidR="00772707" w:rsidRPr="000008E3" w:rsidRDefault="00772707" w:rsidP="00772707">
      <w:pPr>
        <w:pStyle w:val="PargrafodaLista"/>
        <w:spacing w:before="60"/>
        <w:jc w:val="both"/>
        <w:rPr>
          <w:rFonts w:ascii="Verdana" w:hAnsi="Verdana"/>
          <w:bCs/>
          <w:sz w:val="20"/>
          <w:szCs w:val="20"/>
        </w:rPr>
      </w:pPr>
      <w:r w:rsidRPr="000008E3">
        <w:rPr>
          <w:rFonts w:ascii="Verdana" w:hAnsi="Verdana"/>
          <w:bCs/>
          <w:sz w:val="20"/>
          <w:szCs w:val="20"/>
        </w:rPr>
        <w:t>II. Multa de 10%, sobre o valor global da proposta;</w:t>
      </w:r>
    </w:p>
    <w:p w:rsidR="00772707" w:rsidRPr="000008E3" w:rsidRDefault="00772707" w:rsidP="00772707">
      <w:pPr>
        <w:pStyle w:val="PargrafodaLista"/>
        <w:spacing w:before="60"/>
        <w:jc w:val="both"/>
        <w:rPr>
          <w:rFonts w:ascii="Verdana" w:hAnsi="Verdana"/>
          <w:bCs/>
          <w:sz w:val="20"/>
          <w:szCs w:val="20"/>
        </w:rPr>
      </w:pPr>
      <w:r w:rsidRPr="000008E3">
        <w:rPr>
          <w:rFonts w:ascii="Verdana" w:hAnsi="Verdana"/>
          <w:bCs/>
          <w:sz w:val="20"/>
          <w:szCs w:val="20"/>
        </w:rPr>
        <w:t>III. Cancelamento do preço registrado; e</w:t>
      </w:r>
    </w:p>
    <w:p w:rsidR="00772707" w:rsidRPr="000008E3" w:rsidRDefault="00772707" w:rsidP="00772707">
      <w:pPr>
        <w:pStyle w:val="PargrafodaLista"/>
        <w:spacing w:before="60"/>
        <w:jc w:val="both"/>
        <w:rPr>
          <w:rFonts w:ascii="Verdana" w:hAnsi="Verdana"/>
          <w:bCs/>
          <w:sz w:val="20"/>
          <w:szCs w:val="20"/>
        </w:rPr>
      </w:pPr>
      <w:r w:rsidRPr="000008E3">
        <w:rPr>
          <w:rFonts w:ascii="Verdana" w:hAnsi="Verdana"/>
          <w:bCs/>
          <w:sz w:val="20"/>
          <w:szCs w:val="20"/>
        </w:rPr>
        <w:t>IV. Suspensão temporária de participação em licitação e impedimento de contratar com a Administração por prazo de até 05 (cinco) anos.</w:t>
      </w:r>
    </w:p>
    <w:p w:rsidR="00772707" w:rsidRPr="000008E3" w:rsidRDefault="00772707" w:rsidP="00772707">
      <w:pPr>
        <w:pStyle w:val="PargrafodaLista"/>
        <w:spacing w:before="60"/>
        <w:jc w:val="both"/>
        <w:rPr>
          <w:rFonts w:ascii="Verdana" w:hAnsi="Verdana"/>
          <w:bCs/>
          <w:sz w:val="20"/>
          <w:szCs w:val="20"/>
        </w:rPr>
      </w:pPr>
    </w:p>
    <w:p w:rsidR="00772707" w:rsidRPr="000008E3" w:rsidRDefault="00C6514E" w:rsidP="00772707">
      <w:pPr>
        <w:spacing w:before="60"/>
        <w:jc w:val="both"/>
        <w:rPr>
          <w:rFonts w:ascii="Verdana" w:hAnsi="Verdana"/>
          <w:bCs/>
          <w:sz w:val="20"/>
          <w:szCs w:val="20"/>
        </w:rPr>
      </w:pPr>
      <w:r>
        <w:rPr>
          <w:rFonts w:ascii="Verdana" w:hAnsi="Verdana"/>
          <w:bCs/>
          <w:sz w:val="20"/>
          <w:szCs w:val="20"/>
        </w:rPr>
        <w:tab/>
        <w:t>7.2</w:t>
      </w:r>
      <w:r>
        <w:rPr>
          <w:rFonts w:ascii="Verdana" w:hAnsi="Verdana"/>
          <w:bCs/>
          <w:sz w:val="20"/>
          <w:szCs w:val="20"/>
        </w:rPr>
        <w:tab/>
        <w:t>-</w:t>
      </w:r>
      <w:r>
        <w:rPr>
          <w:rFonts w:ascii="Verdana" w:hAnsi="Verdana"/>
          <w:bCs/>
          <w:sz w:val="20"/>
          <w:szCs w:val="20"/>
        </w:rPr>
        <w:tab/>
      </w:r>
      <w:r w:rsidR="00772707" w:rsidRPr="000008E3">
        <w:rPr>
          <w:rFonts w:ascii="Verdana" w:hAnsi="Verdana"/>
          <w:bCs/>
          <w:sz w:val="20"/>
          <w:szCs w:val="20"/>
        </w:rPr>
        <w:t xml:space="preserve"> As sanções previstas nos incisos anteriores poderão ser aplicadas cumulativamente</w:t>
      </w:r>
      <w:r w:rsidR="00772707">
        <w:rPr>
          <w:rFonts w:ascii="Verdana" w:hAnsi="Verdana"/>
          <w:bCs/>
          <w:sz w:val="20"/>
          <w:szCs w:val="20"/>
        </w:rPr>
        <w:t>.</w:t>
      </w:r>
    </w:p>
    <w:p w:rsidR="00772707" w:rsidRPr="00DA2792" w:rsidRDefault="00772707" w:rsidP="00772707">
      <w:pPr>
        <w:pStyle w:val="PargrafodaLista"/>
        <w:spacing w:before="60"/>
        <w:jc w:val="both"/>
        <w:rPr>
          <w:rFonts w:ascii="Verdana" w:hAnsi="Verdana"/>
          <w:b/>
          <w:bCs/>
          <w:sz w:val="20"/>
          <w:szCs w:val="20"/>
        </w:rPr>
      </w:pPr>
    </w:p>
    <w:p w:rsidR="00772707" w:rsidRDefault="00C6514E" w:rsidP="00772707">
      <w:pPr>
        <w:pStyle w:val="PargrafodaLista"/>
        <w:spacing w:before="60"/>
        <w:ind w:left="0"/>
        <w:jc w:val="both"/>
        <w:rPr>
          <w:rFonts w:ascii="Verdana" w:hAnsi="Verdana"/>
          <w:sz w:val="20"/>
          <w:szCs w:val="20"/>
        </w:rPr>
      </w:pPr>
      <w:r>
        <w:rPr>
          <w:rFonts w:ascii="Verdana" w:hAnsi="Verdana"/>
          <w:sz w:val="20"/>
          <w:szCs w:val="20"/>
        </w:rPr>
        <w:tab/>
        <w:t>7.3</w:t>
      </w:r>
      <w:r>
        <w:rPr>
          <w:rFonts w:ascii="Verdana" w:hAnsi="Verdana"/>
          <w:sz w:val="20"/>
          <w:szCs w:val="20"/>
        </w:rPr>
        <w:tab/>
        <w:t>-</w:t>
      </w:r>
      <w:r>
        <w:rPr>
          <w:rFonts w:ascii="Verdana" w:hAnsi="Verdana"/>
          <w:sz w:val="20"/>
          <w:szCs w:val="20"/>
        </w:rPr>
        <w:tab/>
      </w:r>
      <w:r w:rsidR="00772707" w:rsidRPr="00DA2792">
        <w:rPr>
          <w:rFonts w:ascii="Verdana" w:hAnsi="Verdana"/>
          <w:sz w:val="20"/>
          <w:szCs w:val="20"/>
        </w:rPr>
        <w:t xml:space="preserve"> Será aplicada sanção administrativa pelo descumprimento de obrigações contratuais, sendo garantida a ampla defesa, nos termos da legislação pertinente. </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965813" w:rsidRPr="008B43C8" w:rsidRDefault="00965813" w:rsidP="00C6514E">
      <w:pPr>
        <w:widowControl w:val="0"/>
        <w:tabs>
          <w:tab w:val="left" w:pos="720"/>
          <w:tab w:val="left" w:pos="1260"/>
          <w:tab w:val="left" w:pos="1800"/>
        </w:tabs>
        <w:jc w:val="both"/>
        <w:rPr>
          <w:rFonts w:ascii="Verdana" w:hAnsi="Verdana" w:cs="Tahoma"/>
          <w:sz w:val="19"/>
          <w:szCs w:val="19"/>
        </w:rPr>
      </w:pPr>
    </w:p>
    <w:p w:rsidR="00772707"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00C6514E">
        <w:rPr>
          <w:rFonts w:ascii="Verdana" w:hAnsi="Verdana" w:cs="Arial"/>
          <w:bCs/>
          <w:sz w:val="20"/>
          <w:szCs w:val="20"/>
        </w:rPr>
        <w:t>A fiscalização do Contrato</w:t>
      </w:r>
      <w:r w:rsidRPr="008B43C8">
        <w:rPr>
          <w:rFonts w:ascii="Verdana" w:hAnsi="Verdana" w:cs="Arial"/>
          <w:bCs/>
          <w:sz w:val="20"/>
          <w:szCs w:val="20"/>
        </w:rPr>
        <w:t xml:space="preserve"> será exercida pela CONTRATANTE, através de servidor designado pela Prefeitura Municipal de Eldorado/MS, o que não exclui e nem diminui a responsabilidade da CONTRATADA com a</w:t>
      </w:r>
      <w:r w:rsidR="00C6514E">
        <w:rPr>
          <w:rFonts w:ascii="Verdana" w:hAnsi="Verdana" w:cs="Arial"/>
          <w:bCs/>
          <w:sz w:val="20"/>
          <w:szCs w:val="20"/>
        </w:rPr>
        <w:t xml:space="preserve"> prestação dos serviços </w:t>
      </w:r>
      <w:r w:rsidRPr="008B43C8">
        <w:rPr>
          <w:rFonts w:ascii="Verdana" w:hAnsi="Verdana" w:cs="Arial"/>
          <w:bCs/>
          <w:sz w:val="20"/>
          <w:szCs w:val="20"/>
        </w:rPr>
        <w:t>de acordo com as especificações e quantidades descritas no Termo de Referência e proposta de preços.</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965813" w:rsidRPr="008B43C8" w:rsidRDefault="00965813" w:rsidP="00965813">
      <w:pPr>
        <w:tabs>
          <w:tab w:val="left" w:pos="709"/>
          <w:tab w:val="left" w:pos="1276"/>
        </w:tabs>
        <w:ind w:right="-1"/>
        <w:jc w:val="both"/>
        <w:rPr>
          <w:rFonts w:ascii="Verdana" w:hAnsi="Verdana" w:cs="Arial"/>
          <w:sz w:val="16"/>
          <w:szCs w:val="16"/>
        </w:rPr>
      </w:pPr>
    </w:p>
    <w:p w:rsidR="00965813" w:rsidRPr="008B43C8" w:rsidRDefault="00965813" w:rsidP="00965813">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965813" w:rsidRPr="008B43C8" w:rsidRDefault="00965813" w:rsidP="00965813">
      <w:pPr>
        <w:tabs>
          <w:tab w:val="left" w:pos="1276"/>
          <w:tab w:val="left" w:pos="1843"/>
        </w:tabs>
        <w:ind w:right="-1" w:firstLine="709"/>
        <w:jc w:val="both"/>
        <w:rPr>
          <w:rFonts w:ascii="Verdana" w:hAnsi="Verdana" w:cs="Arial"/>
          <w:sz w:val="16"/>
          <w:szCs w:val="16"/>
        </w:rPr>
      </w:pPr>
    </w:p>
    <w:p w:rsidR="00965813" w:rsidRPr="00653575" w:rsidRDefault="00965813" w:rsidP="0096581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sidR="00C6514E">
        <w:rPr>
          <w:rFonts w:ascii="Verdana" w:hAnsi="Verdana" w:cs="Tahoma"/>
          <w:sz w:val="19"/>
          <w:szCs w:val="19"/>
        </w:rPr>
        <w:t>l, contados de sua assinatura, a</w:t>
      </w:r>
      <w:r w:rsidRPr="008B43C8">
        <w:rPr>
          <w:rFonts w:ascii="Verdana" w:hAnsi="Verdana" w:cs="Tahoma"/>
          <w:sz w:val="19"/>
          <w:szCs w:val="19"/>
        </w:rPr>
        <w:t xml:space="preserve"> CONTRATANTE providenciará a publicação do extrato deste Contrato.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653575" w:rsidRDefault="00965813" w:rsidP="00965813">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965813" w:rsidRPr="008B43C8" w:rsidRDefault="00965813" w:rsidP="0096581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965813" w:rsidRPr="008B43C8" w:rsidRDefault="00965813" w:rsidP="00965813">
      <w:pPr>
        <w:widowControl w:val="0"/>
        <w:tabs>
          <w:tab w:val="left" w:pos="720"/>
        </w:tabs>
        <w:jc w:val="both"/>
        <w:rPr>
          <w:rFonts w:ascii="Verdana" w:hAnsi="Verdana" w:cs="Tahoma"/>
          <w:sz w:val="19"/>
          <w:szCs w:val="19"/>
        </w:rPr>
      </w:pPr>
    </w:p>
    <w:p w:rsidR="00965813" w:rsidRDefault="00965813" w:rsidP="00965813">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de 202</w:t>
      </w:r>
      <w:r w:rsidR="000425E7">
        <w:rPr>
          <w:rFonts w:ascii="Verdana" w:hAnsi="Verdana" w:cs="Tahoma"/>
          <w:sz w:val="19"/>
          <w:szCs w:val="19"/>
        </w:rPr>
        <w:t>3</w:t>
      </w:r>
      <w:r>
        <w:rPr>
          <w:rFonts w:ascii="Verdana" w:hAnsi="Verdana" w:cs="Tahoma"/>
          <w:sz w:val="19"/>
          <w:szCs w:val="19"/>
        </w:rPr>
        <w:t>.</w:t>
      </w:r>
    </w:p>
    <w:p w:rsidR="00965813" w:rsidRPr="008B43C8" w:rsidRDefault="00965813" w:rsidP="00965813">
      <w:pPr>
        <w:widowControl w:val="0"/>
        <w:tabs>
          <w:tab w:val="left" w:pos="720"/>
        </w:tabs>
        <w:jc w:val="both"/>
        <w:rPr>
          <w:rFonts w:ascii="Verdana" w:hAnsi="Verdana" w:cs="Tahoma"/>
          <w:sz w:val="19"/>
          <w:szCs w:val="19"/>
        </w:rPr>
      </w:pPr>
    </w:p>
    <w:p w:rsidR="00965813" w:rsidRPr="008B43C8" w:rsidRDefault="00965813" w:rsidP="00965813">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965813" w:rsidRPr="008B43C8" w:rsidRDefault="00965813" w:rsidP="00965813">
      <w:pPr>
        <w:widowControl w:val="0"/>
        <w:tabs>
          <w:tab w:val="left" w:pos="720"/>
        </w:tabs>
        <w:jc w:val="both"/>
        <w:rPr>
          <w:rFonts w:ascii="Verdana" w:hAnsi="Verdana" w:cs="Tahoma"/>
          <w:sz w:val="19"/>
          <w:szCs w:val="19"/>
        </w:rPr>
      </w:pPr>
    </w:p>
    <w:p w:rsidR="00965813" w:rsidRPr="008B43C8" w:rsidRDefault="00965813" w:rsidP="00965813">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965813" w:rsidRPr="008B43C8" w:rsidRDefault="00965813" w:rsidP="00965813">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965813" w:rsidRPr="008B43C8" w:rsidRDefault="00965813" w:rsidP="00965813">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965813" w:rsidRPr="003A19E1" w:rsidRDefault="00965813" w:rsidP="00965813"/>
    <w:p w:rsidR="00965813" w:rsidRDefault="00965813" w:rsidP="00965813"/>
    <w:p w:rsidR="00965813" w:rsidRDefault="00965813" w:rsidP="00965813"/>
    <w:p w:rsidR="00965813" w:rsidRDefault="00965813" w:rsidP="00965813"/>
    <w:p w:rsidR="00965813" w:rsidRDefault="00965813" w:rsidP="00965813"/>
    <w:p w:rsidR="00730F2D" w:rsidRDefault="00730F2D"/>
    <w:sectPr w:rsidR="00730F2D" w:rsidSect="00965813">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CBF" w:rsidRDefault="00E57CBF">
      <w:r>
        <w:separator/>
      </w:r>
    </w:p>
  </w:endnote>
  <w:endnote w:type="continuationSeparator" w:id="0">
    <w:p w:rsidR="00E57CBF" w:rsidRDefault="00E5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BF" w:rsidRPr="007B2033" w:rsidRDefault="00E57CBF" w:rsidP="0096581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E497F52" wp14:editId="74A651A4">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B26A7"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57CBF" w:rsidRPr="007B2033" w:rsidRDefault="00E57CBF" w:rsidP="0096581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CBF" w:rsidRDefault="00E57CBF">
      <w:r>
        <w:separator/>
      </w:r>
    </w:p>
  </w:footnote>
  <w:footnote w:type="continuationSeparator" w:id="0">
    <w:p w:rsidR="00E57CBF" w:rsidRDefault="00E57C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BF" w:rsidRPr="00A47371" w:rsidRDefault="00E57CBF" w:rsidP="0096581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22E7BAE" wp14:editId="6C4B8F03">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57CBF" w:rsidRPr="00A47371" w:rsidRDefault="00E57CBF" w:rsidP="0096581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57CBF" w:rsidRDefault="00E57CBF" w:rsidP="0096581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57CBF" w:rsidRDefault="00E57CBF" w:rsidP="00965813">
    <w:pPr>
      <w:pStyle w:val="Cabealho"/>
      <w:tabs>
        <w:tab w:val="clear" w:pos="4252"/>
        <w:tab w:val="clear" w:pos="8504"/>
      </w:tabs>
      <w:ind w:firstLine="1026"/>
      <w:rPr>
        <w:rFonts w:ascii="Verdana" w:hAnsi="Verdana" w:cs="Arial"/>
        <w:sz w:val="2"/>
        <w:szCs w:val="2"/>
      </w:rPr>
    </w:pPr>
  </w:p>
  <w:p w:rsidR="00E57CBF" w:rsidRDefault="00E57CBF" w:rsidP="00965813">
    <w:pPr>
      <w:pStyle w:val="Cabealho"/>
      <w:tabs>
        <w:tab w:val="clear" w:pos="4252"/>
        <w:tab w:val="clear" w:pos="8504"/>
        <w:tab w:val="left" w:pos="7890"/>
      </w:tabs>
      <w:rPr>
        <w:rFonts w:ascii="Verdana" w:hAnsi="Verdana" w:cs="Arial"/>
        <w:sz w:val="2"/>
        <w:szCs w:val="2"/>
      </w:rPr>
    </w:pPr>
  </w:p>
  <w:p w:rsidR="00E57CBF" w:rsidRDefault="00E57CBF" w:rsidP="0096581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9BA46E6" wp14:editId="6A3EB31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57CBF" w:rsidRPr="009027E7" w:rsidRDefault="00E57CBF" w:rsidP="0096581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A46E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1241E9" w:rsidRPr="009027E7" w:rsidRDefault="001241E9" w:rsidP="0096581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57CBF" w:rsidRPr="00F46F6A" w:rsidRDefault="00E57CBF" w:rsidP="0096581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269EC94" wp14:editId="34A58E1B">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8F551"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57CBF" w:rsidRPr="00957509" w:rsidRDefault="00E57CBF" w:rsidP="0096581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13"/>
    <w:rsid w:val="000425E7"/>
    <w:rsid w:val="00090733"/>
    <w:rsid w:val="00106721"/>
    <w:rsid w:val="001241E9"/>
    <w:rsid w:val="00135F7A"/>
    <w:rsid w:val="00167958"/>
    <w:rsid w:val="001A11A9"/>
    <w:rsid w:val="0026662A"/>
    <w:rsid w:val="002D6B6B"/>
    <w:rsid w:val="002E5D19"/>
    <w:rsid w:val="00305BE3"/>
    <w:rsid w:val="00306726"/>
    <w:rsid w:val="0034591D"/>
    <w:rsid w:val="003641C3"/>
    <w:rsid w:val="004306A9"/>
    <w:rsid w:val="00467FEE"/>
    <w:rsid w:val="00472024"/>
    <w:rsid w:val="00493DC9"/>
    <w:rsid w:val="005344D6"/>
    <w:rsid w:val="0054373A"/>
    <w:rsid w:val="005E5494"/>
    <w:rsid w:val="00614320"/>
    <w:rsid w:val="006736F5"/>
    <w:rsid w:val="00690451"/>
    <w:rsid w:val="006A7484"/>
    <w:rsid w:val="006C441F"/>
    <w:rsid w:val="00730F2D"/>
    <w:rsid w:val="00760B1A"/>
    <w:rsid w:val="00772707"/>
    <w:rsid w:val="00824E85"/>
    <w:rsid w:val="0082665B"/>
    <w:rsid w:val="00874908"/>
    <w:rsid w:val="00903A7A"/>
    <w:rsid w:val="00965813"/>
    <w:rsid w:val="009C726F"/>
    <w:rsid w:val="009D0309"/>
    <w:rsid w:val="009E501C"/>
    <w:rsid w:val="00A17992"/>
    <w:rsid w:val="00A44E15"/>
    <w:rsid w:val="00AA2A08"/>
    <w:rsid w:val="00AC6C8E"/>
    <w:rsid w:val="00B53246"/>
    <w:rsid w:val="00BD3B05"/>
    <w:rsid w:val="00C6514E"/>
    <w:rsid w:val="00C72A87"/>
    <w:rsid w:val="00D24792"/>
    <w:rsid w:val="00D36E97"/>
    <w:rsid w:val="00D824AC"/>
    <w:rsid w:val="00DC4F3C"/>
    <w:rsid w:val="00E27621"/>
    <w:rsid w:val="00E57CBF"/>
    <w:rsid w:val="00ED478F"/>
    <w:rsid w:val="00F200E2"/>
    <w:rsid w:val="00F65A85"/>
    <w:rsid w:val="00FB1D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CBB9"/>
  <w15:chartTrackingRefBased/>
  <w15:docId w15:val="{356AE31B-8253-4C45-845A-BAA1DBB0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81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6581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965813"/>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965813"/>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6581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965813"/>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965813"/>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96581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65813"/>
    <w:rPr>
      <w:rFonts w:ascii="Times New Roman" w:eastAsia="MS Mincho" w:hAnsi="Times New Roman" w:cs="Times New Roman"/>
      <w:sz w:val="24"/>
      <w:szCs w:val="24"/>
      <w:lang w:eastAsia="pt-BR"/>
    </w:rPr>
  </w:style>
  <w:style w:type="paragraph" w:styleId="Rodap">
    <w:name w:val="footer"/>
    <w:basedOn w:val="Normal"/>
    <w:link w:val="RodapChar"/>
    <w:rsid w:val="00965813"/>
    <w:pPr>
      <w:tabs>
        <w:tab w:val="center" w:pos="4252"/>
        <w:tab w:val="right" w:pos="8504"/>
      </w:tabs>
    </w:pPr>
  </w:style>
  <w:style w:type="character" w:customStyle="1" w:styleId="RodapChar">
    <w:name w:val="Rodapé Char"/>
    <w:basedOn w:val="Fontepargpadro"/>
    <w:link w:val="Rodap"/>
    <w:rsid w:val="00965813"/>
    <w:rPr>
      <w:rFonts w:ascii="Times New Roman" w:eastAsia="MS Mincho" w:hAnsi="Times New Roman" w:cs="Times New Roman"/>
      <w:sz w:val="24"/>
      <w:szCs w:val="24"/>
      <w:lang w:eastAsia="pt-BR"/>
    </w:rPr>
  </w:style>
  <w:style w:type="character" w:styleId="Hyperlink">
    <w:name w:val="Hyperlink"/>
    <w:uiPriority w:val="99"/>
    <w:rsid w:val="00965813"/>
    <w:rPr>
      <w:color w:val="0000FF"/>
      <w:u w:val="single"/>
    </w:rPr>
  </w:style>
  <w:style w:type="character" w:customStyle="1" w:styleId="TextodebaloChar">
    <w:name w:val="Texto de balão Char"/>
    <w:basedOn w:val="Fontepargpadro"/>
    <w:link w:val="Textodebalo"/>
    <w:semiHidden/>
    <w:rsid w:val="00965813"/>
    <w:rPr>
      <w:rFonts w:ascii="Tahoma" w:eastAsia="MS Mincho" w:hAnsi="Tahoma" w:cs="Tahoma"/>
      <w:sz w:val="16"/>
      <w:szCs w:val="16"/>
      <w:lang w:eastAsia="pt-BR"/>
    </w:rPr>
  </w:style>
  <w:style w:type="paragraph" w:styleId="Textodebalo">
    <w:name w:val="Balloon Text"/>
    <w:basedOn w:val="Normal"/>
    <w:link w:val="TextodebaloChar"/>
    <w:semiHidden/>
    <w:rsid w:val="00965813"/>
    <w:rPr>
      <w:rFonts w:ascii="Tahoma" w:hAnsi="Tahoma" w:cs="Tahoma"/>
      <w:sz w:val="16"/>
      <w:szCs w:val="16"/>
    </w:rPr>
  </w:style>
  <w:style w:type="character" w:customStyle="1" w:styleId="TextodebaloChar1">
    <w:name w:val="Texto de balão Char1"/>
    <w:basedOn w:val="Fontepargpadro"/>
    <w:uiPriority w:val="99"/>
    <w:semiHidden/>
    <w:rsid w:val="00965813"/>
    <w:rPr>
      <w:rFonts w:ascii="Segoe UI" w:eastAsia="MS Mincho" w:hAnsi="Segoe UI" w:cs="Segoe UI"/>
      <w:sz w:val="18"/>
      <w:szCs w:val="18"/>
      <w:lang w:eastAsia="pt-BR"/>
    </w:rPr>
  </w:style>
  <w:style w:type="paragraph" w:styleId="Corpodetexto2">
    <w:name w:val="Body Text 2"/>
    <w:basedOn w:val="Normal"/>
    <w:link w:val="Corpodetexto2Char"/>
    <w:rsid w:val="00965813"/>
    <w:pPr>
      <w:jc w:val="both"/>
    </w:pPr>
    <w:rPr>
      <w:rFonts w:ascii="Arial" w:hAnsi="Arial"/>
      <w:snapToGrid w:val="0"/>
      <w:sz w:val="22"/>
      <w:szCs w:val="20"/>
    </w:rPr>
  </w:style>
  <w:style w:type="character" w:customStyle="1" w:styleId="Corpodetexto2Char">
    <w:name w:val="Corpo de texto 2 Char"/>
    <w:basedOn w:val="Fontepargpadro"/>
    <w:link w:val="Corpodetexto2"/>
    <w:rsid w:val="0096581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65813"/>
    <w:pPr>
      <w:spacing w:after="120"/>
      <w:ind w:left="283"/>
    </w:pPr>
  </w:style>
  <w:style w:type="character" w:customStyle="1" w:styleId="RecuodecorpodetextoChar">
    <w:name w:val="Recuo de corpo de texto Char"/>
    <w:basedOn w:val="Fontepargpadro"/>
    <w:link w:val="Recuodecorpodetexto"/>
    <w:rsid w:val="00965813"/>
    <w:rPr>
      <w:rFonts w:ascii="Times New Roman" w:eastAsia="MS Mincho" w:hAnsi="Times New Roman" w:cs="Times New Roman"/>
      <w:sz w:val="24"/>
      <w:szCs w:val="24"/>
      <w:lang w:eastAsia="pt-BR"/>
    </w:rPr>
  </w:style>
  <w:style w:type="paragraph" w:styleId="Corpodetexto3">
    <w:name w:val="Body Text 3"/>
    <w:basedOn w:val="Normal"/>
    <w:link w:val="Corpodetexto3Char"/>
    <w:rsid w:val="00965813"/>
    <w:pPr>
      <w:spacing w:after="120"/>
    </w:pPr>
    <w:rPr>
      <w:rFonts w:eastAsia="Times New Roman"/>
      <w:sz w:val="16"/>
      <w:szCs w:val="16"/>
    </w:rPr>
  </w:style>
  <w:style w:type="character" w:customStyle="1" w:styleId="Corpodetexto3Char">
    <w:name w:val="Corpo de texto 3 Char"/>
    <w:basedOn w:val="Fontepargpadro"/>
    <w:link w:val="Corpodetexto3"/>
    <w:rsid w:val="00965813"/>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65813"/>
    <w:pPr>
      <w:spacing w:after="120"/>
    </w:pPr>
  </w:style>
  <w:style w:type="character" w:customStyle="1" w:styleId="CorpodetextoChar">
    <w:name w:val="Corpo de texto Char"/>
    <w:basedOn w:val="Fontepargpadro"/>
    <w:link w:val="Corpodetexto"/>
    <w:rsid w:val="00965813"/>
    <w:rPr>
      <w:rFonts w:ascii="Times New Roman" w:eastAsia="MS Mincho" w:hAnsi="Times New Roman" w:cs="Times New Roman"/>
      <w:sz w:val="24"/>
      <w:szCs w:val="24"/>
      <w:lang w:eastAsia="pt-BR"/>
    </w:rPr>
  </w:style>
  <w:style w:type="paragraph" w:customStyle="1" w:styleId="ecxmsonormal">
    <w:name w:val="ecxmsonormal"/>
    <w:basedOn w:val="Normal"/>
    <w:rsid w:val="00965813"/>
    <w:pPr>
      <w:spacing w:before="100" w:beforeAutospacing="1" w:after="100" w:afterAutospacing="1"/>
    </w:pPr>
    <w:rPr>
      <w:rFonts w:eastAsia="Times New Roman"/>
    </w:rPr>
  </w:style>
  <w:style w:type="paragraph" w:styleId="PargrafodaLista">
    <w:name w:val="List Paragraph"/>
    <w:basedOn w:val="Normal"/>
    <w:uiPriority w:val="1"/>
    <w:qFormat/>
    <w:rsid w:val="00965813"/>
    <w:pPr>
      <w:ind w:left="708"/>
    </w:pPr>
    <w:rPr>
      <w:rFonts w:eastAsia="Times New Roman"/>
    </w:rPr>
  </w:style>
  <w:style w:type="paragraph" w:styleId="NormalWeb">
    <w:name w:val="Normal (Web)"/>
    <w:basedOn w:val="Normal"/>
    <w:rsid w:val="00965813"/>
    <w:pPr>
      <w:spacing w:before="100" w:beforeAutospacing="1" w:after="100" w:afterAutospacing="1"/>
    </w:pPr>
    <w:rPr>
      <w:rFonts w:eastAsia="Times New Roman"/>
    </w:rPr>
  </w:style>
  <w:style w:type="character" w:styleId="HiperlinkVisitado">
    <w:name w:val="FollowedHyperlink"/>
    <w:uiPriority w:val="99"/>
    <w:unhideWhenUsed/>
    <w:rsid w:val="00965813"/>
    <w:rPr>
      <w:color w:val="800080"/>
      <w:u w:val="single"/>
    </w:rPr>
  </w:style>
  <w:style w:type="paragraph" w:customStyle="1" w:styleId="msonormal0">
    <w:name w:val="msonormal"/>
    <w:basedOn w:val="Normal"/>
    <w:rsid w:val="00965813"/>
    <w:pPr>
      <w:spacing w:before="100" w:beforeAutospacing="1" w:after="100" w:afterAutospacing="1"/>
    </w:pPr>
    <w:rPr>
      <w:rFonts w:eastAsia="Times New Roman"/>
    </w:rPr>
  </w:style>
  <w:style w:type="paragraph" w:customStyle="1" w:styleId="xl65">
    <w:name w:val="xl65"/>
    <w:basedOn w:val="Normal"/>
    <w:rsid w:val="0096581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6581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6581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6581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6581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658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65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05BE3"/>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09145">
      <w:bodyDiv w:val="1"/>
      <w:marLeft w:val="0"/>
      <w:marRight w:val="0"/>
      <w:marTop w:val="0"/>
      <w:marBottom w:val="0"/>
      <w:divBdr>
        <w:top w:val="none" w:sz="0" w:space="0" w:color="auto"/>
        <w:left w:val="none" w:sz="0" w:space="0" w:color="auto"/>
        <w:bottom w:val="none" w:sz="0" w:space="0" w:color="auto"/>
        <w:right w:val="none" w:sz="0" w:space="0" w:color="auto"/>
      </w:divBdr>
    </w:div>
    <w:div w:id="936181875">
      <w:bodyDiv w:val="1"/>
      <w:marLeft w:val="0"/>
      <w:marRight w:val="0"/>
      <w:marTop w:val="0"/>
      <w:marBottom w:val="0"/>
      <w:divBdr>
        <w:top w:val="none" w:sz="0" w:space="0" w:color="auto"/>
        <w:left w:val="none" w:sz="0" w:space="0" w:color="auto"/>
        <w:bottom w:val="none" w:sz="0" w:space="0" w:color="auto"/>
        <w:right w:val="none" w:sz="0" w:space="0" w:color="auto"/>
      </w:divBdr>
    </w:div>
    <w:div w:id="19535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28</Pages>
  <Words>10574</Words>
  <Characters>57101</Characters>
  <Application>Microsoft Office Word</Application>
  <DocSecurity>0</DocSecurity>
  <Lines>475</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11</cp:revision>
  <dcterms:created xsi:type="dcterms:W3CDTF">2023-03-24T15:21:00Z</dcterms:created>
  <dcterms:modified xsi:type="dcterms:W3CDTF">2023-03-27T12:52:00Z</dcterms:modified>
</cp:coreProperties>
</file>