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PROCESSO Nº: 0020/2018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MODALIDADE/Nº: PREGÃO Nº 0012/2018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OBJETO: AQUISIÇÃO DE MATERIAL ELÉTRICO COM INSTALAÇÃO QUE SERÁ UTILIZADO NO TRANSFORMADOR DA C.E.I NOSSA SENHORA APARECIDA.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 xml:space="preserve">Vencedor: WM ENGENHARIA LTDA - ME, no Anexo I - Lote: 1, totalizando R$ 32.500,00 (trinta e dois mil e quinhentos reais); 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Eldorado/MS, 28 de março de 2018.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Daniele Prado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Pregoeira Oficial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Eldorado/MS, 28 de março de 2018.</w:t>
      </w:r>
    </w:p>
    <w:p w:rsidR="007777BA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777BA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7777BA" w:rsidRDefault="007777BA" w:rsidP="007777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7B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777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BA"/>
    <w:rsid w:val="007777B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A25C4-C1EA-4308-8A6C-63FDA65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2018-04-02T13:58:00Z</dcterms:created>
  <dcterms:modified xsi:type="dcterms:W3CDTF">2018-04-02T13:59:00Z</dcterms:modified>
</cp:coreProperties>
</file>