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PROCESSO Nº: 0022/2018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MODALIDADE/Nº: PREGÃO Nº 0013/2018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OBJETO: AQUISIÇÃO DE REFEIÇÕES TIPO MARMITEX, PARA ATENDER AS NECESSIDADES DA SECRETARIA MUNICIPAL DE DESENVOLVIMENTO E INFRAESTRUTURA, DE ACORDO COM LEI MUNICIPAL Nº 1166/2017.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 xml:space="preserve">Vencedor: RESTAURANTE E CONVENIENCIA ELDORADO LTDA ME, no Anexo I/Lote 0001 - item: 1, totalizando R$ 15.000,00 (quinze mil reais); 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Eldorado/MS, 4 de abril de 2018.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Daniele Prado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Pregoeira Oficial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Eldorado/MS, 4 de abril de 2018.</w:t>
      </w:r>
    </w:p>
    <w:p w:rsidR="002A439C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A439C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2A439C" w:rsidRDefault="002A439C" w:rsidP="002A439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2A439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2A4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9C"/>
    <w:rsid w:val="002A439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023CF-34CD-41E5-80A3-C1F2843A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2018-04-04T12:22:00Z</dcterms:created>
  <dcterms:modified xsi:type="dcterms:W3CDTF">2018-04-04T12:24:00Z</dcterms:modified>
</cp:coreProperties>
</file>