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A55" w:rsidRPr="00417F26" w:rsidRDefault="00752A55" w:rsidP="00752A55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17F26"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p w:rsidR="00752A55" w:rsidRPr="00752A55" w:rsidRDefault="00752A55" w:rsidP="00752A5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52A55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752A55" w:rsidRPr="00752A55" w:rsidRDefault="00752A55" w:rsidP="00752A5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52A55">
        <w:rPr>
          <w:rFonts w:ascii="Times New Roman" w:hAnsi="Times New Roman" w:cs="Times New Roman"/>
          <w:sz w:val="20"/>
          <w:szCs w:val="20"/>
        </w:rPr>
        <w:t>PROCESSO Nº: 00</w:t>
      </w:r>
      <w:r w:rsidR="00417F26">
        <w:rPr>
          <w:rFonts w:ascii="Times New Roman" w:hAnsi="Times New Roman" w:cs="Times New Roman"/>
          <w:sz w:val="20"/>
          <w:szCs w:val="20"/>
        </w:rPr>
        <w:t>84</w:t>
      </w:r>
      <w:r w:rsidRPr="00752A55">
        <w:rPr>
          <w:rFonts w:ascii="Times New Roman" w:hAnsi="Times New Roman" w:cs="Times New Roman"/>
          <w:sz w:val="20"/>
          <w:szCs w:val="20"/>
        </w:rPr>
        <w:t>/2019</w:t>
      </w:r>
    </w:p>
    <w:p w:rsidR="00752A55" w:rsidRPr="00752A55" w:rsidRDefault="00752A55" w:rsidP="00752A5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52A55">
        <w:rPr>
          <w:rFonts w:ascii="Times New Roman" w:hAnsi="Times New Roman" w:cs="Times New Roman"/>
          <w:sz w:val="20"/>
          <w:szCs w:val="20"/>
        </w:rPr>
        <w:t>MODALIDADE/Nº: PREGÃO Nº 00</w:t>
      </w:r>
      <w:r w:rsidR="00417F26">
        <w:rPr>
          <w:rFonts w:ascii="Times New Roman" w:hAnsi="Times New Roman" w:cs="Times New Roman"/>
          <w:sz w:val="20"/>
          <w:szCs w:val="20"/>
        </w:rPr>
        <w:t>37</w:t>
      </w:r>
      <w:r w:rsidRPr="00752A55">
        <w:rPr>
          <w:rFonts w:ascii="Times New Roman" w:hAnsi="Times New Roman" w:cs="Times New Roman"/>
          <w:sz w:val="20"/>
          <w:szCs w:val="20"/>
        </w:rPr>
        <w:t>/2019</w:t>
      </w:r>
    </w:p>
    <w:p w:rsidR="00752A55" w:rsidRPr="00752A55" w:rsidRDefault="00752A55" w:rsidP="00752A5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52A55">
        <w:rPr>
          <w:rFonts w:ascii="Times New Roman" w:hAnsi="Times New Roman" w:cs="Times New Roman"/>
          <w:sz w:val="20"/>
          <w:szCs w:val="20"/>
        </w:rPr>
        <w:t xml:space="preserve">OBJETO: </w:t>
      </w:r>
      <w:r w:rsidR="00417F26" w:rsidRPr="00417F26">
        <w:rPr>
          <w:rFonts w:ascii="Times New Roman" w:hAnsi="Times New Roman" w:cs="Times New Roman"/>
          <w:sz w:val="20"/>
          <w:szCs w:val="20"/>
        </w:rPr>
        <w:t>Registro de Preços visando futura e eventual aquisição de pneus de primeira qualidade, para reposição em veículos e maquinas de propriedade deste município para atender as necessidades desta administração</w:t>
      </w:r>
      <w:r w:rsidRPr="00752A55">
        <w:rPr>
          <w:rFonts w:ascii="Times New Roman" w:hAnsi="Times New Roman" w:cs="Times New Roman"/>
          <w:sz w:val="20"/>
          <w:szCs w:val="20"/>
        </w:rPr>
        <w:t>.</w:t>
      </w:r>
    </w:p>
    <w:p w:rsidR="00752A55" w:rsidRPr="00752A55" w:rsidRDefault="00752A55" w:rsidP="00752A5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52A55">
        <w:rPr>
          <w:rFonts w:ascii="Times New Roman" w:hAnsi="Times New Roman" w:cs="Times New Roman"/>
          <w:sz w:val="20"/>
          <w:szCs w:val="20"/>
        </w:rPr>
        <w:t>Vencedores</w:t>
      </w:r>
      <w:bookmarkStart w:id="0" w:name="_GoBack"/>
      <w:bookmarkEnd w:id="0"/>
      <w:r w:rsidRPr="00752A55">
        <w:rPr>
          <w:rFonts w:ascii="Times New Roman" w:hAnsi="Times New Roman" w:cs="Times New Roman"/>
          <w:sz w:val="20"/>
          <w:szCs w:val="20"/>
        </w:rPr>
        <w:t xml:space="preserve">: </w:t>
      </w:r>
      <w:r w:rsidR="00417F26">
        <w:rPr>
          <w:rFonts w:ascii="Times New Roman" w:hAnsi="Times New Roman" w:cs="Times New Roman"/>
          <w:sz w:val="20"/>
          <w:szCs w:val="20"/>
        </w:rPr>
        <w:t>DEMAPE PNEUS LTDA</w:t>
      </w:r>
      <w:r w:rsidRPr="00752A55">
        <w:rPr>
          <w:rFonts w:ascii="Times New Roman" w:hAnsi="Times New Roman" w:cs="Times New Roman"/>
          <w:sz w:val="20"/>
          <w:szCs w:val="20"/>
        </w:rPr>
        <w:t xml:space="preserve">, no Anexo I/Lote 0001 - itens: </w:t>
      </w:r>
      <w:r w:rsidR="00417F26">
        <w:rPr>
          <w:rFonts w:ascii="Times New Roman" w:hAnsi="Times New Roman" w:cs="Times New Roman"/>
          <w:sz w:val="20"/>
          <w:szCs w:val="20"/>
        </w:rPr>
        <w:t>13</w:t>
      </w:r>
      <w:r w:rsidRPr="00752A55">
        <w:rPr>
          <w:rFonts w:ascii="Times New Roman" w:hAnsi="Times New Roman" w:cs="Times New Roman"/>
          <w:sz w:val="20"/>
          <w:szCs w:val="20"/>
        </w:rPr>
        <w:t>,24,</w:t>
      </w:r>
      <w:r w:rsidR="00417F26">
        <w:rPr>
          <w:rFonts w:ascii="Times New Roman" w:hAnsi="Times New Roman" w:cs="Times New Roman"/>
          <w:sz w:val="20"/>
          <w:szCs w:val="20"/>
        </w:rPr>
        <w:t>27</w:t>
      </w:r>
      <w:r w:rsidRPr="00752A55">
        <w:rPr>
          <w:rFonts w:ascii="Times New Roman" w:hAnsi="Times New Roman" w:cs="Times New Roman"/>
          <w:sz w:val="20"/>
          <w:szCs w:val="20"/>
        </w:rPr>
        <w:t>,3</w:t>
      </w:r>
      <w:r w:rsidR="00417F26">
        <w:rPr>
          <w:rFonts w:ascii="Times New Roman" w:hAnsi="Times New Roman" w:cs="Times New Roman"/>
          <w:sz w:val="20"/>
          <w:szCs w:val="20"/>
        </w:rPr>
        <w:t>4</w:t>
      </w:r>
      <w:r w:rsidRPr="00752A55">
        <w:rPr>
          <w:rFonts w:ascii="Times New Roman" w:hAnsi="Times New Roman" w:cs="Times New Roman"/>
          <w:sz w:val="20"/>
          <w:szCs w:val="20"/>
        </w:rPr>
        <w:t>,35,3</w:t>
      </w:r>
      <w:r w:rsidR="00417F26">
        <w:rPr>
          <w:rFonts w:ascii="Times New Roman" w:hAnsi="Times New Roman" w:cs="Times New Roman"/>
          <w:sz w:val="20"/>
          <w:szCs w:val="20"/>
        </w:rPr>
        <w:t>8</w:t>
      </w:r>
      <w:r w:rsidRPr="00752A55">
        <w:rPr>
          <w:rFonts w:ascii="Times New Roman" w:hAnsi="Times New Roman" w:cs="Times New Roman"/>
          <w:sz w:val="20"/>
          <w:szCs w:val="20"/>
        </w:rPr>
        <w:t>,</w:t>
      </w:r>
      <w:r w:rsidR="00417F26">
        <w:rPr>
          <w:rFonts w:ascii="Times New Roman" w:hAnsi="Times New Roman" w:cs="Times New Roman"/>
          <w:sz w:val="20"/>
          <w:szCs w:val="20"/>
        </w:rPr>
        <w:t xml:space="preserve"> </w:t>
      </w:r>
      <w:r w:rsidRPr="00752A55">
        <w:rPr>
          <w:rFonts w:ascii="Times New Roman" w:hAnsi="Times New Roman" w:cs="Times New Roman"/>
          <w:sz w:val="20"/>
          <w:szCs w:val="20"/>
        </w:rPr>
        <w:t xml:space="preserve">totalizando R$ </w:t>
      </w:r>
      <w:r w:rsidR="00417F26">
        <w:rPr>
          <w:rFonts w:ascii="Times New Roman" w:hAnsi="Times New Roman" w:cs="Times New Roman"/>
          <w:sz w:val="20"/>
          <w:szCs w:val="20"/>
        </w:rPr>
        <w:t>107.458,00</w:t>
      </w:r>
      <w:r w:rsidRPr="00752A55">
        <w:rPr>
          <w:rFonts w:ascii="Times New Roman" w:hAnsi="Times New Roman" w:cs="Times New Roman"/>
          <w:sz w:val="20"/>
          <w:szCs w:val="20"/>
        </w:rPr>
        <w:t xml:space="preserve"> (cento e set</w:t>
      </w:r>
      <w:r w:rsidR="00417F26">
        <w:rPr>
          <w:rFonts w:ascii="Times New Roman" w:hAnsi="Times New Roman" w:cs="Times New Roman"/>
          <w:sz w:val="20"/>
          <w:szCs w:val="20"/>
        </w:rPr>
        <w:t xml:space="preserve">e </w:t>
      </w:r>
      <w:r w:rsidRPr="00752A55">
        <w:rPr>
          <w:rFonts w:ascii="Times New Roman" w:hAnsi="Times New Roman" w:cs="Times New Roman"/>
          <w:sz w:val="20"/>
          <w:szCs w:val="20"/>
        </w:rPr>
        <w:t xml:space="preserve">mil e </w:t>
      </w:r>
      <w:r w:rsidR="00417F26">
        <w:rPr>
          <w:rFonts w:ascii="Times New Roman" w:hAnsi="Times New Roman" w:cs="Times New Roman"/>
          <w:sz w:val="20"/>
          <w:szCs w:val="20"/>
        </w:rPr>
        <w:t>quatro</w:t>
      </w:r>
      <w:r w:rsidRPr="00752A55">
        <w:rPr>
          <w:rFonts w:ascii="Times New Roman" w:hAnsi="Times New Roman" w:cs="Times New Roman"/>
          <w:sz w:val="20"/>
          <w:szCs w:val="20"/>
        </w:rPr>
        <w:t xml:space="preserve">centos e </w:t>
      </w:r>
      <w:r w:rsidR="00417F26">
        <w:rPr>
          <w:rFonts w:ascii="Times New Roman" w:hAnsi="Times New Roman" w:cs="Times New Roman"/>
          <w:sz w:val="20"/>
          <w:szCs w:val="20"/>
        </w:rPr>
        <w:t>cinquenta</w:t>
      </w:r>
      <w:r w:rsidRPr="00752A55">
        <w:rPr>
          <w:rFonts w:ascii="Times New Roman" w:hAnsi="Times New Roman" w:cs="Times New Roman"/>
          <w:sz w:val="20"/>
          <w:szCs w:val="20"/>
        </w:rPr>
        <w:t xml:space="preserve"> e </w:t>
      </w:r>
      <w:r w:rsidR="00417F26">
        <w:rPr>
          <w:rFonts w:ascii="Times New Roman" w:hAnsi="Times New Roman" w:cs="Times New Roman"/>
          <w:sz w:val="20"/>
          <w:szCs w:val="20"/>
        </w:rPr>
        <w:t>oito</w:t>
      </w:r>
      <w:r w:rsidRPr="00752A55">
        <w:rPr>
          <w:rFonts w:ascii="Times New Roman" w:hAnsi="Times New Roman" w:cs="Times New Roman"/>
          <w:sz w:val="20"/>
          <w:szCs w:val="20"/>
        </w:rPr>
        <w:t xml:space="preserve"> reais); </w:t>
      </w:r>
      <w:r w:rsidR="00417F26">
        <w:rPr>
          <w:rFonts w:ascii="Times New Roman" w:hAnsi="Times New Roman" w:cs="Times New Roman"/>
          <w:sz w:val="20"/>
          <w:szCs w:val="20"/>
        </w:rPr>
        <w:t>MULTIQUALITY COMERCIAL E CORRETORA DE SEGUROS LTDA</w:t>
      </w:r>
      <w:r w:rsidRPr="00752A55">
        <w:rPr>
          <w:rFonts w:ascii="Times New Roman" w:hAnsi="Times New Roman" w:cs="Times New Roman"/>
          <w:sz w:val="20"/>
          <w:szCs w:val="20"/>
        </w:rPr>
        <w:t xml:space="preserve">, no Anexo I/Lote 0001 - itens: </w:t>
      </w:r>
      <w:r w:rsidR="00417F26">
        <w:rPr>
          <w:rFonts w:ascii="Times New Roman" w:hAnsi="Times New Roman" w:cs="Times New Roman"/>
          <w:sz w:val="20"/>
          <w:szCs w:val="20"/>
        </w:rPr>
        <w:t>3,5,8</w:t>
      </w:r>
      <w:r w:rsidRPr="00752A55">
        <w:rPr>
          <w:rFonts w:ascii="Times New Roman" w:hAnsi="Times New Roman" w:cs="Times New Roman"/>
          <w:sz w:val="20"/>
          <w:szCs w:val="20"/>
        </w:rPr>
        <w:t>,</w:t>
      </w:r>
      <w:r w:rsidR="00417F26">
        <w:rPr>
          <w:rFonts w:ascii="Times New Roman" w:hAnsi="Times New Roman" w:cs="Times New Roman"/>
          <w:sz w:val="20"/>
          <w:szCs w:val="20"/>
        </w:rPr>
        <w:t>15,21,26,28</w:t>
      </w:r>
      <w:r w:rsidRPr="00752A55">
        <w:rPr>
          <w:rFonts w:ascii="Times New Roman" w:hAnsi="Times New Roman" w:cs="Times New Roman"/>
          <w:sz w:val="20"/>
          <w:szCs w:val="20"/>
        </w:rPr>
        <w:t>, totalizando R$ 31.</w:t>
      </w:r>
      <w:r w:rsidR="00417F26">
        <w:rPr>
          <w:rFonts w:ascii="Times New Roman" w:hAnsi="Times New Roman" w:cs="Times New Roman"/>
          <w:sz w:val="20"/>
          <w:szCs w:val="20"/>
        </w:rPr>
        <w:t>430</w:t>
      </w:r>
      <w:r w:rsidRPr="00752A55">
        <w:rPr>
          <w:rFonts w:ascii="Times New Roman" w:hAnsi="Times New Roman" w:cs="Times New Roman"/>
          <w:sz w:val="20"/>
          <w:szCs w:val="20"/>
        </w:rPr>
        <w:t>,</w:t>
      </w:r>
      <w:r w:rsidR="00417F26">
        <w:rPr>
          <w:rFonts w:ascii="Times New Roman" w:hAnsi="Times New Roman" w:cs="Times New Roman"/>
          <w:sz w:val="20"/>
          <w:szCs w:val="20"/>
        </w:rPr>
        <w:t>00</w:t>
      </w:r>
      <w:r w:rsidRPr="00752A55">
        <w:rPr>
          <w:rFonts w:ascii="Times New Roman" w:hAnsi="Times New Roman" w:cs="Times New Roman"/>
          <w:sz w:val="20"/>
          <w:szCs w:val="20"/>
        </w:rPr>
        <w:t xml:space="preserve"> (trinta e um mil e </w:t>
      </w:r>
      <w:r w:rsidR="00417F26">
        <w:rPr>
          <w:rFonts w:ascii="Times New Roman" w:hAnsi="Times New Roman" w:cs="Times New Roman"/>
          <w:sz w:val="20"/>
          <w:szCs w:val="20"/>
        </w:rPr>
        <w:t>quatro</w:t>
      </w:r>
      <w:r w:rsidRPr="00752A55">
        <w:rPr>
          <w:rFonts w:ascii="Times New Roman" w:hAnsi="Times New Roman" w:cs="Times New Roman"/>
          <w:sz w:val="20"/>
          <w:szCs w:val="20"/>
        </w:rPr>
        <w:t xml:space="preserve">centos e trinta reais); </w:t>
      </w:r>
      <w:r w:rsidR="00417F26">
        <w:rPr>
          <w:rFonts w:ascii="Times New Roman" w:hAnsi="Times New Roman" w:cs="Times New Roman"/>
          <w:sz w:val="20"/>
          <w:szCs w:val="20"/>
        </w:rPr>
        <w:t>VANDERLEI BIANCHI - ME</w:t>
      </w:r>
      <w:r w:rsidRPr="00752A55">
        <w:rPr>
          <w:rFonts w:ascii="Times New Roman" w:hAnsi="Times New Roman" w:cs="Times New Roman"/>
          <w:sz w:val="20"/>
          <w:szCs w:val="20"/>
        </w:rPr>
        <w:t>, no Anexo I/Lote 0001 - item: 1</w:t>
      </w:r>
      <w:r w:rsidR="00417F26">
        <w:rPr>
          <w:rFonts w:ascii="Times New Roman" w:hAnsi="Times New Roman" w:cs="Times New Roman"/>
          <w:sz w:val="20"/>
          <w:szCs w:val="20"/>
        </w:rPr>
        <w:t>,2,4,6,7,10,11,12,14,16,17,19,20,22,23,25,29,30,31,32,33,36,37</w:t>
      </w:r>
      <w:r w:rsidRPr="00752A55">
        <w:rPr>
          <w:rFonts w:ascii="Times New Roman" w:hAnsi="Times New Roman" w:cs="Times New Roman"/>
          <w:sz w:val="20"/>
          <w:szCs w:val="20"/>
        </w:rPr>
        <w:t xml:space="preserve">, totalizando R$ </w:t>
      </w:r>
      <w:r w:rsidR="00417F26">
        <w:rPr>
          <w:rFonts w:ascii="Times New Roman" w:hAnsi="Times New Roman" w:cs="Times New Roman"/>
          <w:sz w:val="20"/>
          <w:szCs w:val="20"/>
        </w:rPr>
        <w:t>179.595,20</w:t>
      </w:r>
      <w:r w:rsidRPr="00752A55">
        <w:rPr>
          <w:rFonts w:ascii="Times New Roman" w:hAnsi="Times New Roman" w:cs="Times New Roman"/>
          <w:sz w:val="20"/>
          <w:szCs w:val="20"/>
        </w:rPr>
        <w:t xml:space="preserve"> (</w:t>
      </w:r>
      <w:r w:rsidR="00417F26">
        <w:rPr>
          <w:rFonts w:ascii="Times New Roman" w:hAnsi="Times New Roman" w:cs="Times New Roman"/>
          <w:sz w:val="20"/>
          <w:szCs w:val="20"/>
        </w:rPr>
        <w:t xml:space="preserve">cento e setenta e </w:t>
      </w:r>
      <w:r w:rsidRPr="00752A55">
        <w:rPr>
          <w:rFonts w:ascii="Times New Roman" w:hAnsi="Times New Roman" w:cs="Times New Roman"/>
          <w:sz w:val="20"/>
          <w:szCs w:val="20"/>
        </w:rPr>
        <w:t>nove mil e qu</w:t>
      </w:r>
      <w:r w:rsidR="00417F26">
        <w:rPr>
          <w:rFonts w:ascii="Times New Roman" w:hAnsi="Times New Roman" w:cs="Times New Roman"/>
          <w:sz w:val="20"/>
          <w:szCs w:val="20"/>
        </w:rPr>
        <w:t>inh</w:t>
      </w:r>
      <w:r w:rsidRPr="00752A55">
        <w:rPr>
          <w:rFonts w:ascii="Times New Roman" w:hAnsi="Times New Roman" w:cs="Times New Roman"/>
          <w:sz w:val="20"/>
          <w:szCs w:val="20"/>
        </w:rPr>
        <w:t>entos</w:t>
      </w:r>
      <w:r w:rsidR="00417F26">
        <w:rPr>
          <w:rFonts w:ascii="Times New Roman" w:hAnsi="Times New Roman" w:cs="Times New Roman"/>
          <w:sz w:val="20"/>
          <w:szCs w:val="20"/>
        </w:rPr>
        <w:t xml:space="preserve"> e noventa e cinco</w:t>
      </w:r>
      <w:r w:rsidRPr="00752A55">
        <w:rPr>
          <w:rFonts w:ascii="Times New Roman" w:hAnsi="Times New Roman" w:cs="Times New Roman"/>
          <w:sz w:val="20"/>
          <w:szCs w:val="20"/>
        </w:rPr>
        <w:t xml:space="preserve"> reais</w:t>
      </w:r>
      <w:r w:rsidR="00417F26">
        <w:rPr>
          <w:rFonts w:ascii="Times New Roman" w:hAnsi="Times New Roman" w:cs="Times New Roman"/>
          <w:sz w:val="20"/>
          <w:szCs w:val="20"/>
        </w:rPr>
        <w:t xml:space="preserve"> e vinte centavos</w:t>
      </w:r>
      <w:r w:rsidRPr="00752A55">
        <w:rPr>
          <w:rFonts w:ascii="Times New Roman" w:hAnsi="Times New Roman" w:cs="Times New Roman"/>
          <w:sz w:val="20"/>
          <w:szCs w:val="20"/>
        </w:rPr>
        <w:t xml:space="preserve">); </w:t>
      </w:r>
    </w:p>
    <w:p w:rsidR="00752A55" w:rsidRPr="00752A55" w:rsidRDefault="00752A55" w:rsidP="00752A5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52A55">
        <w:rPr>
          <w:rFonts w:ascii="Times New Roman" w:hAnsi="Times New Roman" w:cs="Times New Roman"/>
          <w:sz w:val="20"/>
          <w:szCs w:val="20"/>
        </w:rPr>
        <w:t xml:space="preserve">Eldorado/MS, </w:t>
      </w:r>
      <w:r w:rsidR="00417F26">
        <w:rPr>
          <w:rFonts w:ascii="Times New Roman" w:hAnsi="Times New Roman" w:cs="Times New Roman"/>
          <w:sz w:val="20"/>
          <w:szCs w:val="20"/>
        </w:rPr>
        <w:t>6</w:t>
      </w:r>
      <w:r w:rsidRPr="00752A55">
        <w:rPr>
          <w:rFonts w:ascii="Times New Roman" w:hAnsi="Times New Roman" w:cs="Times New Roman"/>
          <w:sz w:val="20"/>
          <w:szCs w:val="20"/>
        </w:rPr>
        <w:t xml:space="preserve"> de janeiro de 20</w:t>
      </w:r>
      <w:r w:rsidR="00417F26">
        <w:rPr>
          <w:rFonts w:ascii="Times New Roman" w:hAnsi="Times New Roman" w:cs="Times New Roman"/>
          <w:sz w:val="20"/>
          <w:szCs w:val="20"/>
        </w:rPr>
        <w:t>20</w:t>
      </w:r>
      <w:r w:rsidRPr="00752A55">
        <w:rPr>
          <w:rFonts w:ascii="Times New Roman" w:hAnsi="Times New Roman" w:cs="Times New Roman"/>
          <w:sz w:val="20"/>
          <w:szCs w:val="20"/>
        </w:rPr>
        <w:t>.</w:t>
      </w:r>
    </w:p>
    <w:p w:rsidR="00752A55" w:rsidRPr="00752A55" w:rsidRDefault="00752A55" w:rsidP="00752A5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52A55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752A55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752A55">
        <w:rPr>
          <w:rFonts w:ascii="Times New Roman" w:hAnsi="Times New Roman" w:cs="Times New Roman"/>
          <w:sz w:val="20"/>
          <w:szCs w:val="20"/>
        </w:rPr>
        <w:t xml:space="preserve"> Custodio Junior</w:t>
      </w:r>
    </w:p>
    <w:p w:rsidR="00752A55" w:rsidRPr="00752A55" w:rsidRDefault="00752A55" w:rsidP="00752A5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52A55">
        <w:rPr>
          <w:rFonts w:ascii="Times New Roman" w:hAnsi="Times New Roman" w:cs="Times New Roman"/>
          <w:sz w:val="20"/>
          <w:szCs w:val="20"/>
        </w:rPr>
        <w:t>Pregoeiro Oficial do Município de Eldorado</w:t>
      </w:r>
    </w:p>
    <w:p w:rsidR="00752A55" w:rsidRPr="00417F26" w:rsidRDefault="00752A55" w:rsidP="00752A55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17F26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752A55" w:rsidRPr="00752A55" w:rsidRDefault="00752A55" w:rsidP="00752A5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52A55">
        <w:rPr>
          <w:rFonts w:ascii="Times New Roman" w:hAnsi="Times New Roman" w:cs="Times New Roman"/>
          <w:sz w:val="20"/>
          <w:szCs w:val="20"/>
        </w:rPr>
        <w:t xml:space="preserve">Em decorrência do exposto no Processo Administrativo a mim apresentado, </w:t>
      </w:r>
      <w:r w:rsidRPr="00417F26">
        <w:rPr>
          <w:rFonts w:ascii="Times New Roman" w:hAnsi="Times New Roman" w:cs="Times New Roman"/>
          <w:b/>
          <w:sz w:val="20"/>
          <w:szCs w:val="20"/>
        </w:rPr>
        <w:t>HOMOLOGO</w:t>
      </w:r>
      <w:r w:rsidRPr="00752A55">
        <w:rPr>
          <w:rFonts w:ascii="Times New Roman" w:hAnsi="Times New Roman" w:cs="Times New Roman"/>
          <w:sz w:val="20"/>
          <w:szCs w:val="20"/>
        </w:rPr>
        <w:t xml:space="preserve"> o resultado do julgamento da licitação em referência, devidamente adjudicado pelo Pregoeiro.</w:t>
      </w:r>
    </w:p>
    <w:p w:rsidR="00752A55" w:rsidRPr="00752A55" w:rsidRDefault="00752A55" w:rsidP="00752A5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52A55">
        <w:rPr>
          <w:rFonts w:ascii="Times New Roman" w:hAnsi="Times New Roman" w:cs="Times New Roman"/>
          <w:sz w:val="20"/>
          <w:szCs w:val="20"/>
        </w:rPr>
        <w:t xml:space="preserve">Eldorado/MS, </w:t>
      </w:r>
      <w:r w:rsidR="00417F26">
        <w:rPr>
          <w:rFonts w:ascii="Times New Roman" w:hAnsi="Times New Roman" w:cs="Times New Roman"/>
          <w:sz w:val="20"/>
          <w:szCs w:val="20"/>
        </w:rPr>
        <w:t>6</w:t>
      </w:r>
      <w:r w:rsidRPr="00752A55">
        <w:rPr>
          <w:rFonts w:ascii="Times New Roman" w:hAnsi="Times New Roman" w:cs="Times New Roman"/>
          <w:sz w:val="20"/>
          <w:szCs w:val="20"/>
        </w:rPr>
        <w:t xml:space="preserve"> de janeiro de 20</w:t>
      </w:r>
      <w:r w:rsidR="00417F26">
        <w:rPr>
          <w:rFonts w:ascii="Times New Roman" w:hAnsi="Times New Roman" w:cs="Times New Roman"/>
          <w:sz w:val="20"/>
          <w:szCs w:val="20"/>
        </w:rPr>
        <w:t>20</w:t>
      </w:r>
      <w:r w:rsidRPr="00752A55">
        <w:rPr>
          <w:rFonts w:ascii="Times New Roman" w:hAnsi="Times New Roman" w:cs="Times New Roman"/>
          <w:sz w:val="20"/>
          <w:szCs w:val="20"/>
        </w:rPr>
        <w:t>.</w:t>
      </w:r>
    </w:p>
    <w:p w:rsidR="00752A55" w:rsidRPr="00752A55" w:rsidRDefault="00752A55" w:rsidP="00752A5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52A55">
        <w:rPr>
          <w:rFonts w:ascii="Times New Roman" w:hAnsi="Times New Roman" w:cs="Times New Roman"/>
          <w:sz w:val="20"/>
          <w:szCs w:val="20"/>
        </w:rPr>
        <w:t>Aguinaldo dos Santos</w:t>
      </w:r>
    </w:p>
    <w:p w:rsidR="007D7241" w:rsidRPr="00752A55" w:rsidRDefault="00752A55" w:rsidP="00752A5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52A55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7D7241" w:rsidRPr="00752A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A55"/>
    <w:rsid w:val="00417F26"/>
    <w:rsid w:val="00752A55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1E3F6"/>
  <w15:chartTrackingRefBased/>
  <w15:docId w15:val="{F1DFCFB6-D03D-41AB-B667-D2E146BF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2019-01-30T14:33:00Z</dcterms:created>
  <dcterms:modified xsi:type="dcterms:W3CDTF">2020-01-06T14:21:00Z</dcterms:modified>
</cp:coreProperties>
</file>