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E4D" w:rsidRPr="00352E4D" w:rsidRDefault="00352E4D" w:rsidP="00352E4D">
      <w:pPr>
        <w:pStyle w:val="Ttulo6"/>
        <w:ind w:right="2552"/>
        <w:jc w:val="both"/>
        <w:rPr>
          <w:sz w:val="20"/>
        </w:rPr>
      </w:pPr>
      <w:bookmarkStart w:id="0" w:name="_GoBack"/>
      <w:r w:rsidRPr="00352E4D">
        <w:rPr>
          <w:sz w:val="20"/>
        </w:rPr>
        <w:t>AVISO DE LICITAÇÃO</w:t>
      </w:r>
    </w:p>
    <w:p w:rsidR="00352E4D" w:rsidRPr="00352E4D" w:rsidRDefault="00352E4D" w:rsidP="00352E4D">
      <w:pPr>
        <w:ind w:right="2552"/>
        <w:jc w:val="both"/>
        <w:rPr>
          <w:b/>
          <w:bCs/>
          <w:sz w:val="20"/>
          <w:szCs w:val="20"/>
        </w:rPr>
      </w:pPr>
      <w:r w:rsidRPr="00352E4D">
        <w:rPr>
          <w:b/>
          <w:bCs/>
          <w:sz w:val="20"/>
          <w:szCs w:val="20"/>
        </w:rPr>
        <w:t>PREGÃO (PRESENCIAL) Nº 014/2022</w:t>
      </w:r>
    </w:p>
    <w:p w:rsidR="00352E4D" w:rsidRPr="00352E4D" w:rsidRDefault="00352E4D" w:rsidP="00352E4D">
      <w:pPr>
        <w:pStyle w:val="Corpodetexto3"/>
        <w:spacing w:after="0"/>
        <w:ind w:right="2552"/>
        <w:jc w:val="both"/>
        <w:rPr>
          <w:sz w:val="20"/>
          <w:szCs w:val="20"/>
        </w:rPr>
      </w:pPr>
      <w:r w:rsidRPr="00352E4D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 de 17 (dezessete) de junho de 2002, aplicando–se subsidiariamente, no que couberem, as disposições da Lei Federal nº 8.666/93 de 21/06/93 e suas posteriores alterações e do Decreto Municipal nº 029/2017.</w:t>
      </w:r>
    </w:p>
    <w:p w:rsidR="00352E4D" w:rsidRPr="00352E4D" w:rsidRDefault="00352E4D" w:rsidP="00352E4D">
      <w:pPr>
        <w:tabs>
          <w:tab w:val="left" w:pos="2268"/>
        </w:tabs>
        <w:ind w:right="2552"/>
        <w:jc w:val="both"/>
        <w:rPr>
          <w:b/>
          <w:bCs/>
          <w:sz w:val="20"/>
          <w:szCs w:val="20"/>
        </w:rPr>
      </w:pPr>
      <w:r w:rsidRPr="00352E4D">
        <w:rPr>
          <w:b/>
          <w:bCs/>
          <w:sz w:val="20"/>
          <w:szCs w:val="20"/>
        </w:rPr>
        <w:t xml:space="preserve">PROCESSO Nº </w:t>
      </w:r>
      <w:r w:rsidRPr="00352E4D">
        <w:rPr>
          <w:bCs/>
          <w:sz w:val="20"/>
          <w:szCs w:val="20"/>
        </w:rPr>
        <w:t>034/2022</w:t>
      </w:r>
    </w:p>
    <w:p w:rsidR="00352E4D" w:rsidRPr="00352E4D" w:rsidRDefault="00352E4D" w:rsidP="00352E4D">
      <w:pPr>
        <w:tabs>
          <w:tab w:val="left" w:pos="2268"/>
        </w:tabs>
        <w:ind w:right="2552"/>
        <w:jc w:val="both"/>
        <w:rPr>
          <w:b/>
          <w:bCs/>
          <w:sz w:val="20"/>
          <w:szCs w:val="20"/>
        </w:rPr>
      </w:pPr>
      <w:r w:rsidRPr="00352E4D">
        <w:rPr>
          <w:b/>
          <w:bCs/>
          <w:sz w:val="20"/>
          <w:szCs w:val="20"/>
        </w:rPr>
        <w:t xml:space="preserve">PREGÃO (PRESENCIAL) Nº </w:t>
      </w:r>
      <w:r w:rsidRPr="00352E4D">
        <w:rPr>
          <w:bCs/>
          <w:sz w:val="20"/>
          <w:szCs w:val="20"/>
        </w:rPr>
        <w:t>014/2022</w:t>
      </w:r>
    </w:p>
    <w:p w:rsidR="00352E4D" w:rsidRPr="00352E4D" w:rsidRDefault="00352E4D" w:rsidP="00352E4D">
      <w:pPr>
        <w:widowControl w:val="0"/>
        <w:tabs>
          <w:tab w:val="left" w:pos="1440"/>
          <w:tab w:val="left" w:pos="1980"/>
        </w:tabs>
        <w:ind w:right="2552"/>
        <w:jc w:val="both"/>
        <w:rPr>
          <w:b/>
          <w:bCs/>
          <w:sz w:val="20"/>
          <w:szCs w:val="20"/>
        </w:rPr>
      </w:pPr>
      <w:r w:rsidRPr="00352E4D">
        <w:rPr>
          <w:b/>
          <w:bCs/>
          <w:sz w:val="20"/>
          <w:szCs w:val="20"/>
        </w:rPr>
        <w:t xml:space="preserve">OBJETO: REGISTRO DE PREÇOS PARA FUTURA E EVENTUAL AQUISIÇÃO DE MATERIAIS DE CONSTRUÇÃO, QUE SERÃO UTILIZADOS EM DIVERSOS SERVIÇOS E REPAROS, PARA ATENDER AS NECESSIDADES DA ADMINISTRAÇÃO, CONFORME ESPECIFICAÇÕES E QUANTITATIVOS CONSTANTES NO TERMO DE REFERÊNCIA, PARTE INTEGRANTE E COMPLEMENTAR DESTE EDITAL. </w:t>
      </w:r>
    </w:p>
    <w:p w:rsidR="00352E4D" w:rsidRPr="00352E4D" w:rsidRDefault="00352E4D" w:rsidP="00352E4D">
      <w:pPr>
        <w:widowControl w:val="0"/>
        <w:tabs>
          <w:tab w:val="left" w:pos="1440"/>
          <w:tab w:val="left" w:pos="1980"/>
        </w:tabs>
        <w:ind w:right="2552"/>
        <w:jc w:val="both"/>
        <w:rPr>
          <w:sz w:val="20"/>
          <w:szCs w:val="20"/>
        </w:rPr>
      </w:pPr>
      <w:r w:rsidRPr="00352E4D">
        <w:rPr>
          <w:b/>
          <w:bCs/>
          <w:sz w:val="20"/>
          <w:szCs w:val="20"/>
        </w:rPr>
        <w:t>CONDIÇÕES DE PARTICIPAÇÃO:</w:t>
      </w:r>
      <w:r w:rsidRPr="00352E4D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352E4D" w:rsidRPr="00352E4D" w:rsidRDefault="00352E4D" w:rsidP="00352E4D">
      <w:pPr>
        <w:tabs>
          <w:tab w:val="left" w:pos="2268"/>
        </w:tabs>
        <w:ind w:right="2552"/>
        <w:jc w:val="both"/>
        <w:rPr>
          <w:b/>
          <w:bCs/>
          <w:sz w:val="20"/>
          <w:szCs w:val="20"/>
        </w:rPr>
      </w:pPr>
      <w:r w:rsidRPr="00352E4D">
        <w:rPr>
          <w:b/>
          <w:bCs/>
          <w:sz w:val="20"/>
          <w:szCs w:val="20"/>
        </w:rPr>
        <w:t>RECEBIMENTO E ABERTURA DOS ENVELOPES:</w:t>
      </w:r>
      <w:r w:rsidRPr="00352E4D">
        <w:rPr>
          <w:sz w:val="20"/>
          <w:szCs w:val="20"/>
        </w:rPr>
        <w:t xml:space="preserve"> A partir das 09h00min do dia 20 de abril de 2022.</w:t>
      </w:r>
    </w:p>
    <w:p w:rsidR="00352E4D" w:rsidRPr="00352E4D" w:rsidRDefault="00352E4D" w:rsidP="00352E4D">
      <w:pPr>
        <w:tabs>
          <w:tab w:val="left" w:pos="2268"/>
        </w:tabs>
        <w:ind w:right="2552"/>
        <w:jc w:val="both"/>
        <w:rPr>
          <w:sz w:val="20"/>
          <w:szCs w:val="20"/>
        </w:rPr>
      </w:pPr>
      <w:r w:rsidRPr="00352E4D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  <w:r w:rsidRPr="00352E4D">
        <w:rPr>
          <w:sz w:val="20"/>
          <w:szCs w:val="20"/>
        </w:rPr>
        <w:tab/>
      </w:r>
    </w:p>
    <w:p w:rsidR="00352E4D" w:rsidRPr="00352E4D" w:rsidRDefault="00352E4D" w:rsidP="00352E4D">
      <w:pPr>
        <w:tabs>
          <w:tab w:val="left" w:pos="2268"/>
        </w:tabs>
        <w:ind w:right="2552"/>
        <w:jc w:val="both"/>
        <w:rPr>
          <w:sz w:val="20"/>
          <w:szCs w:val="20"/>
        </w:rPr>
      </w:pPr>
      <w:r w:rsidRPr="00352E4D">
        <w:rPr>
          <w:sz w:val="20"/>
          <w:szCs w:val="20"/>
        </w:rPr>
        <w:t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licitacao.eldorado@hotmail.com.</w:t>
      </w:r>
    </w:p>
    <w:p w:rsidR="00352E4D" w:rsidRPr="00352E4D" w:rsidRDefault="00352E4D" w:rsidP="00352E4D">
      <w:pPr>
        <w:tabs>
          <w:tab w:val="left" w:pos="2268"/>
        </w:tabs>
        <w:ind w:right="2552"/>
        <w:jc w:val="both"/>
        <w:rPr>
          <w:sz w:val="20"/>
          <w:szCs w:val="20"/>
        </w:rPr>
      </w:pPr>
      <w:r w:rsidRPr="00352E4D">
        <w:rPr>
          <w:sz w:val="20"/>
          <w:szCs w:val="20"/>
        </w:rPr>
        <w:t>Eldorado/MS, 04 de abril de 2022.</w:t>
      </w:r>
    </w:p>
    <w:p w:rsidR="00352E4D" w:rsidRPr="00352E4D" w:rsidRDefault="00352E4D" w:rsidP="00352E4D">
      <w:pPr>
        <w:pStyle w:val="Ttulo6"/>
        <w:tabs>
          <w:tab w:val="left" w:pos="2268"/>
        </w:tabs>
        <w:ind w:right="2552"/>
        <w:jc w:val="both"/>
        <w:rPr>
          <w:sz w:val="20"/>
        </w:rPr>
      </w:pPr>
      <w:r w:rsidRPr="00352E4D">
        <w:rPr>
          <w:sz w:val="20"/>
        </w:rPr>
        <w:t xml:space="preserve">Daiane Ferreira Pedro </w:t>
      </w:r>
    </w:p>
    <w:p w:rsidR="00352E4D" w:rsidRPr="00352E4D" w:rsidRDefault="00352E4D" w:rsidP="00352E4D">
      <w:pPr>
        <w:tabs>
          <w:tab w:val="left" w:pos="2268"/>
        </w:tabs>
        <w:ind w:right="2552"/>
        <w:jc w:val="both"/>
        <w:rPr>
          <w:sz w:val="20"/>
          <w:szCs w:val="20"/>
        </w:rPr>
      </w:pPr>
      <w:r w:rsidRPr="00352E4D">
        <w:rPr>
          <w:sz w:val="20"/>
          <w:szCs w:val="20"/>
        </w:rPr>
        <w:t xml:space="preserve">Pregoeiro Oficial  </w:t>
      </w:r>
    </w:p>
    <w:bookmarkEnd w:id="0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4D"/>
    <w:rsid w:val="00352E4D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BEC8"/>
  <w15:chartTrackingRefBased/>
  <w15:docId w15:val="{43683404-F906-4C09-BC00-62C0241C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E4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52E4D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352E4D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352E4D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2E4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2022-04-04T19:00:00Z</dcterms:created>
  <dcterms:modified xsi:type="dcterms:W3CDTF">2022-04-04T19:04:00Z</dcterms:modified>
</cp:coreProperties>
</file>