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81" w:rsidRPr="00AB0081" w:rsidRDefault="00AB0081" w:rsidP="00AB0081">
      <w:pPr>
        <w:pStyle w:val="Ttulo1"/>
        <w:keepNext w:val="0"/>
        <w:widowControl w:val="0"/>
        <w:tabs>
          <w:tab w:val="left" w:pos="1701"/>
          <w:tab w:val="left" w:pos="2268"/>
        </w:tabs>
        <w:jc w:val="center"/>
        <w:rPr>
          <w:rFonts w:ascii="Verdana" w:hAnsi="Verdana" w:cs="Tahoma"/>
          <w:b/>
          <w:bCs/>
          <w:color w:val="auto"/>
          <w:sz w:val="19"/>
          <w:szCs w:val="19"/>
        </w:rPr>
      </w:pPr>
      <w:r w:rsidRPr="00AB0081">
        <w:rPr>
          <w:rFonts w:ascii="Verdana" w:hAnsi="Verdana" w:cs="Tahoma"/>
          <w:b/>
          <w:bCs/>
          <w:color w:val="auto"/>
          <w:sz w:val="19"/>
          <w:szCs w:val="19"/>
        </w:rPr>
        <w:t>PREFEITURA DO MUNICÍPIO DE ELDORADO</w:t>
      </w:r>
    </w:p>
    <w:p w:rsidR="00AB0081" w:rsidRPr="00FB3046" w:rsidRDefault="00AB0081" w:rsidP="00AB0081">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AB0081" w:rsidRPr="00FB3046" w:rsidRDefault="00AB0081" w:rsidP="00AB0081">
      <w:pPr>
        <w:widowControl w:val="0"/>
        <w:jc w:val="center"/>
        <w:rPr>
          <w:rFonts w:ascii="Verdana" w:hAnsi="Verdana" w:cs="Tahoma"/>
          <w:b/>
          <w:sz w:val="19"/>
          <w:szCs w:val="19"/>
        </w:rPr>
      </w:pPr>
    </w:p>
    <w:p w:rsidR="00AB0081" w:rsidRPr="00FB3046" w:rsidRDefault="00262BCE" w:rsidP="00AB0081">
      <w:pPr>
        <w:widowControl w:val="0"/>
        <w:jc w:val="center"/>
        <w:rPr>
          <w:rFonts w:ascii="Verdana" w:hAnsi="Verdana" w:cs="Tahoma"/>
          <w:b/>
          <w:sz w:val="19"/>
          <w:szCs w:val="19"/>
        </w:rPr>
      </w:pPr>
      <w:r>
        <w:rPr>
          <w:rFonts w:ascii="Verdana" w:hAnsi="Verdana" w:cs="Tahoma"/>
          <w:b/>
          <w:sz w:val="19"/>
          <w:szCs w:val="19"/>
        </w:rPr>
        <w:t>PROCESSO ADMINISTRATIVO N° 036/2022</w:t>
      </w:r>
    </w:p>
    <w:p w:rsidR="00AB0081" w:rsidRPr="00FB3046" w:rsidRDefault="00262BCE" w:rsidP="00AB0081">
      <w:pPr>
        <w:widowControl w:val="0"/>
        <w:jc w:val="center"/>
        <w:rPr>
          <w:rFonts w:ascii="Verdana" w:hAnsi="Verdana" w:cs="Tahoma"/>
          <w:b/>
          <w:sz w:val="19"/>
          <w:szCs w:val="19"/>
        </w:rPr>
      </w:pPr>
      <w:r>
        <w:rPr>
          <w:rFonts w:ascii="Verdana" w:hAnsi="Verdana" w:cs="Tahoma"/>
          <w:b/>
          <w:sz w:val="19"/>
          <w:szCs w:val="19"/>
        </w:rPr>
        <w:t>PREGÃO (PRESENCIAL) Nº 015/2022</w:t>
      </w:r>
    </w:p>
    <w:p w:rsidR="00AB0081" w:rsidRPr="00FB3046" w:rsidRDefault="00AB0081" w:rsidP="00AB0081">
      <w:pPr>
        <w:widowControl w:val="0"/>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w:t>
      </w:r>
      <w:r w:rsidR="003B0F4C" w:rsidRPr="00FB3046">
        <w:rPr>
          <w:rFonts w:ascii="Verdana" w:hAnsi="Verdana" w:cs="Tahoma"/>
          <w:sz w:val="19"/>
          <w:szCs w:val="19"/>
        </w:rPr>
        <w:t>aplicando-se</w:t>
      </w:r>
      <w:r w:rsidRPr="00FB3046">
        <w:rPr>
          <w:rFonts w:ascii="Verdana" w:hAnsi="Verdana" w:cs="Tahoma"/>
          <w:sz w:val="19"/>
          <w:szCs w:val="19"/>
        </w:rPr>
        <w:t xml:space="preserve"> subsidiariamente, no que couberem, as disposições da Lei Federal n° 8.666/93, de 21/06/93 e suas posteriores alterações</w:t>
      </w:r>
      <w:r w:rsidRPr="00262BCE">
        <w:rPr>
          <w:rFonts w:ascii="Verdana" w:hAnsi="Verdana" w:cs="Tahoma"/>
          <w:sz w:val="19"/>
          <w:szCs w:val="19"/>
        </w:rPr>
        <w:t xml:space="preserve"> e o Decreto Municipal nº 029/2017 de 06 de fevereiro de 2017, sob as seguintes condições: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sidR="007D7030">
        <w:rPr>
          <w:rFonts w:ascii="Verdana" w:hAnsi="Verdana" w:cs="Tahoma"/>
          <w:b/>
          <w:sz w:val="19"/>
          <w:szCs w:val="19"/>
          <w:u w:val="single"/>
        </w:rPr>
        <w:t>09</w:t>
      </w:r>
      <w:r w:rsidR="00262BCE">
        <w:rPr>
          <w:rFonts w:ascii="Verdana" w:hAnsi="Verdana" w:cs="Tahoma"/>
          <w:b/>
          <w:sz w:val="19"/>
          <w:szCs w:val="19"/>
          <w:u w:val="single"/>
        </w:rPr>
        <w:t>h</w:t>
      </w:r>
      <w:r w:rsidR="007D7030">
        <w:rPr>
          <w:rFonts w:ascii="Verdana" w:hAnsi="Verdana" w:cs="Tahoma"/>
          <w:b/>
          <w:sz w:val="19"/>
          <w:szCs w:val="19"/>
          <w:u w:val="single"/>
        </w:rPr>
        <w:t>30</w:t>
      </w:r>
      <w:r w:rsidR="00262BCE">
        <w:rPr>
          <w:rFonts w:ascii="Verdana" w:hAnsi="Verdana" w:cs="Tahoma"/>
          <w:b/>
          <w:sz w:val="19"/>
          <w:szCs w:val="19"/>
          <w:u w:val="single"/>
        </w:rPr>
        <w:t xml:space="preserve">min do dia </w:t>
      </w:r>
      <w:r w:rsidR="007D7030">
        <w:rPr>
          <w:rFonts w:ascii="Verdana" w:hAnsi="Verdana" w:cs="Tahoma"/>
          <w:b/>
          <w:sz w:val="19"/>
          <w:szCs w:val="19"/>
          <w:u w:val="single"/>
        </w:rPr>
        <w:t>26</w:t>
      </w:r>
      <w:r w:rsidRPr="00FB3046">
        <w:rPr>
          <w:rFonts w:ascii="Verdana" w:hAnsi="Verdana" w:cs="Tahoma"/>
          <w:b/>
          <w:sz w:val="19"/>
          <w:szCs w:val="19"/>
          <w:u w:val="single"/>
        </w:rPr>
        <w:t xml:space="preserve"> (</w:t>
      </w:r>
      <w:r w:rsidR="007D7030">
        <w:rPr>
          <w:rFonts w:ascii="Verdana" w:hAnsi="Verdana" w:cs="Tahoma"/>
          <w:b/>
          <w:sz w:val="19"/>
          <w:szCs w:val="19"/>
          <w:u w:val="single"/>
        </w:rPr>
        <w:t>vinte e seis</w:t>
      </w:r>
      <w:r w:rsidR="00262BCE">
        <w:rPr>
          <w:rFonts w:ascii="Verdana" w:hAnsi="Verdana" w:cs="Tahoma"/>
          <w:b/>
          <w:sz w:val="19"/>
          <w:szCs w:val="19"/>
          <w:u w:val="single"/>
        </w:rPr>
        <w:t xml:space="preserve">) de </w:t>
      </w:r>
      <w:r w:rsidR="007D7030">
        <w:rPr>
          <w:rFonts w:ascii="Verdana" w:hAnsi="Verdana" w:cs="Tahoma"/>
          <w:b/>
          <w:sz w:val="19"/>
          <w:szCs w:val="19"/>
          <w:u w:val="single"/>
        </w:rPr>
        <w:t>abril</w:t>
      </w:r>
      <w:r w:rsidR="00262BCE">
        <w:rPr>
          <w:rFonts w:ascii="Verdana" w:hAnsi="Verdana" w:cs="Tahoma"/>
          <w:b/>
          <w:sz w:val="19"/>
          <w:szCs w:val="19"/>
          <w:u w:val="single"/>
        </w:rPr>
        <w:t xml:space="preserve"> de 2022</w:t>
      </w:r>
      <w:r w:rsidRPr="00FB3046">
        <w:rPr>
          <w:rFonts w:ascii="Verdana" w:hAnsi="Verdana" w:cs="Tahoma"/>
          <w:b/>
          <w:sz w:val="19"/>
          <w:szCs w:val="19"/>
          <w:u w:val="single"/>
        </w:rPr>
        <w:t>.</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 de</w:t>
      </w:r>
      <w:r>
        <w:rPr>
          <w:rFonts w:ascii="Verdana" w:hAnsi="Verdana" w:cs="Tahoma"/>
          <w:sz w:val="19"/>
          <w:szCs w:val="19"/>
        </w:rPr>
        <w:t xml:space="preserve"> Almeida Neves, nº</w:t>
      </w:r>
      <w:r w:rsidRPr="00FB3046">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sidR="00DB5517">
        <w:rPr>
          <w:rFonts w:ascii="Verdana" w:hAnsi="Verdana" w:cs="Tahoma"/>
          <w:sz w:val="19"/>
          <w:szCs w:val="19"/>
        </w:rPr>
        <w:t>a 26</w:t>
      </w:r>
      <w:r w:rsidR="00262BCE">
        <w:rPr>
          <w:rFonts w:ascii="Verdana" w:hAnsi="Verdana" w:cs="Tahoma"/>
          <w:sz w:val="19"/>
          <w:szCs w:val="19"/>
        </w:rPr>
        <w:t>/</w:t>
      </w:r>
      <w:r w:rsidR="00DB5517">
        <w:rPr>
          <w:rFonts w:ascii="Verdana" w:hAnsi="Verdana" w:cs="Tahoma"/>
          <w:sz w:val="19"/>
          <w:szCs w:val="19"/>
        </w:rPr>
        <w:t>04</w:t>
      </w:r>
      <w:r w:rsidRPr="00FB3046">
        <w:rPr>
          <w:rFonts w:ascii="Verdana" w:hAnsi="Verdana" w:cs="Tahoma"/>
          <w:sz w:val="19"/>
          <w:szCs w:val="19"/>
        </w:rPr>
        <w:t>/20</w:t>
      </w:r>
      <w:r w:rsidR="00262BCE">
        <w:rPr>
          <w:rFonts w:ascii="Verdana" w:hAnsi="Verdana" w:cs="Tahoma"/>
          <w:sz w:val="19"/>
          <w:szCs w:val="19"/>
        </w:rPr>
        <w:t>22</w:t>
      </w:r>
      <w:r>
        <w:rPr>
          <w:rFonts w:ascii="Verdana" w:hAnsi="Verdana" w:cs="Tahoma"/>
          <w:sz w:val="19"/>
          <w:szCs w:val="19"/>
        </w:rPr>
        <w:t xml:space="preserve">, a partir das </w:t>
      </w:r>
      <w:r w:rsidR="00DB5517">
        <w:rPr>
          <w:rFonts w:ascii="Verdana" w:hAnsi="Verdana" w:cs="Tahoma"/>
          <w:sz w:val="19"/>
          <w:szCs w:val="19"/>
        </w:rPr>
        <w:t>09</w:t>
      </w:r>
      <w:r w:rsidR="00262BCE">
        <w:rPr>
          <w:rFonts w:ascii="Verdana" w:hAnsi="Verdana" w:cs="Tahoma"/>
          <w:sz w:val="19"/>
          <w:szCs w:val="19"/>
        </w:rPr>
        <w:t>h</w:t>
      </w:r>
      <w:r w:rsidR="00DB5517">
        <w:rPr>
          <w:rFonts w:ascii="Verdana" w:hAnsi="Verdana" w:cs="Tahoma"/>
          <w:sz w:val="19"/>
          <w:szCs w:val="19"/>
        </w:rPr>
        <w:t>30min</w:t>
      </w:r>
      <w:r>
        <w:rPr>
          <w:rFonts w:ascii="Verdana" w:hAnsi="Verdana" w:cs="Tahoma"/>
          <w:sz w:val="19"/>
          <w:szCs w:val="19"/>
        </w:rPr>
        <w:t xml:space="preserve"> </w:t>
      </w:r>
      <w:r w:rsidRPr="00FB3046">
        <w:rPr>
          <w:rFonts w:ascii="Verdana" w:hAnsi="Verdana" w:cs="Tahoma"/>
          <w:sz w:val="19"/>
          <w:szCs w:val="19"/>
        </w:rPr>
        <w:t>e será conduzida pela Pregoeira Oficial com o auxílio da Equipe de Apoio, designados pe</w:t>
      </w:r>
      <w:r w:rsidR="00262BCE">
        <w:rPr>
          <w:rFonts w:ascii="Verdana" w:hAnsi="Verdana" w:cs="Tahoma"/>
          <w:sz w:val="19"/>
          <w:szCs w:val="19"/>
        </w:rPr>
        <w:t>lo Decreto Municipal n° 050/2022</w:t>
      </w:r>
      <w:r w:rsidRPr="00FB3046">
        <w:rPr>
          <w:rFonts w:ascii="Verdana" w:hAnsi="Verdana" w:cs="Tahoma"/>
          <w:sz w:val="19"/>
          <w:szCs w:val="19"/>
        </w:rPr>
        <w:t>.</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Default="00AB0081" w:rsidP="00AB0081">
      <w:pPr>
        <w:widowControl w:val="0"/>
        <w:tabs>
          <w:tab w:val="left" w:pos="540"/>
          <w:tab w:val="left" w:pos="1260"/>
          <w:tab w:val="left" w:pos="1800"/>
        </w:tabs>
        <w:jc w:val="both"/>
        <w:rPr>
          <w:rFonts w:ascii="Verdana" w:hAnsi="Verdana" w:cs="Tahoma"/>
          <w:b/>
          <w:sz w:val="20"/>
          <w:szCs w:val="20"/>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DA467C">
        <w:rPr>
          <w:rFonts w:ascii="Verdana" w:hAnsi="Verdana" w:cs="Tahoma"/>
          <w:b/>
          <w:sz w:val="20"/>
          <w:szCs w:val="20"/>
        </w:rPr>
        <w:t xml:space="preserve">aquisição </w:t>
      </w:r>
      <w:r>
        <w:rPr>
          <w:rFonts w:ascii="Verdana" w:hAnsi="Verdana" w:cs="Tahoma"/>
          <w:b/>
          <w:sz w:val="20"/>
          <w:szCs w:val="20"/>
        </w:rPr>
        <w:t>de materiais de expediente, materiais de papelaria e material de consumo, para atender as necessidades da</w:t>
      </w:r>
      <w:r w:rsidR="00262BCE">
        <w:rPr>
          <w:rFonts w:ascii="Verdana" w:hAnsi="Verdana" w:cs="Tahoma"/>
          <w:b/>
          <w:sz w:val="20"/>
          <w:szCs w:val="20"/>
        </w:rPr>
        <w:t>s Secretarias Municipais de Eldorado/MS.</w:t>
      </w:r>
    </w:p>
    <w:p w:rsidR="00AB0081" w:rsidRDefault="00AB0081" w:rsidP="00AB0081">
      <w:pPr>
        <w:widowControl w:val="0"/>
        <w:tabs>
          <w:tab w:val="left" w:pos="540"/>
          <w:tab w:val="left" w:pos="1260"/>
          <w:tab w:val="left" w:pos="1800"/>
        </w:tabs>
        <w:jc w:val="both"/>
        <w:rPr>
          <w:rFonts w:ascii="Verdana" w:hAnsi="Verdana" w:cs="Tahoma"/>
          <w:b/>
          <w:sz w:val="20"/>
          <w:szCs w:val="20"/>
        </w:rPr>
      </w:pPr>
    </w:p>
    <w:p w:rsidR="00AB0081" w:rsidRDefault="00AB0081" w:rsidP="00AB0081">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2.2     -     </w:t>
      </w:r>
      <w:proofErr w:type="gramStart"/>
      <w:r>
        <w:rPr>
          <w:rFonts w:ascii="Verdana" w:hAnsi="Verdana" w:cs="Tahoma"/>
          <w:sz w:val="20"/>
          <w:szCs w:val="20"/>
        </w:rPr>
        <w:t xml:space="preserve"> </w:t>
      </w:r>
      <w:r w:rsidRPr="00F97929">
        <w:rPr>
          <w:rFonts w:ascii="Verdana" w:hAnsi="Verdana" w:cs="Tahoma"/>
          <w:sz w:val="20"/>
          <w:szCs w:val="20"/>
        </w:rPr>
        <w:t>Os</w:t>
      </w:r>
      <w:proofErr w:type="gramEnd"/>
      <w:r w:rsidRPr="00F97929">
        <w:rPr>
          <w:rFonts w:ascii="Verdana" w:hAnsi="Verdana" w:cs="Tahoma"/>
          <w:sz w:val="20"/>
          <w:szCs w:val="20"/>
        </w:rPr>
        <w:t xml:space="preserve"> cartuchos de toner e cartuchos d</w:t>
      </w:r>
      <w:r>
        <w:rPr>
          <w:rFonts w:ascii="Verdana" w:hAnsi="Verdana" w:cs="Tahoma"/>
          <w:sz w:val="20"/>
          <w:szCs w:val="20"/>
        </w:rPr>
        <w:t>e tinta relacionados no anexo I</w:t>
      </w:r>
      <w:r w:rsidRPr="00F97929">
        <w:rPr>
          <w:rFonts w:ascii="Verdana" w:hAnsi="Verdana" w:cs="Tahoma"/>
          <w:sz w:val="20"/>
          <w:szCs w:val="20"/>
        </w:rPr>
        <w:t xml:space="preserve"> poderão ser cotados com marcas compatíveis as </w:t>
      </w:r>
      <w:r>
        <w:rPr>
          <w:rFonts w:ascii="Verdana" w:hAnsi="Verdana" w:cs="Tahoma"/>
          <w:sz w:val="20"/>
          <w:szCs w:val="20"/>
        </w:rPr>
        <w:t xml:space="preserve">marcas </w:t>
      </w:r>
      <w:r w:rsidRPr="00F97929">
        <w:rPr>
          <w:rFonts w:ascii="Verdana" w:hAnsi="Verdana" w:cs="Tahoma"/>
          <w:sz w:val="20"/>
          <w:szCs w:val="20"/>
        </w:rPr>
        <w:t>originais.</w:t>
      </w:r>
    </w:p>
    <w:p w:rsidR="00AB0081" w:rsidRPr="00F97929" w:rsidRDefault="00AB0081" w:rsidP="00AB0081">
      <w:pPr>
        <w:widowControl w:val="0"/>
        <w:tabs>
          <w:tab w:val="left" w:pos="540"/>
          <w:tab w:val="left" w:pos="1260"/>
          <w:tab w:val="left" w:pos="1800"/>
        </w:tabs>
        <w:jc w:val="both"/>
        <w:rPr>
          <w:rFonts w:ascii="Verdana" w:hAnsi="Verdana" w:cs="Tahoma"/>
          <w:sz w:val="20"/>
          <w:szCs w:val="20"/>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r>
      <w:r w:rsidRPr="00FB3046">
        <w:rPr>
          <w:rFonts w:ascii="Verdana" w:hAnsi="Verdana" w:cs="Tahoma"/>
          <w:sz w:val="19"/>
          <w:szCs w:val="19"/>
        </w:rPr>
        <w:t>2.2</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dezembro</w:t>
      </w:r>
      <w:r>
        <w:rPr>
          <w:rFonts w:ascii="Verdana" w:hAnsi="Verdana" w:cs="Tahoma"/>
          <w:sz w:val="19"/>
          <w:szCs w:val="19"/>
        </w:rPr>
        <w:t xml:space="preserve"> de 202</w:t>
      </w:r>
      <w:r w:rsidR="00262BCE">
        <w:rPr>
          <w:rFonts w:ascii="Verdana" w:hAnsi="Verdana" w:cs="Tahoma"/>
          <w:sz w:val="19"/>
          <w:szCs w:val="19"/>
        </w:rPr>
        <w:t>2</w:t>
      </w:r>
      <w:r w:rsidRPr="00FB3046">
        <w:rPr>
          <w:rFonts w:ascii="Verdana" w:hAnsi="Verdana" w:cs="Tahoma"/>
          <w:sz w:val="19"/>
          <w:szCs w:val="19"/>
        </w:rPr>
        <w:t>.</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t>2.3</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u w:val="single"/>
        </w:rPr>
        <w:t>Os produtos requisitados deverão ser entregues em local a ser designado pela</w:t>
      </w:r>
      <w:r w:rsidR="000B0136">
        <w:rPr>
          <w:rFonts w:ascii="Verdana" w:hAnsi="Verdana" w:cs="Tahoma"/>
          <w:b/>
          <w:sz w:val="19"/>
          <w:szCs w:val="19"/>
          <w:u w:val="single"/>
        </w:rPr>
        <w:t>s</w:t>
      </w:r>
      <w:r w:rsidRPr="00FB3046">
        <w:rPr>
          <w:rFonts w:ascii="Verdana" w:hAnsi="Verdana" w:cs="Tahoma"/>
          <w:b/>
          <w:sz w:val="19"/>
          <w:szCs w:val="19"/>
          <w:u w:val="single"/>
        </w:rPr>
        <w:t xml:space="preserve"> Secretaria</w:t>
      </w:r>
      <w:r w:rsidR="000B0136">
        <w:rPr>
          <w:rFonts w:ascii="Verdana" w:hAnsi="Verdana" w:cs="Tahoma"/>
          <w:b/>
          <w:sz w:val="19"/>
          <w:szCs w:val="19"/>
          <w:u w:val="single"/>
        </w:rPr>
        <w:t>s</w:t>
      </w:r>
      <w:r w:rsidRPr="00FB3046">
        <w:rPr>
          <w:rFonts w:ascii="Verdana" w:hAnsi="Verdana" w:cs="Tahoma"/>
          <w:b/>
          <w:sz w:val="19"/>
          <w:szCs w:val="19"/>
          <w:u w:val="single"/>
        </w:rPr>
        <w:t xml:space="preserve"> </w:t>
      </w:r>
      <w:r w:rsidR="000B0136">
        <w:rPr>
          <w:rFonts w:ascii="Verdana" w:hAnsi="Verdana" w:cs="Tahoma"/>
          <w:b/>
          <w:sz w:val="19"/>
          <w:szCs w:val="19"/>
          <w:u w:val="single"/>
        </w:rPr>
        <w:t xml:space="preserve">Municipais </w:t>
      </w:r>
      <w:r w:rsidRPr="00FB3046">
        <w:rPr>
          <w:rFonts w:ascii="Verdana" w:hAnsi="Verdana" w:cs="Tahoma"/>
          <w:b/>
          <w:sz w:val="19"/>
          <w:szCs w:val="19"/>
          <w:u w:val="single"/>
        </w:rPr>
        <w:t>no prazo máximo de 02 (dois) dias úteis, correndo por conta da contratada as despesas de transporte, seguro, tributos, encargos trabalhistas e previdenciários decorrentes do fornecimento.</w:t>
      </w:r>
      <w:r w:rsidRPr="00FB3046">
        <w:rPr>
          <w:rFonts w:ascii="Verdana" w:hAnsi="Verdana" w:cs="Tahoma"/>
          <w:b/>
          <w:sz w:val="19"/>
          <w:szCs w:val="19"/>
        </w:rPr>
        <w:t xml:space="preserve"> </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2.4</w:t>
      </w:r>
      <w:r w:rsidRPr="00FB3046">
        <w:rPr>
          <w:rFonts w:ascii="Verdana" w:hAnsi="Verdana" w:cs="Tahoma"/>
          <w:sz w:val="19"/>
          <w:szCs w:val="19"/>
        </w:rPr>
        <w:tab/>
        <w:t>-</w:t>
      </w:r>
      <w:r w:rsidRPr="00FB3046">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 xml:space="preserve">A partição do licitante no Pregão (Presencial) significará que tomou conhecimento de </w:t>
      </w:r>
      <w:r w:rsidRPr="00FB3046">
        <w:rPr>
          <w:rFonts w:ascii="Verdana" w:hAnsi="Verdana" w:cs="Tahoma"/>
          <w:sz w:val="19"/>
          <w:szCs w:val="19"/>
        </w:rPr>
        <w:lastRenderedPageBreak/>
        <w:t xml:space="preserve">todas as informações que julgou necessárias, que examinou o conteúdo deste Edital e Proposta de Preço e os encontrou corretos, e que aceita, integral e </w:t>
      </w:r>
      <w:proofErr w:type="spellStart"/>
      <w:r w:rsidRPr="00FB3046">
        <w:rPr>
          <w:rFonts w:ascii="Verdana" w:hAnsi="Verdana" w:cs="Tahoma"/>
          <w:sz w:val="19"/>
          <w:szCs w:val="19"/>
        </w:rPr>
        <w:t>irretratavelmente</w:t>
      </w:r>
      <w:proofErr w:type="spellEnd"/>
      <w:r w:rsidRPr="00FB3046">
        <w:rPr>
          <w:rFonts w:ascii="Verdana" w:hAnsi="Verdana" w:cs="Tahoma"/>
          <w:sz w:val="19"/>
          <w:szCs w:val="19"/>
        </w:rPr>
        <w:t>, os seus termos.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4</w:t>
      </w:r>
      <w:r w:rsidRPr="00FB3046">
        <w:rPr>
          <w:rFonts w:ascii="Verdana" w:hAnsi="Verdana" w:cs="Tahoma"/>
          <w:b/>
          <w:sz w:val="19"/>
          <w:szCs w:val="19"/>
        </w:rPr>
        <w:tab/>
        <w:t>-</w:t>
      </w:r>
      <w:r w:rsidRPr="00FB3046">
        <w:rPr>
          <w:rFonts w:ascii="Verdana" w:hAnsi="Verdana" w:cs="Tahoma"/>
          <w:b/>
          <w:sz w:val="19"/>
          <w:szCs w:val="19"/>
        </w:rPr>
        <w:tab/>
        <w:t>DO CREDENCIAMENTO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 xml:space="preserve">DECLARAÇÃO DE ENQUADRAMENTO COMO MICROEMPRESA OU EMPRESA DE PEQUENO PORTE (modelo anexo </w:t>
      </w:r>
      <w:r>
        <w:rPr>
          <w:rFonts w:ascii="Verdana" w:hAnsi="Verdana"/>
          <w:b/>
          <w:bCs/>
          <w:iCs/>
          <w:sz w:val="19"/>
          <w:szCs w:val="19"/>
        </w:rPr>
        <w:t>I</w:t>
      </w:r>
      <w:r w:rsidRPr="00FB3046">
        <w:rPr>
          <w:rFonts w:ascii="Verdana" w:hAnsi="Verdana"/>
          <w:b/>
          <w:bCs/>
          <w:iCs/>
          <w:sz w:val="19"/>
          <w:szCs w:val="19"/>
        </w:rPr>
        <w:t>V), assinada pelo seu proprietário ou sócios e por profissional habilitado no Conselho Regional de Contabilidade.</w:t>
      </w:r>
    </w:p>
    <w:p w:rsidR="00AB0081" w:rsidRPr="00FB3046" w:rsidRDefault="00AB0081" w:rsidP="00AB0081">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 xml:space="preserve">A Declaração supracitada deverá ser apresentada fora do envelope de documentação e proposta, a qual deverá ser entregue ao </w:t>
      </w:r>
      <w:r w:rsidR="000B0136">
        <w:rPr>
          <w:rFonts w:ascii="Verdana" w:hAnsi="Verdana"/>
          <w:b/>
          <w:bCs/>
          <w:iCs/>
          <w:sz w:val="19"/>
          <w:szCs w:val="19"/>
        </w:rPr>
        <w:t>Pregoeiro</w:t>
      </w:r>
      <w:r w:rsidRPr="00FB3046">
        <w:rPr>
          <w:rFonts w:ascii="Verdana" w:hAnsi="Verdana"/>
          <w:b/>
          <w:bCs/>
          <w:iCs/>
          <w:sz w:val="19"/>
          <w:szCs w:val="19"/>
        </w:rPr>
        <w:t xml:space="preserve"> para que a empresa usufrua dos privilégios da Lei Complementar nº123/06.</w:t>
      </w:r>
    </w:p>
    <w:p w:rsidR="00AB0081" w:rsidRPr="00FB3046" w:rsidRDefault="00AB0081" w:rsidP="00AB0081">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w:t>
      </w:r>
      <w:r w:rsidR="000B0136">
        <w:rPr>
          <w:rFonts w:ascii="Verdana" w:hAnsi="Verdana"/>
          <w:sz w:val="19"/>
          <w:szCs w:val="19"/>
        </w:rPr>
        <w:t xml:space="preserve">Pregoeiro </w:t>
      </w:r>
      <w:r w:rsidRPr="00FB3046">
        <w:rPr>
          <w:rFonts w:ascii="Verdana" w:hAnsi="Verdana"/>
          <w:sz w:val="19"/>
          <w:szCs w:val="19"/>
        </w:rPr>
        <w:t xml:space="preserve">se o interessado comprovar tal situação jurídica através da declaração supracitada. </w:t>
      </w:r>
    </w:p>
    <w:p w:rsidR="00AB0081" w:rsidRPr="00FB3046" w:rsidRDefault="00AB0081" w:rsidP="00AB0081">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r w:rsidR="000B0136" w:rsidRPr="00FB3046">
        <w:rPr>
          <w:rFonts w:ascii="Verdana" w:hAnsi="Verdana"/>
          <w:iCs/>
          <w:sz w:val="19"/>
          <w:szCs w:val="19"/>
        </w:rPr>
        <w:t>consequências</w:t>
      </w:r>
      <w:r w:rsidRPr="00FB3046">
        <w:rPr>
          <w:rFonts w:ascii="Verdana" w:hAnsi="Verdana"/>
          <w:iCs/>
          <w:sz w:val="19"/>
          <w:szCs w:val="19"/>
        </w:rPr>
        <w:t xml:space="preserve"> legais que possam advir de um enquadramento falso ou errôneo.</w:t>
      </w: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iCs/>
          <w:sz w:val="19"/>
          <w:szCs w:val="19"/>
        </w:rPr>
      </w:pPr>
    </w:p>
    <w:p w:rsidR="00AB0081" w:rsidRPr="00FB3046" w:rsidRDefault="00AB0081" w:rsidP="00AB0081">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 identificar-se exibindo documento oficial de identificação que contenha foto.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AB0081" w:rsidRPr="00FB3046" w:rsidRDefault="00AB0081" w:rsidP="00AB0081">
      <w:pPr>
        <w:widowControl w:val="0"/>
        <w:tabs>
          <w:tab w:val="left" w:pos="540"/>
          <w:tab w:val="left" w:pos="1080"/>
          <w:tab w:val="left" w:pos="1260"/>
          <w:tab w:val="left" w:pos="1800"/>
          <w:tab w:val="left" w:pos="234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com</w:t>
      </w:r>
      <w:r>
        <w:rPr>
          <w:rFonts w:ascii="Verdana" w:hAnsi="Verdana" w:cs="Tahoma"/>
          <w:sz w:val="19"/>
          <w:szCs w:val="19"/>
        </w:rPr>
        <w:t xml:space="preserve"> modelo estabelecido no Anexo III</w:t>
      </w:r>
      <w:r w:rsidRPr="00FB3046">
        <w:rPr>
          <w:rFonts w:ascii="Verdana" w:hAnsi="Verdana" w:cs="Tahoma"/>
          <w:sz w:val="19"/>
          <w:szCs w:val="19"/>
        </w:rPr>
        <w:t xml:space="preserve"> ao Edital deverá ser apresentada </w:t>
      </w:r>
      <w:r w:rsidRPr="00FB3046">
        <w:rPr>
          <w:rFonts w:ascii="Verdana" w:hAnsi="Verdana" w:cs="Tahoma"/>
          <w:b/>
          <w:sz w:val="19"/>
          <w:szCs w:val="19"/>
        </w:rPr>
        <w:t>fora dos Envelopes n° 1 e 2.</w:t>
      </w:r>
    </w:p>
    <w:p w:rsidR="00AB0081" w:rsidRPr="00FB3046" w:rsidRDefault="00AB0081" w:rsidP="00AB0081">
      <w:pPr>
        <w:widowControl w:val="0"/>
        <w:tabs>
          <w:tab w:val="left" w:pos="1440"/>
          <w:tab w:val="left" w:pos="1980"/>
        </w:tabs>
        <w:ind w:firstLine="720"/>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w:t>
      </w:r>
      <w:r>
        <w:rPr>
          <w:rFonts w:ascii="Verdana" w:hAnsi="Verdana" w:cs="Tahoma"/>
          <w:sz w:val="19"/>
          <w:szCs w:val="19"/>
        </w:rPr>
        <w:t>pante, conforme modelo anexo VI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lastRenderedPageBreak/>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VII</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AB0081" w:rsidRPr="00FB3046" w:rsidRDefault="00AB0081" w:rsidP="00AB0081">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AB0081" w:rsidRPr="00FB3046" w:rsidRDefault="00AB0081" w:rsidP="00AB0081">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partic</w:t>
      </w:r>
      <w:r>
        <w:rPr>
          <w:rFonts w:ascii="Verdana" w:hAnsi="Verdana" w:cs="Tahoma"/>
          <w:sz w:val="19"/>
          <w:szCs w:val="19"/>
        </w:rPr>
        <w:t>ipante, conforme modelo anexo VIII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AB0081" w:rsidRPr="00FB3046" w:rsidRDefault="00AB0081" w:rsidP="00AB0081">
      <w:pPr>
        <w:widowControl w:val="0"/>
        <w:tabs>
          <w:tab w:val="left" w:pos="1440"/>
          <w:tab w:val="left" w:pos="1980"/>
        </w:tabs>
        <w:ind w:firstLine="720"/>
        <w:jc w:val="both"/>
        <w:rPr>
          <w:rFonts w:ascii="Verdana" w:hAnsi="Verdana" w:cs="Tahoma"/>
          <w:sz w:val="19"/>
          <w:szCs w:val="19"/>
        </w:rPr>
      </w:pPr>
    </w:p>
    <w:p w:rsidR="00AB0081" w:rsidRPr="00FB3046" w:rsidRDefault="00AB0081" w:rsidP="00AB0081">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00723798">
        <w:rPr>
          <w:rFonts w:ascii="Verdana" w:hAnsi="Verdana" w:cs="Tahoma"/>
          <w:sz w:val="19"/>
          <w:szCs w:val="19"/>
        </w:rPr>
        <w:t xml:space="preserve">      PREGÃO (PRESENCIAL) N° 015/2022</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DB5517">
        <w:rPr>
          <w:rFonts w:ascii="Verdana" w:hAnsi="Verdana" w:cs="Tahoma"/>
          <w:sz w:val="19"/>
          <w:szCs w:val="19"/>
        </w:rPr>
        <w:t>DATA DE ABERTURA: 26</w:t>
      </w:r>
      <w:r>
        <w:rPr>
          <w:rFonts w:ascii="Verdana" w:hAnsi="Verdana" w:cs="Tahoma"/>
          <w:sz w:val="19"/>
          <w:szCs w:val="19"/>
        </w:rPr>
        <w:t>/</w:t>
      </w:r>
      <w:r w:rsidR="00DB5517">
        <w:rPr>
          <w:rFonts w:ascii="Verdana" w:hAnsi="Verdana" w:cs="Tahoma"/>
          <w:sz w:val="19"/>
          <w:szCs w:val="19"/>
        </w:rPr>
        <w:t>04</w:t>
      </w:r>
      <w:r>
        <w:rPr>
          <w:rFonts w:ascii="Verdana" w:hAnsi="Verdana" w:cs="Tahoma"/>
          <w:sz w:val="19"/>
          <w:szCs w:val="19"/>
        </w:rPr>
        <w:t>/202</w:t>
      </w:r>
      <w:r w:rsidR="00723798">
        <w:rPr>
          <w:rFonts w:ascii="Verdana" w:hAnsi="Verdana" w:cs="Tahoma"/>
          <w:sz w:val="19"/>
          <w:szCs w:val="19"/>
        </w:rPr>
        <w:t>2</w:t>
      </w:r>
      <w:r w:rsidRPr="00FB3046">
        <w:rPr>
          <w:rFonts w:ascii="Verdana" w:hAnsi="Verdana" w:cs="Tahoma"/>
          <w:sz w:val="19"/>
          <w:szCs w:val="19"/>
        </w:rPr>
        <w:t xml:space="preserve">    -</w:t>
      </w:r>
      <w:r w:rsidRPr="00FB3046">
        <w:rPr>
          <w:rFonts w:ascii="Verdana" w:hAnsi="Verdana" w:cs="Tahoma"/>
          <w:sz w:val="19"/>
          <w:szCs w:val="19"/>
        </w:rPr>
        <w:tab/>
        <w:t>HORÁRIO: A</w:t>
      </w:r>
      <w:r>
        <w:rPr>
          <w:rFonts w:ascii="Verdana" w:hAnsi="Verdana" w:cs="Tahoma"/>
          <w:sz w:val="19"/>
          <w:szCs w:val="19"/>
        </w:rPr>
        <w:t xml:space="preserve"> PARTIR DAS </w:t>
      </w:r>
      <w:r w:rsidR="00DB5517">
        <w:rPr>
          <w:rFonts w:ascii="Verdana" w:hAnsi="Verdana" w:cs="Tahoma"/>
          <w:sz w:val="19"/>
          <w:szCs w:val="19"/>
        </w:rPr>
        <w:t>09</w:t>
      </w:r>
      <w:r w:rsidR="00723798">
        <w:rPr>
          <w:rFonts w:ascii="Verdana" w:hAnsi="Verdana" w:cs="Tahoma"/>
          <w:sz w:val="19"/>
          <w:szCs w:val="19"/>
        </w:rPr>
        <w:t>h</w:t>
      </w:r>
      <w:r w:rsidR="00DB5517">
        <w:rPr>
          <w:rFonts w:ascii="Verdana" w:hAnsi="Verdana" w:cs="Tahoma"/>
          <w:sz w:val="19"/>
          <w:szCs w:val="19"/>
        </w:rPr>
        <w:t>30min</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01</w:t>
      </w:r>
      <w:r w:rsidR="00723798">
        <w:rPr>
          <w:rFonts w:ascii="Verdana" w:hAnsi="Verdana" w:cs="Tahoma"/>
          <w:sz w:val="19"/>
          <w:szCs w:val="19"/>
        </w:rPr>
        <w:t>5</w:t>
      </w:r>
      <w:r>
        <w:rPr>
          <w:rFonts w:ascii="Verdana" w:hAnsi="Verdana" w:cs="Tahoma"/>
          <w:sz w:val="19"/>
          <w:szCs w:val="19"/>
        </w:rPr>
        <w:t>/202</w:t>
      </w:r>
      <w:r w:rsidR="00723798">
        <w:rPr>
          <w:rFonts w:ascii="Verdana" w:hAnsi="Verdana" w:cs="Tahoma"/>
          <w:sz w:val="19"/>
          <w:szCs w:val="19"/>
        </w:rPr>
        <w:t>2</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DB5517">
        <w:rPr>
          <w:rFonts w:ascii="Verdana" w:hAnsi="Verdana" w:cs="Tahoma"/>
          <w:sz w:val="19"/>
          <w:szCs w:val="19"/>
        </w:rPr>
        <w:t>DATA DE ABERTURA: 26</w:t>
      </w:r>
      <w:r>
        <w:rPr>
          <w:rFonts w:ascii="Verdana" w:hAnsi="Verdana" w:cs="Tahoma"/>
          <w:sz w:val="19"/>
          <w:szCs w:val="19"/>
        </w:rPr>
        <w:t>/</w:t>
      </w:r>
      <w:r w:rsidR="00DB5517">
        <w:rPr>
          <w:rFonts w:ascii="Verdana" w:hAnsi="Verdana" w:cs="Tahoma"/>
          <w:sz w:val="19"/>
          <w:szCs w:val="19"/>
        </w:rPr>
        <w:t>04</w:t>
      </w:r>
      <w:r>
        <w:rPr>
          <w:rFonts w:ascii="Verdana" w:hAnsi="Verdana" w:cs="Tahoma"/>
          <w:sz w:val="19"/>
          <w:szCs w:val="19"/>
        </w:rPr>
        <w:t>/202</w:t>
      </w:r>
      <w:r w:rsidR="00723798">
        <w:rPr>
          <w:rFonts w:ascii="Verdana" w:hAnsi="Verdana" w:cs="Tahoma"/>
          <w:sz w:val="19"/>
          <w:szCs w:val="19"/>
        </w:rPr>
        <w:t>2</w:t>
      </w:r>
      <w:r>
        <w:rPr>
          <w:rFonts w:ascii="Verdana" w:hAnsi="Verdana" w:cs="Tahoma"/>
          <w:sz w:val="19"/>
          <w:szCs w:val="19"/>
        </w:rPr>
        <w:t xml:space="preserve">   - </w:t>
      </w:r>
      <w:r>
        <w:rPr>
          <w:rFonts w:ascii="Verdana" w:hAnsi="Verdana" w:cs="Tahoma"/>
          <w:sz w:val="19"/>
          <w:szCs w:val="19"/>
        </w:rPr>
        <w:tab/>
        <w:t xml:space="preserve">HORÁRIO: A PARTIR DAS </w:t>
      </w:r>
      <w:r w:rsidR="00DB5517">
        <w:rPr>
          <w:rFonts w:ascii="Verdana" w:hAnsi="Verdana" w:cs="Tahoma"/>
          <w:sz w:val="19"/>
          <w:szCs w:val="19"/>
        </w:rPr>
        <w:t>09</w:t>
      </w:r>
      <w:r w:rsidR="00723798">
        <w:rPr>
          <w:rFonts w:ascii="Verdana" w:hAnsi="Verdana" w:cs="Tahoma"/>
          <w:sz w:val="19"/>
          <w:szCs w:val="19"/>
        </w:rPr>
        <w:t>h</w:t>
      </w:r>
      <w:r w:rsidR="00DB5517">
        <w:rPr>
          <w:rFonts w:ascii="Verdana" w:hAnsi="Verdana" w:cs="Tahoma"/>
          <w:sz w:val="19"/>
          <w:szCs w:val="19"/>
        </w:rPr>
        <w:t>30min</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B0081" w:rsidRPr="00723798" w:rsidRDefault="00AB0081" w:rsidP="00AB0081">
      <w:pPr>
        <w:widowControl w:val="0"/>
        <w:tabs>
          <w:tab w:val="left" w:pos="540"/>
          <w:tab w:val="left" w:pos="1260"/>
          <w:tab w:val="left" w:pos="1800"/>
        </w:tabs>
        <w:jc w:val="both"/>
        <w:rPr>
          <w:rFonts w:ascii="Verdana" w:hAnsi="Verdana" w:cs="Tahoma"/>
          <w:sz w:val="19"/>
          <w:szCs w:val="19"/>
        </w:rPr>
      </w:pPr>
    </w:p>
    <w:p w:rsidR="00AB0081" w:rsidRPr="00723798" w:rsidRDefault="00AB0081" w:rsidP="00AB0081">
      <w:pPr>
        <w:widowControl w:val="0"/>
        <w:tabs>
          <w:tab w:val="left" w:pos="540"/>
          <w:tab w:val="left" w:pos="1260"/>
          <w:tab w:val="left" w:pos="1800"/>
        </w:tabs>
        <w:ind w:firstLine="708"/>
        <w:jc w:val="both"/>
        <w:rPr>
          <w:rFonts w:ascii="Verdana" w:hAnsi="Verdana" w:cs="Tahoma"/>
          <w:b/>
          <w:sz w:val="19"/>
          <w:szCs w:val="19"/>
        </w:rPr>
      </w:pPr>
      <w:r w:rsidRPr="00723798">
        <w:rPr>
          <w:rFonts w:ascii="Verdana" w:hAnsi="Verdana" w:cs="Tahoma"/>
          <w:b/>
          <w:sz w:val="19"/>
          <w:szCs w:val="19"/>
        </w:rPr>
        <w:t>6</w:t>
      </w:r>
      <w:r w:rsidRPr="00723798">
        <w:rPr>
          <w:rFonts w:ascii="Verdana" w:hAnsi="Verdana" w:cs="Tahoma"/>
          <w:b/>
          <w:sz w:val="19"/>
          <w:szCs w:val="19"/>
        </w:rPr>
        <w:tab/>
        <w:t>-</w:t>
      </w:r>
      <w:r w:rsidRPr="00723798">
        <w:rPr>
          <w:rFonts w:ascii="Verdana" w:hAnsi="Verdana" w:cs="Tahoma"/>
          <w:b/>
          <w:sz w:val="19"/>
          <w:szCs w:val="19"/>
        </w:rPr>
        <w:tab/>
        <w:t>Envelope I - PROPOSTA</w:t>
      </w:r>
    </w:p>
    <w:p w:rsidR="00AB0081" w:rsidRPr="00723798" w:rsidRDefault="00AB0081" w:rsidP="00AB0081">
      <w:pPr>
        <w:widowControl w:val="0"/>
        <w:tabs>
          <w:tab w:val="left" w:pos="540"/>
          <w:tab w:val="left" w:pos="1260"/>
          <w:tab w:val="left" w:pos="1800"/>
        </w:tabs>
        <w:jc w:val="both"/>
        <w:rPr>
          <w:rFonts w:ascii="Verdana" w:hAnsi="Verdana" w:cs="Tahoma"/>
          <w:b/>
          <w:sz w:val="19"/>
          <w:szCs w:val="19"/>
        </w:rPr>
      </w:pPr>
    </w:p>
    <w:p w:rsidR="00AB0081" w:rsidRPr="00723798" w:rsidRDefault="00AB0081" w:rsidP="00AB0081">
      <w:pPr>
        <w:pStyle w:val="Cabealho"/>
        <w:widowControl w:val="0"/>
        <w:tabs>
          <w:tab w:val="clear" w:pos="4252"/>
          <w:tab w:val="clear" w:pos="8504"/>
          <w:tab w:val="left" w:pos="540"/>
          <w:tab w:val="left" w:pos="709"/>
          <w:tab w:val="left" w:pos="1260"/>
          <w:tab w:val="left" w:pos="1800"/>
          <w:tab w:val="left" w:pos="1843"/>
        </w:tabs>
        <w:rPr>
          <w:rFonts w:ascii="Verdana" w:hAnsi="Verdana" w:cs="Arial"/>
          <w:sz w:val="19"/>
          <w:szCs w:val="19"/>
        </w:rPr>
      </w:pPr>
      <w:r w:rsidRPr="00723798">
        <w:rPr>
          <w:rFonts w:ascii="Verdana" w:hAnsi="Verdana" w:cs="Arial"/>
          <w:sz w:val="19"/>
          <w:szCs w:val="19"/>
        </w:rPr>
        <w:t xml:space="preserve">  6.1</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O envelope PROPOSTA DE PREÇOS, deverá conter a proposta de preços da licitante, que deverá atender aos seguintes requisitos:</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r w:rsidRPr="00723798">
        <w:rPr>
          <w:rFonts w:ascii="Verdana" w:hAnsi="Verdana"/>
          <w:bCs/>
          <w:sz w:val="19"/>
          <w:szCs w:val="19"/>
        </w:rPr>
        <w:tab/>
        <w:t xml:space="preserve">  6.1.1</w:t>
      </w:r>
      <w:r w:rsidRPr="00723798">
        <w:rPr>
          <w:rFonts w:ascii="Verdana" w:hAnsi="Verdana"/>
          <w:bCs/>
          <w:sz w:val="19"/>
          <w:szCs w:val="19"/>
        </w:rPr>
        <w:tab/>
      </w:r>
      <w:r w:rsidRPr="00723798">
        <w:rPr>
          <w:rFonts w:ascii="Verdana" w:hAnsi="Verdana"/>
          <w:b/>
          <w:bCs/>
          <w:sz w:val="19"/>
          <w:szCs w:val="19"/>
        </w:rPr>
        <w:t>-</w:t>
      </w:r>
      <w:r w:rsidRPr="00723798">
        <w:rPr>
          <w:rFonts w:ascii="Verdana" w:hAnsi="Verdana"/>
          <w:b/>
          <w:bCs/>
          <w:sz w:val="19"/>
          <w:szCs w:val="19"/>
        </w:rPr>
        <w:tab/>
      </w:r>
      <w:r w:rsidRPr="00723798">
        <w:rPr>
          <w:rFonts w:ascii="Verdana" w:hAnsi="Verdana"/>
          <w:sz w:val="19"/>
          <w:szCs w:val="19"/>
        </w:rPr>
        <w:t xml:space="preserve">Ser apresentada no formulário fornecido pela Prefeitura Municipal de Eldorado/MS, </w:t>
      </w:r>
      <w:r w:rsidRPr="00723798">
        <w:rPr>
          <w:rFonts w:ascii="Verdana" w:hAnsi="Verdana"/>
          <w:b/>
          <w:i/>
          <w:sz w:val="19"/>
          <w:szCs w:val="19"/>
          <w:u w:val="single"/>
        </w:rPr>
        <w:t>ANEXO I</w:t>
      </w:r>
      <w:r w:rsidRPr="00723798">
        <w:rPr>
          <w:rFonts w:ascii="Verdana" w:hAnsi="Verdana"/>
          <w:sz w:val="19"/>
          <w:szCs w:val="19"/>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AB0081" w:rsidRPr="00723798" w:rsidRDefault="00AB0081" w:rsidP="00AB0081">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19"/>
          <w:szCs w:val="19"/>
        </w:rPr>
      </w:pP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r w:rsidRPr="00723798">
        <w:rPr>
          <w:rFonts w:ascii="Verdana" w:hAnsi="Verdana"/>
          <w:sz w:val="19"/>
          <w:szCs w:val="19"/>
        </w:rPr>
        <w:tab/>
        <w:t xml:space="preserve">  6.1.2</w:t>
      </w:r>
      <w:r w:rsidRPr="00723798">
        <w:rPr>
          <w:rFonts w:ascii="Verdana" w:hAnsi="Verdana"/>
          <w:sz w:val="19"/>
          <w:szCs w:val="19"/>
        </w:rPr>
        <w:tab/>
        <w:t>-</w:t>
      </w:r>
      <w:r w:rsidRPr="00723798">
        <w:rPr>
          <w:rFonts w:ascii="Verdana" w:hAnsi="Verdana"/>
          <w:sz w:val="19"/>
          <w:szCs w:val="19"/>
        </w:rPr>
        <w:tab/>
      </w:r>
      <w:r w:rsidRPr="00723798">
        <w:rPr>
          <w:rFonts w:ascii="Verdana" w:hAnsi="Verdana" w:cs="Arial"/>
          <w:sz w:val="19"/>
          <w:szCs w:val="19"/>
        </w:rPr>
        <w:t xml:space="preserve">A licitante deverá indicar a </w:t>
      </w:r>
      <w:r w:rsidRPr="00723798">
        <w:rPr>
          <w:rFonts w:ascii="Verdana" w:hAnsi="Verdana" w:cs="Arial"/>
          <w:b/>
          <w:sz w:val="19"/>
          <w:szCs w:val="19"/>
        </w:rPr>
        <w:t>“MARCA”</w:t>
      </w:r>
      <w:r w:rsidRPr="00723798">
        <w:rPr>
          <w:rFonts w:ascii="Verdana" w:hAnsi="Verdana" w:cs="Arial"/>
          <w:sz w:val="19"/>
          <w:szCs w:val="19"/>
        </w:rPr>
        <w:t xml:space="preserve"> dos produtos ofertados, sob pena de desclassificação da proposta;</w:t>
      </w:r>
    </w:p>
    <w:p w:rsidR="00AB0081" w:rsidRPr="00723798" w:rsidRDefault="00AB0081" w:rsidP="00AB0081">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19"/>
          <w:szCs w:val="19"/>
        </w:rPr>
      </w:pP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r w:rsidRPr="00723798">
        <w:rPr>
          <w:rFonts w:ascii="Verdana" w:hAnsi="Verdana"/>
          <w:bCs/>
          <w:sz w:val="19"/>
          <w:szCs w:val="19"/>
        </w:rPr>
        <w:tab/>
        <w:t xml:space="preserve">  6.1.3</w:t>
      </w:r>
      <w:r w:rsidRPr="00723798">
        <w:rPr>
          <w:rFonts w:ascii="Verdana" w:hAnsi="Verdana"/>
          <w:bCs/>
          <w:sz w:val="19"/>
          <w:szCs w:val="19"/>
        </w:rPr>
        <w:tab/>
        <w:t>-</w:t>
      </w:r>
      <w:r w:rsidRPr="00723798">
        <w:rPr>
          <w:rFonts w:ascii="Verdana" w:hAnsi="Verdana"/>
          <w:bCs/>
          <w:sz w:val="19"/>
          <w:szCs w:val="19"/>
        </w:rPr>
        <w:tab/>
      </w:r>
      <w:r w:rsidRPr="00723798">
        <w:rPr>
          <w:rFonts w:ascii="Verdana" w:hAnsi="Verdana"/>
          <w:sz w:val="19"/>
          <w:szCs w:val="19"/>
        </w:rPr>
        <w:t xml:space="preserve">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w:t>
      </w:r>
      <w:r w:rsidRPr="00723798">
        <w:rPr>
          <w:rFonts w:ascii="Verdana" w:hAnsi="Verdana"/>
          <w:sz w:val="19"/>
          <w:szCs w:val="19"/>
        </w:rPr>
        <w:lastRenderedPageBreak/>
        <w:t>proposta;</w:t>
      </w:r>
    </w:p>
    <w:p w:rsidR="00AB0081" w:rsidRPr="00723798" w:rsidRDefault="00AB0081" w:rsidP="00AB0081">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19"/>
          <w:szCs w:val="19"/>
        </w:rPr>
      </w:pP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r w:rsidRPr="00723798">
        <w:rPr>
          <w:rFonts w:ascii="Verdana" w:hAnsi="Verdana"/>
          <w:bCs/>
          <w:sz w:val="19"/>
          <w:szCs w:val="19"/>
        </w:rPr>
        <w:tab/>
        <w:t xml:space="preserve">  6.1.4</w:t>
      </w:r>
      <w:r w:rsidRPr="00723798">
        <w:rPr>
          <w:rFonts w:ascii="Verdana" w:hAnsi="Verdana"/>
          <w:bCs/>
          <w:sz w:val="19"/>
          <w:szCs w:val="19"/>
        </w:rPr>
        <w:tab/>
        <w:t>-</w:t>
      </w:r>
      <w:r w:rsidRPr="00723798">
        <w:rPr>
          <w:rFonts w:ascii="Verdana" w:hAnsi="Verdana"/>
          <w:bCs/>
          <w:sz w:val="19"/>
          <w:szCs w:val="19"/>
        </w:rPr>
        <w:tab/>
      </w:r>
      <w:r w:rsidRPr="00723798">
        <w:rPr>
          <w:rFonts w:ascii="Verdana" w:hAnsi="Verdana"/>
          <w:sz w:val="19"/>
          <w:szCs w:val="19"/>
        </w:rPr>
        <w:t>Indicar a razão social da empresa licitante, número de inscrição no CNPJ do estabelecimento da empresa que efetivamente irá fornecer o objeto da licitação, endereç</w:t>
      </w:r>
      <w:r w:rsidR="00723798">
        <w:rPr>
          <w:rFonts w:ascii="Verdana" w:hAnsi="Verdana"/>
          <w:sz w:val="19"/>
          <w:szCs w:val="19"/>
        </w:rPr>
        <w:t>o completo, telefone</w:t>
      </w:r>
      <w:r w:rsidRPr="00723798">
        <w:rPr>
          <w:rFonts w:ascii="Verdana" w:hAnsi="Verdana"/>
          <w:sz w:val="19"/>
          <w:szCs w:val="19"/>
        </w:rPr>
        <w:t xml:space="preserve"> e endereço eletrônico (e-mail), se houver;</w:t>
      </w: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b/>
          <w:sz w:val="19"/>
          <w:szCs w:val="19"/>
        </w:rPr>
      </w:pPr>
      <w:r w:rsidRPr="00723798">
        <w:rPr>
          <w:rFonts w:ascii="Verdana" w:hAnsi="Verdana" w:cs="Arial"/>
          <w:sz w:val="19"/>
          <w:szCs w:val="19"/>
        </w:rPr>
        <w:tab/>
        <w:t xml:space="preserve">  6.1.5</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 xml:space="preserve">O valor do item informado </w:t>
      </w:r>
      <w:r w:rsidRPr="00723798">
        <w:rPr>
          <w:rFonts w:ascii="Verdana" w:hAnsi="Verdana" w:cs="Arial"/>
          <w:b/>
          <w:sz w:val="19"/>
          <w:szCs w:val="19"/>
        </w:rPr>
        <w:t xml:space="preserve">DEVE SER INFERIOR OU IGUAL AO VALOR DE REFERÊNCIA DO RESPECTIVO ITEM, </w:t>
      </w:r>
      <w:r w:rsidRPr="00723798">
        <w:rPr>
          <w:rFonts w:ascii="Verdana" w:hAnsi="Verdana" w:cs="Arial"/>
          <w:sz w:val="19"/>
          <w:szCs w:val="19"/>
        </w:rPr>
        <w:t xml:space="preserve">conforme </w:t>
      </w:r>
      <w:r w:rsidRPr="00723798">
        <w:rPr>
          <w:rFonts w:ascii="Verdana" w:hAnsi="Verdana" w:cs="Arial"/>
          <w:b/>
          <w:i/>
          <w:sz w:val="19"/>
          <w:szCs w:val="19"/>
        </w:rPr>
        <w:t>ANEXO V</w:t>
      </w:r>
      <w:r w:rsidRPr="00723798">
        <w:rPr>
          <w:rFonts w:ascii="Verdana" w:hAnsi="Verdana" w:cs="Arial"/>
          <w:sz w:val="19"/>
          <w:szCs w:val="19"/>
        </w:rPr>
        <w:t xml:space="preserve"> deste Edital, sob pena de desclassificação do item. </w:t>
      </w:r>
      <w:r w:rsidRPr="00723798">
        <w:rPr>
          <w:rFonts w:ascii="Verdana" w:hAnsi="Verdana" w:cs="Arial"/>
          <w:b/>
          <w:sz w:val="19"/>
          <w:szCs w:val="19"/>
        </w:rPr>
        <w:t xml:space="preserve"> </w:t>
      </w:r>
    </w:p>
    <w:p w:rsidR="00AB0081" w:rsidRPr="00723798" w:rsidRDefault="00AB0081" w:rsidP="00AB0081">
      <w:pPr>
        <w:pStyle w:val="Cabealho"/>
        <w:widowControl w:val="0"/>
        <w:tabs>
          <w:tab w:val="left" w:pos="540"/>
          <w:tab w:val="left" w:pos="709"/>
          <w:tab w:val="left" w:pos="1260"/>
          <w:tab w:val="left" w:pos="1560"/>
          <w:tab w:val="left" w:pos="1701"/>
          <w:tab w:val="left" w:pos="1800"/>
          <w:tab w:val="left" w:pos="1985"/>
        </w:tabs>
        <w:rPr>
          <w:rFonts w:ascii="Verdana" w:hAnsi="Verdana" w:cs="Arial"/>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6.1.6</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Todas as folhas devem ser rubricadas e a última folha deve</w:t>
      </w:r>
      <w:r w:rsidR="00723798">
        <w:rPr>
          <w:rFonts w:ascii="Verdana" w:hAnsi="Verdana" w:cs="Arial"/>
          <w:sz w:val="19"/>
          <w:szCs w:val="19"/>
        </w:rPr>
        <w:t>rá estar carimbada com o CNPJ</w:t>
      </w:r>
      <w:r w:rsidRPr="00723798">
        <w:rPr>
          <w:rFonts w:ascii="Verdana" w:hAnsi="Verdana" w:cs="Arial"/>
          <w:sz w:val="19"/>
          <w:szCs w:val="19"/>
        </w:rPr>
        <w:t xml:space="preserve"> da empresa licitante e assinada pelo seu representante legal.</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b/>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6.1.7</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Deve informar o prazo de validade da proposta, que não poderá ser inferior a 60 (sessenta) dias, contados da data de abertura dos envelopes de proposta.</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pStyle w:val="Corpodetexto"/>
        <w:widowControl w:val="0"/>
        <w:tabs>
          <w:tab w:val="left" w:pos="540"/>
          <w:tab w:val="left" w:pos="709"/>
          <w:tab w:val="left" w:pos="1260"/>
          <w:tab w:val="left" w:pos="1800"/>
        </w:tabs>
        <w:spacing w:after="0"/>
        <w:jc w:val="both"/>
        <w:rPr>
          <w:rFonts w:ascii="Verdana" w:hAnsi="Verdana" w:cs="Arial"/>
          <w:b/>
          <w:sz w:val="19"/>
          <w:szCs w:val="19"/>
        </w:rPr>
      </w:pPr>
      <w:r w:rsidRPr="00723798">
        <w:rPr>
          <w:rFonts w:ascii="Verdana" w:hAnsi="Verdana" w:cs="Arial"/>
          <w:sz w:val="19"/>
          <w:szCs w:val="19"/>
        </w:rPr>
        <w:tab/>
        <w:t xml:space="preserve">  6.2</w:t>
      </w:r>
      <w:r w:rsidRPr="00723798">
        <w:rPr>
          <w:rFonts w:ascii="Verdana" w:hAnsi="Verdana" w:cs="Arial"/>
          <w:sz w:val="19"/>
          <w:szCs w:val="19"/>
        </w:rPr>
        <w:tab/>
        <w:t>-</w:t>
      </w:r>
      <w:r w:rsidRPr="00723798">
        <w:rPr>
          <w:rFonts w:ascii="Verdana" w:hAnsi="Verdana" w:cs="Arial"/>
          <w:sz w:val="19"/>
          <w:szCs w:val="19"/>
        </w:rPr>
        <w:tab/>
        <w:t xml:space="preserve">A apresentação da proposta </w:t>
      </w:r>
      <w:r w:rsidRPr="00723798">
        <w:rPr>
          <w:rFonts w:ascii="Verdana" w:hAnsi="Verdana" w:cs="Arial"/>
          <w:sz w:val="19"/>
          <w:szCs w:val="19"/>
          <w:u w:val="single"/>
        </w:rPr>
        <w:t>implicará</w:t>
      </w:r>
      <w:r w:rsidRPr="00723798">
        <w:rPr>
          <w:rFonts w:ascii="Verdana" w:hAnsi="Verdana" w:cs="Arial"/>
          <w:sz w:val="19"/>
          <w:szCs w:val="19"/>
        </w:rPr>
        <w:t xml:space="preserve"> em plena aceitação, por parte da licitante, das condições estabelecidas neste edital.</w:t>
      </w:r>
    </w:p>
    <w:p w:rsidR="00AB0081" w:rsidRPr="003A19E1" w:rsidRDefault="00AB0081" w:rsidP="00AB0081">
      <w:pPr>
        <w:pStyle w:val="Cabealho"/>
        <w:widowControl w:val="0"/>
        <w:tabs>
          <w:tab w:val="left" w:pos="540"/>
          <w:tab w:val="left" w:pos="709"/>
          <w:tab w:val="left" w:pos="1260"/>
          <w:tab w:val="left" w:pos="1800"/>
        </w:tabs>
        <w:jc w:val="both"/>
        <w:rPr>
          <w:rFonts w:ascii="Verdana" w:hAnsi="Verdana" w:cs="Arial"/>
          <w:b/>
          <w:sz w:val="20"/>
          <w:szCs w:val="20"/>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6.3</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b/>
          <w:sz w:val="19"/>
          <w:szCs w:val="19"/>
        </w:rPr>
        <w:tab/>
      </w:r>
      <w:r w:rsidRPr="00723798">
        <w:rPr>
          <w:rFonts w:ascii="Verdana" w:hAnsi="Verdana" w:cs="Arial"/>
          <w:sz w:val="19"/>
          <w:szCs w:val="19"/>
        </w:rPr>
        <w:t>Caso o prazo estabelecido no subitem 6.1.7, não esteja indicado na proposta, o mesmo será considerado como aceito pela licitante para efeito de julgamento.</w:t>
      </w:r>
    </w:p>
    <w:p w:rsidR="00AB0081" w:rsidRPr="003A19E1" w:rsidRDefault="00AB0081" w:rsidP="00AB0081">
      <w:pPr>
        <w:pStyle w:val="Cabealho"/>
        <w:widowControl w:val="0"/>
        <w:tabs>
          <w:tab w:val="left" w:pos="540"/>
          <w:tab w:val="left" w:pos="709"/>
          <w:tab w:val="left" w:pos="1260"/>
          <w:tab w:val="left" w:pos="1800"/>
        </w:tabs>
        <w:jc w:val="both"/>
        <w:rPr>
          <w:rFonts w:ascii="Verdana" w:hAnsi="Verdana" w:cs="Arial"/>
          <w:sz w:val="20"/>
          <w:szCs w:val="20"/>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b/>
          <w:sz w:val="19"/>
          <w:szCs w:val="19"/>
        </w:rPr>
      </w:pPr>
      <w:r w:rsidRPr="00723798">
        <w:rPr>
          <w:rFonts w:ascii="Verdana" w:hAnsi="Verdana" w:cs="Arial"/>
          <w:sz w:val="19"/>
          <w:szCs w:val="19"/>
        </w:rPr>
        <w:tab/>
        <w:t xml:space="preserve">  6.4</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b/>
          <w:sz w:val="19"/>
          <w:szCs w:val="19"/>
        </w:rPr>
        <w:tab/>
      </w:r>
      <w:r w:rsidRPr="00723798">
        <w:rPr>
          <w:rFonts w:ascii="Verdana" w:hAnsi="Verdana" w:cs="Arial"/>
          <w:sz w:val="19"/>
          <w:szCs w:val="19"/>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723798">
        <w:rPr>
          <w:rFonts w:ascii="Verdana" w:hAnsi="Verdana" w:cs="Arial"/>
          <w:b/>
          <w:sz w:val="19"/>
          <w:szCs w:val="19"/>
        </w:rPr>
        <w:t xml:space="preserve"> </w:t>
      </w:r>
    </w:p>
    <w:p w:rsidR="00AB0081" w:rsidRPr="00723798" w:rsidRDefault="00AB0081" w:rsidP="00AB0081">
      <w:pPr>
        <w:pStyle w:val="Cabealho"/>
        <w:widowControl w:val="0"/>
        <w:tabs>
          <w:tab w:val="left" w:pos="540"/>
          <w:tab w:val="left" w:pos="709"/>
          <w:tab w:val="left" w:pos="1260"/>
          <w:tab w:val="left" w:pos="1800"/>
        </w:tabs>
        <w:rPr>
          <w:rFonts w:ascii="Verdana" w:hAnsi="Verdana" w:cs="Arial"/>
          <w:b/>
          <w:sz w:val="19"/>
          <w:szCs w:val="19"/>
        </w:rPr>
      </w:pPr>
    </w:p>
    <w:p w:rsidR="00AB0081" w:rsidRPr="00723798" w:rsidRDefault="00AB0081" w:rsidP="00AB0081">
      <w:pPr>
        <w:widowControl w:val="0"/>
        <w:tabs>
          <w:tab w:val="left" w:pos="540"/>
          <w:tab w:val="left" w:pos="709"/>
          <w:tab w:val="left" w:pos="1260"/>
          <w:tab w:val="left" w:pos="1800"/>
        </w:tabs>
        <w:autoSpaceDE w:val="0"/>
        <w:autoSpaceDN w:val="0"/>
        <w:adjustRightInd w:val="0"/>
        <w:jc w:val="both"/>
        <w:rPr>
          <w:rFonts w:ascii="Verdana" w:hAnsi="Verdana" w:cs="Arial"/>
          <w:sz w:val="19"/>
          <w:szCs w:val="19"/>
        </w:rPr>
      </w:pPr>
      <w:r w:rsidRPr="00723798">
        <w:rPr>
          <w:rFonts w:ascii="Verdana" w:hAnsi="Verdana" w:cs="Arial"/>
          <w:sz w:val="19"/>
          <w:szCs w:val="19"/>
        </w:rPr>
        <w:tab/>
        <w:t xml:space="preserve">  6.5</w:t>
      </w:r>
      <w:r w:rsidRPr="00723798">
        <w:rPr>
          <w:rFonts w:ascii="Verdana" w:hAnsi="Verdana" w:cs="Arial"/>
          <w:sz w:val="19"/>
          <w:szCs w:val="19"/>
        </w:rPr>
        <w:tab/>
        <w:t>-</w:t>
      </w:r>
      <w:r w:rsidRPr="00723798">
        <w:rPr>
          <w:rFonts w:ascii="Verdana" w:hAnsi="Verdana" w:cs="Arial"/>
          <w:sz w:val="19"/>
          <w:szCs w:val="19"/>
        </w:rPr>
        <w:tab/>
      </w:r>
      <w:proofErr w:type="gramStart"/>
      <w:r w:rsidRPr="00723798">
        <w:rPr>
          <w:rFonts w:ascii="Verdana" w:hAnsi="Verdana" w:cs="Arial"/>
          <w:sz w:val="19"/>
          <w:szCs w:val="19"/>
        </w:rPr>
        <w:t>O(</w:t>
      </w:r>
      <w:proofErr w:type="gramEnd"/>
      <w:r w:rsidRPr="00723798">
        <w:rPr>
          <w:rFonts w:ascii="Verdana" w:hAnsi="Verdana" w:cs="Arial"/>
          <w:sz w:val="19"/>
          <w:szCs w:val="19"/>
        </w:rPr>
        <w:t>a) Pregoeiro(a) poderá, no interesse da Prefeitura Municipal de Eldorado, relevar excesso de formalismo nas propostas apresentadas pelos licitantes, desde que não comprometam a lisura e o caráter competitivo da licitação.</w:t>
      </w:r>
    </w:p>
    <w:p w:rsidR="00AB0081" w:rsidRPr="00723798" w:rsidRDefault="00AB0081" w:rsidP="00AB0081">
      <w:pPr>
        <w:widowControl w:val="0"/>
        <w:tabs>
          <w:tab w:val="left" w:pos="540"/>
          <w:tab w:val="left" w:pos="709"/>
          <w:tab w:val="left" w:pos="1260"/>
          <w:tab w:val="left" w:pos="1800"/>
        </w:tabs>
        <w:autoSpaceDE w:val="0"/>
        <w:autoSpaceDN w:val="0"/>
        <w:adjustRightInd w:val="0"/>
        <w:jc w:val="both"/>
        <w:rPr>
          <w:rFonts w:ascii="Verdana" w:hAnsi="Verdana" w:cs="Arial"/>
          <w:sz w:val="19"/>
          <w:szCs w:val="19"/>
        </w:rPr>
      </w:pPr>
    </w:p>
    <w:p w:rsidR="00AB0081" w:rsidRPr="00723798" w:rsidRDefault="00AB0081" w:rsidP="00AB0081">
      <w:pPr>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6.6</w:t>
      </w:r>
      <w:r w:rsidRPr="00723798">
        <w:rPr>
          <w:rFonts w:ascii="Verdana" w:hAnsi="Verdana" w:cs="Arial"/>
          <w:sz w:val="19"/>
          <w:szCs w:val="19"/>
        </w:rPr>
        <w:tab/>
        <w:t>-</w:t>
      </w:r>
      <w:r w:rsidRPr="00723798">
        <w:rPr>
          <w:rFonts w:ascii="Verdana" w:hAnsi="Verdana" w:cs="Arial"/>
          <w:sz w:val="19"/>
          <w:szCs w:val="19"/>
        </w:rPr>
        <w:tab/>
        <w:t xml:space="preserve">Serão corrigidos automaticamente </w:t>
      </w:r>
      <w:proofErr w:type="gramStart"/>
      <w:r w:rsidRPr="00723798">
        <w:rPr>
          <w:rFonts w:ascii="Verdana" w:hAnsi="Verdana" w:cs="Arial"/>
          <w:sz w:val="19"/>
          <w:szCs w:val="19"/>
        </w:rPr>
        <w:t>pelo(</w:t>
      </w:r>
      <w:proofErr w:type="gramEnd"/>
      <w:r w:rsidRPr="00723798">
        <w:rPr>
          <w:rFonts w:ascii="Verdana" w:hAnsi="Verdana" w:cs="Arial"/>
          <w:sz w:val="19"/>
          <w:szCs w:val="19"/>
        </w:rPr>
        <w:t>a) Pregoeiro(a) quaisquer erros de:</w:t>
      </w:r>
    </w:p>
    <w:p w:rsidR="00AB0081" w:rsidRPr="00723798" w:rsidRDefault="00AB0081" w:rsidP="00AB0081">
      <w:pPr>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r>
      <w:r w:rsidRPr="00723798">
        <w:rPr>
          <w:rFonts w:ascii="Verdana" w:hAnsi="Verdana" w:cs="Arial"/>
          <w:sz w:val="19"/>
          <w:szCs w:val="19"/>
        </w:rPr>
        <w:tab/>
      </w:r>
      <w:r w:rsidRPr="00723798">
        <w:rPr>
          <w:rFonts w:ascii="Verdana" w:hAnsi="Verdana" w:cs="Arial"/>
          <w:sz w:val="19"/>
          <w:szCs w:val="19"/>
        </w:rPr>
        <w:tab/>
        <w:t>a)</w:t>
      </w:r>
      <w:r w:rsidRPr="00723798">
        <w:rPr>
          <w:rFonts w:ascii="Verdana" w:hAnsi="Verdana" w:cs="Arial"/>
          <w:sz w:val="19"/>
          <w:szCs w:val="19"/>
        </w:rPr>
        <w:tab/>
        <w:t>Falta de data e/ou rubrica da proposta poderá ser suprida pelo representante legal presente à reunião de abertura dos envelopes de “propostas de preços” com poderes para esse fim.</w:t>
      </w:r>
    </w:p>
    <w:p w:rsidR="00AB0081" w:rsidRPr="00723798" w:rsidRDefault="00AB0081" w:rsidP="00AB0081">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19"/>
          <w:szCs w:val="19"/>
        </w:rPr>
      </w:pPr>
    </w:p>
    <w:p w:rsidR="00AB0081" w:rsidRPr="00723798" w:rsidRDefault="00AB0081" w:rsidP="00AB0081">
      <w:pPr>
        <w:widowControl w:val="0"/>
        <w:tabs>
          <w:tab w:val="left" w:pos="540"/>
          <w:tab w:val="left" w:pos="709"/>
          <w:tab w:val="left" w:pos="1260"/>
          <w:tab w:val="left" w:pos="1800"/>
        </w:tabs>
        <w:autoSpaceDE w:val="0"/>
        <w:autoSpaceDN w:val="0"/>
        <w:adjustRightInd w:val="0"/>
        <w:jc w:val="both"/>
        <w:rPr>
          <w:rFonts w:ascii="Verdana" w:hAnsi="Verdana" w:cs="Arial"/>
          <w:sz w:val="19"/>
          <w:szCs w:val="19"/>
        </w:rPr>
      </w:pPr>
      <w:r w:rsidRPr="00723798">
        <w:rPr>
          <w:rFonts w:ascii="Verdana" w:hAnsi="Verdana" w:cs="Arial"/>
          <w:sz w:val="19"/>
          <w:szCs w:val="19"/>
        </w:rPr>
        <w:tab/>
      </w:r>
      <w:r w:rsidRPr="00723798">
        <w:rPr>
          <w:rFonts w:ascii="Verdana" w:hAnsi="Verdana" w:cs="Arial"/>
          <w:sz w:val="19"/>
          <w:szCs w:val="19"/>
        </w:rPr>
        <w:tab/>
      </w:r>
      <w:r w:rsidRPr="00723798">
        <w:rPr>
          <w:rFonts w:ascii="Verdana" w:hAnsi="Verdana" w:cs="Arial"/>
          <w:sz w:val="19"/>
          <w:szCs w:val="19"/>
        </w:rPr>
        <w:tab/>
        <w:t>b)</w:t>
      </w:r>
      <w:r w:rsidRPr="00723798">
        <w:rPr>
          <w:rFonts w:ascii="Verdana" w:hAnsi="Verdana" w:cs="Arial"/>
          <w:sz w:val="19"/>
          <w:szCs w:val="19"/>
        </w:rPr>
        <w:tab/>
        <w:t>Erro de cálculo, considerando sempre o preço unitário ofertado.</w:t>
      </w:r>
    </w:p>
    <w:p w:rsidR="00AB0081" w:rsidRPr="00723798" w:rsidRDefault="00AB0081" w:rsidP="00AB0081">
      <w:pPr>
        <w:widowControl w:val="0"/>
        <w:tabs>
          <w:tab w:val="left" w:pos="540"/>
          <w:tab w:val="left" w:pos="709"/>
          <w:tab w:val="left" w:pos="1260"/>
          <w:tab w:val="left" w:pos="1800"/>
        </w:tabs>
        <w:autoSpaceDE w:val="0"/>
        <w:autoSpaceDN w:val="0"/>
        <w:adjustRightInd w:val="0"/>
        <w:jc w:val="both"/>
        <w:rPr>
          <w:rFonts w:ascii="Verdana" w:hAnsi="Verdana" w:cs="Arial"/>
          <w:sz w:val="19"/>
          <w:szCs w:val="19"/>
        </w:rPr>
      </w:pPr>
    </w:p>
    <w:p w:rsidR="00AB0081" w:rsidRPr="00723798" w:rsidRDefault="00AB0081" w:rsidP="00AB008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19"/>
          <w:szCs w:val="19"/>
        </w:rPr>
      </w:pPr>
      <w:r w:rsidRPr="00723798">
        <w:rPr>
          <w:rFonts w:ascii="Verdana" w:hAnsi="Verdana"/>
          <w:bCs/>
          <w:sz w:val="19"/>
          <w:szCs w:val="19"/>
        </w:rPr>
        <w:tab/>
        <w:t xml:space="preserve">  6.7</w:t>
      </w:r>
      <w:r w:rsidRPr="00723798">
        <w:rPr>
          <w:rFonts w:ascii="Verdana" w:hAnsi="Verdana"/>
          <w:bCs/>
          <w:sz w:val="19"/>
          <w:szCs w:val="19"/>
        </w:rPr>
        <w:tab/>
        <w:t>-</w:t>
      </w:r>
      <w:r w:rsidRPr="00723798">
        <w:rPr>
          <w:rFonts w:ascii="Verdana" w:hAnsi="Verdana"/>
          <w:bCs/>
          <w:sz w:val="19"/>
          <w:szCs w:val="19"/>
        </w:rPr>
        <w:tab/>
      </w:r>
      <w:r w:rsidRPr="00723798">
        <w:rPr>
          <w:rFonts w:ascii="Verdana" w:hAnsi="Verdana"/>
          <w:sz w:val="19"/>
          <w:szCs w:val="19"/>
        </w:rPr>
        <w:t>Os preços propostos serão de exclusiva responsabilidade da licitante, não lhe assistindo o direito de pleitear qualquer alteração, sob alegação de erro, omissão ou qualquer outro pretexto.</w:t>
      </w:r>
    </w:p>
    <w:p w:rsidR="00AB0081" w:rsidRPr="00723798" w:rsidRDefault="00AB0081" w:rsidP="00AB0081">
      <w:pPr>
        <w:widowControl w:val="0"/>
        <w:tabs>
          <w:tab w:val="left" w:pos="540"/>
          <w:tab w:val="left" w:pos="709"/>
          <w:tab w:val="left" w:pos="1260"/>
          <w:tab w:val="left" w:pos="1800"/>
        </w:tabs>
        <w:autoSpaceDE w:val="0"/>
        <w:autoSpaceDN w:val="0"/>
        <w:adjustRightInd w:val="0"/>
        <w:jc w:val="both"/>
        <w:rPr>
          <w:rFonts w:ascii="Verdana" w:hAnsi="Verdana" w:cs="Arial"/>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i/>
          <w:sz w:val="19"/>
          <w:szCs w:val="19"/>
          <w:u w:val="single"/>
        </w:rPr>
      </w:pPr>
      <w:r w:rsidRPr="00723798">
        <w:rPr>
          <w:rFonts w:ascii="Verdana" w:hAnsi="Verdana" w:cs="Arial"/>
          <w:sz w:val="19"/>
          <w:szCs w:val="19"/>
        </w:rPr>
        <w:tab/>
        <w:t xml:space="preserve">  6.8</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b/>
          <w:i/>
          <w:sz w:val="19"/>
          <w:szCs w:val="19"/>
          <w:u w:val="single"/>
        </w:rPr>
        <w:t>DEVERÁ ACOMPANHAR A REFERIDA PROPOSTA DE PREÇOS, CD OU PEN DRIVE COM ARQUIVO DA PROPOSTA DE PREÇOS, DISPONIBILIZADO PELO DEPARTAMENTO DE LICITAÇÕES, VISANDO AGILIZAR O PROCEDIMENTO DE RECEBIMENTO DAS PROPOSTAS.</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6.8.1</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6.8.2</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A não apresentação do arquivo ou falha em sua leitura, não trará nenhum prejuízo ao licitante, a qual terá sua proposta impressa recebida normalmente.</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t xml:space="preserve">  6.8.3</w:t>
      </w:r>
      <w:r w:rsidRPr="00723798">
        <w:rPr>
          <w:rFonts w:ascii="Verdana" w:hAnsi="Verdana" w:cs="Arial"/>
          <w:sz w:val="19"/>
          <w:szCs w:val="19"/>
        </w:rPr>
        <w:tab/>
        <w:t>-</w:t>
      </w:r>
      <w:r w:rsidRPr="00723798">
        <w:rPr>
          <w:rFonts w:ascii="Verdana" w:hAnsi="Verdana" w:cs="Arial"/>
          <w:sz w:val="19"/>
          <w:szCs w:val="19"/>
        </w:rPr>
        <w:tab/>
      </w:r>
      <w:r w:rsidRPr="00723798">
        <w:rPr>
          <w:rFonts w:ascii="Verdana" w:hAnsi="Verdana" w:cs="Arial"/>
          <w:sz w:val="19"/>
          <w:szCs w:val="19"/>
        </w:rPr>
        <w:tab/>
        <w:t>A apresentação da proposta em mídia eletrônica, não exime ao licitante de apresentação física da mesma, devendo ser atendidas todas as exigências contidas no item 6.1 do presente Edital.</w:t>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cs="Arial"/>
          <w:sz w:val="19"/>
          <w:szCs w:val="19"/>
        </w:rPr>
      </w:pPr>
      <w:r w:rsidRPr="00723798">
        <w:rPr>
          <w:rFonts w:ascii="Verdana" w:hAnsi="Verdana" w:cs="Arial"/>
          <w:sz w:val="19"/>
          <w:szCs w:val="19"/>
        </w:rPr>
        <w:tab/>
      </w:r>
    </w:p>
    <w:p w:rsidR="00AB0081" w:rsidRPr="00723798" w:rsidRDefault="00AB0081" w:rsidP="00AB0081">
      <w:pPr>
        <w:pStyle w:val="Cabealho"/>
        <w:widowControl w:val="0"/>
        <w:tabs>
          <w:tab w:val="left" w:pos="540"/>
          <w:tab w:val="left" w:pos="709"/>
          <w:tab w:val="left" w:pos="1260"/>
          <w:tab w:val="left" w:pos="1800"/>
        </w:tabs>
        <w:jc w:val="both"/>
        <w:rPr>
          <w:rFonts w:ascii="Verdana" w:hAnsi="Verdana"/>
          <w:sz w:val="19"/>
          <w:szCs w:val="19"/>
        </w:rPr>
      </w:pPr>
      <w:r w:rsidRPr="00723798">
        <w:rPr>
          <w:rFonts w:ascii="Verdana" w:hAnsi="Verdana"/>
          <w:sz w:val="19"/>
          <w:szCs w:val="19"/>
        </w:rPr>
        <w:tab/>
        <w:t xml:space="preserve">  6.8.4</w:t>
      </w:r>
      <w:r w:rsidRPr="00723798">
        <w:rPr>
          <w:rFonts w:ascii="Verdana" w:hAnsi="Verdana"/>
          <w:sz w:val="19"/>
          <w:szCs w:val="19"/>
        </w:rPr>
        <w:tab/>
        <w:t>-</w:t>
      </w:r>
      <w:r w:rsidRPr="00723798">
        <w:rPr>
          <w:rFonts w:ascii="Verdana" w:hAnsi="Verdana"/>
          <w:sz w:val="19"/>
          <w:szCs w:val="19"/>
        </w:rPr>
        <w:tab/>
      </w:r>
      <w:r w:rsidRPr="00723798">
        <w:rPr>
          <w:rFonts w:ascii="Verdana" w:hAnsi="Verdana"/>
          <w:sz w:val="19"/>
          <w:szCs w:val="19"/>
        </w:rPr>
        <w:tab/>
        <w:t>Em caso de divergência entre informações contidas em documentação impressa e na proposta eletrônica, prevalecerão às da proposta impressa.</w:t>
      </w:r>
    </w:p>
    <w:p w:rsidR="00AB0081" w:rsidRPr="003A19E1" w:rsidRDefault="00AB0081" w:rsidP="00AB0081">
      <w:pPr>
        <w:pStyle w:val="Cabealho"/>
        <w:widowControl w:val="0"/>
        <w:tabs>
          <w:tab w:val="left" w:pos="540"/>
          <w:tab w:val="left" w:pos="709"/>
          <w:tab w:val="left" w:pos="1260"/>
          <w:tab w:val="left" w:pos="1800"/>
        </w:tabs>
        <w:jc w:val="both"/>
        <w:rPr>
          <w:rFonts w:ascii="Verdana" w:hAnsi="Verdana" w:cs="Arial"/>
          <w:sz w:val="20"/>
          <w:szCs w:val="20"/>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 xml:space="preserve">O Envelope "Documentos de Habilitação" deverá conter os documentos a seguir </w:t>
      </w:r>
      <w:r w:rsidRPr="00FB3046">
        <w:rPr>
          <w:rFonts w:ascii="Verdana" w:hAnsi="Verdana" w:cs="Tahoma"/>
          <w:sz w:val="19"/>
          <w:szCs w:val="19"/>
        </w:rPr>
        <w:lastRenderedPageBreak/>
        <w:t>relacionados os quais dizem respeito a:</w:t>
      </w:r>
    </w:p>
    <w:p w:rsidR="00AB0081" w:rsidRPr="00FB3046" w:rsidRDefault="00AB0081" w:rsidP="00AB0081">
      <w:pPr>
        <w:widowControl w:val="0"/>
        <w:tabs>
          <w:tab w:val="left" w:pos="540"/>
          <w:tab w:val="left" w:pos="1260"/>
          <w:tab w:val="left" w:pos="1800"/>
        </w:tabs>
        <w:ind w:firstLine="708"/>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AB0081" w:rsidRPr="00FB3046" w:rsidRDefault="00AB0081" w:rsidP="00AB0081">
      <w:pPr>
        <w:widowControl w:val="0"/>
        <w:tabs>
          <w:tab w:val="left" w:pos="540"/>
          <w:tab w:val="left" w:pos="1260"/>
          <w:tab w:val="left" w:pos="1800"/>
        </w:tabs>
        <w:jc w:val="both"/>
        <w:rPr>
          <w:rFonts w:ascii="Verdana" w:hAnsi="Verdana" w:cs="Tahoma"/>
          <w:b/>
          <w:sz w:val="19"/>
          <w:szCs w:val="19"/>
        </w:rPr>
      </w:pPr>
    </w:p>
    <w:p w:rsidR="00AB0081" w:rsidRPr="00FB3046" w:rsidRDefault="00AB0081" w:rsidP="00AB0081">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AB0081" w:rsidRPr="00FB3046" w:rsidRDefault="00AB0081" w:rsidP="00AB0081">
      <w:pPr>
        <w:widowControl w:val="0"/>
        <w:tabs>
          <w:tab w:val="left" w:pos="540"/>
          <w:tab w:val="left" w:pos="1260"/>
          <w:tab w:val="left" w:pos="1800"/>
        </w:tabs>
        <w:jc w:val="both"/>
        <w:rPr>
          <w:rFonts w:ascii="Verdana" w:hAnsi="Verdana" w:cs="Tahoma"/>
          <w:sz w:val="19"/>
          <w:szCs w:val="19"/>
        </w:rPr>
      </w:pPr>
    </w:p>
    <w:p w:rsidR="00AB0081" w:rsidRPr="00FB3046" w:rsidRDefault="00AB0081" w:rsidP="00AB0081">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AB0081" w:rsidRPr="00FB3046" w:rsidRDefault="00AB0081" w:rsidP="00AB0081">
      <w:pPr>
        <w:widowControl w:val="0"/>
        <w:tabs>
          <w:tab w:val="left" w:pos="540"/>
          <w:tab w:val="left" w:pos="1260"/>
          <w:tab w:val="left" w:pos="1843"/>
        </w:tabs>
        <w:jc w:val="both"/>
        <w:rPr>
          <w:rFonts w:ascii="Verdana" w:hAnsi="Verdana" w:cs="Tahoma"/>
          <w:sz w:val="19"/>
          <w:szCs w:val="19"/>
        </w:rPr>
      </w:pPr>
    </w:p>
    <w:p w:rsidR="00AB0081" w:rsidRPr="00FB3046" w:rsidRDefault="00AB0081" w:rsidP="00AB0081">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AB0081" w:rsidRPr="00FB3046" w:rsidRDefault="00AB0081" w:rsidP="00AB0081">
      <w:pPr>
        <w:pStyle w:val="PargrafodaLista"/>
        <w:tabs>
          <w:tab w:val="left" w:pos="1843"/>
        </w:tabs>
        <w:rPr>
          <w:rFonts w:ascii="Verdana" w:hAnsi="Verdana" w:cs="Tahoma"/>
          <w:sz w:val="19"/>
          <w:szCs w:val="19"/>
        </w:rPr>
      </w:pPr>
    </w:p>
    <w:p w:rsidR="00AB0081" w:rsidRPr="00FB3046" w:rsidRDefault="00AB0081" w:rsidP="00AB0081">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AB0081" w:rsidRPr="00FB3046" w:rsidRDefault="00AB0081" w:rsidP="00AB0081">
      <w:pPr>
        <w:widowControl w:val="0"/>
        <w:tabs>
          <w:tab w:val="left" w:pos="720"/>
          <w:tab w:val="left" w:pos="1260"/>
          <w:tab w:val="left" w:pos="1843"/>
        </w:tabs>
        <w:jc w:val="both"/>
        <w:rPr>
          <w:rFonts w:ascii="Verdana" w:hAnsi="Verdana" w:cs="Tahoma"/>
          <w:sz w:val="19"/>
          <w:szCs w:val="19"/>
        </w:rPr>
      </w:pPr>
    </w:p>
    <w:p w:rsidR="00AB0081" w:rsidRPr="00FB3046" w:rsidRDefault="00AB0081" w:rsidP="00AB0081">
      <w:pPr>
        <w:widowControl w:val="0"/>
        <w:tabs>
          <w:tab w:val="left" w:pos="720"/>
          <w:tab w:val="left" w:pos="1080"/>
          <w:tab w:val="left" w:pos="1843"/>
          <w:tab w:val="left" w:pos="2340"/>
        </w:tabs>
        <w:ind w:left="56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 xml:space="preserve">Certidão Negativa de Débito junto ao </w:t>
      </w:r>
      <w:r w:rsidRPr="00FB3046">
        <w:rPr>
          <w:rFonts w:ascii="Verdana" w:hAnsi="Verdana" w:cs="Tahoma"/>
          <w:b/>
          <w:sz w:val="19"/>
          <w:szCs w:val="19"/>
        </w:rPr>
        <w:t>Município</w:t>
      </w:r>
      <w:r w:rsidRPr="00FB3046">
        <w:rPr>
          <w:rFonts w:ascii="Verdana" w:hAnsi="Verdana" w:cs="Tahoma"/>
          <w:sz w:val="19"/>
          <w:szCs w:val="19"/>
        </w:rPr>
        <w:t xml:space="preserve"> (sede do licitante); </w:t>
      </w:r>
    </w:p>
    <w:p w:rsidR="00AB0081" w:rsidRPr="00FB3046" w:rsidRDefault="00AB0081" w:rsidP="00AB0081">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AB0081" w:rsidRPr="00FB3046" w:rsidRDefault="00AB0081" w:rsidP="00AB0081">
      <w:pPr>
        <w:widowControl w:val="0"/>
        <w:tabs>
          <w:tab w:val="left" w:pos="720"/>
          <w:tab w:val="left" w:pos="1080"/>
          <w:tab w:val="left" w:pos="2340"/>
        </w:tabs>
        <w:ind w:left="568"/>
        <w:jc w:val="both"/>
        <w:rPr>
          <w:rFonts w:ascii="Verdana" w:hAnsi="Verdana" w:cs="Tahoma"/>
          <w:sz w:val="19"/>
          <w:szCs w:val="19"/>
        </w:rPr>
      </w:pPr>
      <w:r w:rsidRPr="00FB3046">
        <w:rPr>
          <w:rFonts w:ascii="Verdana" w:hAnsi="Verdana" w:cs="Tahoma"/>
          <w:sz w:val="19"/>
          <w:szCs w:val="19"/>
        </w:rPr>
        <w:t>e)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AB0081" w:rsidRPr="00FB3046" w:rsidRDefault="00AB0081" w:rsidP="00AB0081">
      <w:pPr>
        <w:widowControl w:val="0"/>
        <w:tabs>
          <w:tab w:val="left" w:pos="1440"/>
          <w:tab w:val="left" w:pos="1843"/>
          <w:tab w:val="left" w:pos="1980"/>
        </w:tabs>
        <w:ind w:firstLine="720"/>
        <w:jc w:val="both"/>
        <w:rPr>
          <w:rFonts w:ascii="Verdana" w:hAnsi="Verdana" w:cs="Tahoma"/>
          <w:b/>
          <w:sz w:val="19"/>
          <w:szCs w:val="19"/>
        </w:rPr>
      </w:pPr>
    </w:p>
    <w:p w:rsidR="00AB0081" w:rsidRPr="00FB3046" w:rsidRDefault="00AB0081" w:rsidP="00AB0081">
      <w:pPr>
        <w:tabs>
          <w:tab w:val="left" w:pos="1843"/>
        </w:tabs>
        <w:ind w:left="56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Certidão negativa de falência ou concordata expedida pelo distribuidor da sede da pessoa jurídica;</w:t>
      </w:r>
    </w:p>
    <w:p w:rsidR="00AB0081" w:rsidRPr="00FB3046" w:rsidRDefault="00AB0081" w:rsidP="00AB0081">
      <w:pPr>
        <w:widowControl w:val="0"/>
        <w:tabs>
          <w:tab w:val="left" w:pos="1440"/>
          <w:tab w:val="left" w:pos="1980"/>
        </w:tabs>
        <w:ind w:firstLine="720"/>
        <w:jc w:val="both"/>
        <w:rPr>
          <w:rFonts w:ascii="Verdana" w:hAnsi="Verdana" w:cs="Tahoma"/>
          <w:sz w:val="19"/>
          <w:szCs w:val="19"/>
        </w:rPr>
      </w:pPr>
    </w:p>
    <w:p w:rsidR="00AB0081" w:rsidRPr="00FB3046" w:rsidRDefault="00723798" w:rsidP="00723798">
      <w:pPr>
        <w:widowControl w:val="0"/>
        <w:tabs>
          <w:tab w:val="left" w:pos="1440"/>
          <w:tab w:val="left" w:pos="1980"/>
        </w:tabs>
        <w:ind w:firstLine="720"/>
        <w:jc w:val="both"/>
        <w:rPr>
          <w:rFonts w:ascii="Verdana" w:hAnsi="Verdana" w:cs="Tahoma"/>
          <w:b/>
          <w:sz w:val="19"/>
          <w:szCs w:val="19"/>
        </w:rPr>
      </w:pPr>
      <w:r>
        <w:rPr>
          <w:rFonts w:ascii="Verdana" w:hAnsi="Verdana" w:cs="Tahoma"/>
          <w:b/>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7.1.4-</w:t>
      </w:r>
      <w:r w:rsidRPr="00FB3046">
        <w:rPr>
          <w:rFonts w:ascii="Verdana" w:hAnsi="Verdana" w:cs="Tahoma"/>
          <w:b/>
          <w:sz w:val="19"/>
          <w:szCs w:val="19"/>
        </w:rPr>
        <w:tab/>
        <w:t>DISPOSIÇÕES GERAIS DA HABILITAÇÃO</w:t>
      </w:r>
    </w:p>
    <w:p w:rsidR="00AB0081" w:rsidRPr="00FB3046" w:rsidRDefault="00AB0081" w:rsidP="00AB0081">
      <w:pPr>
        <w:widowControl w:val="0"/>
        <w:tabs>
          <w:tab w:val="left" w:pos="540"/>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AB0081" w:rsidRPr="00FB3046" w:rsidRDefault="00AB0081" w:rsidP="00AB0081">
      <w:pPr>
        <w:widowControl w:val="0"/>
        <w:tabs>
          <w:tab w:val="left" w:pos="720"/>
          <w:tab w:val="left" w:pos="1080"/>
          <w:tab w:val="left" w:pos="1260"/>
          <w:tab w:val="left" w:pos="1800"/>
          <w:tab w:val="left" w:pos="2340"/>
        </w:tabs>
        <w:jc w:val="both"/>
        <w:rPr>
          <w:rFonts w:ascii="Verdana" w:hAnsi="Verdana" w:cs="Tahoma"/>
          <w:sz w:val="19"/>
          <w:szCs w:val="19"/>
        </w:rPr>
      </w:pPr>
    </w:p>
    <w:p w:rsidR="00AB0081" w:rsidRPr="00FB3046" w:rsidRDefault="00AB0081" w:rsidP="00AB0081">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AB0081" w:rsidRPr="00FB3046" w:rsidRDefault="00AB0081" w:rsidP="00AB0081">
      <w:pPr>
        <w:widowControl w:val="0"/>
        <w:tabs>
          <w:tab w:val="left" w:pos="1080"/>
          <w:tab w:val="left" w:pos="1800"/>
          <w:tab w:val="left" w:pos="2340"/>
        </w:tabs>
        <w:ind w:firstLine="720"/>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lastRenderedPageBreak/>
        <w:tab/>
        <w:t>8.1</w:t>
      </w:r>
      <w:r w:rsidRPr="00FB3046">
        <w:rPr>
          <w:rFonts w:ascii="Verdana" w:hAnsi="Verdana" w:cs="Tahoma"/>
          <w:b/>
          <w:sz w:val="19"/>
          <w:szCs w:val="19"/>
        </w:rPr>
        <w:tab/>
        <w:t>-</w:t>
      </w:r>
      <w:r w:rsidRPr="00FB3046">
        <w:rPr>
          <w:rFonts w:ascii="Verdana" w:hAnsi="Verdana" w:cs="Tahoma"/>
          <w:b/>
          <w:sz w:val="19"/>
          <w:szCs w:val="19"/>
        </w:rPr>
        <w:tab/>
        <w:t>NA HABILITAÇÃO:</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AB0081" w:rsidRPr="00FB3046" w:rsidRDefault="00AB0081" w:rsidP="00AB0081">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t>Anexo IV</w:t>
      </w:r>
      <w:r w:rsidRPr="00FB3046">
        <w:rPr>
          <w:rFonts w:ascii="Verdana" w:hAnsi="Verdana" w:cs="Tahoma"/>
          <w:sz w:val="19"/>
          <w:szCs w:val="19"/>
        </w:rPr>
        <w:t xml:space="preserve"> ao Edital e, em envelopes separados a proposta de preços e os documentos de habilitação.</w:t>
      </w:r>
    </w:p>
    <w:p w:rsidR="00AB0081" w:rsidRPr="00FB3046" w:rsidRDefault="00AB0081" w:rsidP="00AB0081">
      <w:pPr>
        <w:widowControl w:val="0"/>
        <w:tabs>
          <w:tab w:val="left" w:pos="540"/>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 xml:space="preserve">Iniciada a abertura do primeiro envelope de proposta, estará encerrado o credenciamento e, por </w:t>
      </w:r>
      <w:r w:rsidR="00723798" w:rsidRPr="00FB3046">
        <w:rPr>
          <w:rFonts w:ascii="Verdana" w:hAnsi="Verdana" w:cs="Tahoma"/>
          <w:sz w:val="19"/>
          <w:szCs w:val="19"/>
        </w:rPr>
        <w:t>consequência</w:t>
      </w:r>
      <w:r w:rsidRPr="00FB3046">
        <w:rPr>
          <w:rFonts w:ascii="Verdana" w:hAnsi="Verdana" w:cs="Tahoma"/>
          <w:sz w:val="19"/>
          <w:szCs w:val="19"/>
        </w:rPr>
        <w:t>, a possibilidade de admissão de novos participantes no certame.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r w:rsidR="00723798" w:rsidRPr="00FB3046">
        <w:rPr>
          <w:rFonts w:ascii="Verdana" w:hAnsi="Verdana" w:cs="Tahoma"/>
          <w:sz w:val="19"/>
          <w:szCs w:val="19"/>
        </w:rPr>
        <w:t>tornando-se</w:t>
      </w:r>
      <w:r w:rsidR="00723798">
        <w:rPr>
          <w:rFonts w:ascii="Verdana" w:hAnsi="Verdana" w:cs="Tahoma"/>
          <w:sz w:val="19"/>
          <w:szCs w:val="19"/>
        </w:rPr>
        <w:t xml:space="preserve"> com</w:t>
      </w:r>
      <w:r w:rsidRPr="00FB3046">
        <w:rPr>
          <w:rFonts w:ascii="Verdana" w:hAnsi="Verdana" w:cs="Tahoma"/>
          <w:sz w:val="19"/>
          <w:szCs w:val="19"/>
        </w:rPr>
        <w:t xml:space="preserve">o corretos os preços unitários. As correções efetuadas serão consideradas para apuração </w:t>
      </w:r>
      <w:r w:rsidRPr="00FB3046">
        <w:rPr>
          <w:rFonts w:ascii="Verdana" w:hAnsi="Verdana" w:cs="Tahoma"/>
          <w:sz w:val="19"/>
          <w:szCs w:val="19"/>
        </w:rPr>
        <w:lastRenderedPageBreak/>
        <w:t>do valor da proposta.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AB0081" w:rsidRPr="00FB3046" w:rsidRDefault="00AB0081" w:rsidP="00AB0081">
      <w:pPr>
        <w:widowControl w:val="0"/>
        <w:tabs>
          <w:tab w:val="left" w:pos="540"/>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O Prego</w:t>
      </w:r>
      <w:r>
        <w:rPr>
          <w:rFonts w:ascii="Verdana" w:hAnsi="Verdana" w:cs="Tahoma"/>
          <w:sz w:val="19"/>
          <w:szCs w:val="19"/>
        </w:rPr>
        <w:t>eiro convidará individualmente o</w:t>
      </w:r>
      <w:r w:rsidRPr="00FB3046">
        <w:rPr>
          <w:rFonts w:ascii="Verdana" w:hAnsi="Verdana" w:cs="Tahoma"/>
          <w:sz w:val="19"/>
          <w:szCs w:val="19"/>
        </w:rPr>
        <w:t xml:space="preserve">s autores das propostas selecionadas a formular lances de forma </w:t>
      </w:r>
      <w:r w:rsidR="00054542" w:rsidRPr="00FB3046">
        <w:rPr>
          <w:rFonts w:ascii="Verdana" w:hAnsi="Verdana" w:cs="Tahoma"/>
          <w:sz w:val="19"/>
          <w:szCs w:val="19"/>
        </w:rPr>
        <w:t>sequencial</w:t>
      </w:r>
      <w:r w:rsidRPr="00FB3046">
        <w:rPr>
          <w:rFonts w:ascii="Verdana" w:hAnsi="Verdana" w:cs="Tahoma"/>
          <w:sz w:val="19"/>
          <w:szCs w:val="19"/>
        </w:rPr>
        <w:t>, a partir do autor da proposta de maior preço e as demais em ordem decrescente de valor, decidindo-se por meio de sorteio no caso de empate de preços.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Considerada aceitável a oferta de menor preço, será aberto o envelope contendo os documentos de habilitação de seu autor.</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xml:space="preserve">, no momento da verificação. Ocorrendo essa indisponibilidade e não sendo </w:t>
      </w:r>
      <w:r w:rsidRPr="00FB3046">
        <w:rPr>
          <w:rFonts w:ascii="Verdana" w:hAnsi="Verdana" w:cs="Tahoma"/>
          <w:sz w:val="19"/>
          <w:szCs w:val="19"/>
        </w:rPr>
        <w:lastRenderedPageBreak/>
        <w:t>apresentados os documentos alcançados pela verificação, a licitante será inabilitada.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AB0081" w:rsidRPr="00FB3046" w:rsidRDefault="00AB0081" w:rsidP="00AB0081">
      <w:pPr>
        <w:widowControl w:val="0"/>
        <w:tabs>
          <w:tab w:val="left" w:pos="540"/>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B3046">
        <w:rPr>
          <w:rFonts w:ascii="Verdana" w:hAnsi="Verdana" w:cs="Tahoma"/>
          <w:sz w:val="19"/>
          <w:szCs w:val="19"/>
        </w:rPr>
        <w:t xml:space="preserve">Se a oferta não for aceitável, ou se a Licitante desatender as exigências para a habilitação, o Pregoeiro examinará a oferta </w:t>
      </w:r>
      <w:r w:rsidR="00054542" w:rsidRPr="00FB3046">
        <w:rPr>
          <w:rFonts w:ascii="Verdana" w:hAnsi="Verdana" w:cs="Tahoma"/>
          <w:sz w:val="19"/>
          <w:szCs w:val="19"/>
        </w:rPr>
        <w:t>subsequente</w:t>
      </w:r>
      <w:r w:rsidRPr="00FB3046">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w:t>
      </w:r>
      <w:r w:rsidR="003B0F4C" w:rsidRPr="00FB3046">
        <w:rPr>
          <w:rFonts w:ascii="Verdana" w:hAnsi="Verdana" w:cs="Tahoma"/>
          <w:sz w:val="19"/>
          <w:szCs w:val="19"/>
        </w:rPr>
        <w:t>aos</w:t>
      </w:r>
      <w:r w:rsidRPr="00FB3046">
        <w:rPr>
          <w:rFonts w:ascii="Verdana" w:hAnsi="Verdana" w:cs="Tahoma"/>
          <w:sz w:val="19"/>
          <w:szCs w:val="19"/>
        </w:rPr>
        <w:t xml:space="preserve"> requisitos de habilitação, caso em que será declarado vencedor.</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 xml:space="preserve">para apresentação de memoriais, ficando as demais licitantes desde logo intimadas para apresentar </w:t>
      </w:r>
      <w:r w:rsidR="00054542" w:rsidRPr="00FB3046">
        <w:rPr>
          <w:rFonts w:ascii="Verdana" w:hAnsi="Verdana" w:cs="Tahoma"/>
          <w:sz w:val="19"/>
          <w:szCs w:val="19"/>
        </w:rPr>
        <w:t>contrarrazões</w:t>
      </w:r>
      <w:r w:rsidRPr="00FB3046">
        <w:rPr>
          <w:rFonts w:ascii="Verdana" w:hAnsi="Verdana" w:cs="Tahoma"/>
          <w:sz w:val="19"/>
          <w:szCs w:val="19"/>
        </w:rPr>
        <w:t xml:space="preserve"> em igual número de dias, que começarão a correr no término do prazo do recorrente, sendo-lhes assegurada vista imediata dos autos na repetição.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r w:rsidR="003B0F4C" w:rsidRPr="00FB3046">
        <w:rPr>
          <w:rFonts w:ascii="Verdana" w:hAnsi="Verdana" w:cs="Tahoma"/>
          <w:sz w:val="19"/>
          <w:szCs w:val="19"/>
        </w:rPr>
        <w:t>informados</w:t>
      </w:r>
      <w:r w:rsidRPr="00FB3046">
        <w:rPr>
          <w:rFonts w:ascii="Verdana" w:hAnsi="Verdana" w:cs="Tahoma"/>
          <w:sz w:val="19"/>
          <w:szCs w:val="19"/>
        </w:rPr>
        <w:t xml:space="preserve"> a autoridade competente.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11</w:t>
      </w:r>
      <w:r w:rsidRPr="00FB3046">
        <w:rPr>
          <w:rFonts w:ascii="Verdana" w:hAnsi="Verdana" w:cs="Tahoma"/>
          <w:b/>
          <w:sz w:val="19"/>
          <w:szCs w:val="19"/>
        </w:rPr>
        <w:tab/>
        <w:t>-</w:t>
      </w:r>
      <w:r w:rsidRPr="00FB3046">
        <w:rPr>
          <w:rFonts w:ascii="Verdana" w:hAnsi="Verdana" w:cs="Tahoma"/>
          <w:b/>
          <w:sz w:val="19"/>
          <w:szCs w:val="19"/>
        </w:rPr>
        <w:tab/>
        <w:t>DOS PRAZOS, DA RETIRADA E ENTREGA DOS PRODUTOS</w:t>
      </w:r>
    </w:p>
    <w:p w:rsidR="00AB0081" w:rsidRPr="00FB3046" w:rsidRDefault="00AB0081" w:rsidP="00AB0081">
      <w:pPr>
        <w:widowControl w:val="0"/>
        <w:tabs>
          <w:tab w:val="left" w:pos="1701"/>
          <w:tab w:val="left" w:pos="2268"/>
        </w:tabs>
        <w:ind w:firstLine="851"/>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 material iniciar-se-á na data da assinatura do contrato a ser firmado, </w:t>
      </w:r>
      <w:r w:rsidRPr="00BE14C4">
        <w:rPr>
          <w:rFonts w:ascii="Verdana" w:hAnsi="Verdana" w:cs="Tahoma"/>
          <w:sz w:val="19"/>
          <w:szCs w:val="19"/>
        </w:rPr>
        <w:t>encerrando-se em 31 (trinta e um) de dezembro de 20</w:t>
      </w:r>
      <w:r>
        <w:rPr>
          <w:rFonts w:ascii="Verdana" w:hAnsi="Verdana" w:cs="Tahoma"/>
          <w:sz w:val="19"/>
          <w:szCs w:val="19"/>
        </w:rPr>
        <w:t>2</w:t>
      </w:r>
      <w:r w:rsidR="00054542">
        <w:rPr>
          <w:rFonts w:ascii="Verdana" w:hAnsi="Verdana" w:cs="Tahoma"/>
          <w:sz w:val="19"/>
          <w:szCs w:val="19"/>
        </w:rPr>
        <w:t>2</w:t>
      </w:r>
      <w:r w:rsidRPr="00FB3046">
        <w:rPr>
          <w:rFonts w:ascii="Verdana" w:hAnsi="Verdana" w:cs="Tahoma"/>
          <w:sz w:val="19"/>
          <w:szCs w:val="19"/>
        </w:rPr>
        <w:t>, podendo ser prorrogado mediante acordo entre as partes.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11.2</w:t>
      </w:r>
      <w:r w:rsidRPr="00FB3046">
        <w:rPr>
          <w:rFonts w:ascii="Verdana" w:hAnsi="Verdana" w:cs="Tahoma"/>
          <w:sz w:val="19"/>
          <w:szCs w:val="19"/>
        </w:rPr>
        <w:tab/>
        <w:t>-</w:t>
      </w:r>
      <w:r w:rsidRPr="00FB3046">
        <w:rPr>
          <w:rFonts w:ascii="Verdana" w:hAnsi="Verdana" w:cs="Tahoma"/>
          <w:sz w:val="19"/>
          <w:szCs w:val="19"/>
        </w:rPr>
        <w:tab/>
        <w:t>Os produtos deverão ser fornecidos de forma gradual, mediante requisição do Setor de Compras.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AB0081" w:rsidRPr="00BE14C4" w:rsidRDefault="00AB0081" w:rsidP="00AB0081">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11.3</w:t>
      </w:r>
      <w:r w:rsidRPr="00FB3046">
        <w:rPr>
          <w:rFonts w:ascii="Verdana" w:hAnsi="Verdana" w:cs="Tahoma"/>
          <w:sz w:val="19"/>
          <w:szCs w:val="19"/>
        </w:rPr>
        <w:tab/>
        <w:t>-</w:t>
      </w:r>
      <w:r w:rsidRPr="00FB3046">
        <w:rPr>
          <w:rFonts w:ascii="Verdana" w:hAnsi="Verdana" w:cs="Tahoma"/>
          <w:sz w:val="19"/>
          <w:szCs w:val="19"/>
        </w:rPr>
        <w:tab/>
      </w:r>
      <w:r w:rsidRPr="00BE14C4">
        <w:rPr>
          <w:rFonts w:ascii="Verdana" w:hAnsi="Verdana" w:cs="Tahoma"/>
          <w:sz w:val="19"/>
          <w:szCs w:val="19"/>
        </w:rPr>
        <w:t>Os produtos requisitos deverão ser entregues em local a ser designado pela</w:t>
      </w:r>
      <w:r w:rsidR="00054542">
        <w:rPr>
          <w:rFonts w:ascii="Verdana" w:hAnsi="Verdana" w:cs="Tahoma"/>
          <w:sz w:val="19"/>
          <w:szCs w:val="19"/>
        </w:rPr>
        <w:t>s</w:t>
      </w:r>
      <w:r w:rsidRPr="00BE14C4">
        <w:rPr>
          <w:rFonts w:ascii="Verdana" w:hAnsi="Verdana" w:cs="Tahoma"/>
          <w:sz w:val="19"/>
          <w:szCs w:val="19"/>
        </w:rPr>
        <w:t xml:space="preserve"> Secretaria</w:t>
      </w:r>
      <w:r w:rsidR="00054542">
        <w:rPr>
          <w:rFonts w:ascii="Verdana" w:hAnsi="Verdana" w:cs="Tahoma"/>
          <w:sz w:val="19"/>
          <w:szCs w:val="19"/>
        </w:rPr>
        <w:t>s Municipais</w:t>
      </w:r>
      <w:r w:rsidRPr="00BE14C4">
        <w:rPr>
          <w:rFonts w:ascii="Verdana" w:hAnsi="Verdana" w:cs="Tahoma"/>
          <w:sz w:val="19"/>
          <w:szCs w:val="19"/>
        </w:rPr>
        <w:t xml:space="preserve"> no prazo máximo de 02 (dois) dias úteis, correndo por conta da contratada as despesas de transporte, seguro, tributos, encargos trabalhistas e previdenciários decorrentes do fornecimento. </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11.4</w:t>
      </w:r>
      <w:r w:rsidRPr="00FB3046">
        <w:rPr>
          <w:rFonts w:ascii="Verdana" w:hAnsi="Verdana" w:cs="Tahoma"/>
          <w:sz w:val="19"/>
          <w:szCs w:val="19"/>
        </w:rPr>
        <w:tab/>
        <w:t>-</w:t>
      </w:r>
      <w:r w:rsidRPr="00FB3046">
        <w:rPr>
          <w:rFonts w:ascii="Verdana" w:hAnsi="Verdana" w:cs="Tahoma"/>
          <w:sz w:val="19"/>
          <w:szCs w:val="19"/>
        </w:rPr>
        <w:tab/>
        <w:t>A licitante vencedora, ficará obrigada a trocar as suas expensas o material que vier a ser recusado sendo que o ato de recebimento não importará sua aceitação.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11.5</w:t>
      </w:r>
      <w:r w:rsidRPr="00FB3046">
        <w:rPr>
          <w:rFonts w:ascii="Verdana" w:hAnsi="Verdana" w:cs="Tahoma"/>
          <w:sz w:val="19"/>
          <w:szCs w:val="19"/>
        </w:rPr>
        <w:tab/>
        <w:t>-</w:t>
      </w:r>
      <w:r w:rsidRPr="00FB304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u w:val="single"/>
        </w:rPr>
      </w:pPr>
      <w:r w:rsidRPr="00FB3046">
        <w:rPr>
          <w:rFonts w:ascii="Verdana" w:hAnsi="Verdana" w:cs="Tahoma"/>
          <w:b/>
          <w:sz w:val="19"/>
          <w:szCs w:val="19"/>
        </w:rPr>
        <w:tab/>
      </w:r>
      <w:r w:rsidRPr="00FB3046">
        <w:rPr>
          <w:rFonts w:ascii="Verdana" w:hAnsi="Verdana" w:cs="Tahoma"/>
          <w:b/>
          <w:sz w:val="19"/>
          <w:szCs w:val="19"/>
          <w:u w:val="single"/>
        </w:rPr>
        <w:t>11.6</w:t>
      </w:r>
      <w:r w:rsidRPr="00FB3046">
        <w:rPr>
          <w:rFonts w:ascii="Verdana" w:hAnsi="Verdana" w:cs="Tahoma"/>
          <w:b/>
          <w:sz w:val="19"/>
          <w:szCs w:val="19"/>
          <w:u w:val="single"/>
        </w:rPr>
        <w:tab/>
        <w:t>-</w:t>
      </w:r>
      <w:r w:rsidRPr="00FB304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BE14C4"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BE14C4">
        <w:rPr>
          <w:rFonts w:ascii="Verdana" w:hAnsi="Verdana" w:cs="Tahoma"/>
          <w:sz w:val="19"/>
          <w:szCs w:val="19"/>
        </w:rPr>
        <w:t>13.1  -</w:t>
      </w:r>
      <w:proofErr w:type="gramEnd"/>
      <w:r w:rsidRPr="00BE14C4">
        <w:rPr>
          <w:rFonts w:ascii="Verdana" w:hAnsi="Verdana" w:cs="Tahoma"/>
          <w:sz w:val="19"/>
          <w:szCs w:val="19"/>
        </w:rPr>
        <w:tab/>
        <w:t>O pagamento será efetuado 30 (trinta) dias após a retirada do produto, mediante apresentação da Nota Fiscal/Fatura, devidamente conferida e atestada.</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p>
    <w:p w:rsidR="00AB0081" w:rsidRPr="00FB3046" w:rsidRDefault="00AB0081" w:rsidP="00AB0081">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AB0081" w:rsidRPr="00FB3046" w:rsidRDefault="00AB0081" w:rsidP="00AB0081">
      <w:pPr>
        <w:widowControl w:val="0"/>
        <w:tabs>
          <w:tab w:val="left" w:pos="1701"/>
          <w:tab w:val="left" w:pos="2268"/>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 do contrato, em face de aumento autorizado pelo Governo Federal.</w:t>
      </w:r>
    </w:p>
    <w:p w:rsidR="00AB0081" w:rsidRPr="00FB3046" w:rsidRDefault="00AB0081" w:rsidP="00AB0081">
      <w:pPr>
        <w:widowControl w:val="0"/>
        <w:tabs>
          <w:tab w:val="left" w:pos="720"/>
          <w:tab w:val="left" w:pos="1260"/>
          <w:tab w:val="left" w:pos="1701"/>
          <w:tab w:val="left" w:pos="1800"/>
          <w:tab w:val="left" w:pos="2268"/>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AB0081" w:rsidRPr="00FB3046" w:rsidRDefault="00AB0081" w:rsidP="00AB0081">
      <w:pPr>
        <w:widowControl w:val="0"/>
        <w:tabs>
          <w:tab w:val="left" w:pos="1701"/>
          <w:tab w:val="left" w:pos="2268"/>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054542" w:rsidRPr="00FB3046" w:rsidRDefault="00054542"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AB0081" w:rsidRPr="00FB3046" w:rsidRDefault="00AB0081" w:rsidP="00AB0081">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AB0081" w:rsidRPr="00FB3046" w:rsidRDefault="00AB0081" w:rsidP="00AB0081">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AB0081" w:rsidRPr="00FB3046" w:rsidRDefault="00AB0081" w:rsidP="00AB0081">
      <w:pPr>
        <w:widowControl w:val="0"/>
        <w:tabs>
          <w:tab w:val="left" w:pos="720"/>
          <w:tab w:val="left" w:pos="1260"/>
          <w:tab w:val="left" w:pos="1800"/>
        </w:tabs>
        <w:ind w:left="708"/>
        <w:jc w:val="both"/>
        <w:rPr>
          <w:rFonts w:ascii="Verdana" w:hAnsi="Verdana" w:cs="Tahoma"/>
          <w:b/>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B0136" w:rsidRDefault="000B0136" w:rsidP="000B0136">
      <w:pPr>
        <w:widowControl w:val="0"/>
        <w:tabs>
          <w:tab w:val="left" w:pos="1440"/>
          <w:tab w:val="left" w:pos="1980"/>
        </w:tabs>
        <w:jc w:val="both"/>
        <w:rPr>
          <w:rFonts w:ascii="Verdana" w:hAnsi="Verdana" w:cs="Tahoma"/>
          <w:sz w:val="20"/>
          <w:szCs w:val="20"/>
        </w:rPr>
      </w:pPr>
    </w:p>
    <w:p w:rsidR="000B0136" w:rsidRPr="000B0136" w:rsidRDefault="000B0136" w:rsidP="000B0136">
      <w:pPr>
        <w:widowControl w:val="0"/>
        <w:tabs>
          <w:tab w:val="left" w:pos="1440"/>
          <w:tab w:val="left" w:pos="1980"/>
        </w:tabs>
        <w:ind w:firstLine="720"/>
        <w:jc w:val="both"/>
        <w:rPr>
          <w:rFonts w:ascii="Verdana" w:hAnsi="Verdana" w:cs="Tahoma"/>
          <w:sz w:val="19"/>
          <w:szCs w:val="19"/>
        </w:rPr>
      </w:pPr>
      <w:r w:rsidRPr="000B0136">
        <w:rPr>
          <w:rFonts w:ascii="Verdana" w:hAnsi="Verdana" w:cs="Tahoma"/>
          <w:sz w:val="19"/>
          <w:szCs w:val="19"/>
        </w:rPr>
        <w:t>14.4</w:t>
      </w:r>
      <w:r w:rsidRPr="000B0136">
        <w:rPr>
          <w:rFonts w:ascii="Verdana" w:hAnsi="Verdana" w:cs="Tahoma"/>
          <w:sz w:val="19"/>
          <w:szCs w:val="19"/>
        </w:rPr>
        <w:tab/>
        <w:t xml:space="preserve">- No ato de assinatura do Contrato, a adjudicatária deverá estar cadastrada junto ao E-CJUR (Cadastro de Jurisdicionado), através do link: </w:t>
      </w:r>
      <w:hyperlink r:id="rId7" w:anchor="/" w:history="1">
        <w:r w:rsidRPr="000B0136">
          <w:rPr>
            <w:rStyle w:val="Hyperlink"/>
            <w:rFonts w:ascii="Verdana" w:hAnsi="Verdana" w:cs="Tahoma"/>
            <w:i/>
            <w:sz w:val="19"/>
            <w:szCs w:val="19"/>
          </w:rPr>
          <w:t>https://ww4.tce.ms.gov.br/ecjur/Login/Login?ReturnUrl=%2f#/</w:t>
        </w:r>
      </w:hyperlink>
      <w:r w:rsidRPr="000B0136">
        <w:rPr>
          <w:rFonts w:ascii="Verdana" w:hAnsi="Verdana" w:cs="Tahoma"/>
          <w:sz w:val="19"/>
          <w:szCs w:val="19"/>
        </w:rPr>
        <w:t xml:space="preserve">, sob pena de não contratação.  </w:t>
      </w:r>
    </w:p>
    <w:p w:rsidR="000B0136" w:rsidRPr="00FB3046" w:rsidRDefault="000B0136"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3B0F4C" w:rsidRPr="00FB3046" w:rsidRDefault="003B0F4C"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lastRenderedPageBreak/>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15 1</w:t>
      </w:r>
      <w:r w:rsidRPr="00FB3046">
        <w:rPr>
          <w:rFonts w:ascii="Verdana" w:hAnsi="Verdana" w:cs="Tahoma"/>
          <w:sz w:val="19"/>
          <w:szCs w:val="19"/>
        </w:rPr>
        <w:tab/>
        <w:t>-</w:t>
      </w:r>
      <w:r w:rsidRPr="00FB3046">
        <w:rPr>
          <w:rFonts w:ascii="Verdana" w:hAnsi="Verdana" w:cs="Tahoma"/>
          <w:sz w:val="19"/>
          <w:szCs w:val="19"/>
        </w:rPr>
        <w:tab/>
        <w:t xml:space="preserve">Ficará impedida de licitar e contratar com a Administração direta pelo prazo de </w:t>
      </w:r>
      <w:r w:rsidR="003B0F4C" w:rsidRPr="00FB3046">
        <w:rPr>
          <w:rFonts w:ascii="Verdana" w:hAnsi="Verdana" w:cs="Tahoma"/>
          <w:sz w:val="19"/>
          <w:szCs w:val="19"/>
        </w:rPr>
        <w:t>até</w:t>
      </w:r>
      <w:r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sidR="00054542">
        <w:rPr>
          <w:rFonts w:ascii="Verdana" w:hAnsi="Verdana" w:cs="Tahoma"/>
          <w:sz w:val="19"/>
          <w:szCs w:val="19"/>
        </w:rPr>
        <w:t>15</w:t>
      </w:r>
      <w:r>
        <w:rPr>
          <w:rFonts w:ascii="Verdana" w:hAnsi="Verdana" w:cs="Tahoma"/>
          <w:sz w:val="19"/>
          <w:szCs w:val="19"/>
        </w:rPr>
        <w:t>/202</w:t>
      </w:r>
      <w:r w:rsidR="00054542">
        <w:rPr>
          <w:rFonts w:ascii="Verdana" w:hAnsi="Verdana" w:cs="Tahoma"/>
          <w:sz w:val="19"/>
          <w:szCs w:val="19"/>
        </w:rPr>
        <w:t>2</w:t>
      </w:r>
      <w:r w:rsidRPr="00FB3046">
        <w:rPr>
          <w:rFonts w:ascii="Verdana" w:hAnsi="Verdana" w:cs="Tahoma"/>
          <w:sz w:val="19"/>
          <w:szCs w:val="19"/>
        </w:rPr>
        <w:t xml:space="preserve"> e subsequente contrato correrão à conta da</w:t>
      </w:r>
      <w:r w:rsidR="00EE218E">
        <w:rPr>
          <w:rFonts w:ascii="Verdana" w:hAnsi="Verdana" w:cs="Tahoma"/>
          <w:sz w:val="19"/>
          <w:szCs w:val="19"/>
        </w:rPr>
        <w:t>s</w:t>
      </w:r>
      <w:r w:rsidRPr="00FB3046">
        <w:rPr>
          <w:rFonts w:ascii="Verdana" w:hAnsi="Verdana" w:cs="Tahoma"/>
          <w:sz w:val="19"/>
          <w:szCs w:val="19"/>
        </w:rPr>
        <w:t xml:space="preserve"> Reserva</w:t>
      </w:r>
      <w:r w:rsidR="00EE218E">
        <w:rPr>
          <w:rFonts w:ascii="Verdana" w:hAnsi="Verdana" w:cs="Tahoma"/>
          <w:sz w:val="19"/>
          <w:szCs w:val="19"/>
        </w:rPr>
        <w:t>s</w:t>
      </w:r>
      <w:r w:rsidRPr="00FB3046">
        <w:rPr>
          <w:rFonts w:ascii="Verdana" w:hAnsi="Verdana" w:cs="Tahoma"/>
          <w:sz w:val="19"/>
          <w:szCs w:val="19"/>
        </w:rPr>
        <w:t xml:space="preserve"> Orçamentária</w:t>
      </w:r>
      <w:r w:rsidR="00EE218E">
        <w:rPr>
          <w:rFonts w:ascii="Verdana" w:hAnsi="Verdana" w:cs="Tahoma"/>
          <w:sz w:val="19"/>
          <w:szCs w:val="19"/>
        </w:rPr>
        <w:t>s</w:t>
      </w:r>
      <w:r w:rsidRPr="00FB3046">
        <w:rPr>
          <w:rFonts w:ascii="Verdana" w:hAnsi="Verdana" w:cs="Tahoma"/>
          <w:sz w:val="19"/>
          <w:szCs w:val="19"/>
        </w:rPr>
        <w:t>:</w:t>
      </w:r>
    </w:p>
    <w:p w:rsidR="00EE218E" w:rsidRPr="00FB3046" w:rsidRDefault="00EE218E" w:rsidP="00AB0081">
      <w:pPr>
        <w:widowControl w:val="0"/>
        <w:tabs>
          <w:tab w:val="left" w:pos="720"/>
          <w:tab w:val="left" w:pos="1260"/>
          <w:tab w:val="left" w:pos="1800"/>
        </w:tabs>
        <w:jc w:val="both"/>
        <w:rPr>
          <w:rFonts w:ascii="Verdana" w:hAnsi="Verdana" w:cs="Tahoma"/>
          <w:sz w:val="19"/>
          <w:szCs w:val="19"/>
        </w:rPr>
      </w:pPr>
    </w:p>
    <w:p w:rsidR="00EE218E" w:rsidRPr="00EA7669"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 xml:space="preserve">Dotação: </w:t>
      </w:r>
      <w:r w:rsidR="00EE218E" w:rsidRPr="00EA7669">
        <w:rPr>
          <w:rFonts w:ascii="Verdana" w:hAnsi="Verdana" w:cs="Tahoma"/>
          <w:sz w:val="19"/>
          <w:szCs w:val="19"/>
        </w:rPr>
        <w:t>03.01.04.122.0301-2.004.100000.3.3.90.30.00.000</w:t>
      </w:r>
    </w:p>
    <w:p w:rsidR="00AB0081" w:rsidRPr="00EA7669" w:rsidRDefault="00EE218E" w:rsidP="00EE218E">
      <w:pPr>
        <w:widowControl w:val="0"/>
        <w:tabs>
          <w:tab w:val="left" w:pos="720"/>
          <w:tab w:val="left" w:pos="1260"/>
          <w:tab w:val="left" w:pos="1800"/>
        </w:tabs>
        <w:jc w:val="both"/>
        <w:rPr>
          <w:rFonts w:ascii="Verdana" w:hAnsi="Verdana" w:cs="Tahoma"/>
          <w:sz w:val="19"/>
          <w:szCs w:val="19"/>
        </w:rPr>
      </w:pPr>
      <w:r w:rsidRPr="00EA7669">
        <w:rPr>
          <w:rFonts w:ascii="Verdana" w:hAnsi="Verdana" w:cs="Tahoma"/>
          <w:sz w:val="19"/>
          <w:szCs w:val="19"/>
        </w:rPr>
        <w:tab/>
      </w:r>
      <w:r w:rsidRPr="00EA7669">
        <w:rPr>
          <w:rFonts w:ascii="Verdana" w:hAnsi="Verdana" w:cs="Tahoma"/>
          <w:sz w:val="19"/>
          <w:szCs w:val="19"/>
        </w:rPr>
        <w:tab/>
        <w:t xml:space="preserve">      06.01.10.301.0401-2.034.102000.3.3.90.30.00.000</w:t>
      </w:r>
    </w:p>
    <w:p w:rsidR="00AB0081" w:rsidRPr="00EA7669" w:rsidRDefault="00AB0081" w:rsidP="00AB0081">
      <w:pPr>
        <w:widowControl w:val="0"/>
        <w:tabs>
          <w:tab w:val="left" w:pos="720"/>
          <w:tab w:val="left" w:pos="1260"/>
          <w:tab w:val="left" w:pos="1800"/>
        </w:tabs>
        <w:jc w:val="both"/>
        <w:rPr>
          <w:rFonts w:ascii="Verdana" w:hAnsi="Verdana" w:cs="Tahoma"/>
          <w:sz w:val="19"/>
          <w:szCs w:val="19"/>
        </w:rPr>
      </w:pPr>
      <w:r w:rsidRPr="00EA7669">
        <w:rPr>
          <w:rFonts w:ascii="Verdana" w:hAnsi="Verdana" w:cs="Tahoma"/>
          <w:sz w:val="19"/>
          <w:szCs w:val="19"/>
        </w:rPr>
        <w:t xml:space="preserve">                         </w:t>
      </w:r>
      <w:r w:rsidR="00FF41CE" w:rsidRPr="00EA7669">
        <w:rPr>
          <w:rFonts w:ascii="Verdana" w:hAnsi="Verdana" w:cs="Tahoma"/>
          <w:sz w:val="19"/>
          <w:szCs w:val="19"/>
        </w:rPr>
        <w:t>05.01.12.361</w:t>
      </w:r>
      <w:r w:rsidRPr="00EA7669">
        <w:rPr>
          <w:rFonts w:ascii="Verdana" w:hAnsi="Verdana" w:cs="Tahoma"/>
          <w:sz w:val="19"/>
          <w:szCs w:val="19"/>
        </w:rPr>
        <w:t>.</w:t>
      </w:r>
      <w:r w:rsidR="00FF41CE" w:rsidRPr="00EA7669">
        <w:rPr>
          <w:rFonts w:ascii="Verdana" w:hAnsi="Verdana" w:cs="Tahoma"/>
          <w:sz w:val="19"/>
          <w:szCs w:val="19"/>
        </w:rPr>
        <w:t>050</w:t>
      </w:r>
      <w:r w:rsidRPr="00EA7669">
        <w:rPr>
          <w:rFonts w:ascii="Verdana" w:hAnsi="Verdana" w:cs="Tahoma"/>
          <w:sz w:val="19"/>
          <w:szCs w:val="19"/>
        </w:rPr>
        <w:t>1-2.020.101000.3.3.90.30.00.000</w:t>
      </w:r>
    </w:p>
    <w:p w:rsidR="00FF41CE" w:rsidRPr="00EA7669" w:rsidRDefault="00FF41CE" w:rsidP="00AB0081">
      <w:pPr>
        <w:widowControl w:val="0"/>
        <w:tabs>
          <w:tab w:val="left" w:pos="720"/>
          <w:tab w:val="left" w:pos="1260"/>
          <w:tab w:val="left" w:pos="1800"/>
        </w:tabs>
        <w:jc w:val="both"/>
        <w:rPr>
          <w:rFonts w:ascii="Verdana" w:hAnsi="Verdana" w:cs="Tahoma"/>
          <w:sz w:val="19"/>
          <w:szCs w:val="19"/>
        </w:rPr>
      </w:pPr>
      <w:r w:rsidRPr="00EA7669">
        <w:rPr>
          <w:rFonts w:ascii="Verdana" w:hAnsi="Verdana" w:cs="Tahoma"/>
          <w:sz w:val="19"/>
          <w:szCs w:val="19"/>
        </w:rPr>
        <w:t xml:space="preserve">                         07.01.08.244.0601-2.054.100000.3.3.90.30.00.000</w:t>
      </w:r>
    </w:p>
    <w:p w:rsidR="00FF41CE" w:rsidRPr="00EA7669" w:rsidRDefault="00FF41CE" w:rsidP="00AB0081">
      <w:pPr>
        <w:widowControl w:val="0"/>
        <w:tabs>
          <w:tab w:val="left" w:pos="720"/>
          <w:tab w:val="left" w:pos="1260"/>
          <w:tab w:val="left" w:pos="1800"/>
        </w:tabs>
        <w:jc w:val="both"/>
        <w:rPr>
          <w:rFonts w:ascii="Verdana" w:hAnsi="Verdana" w:cs="Tahoma"/>
          <w:sz w:val="19"/>
          <w:szCs w:val="19"/>
        </w:rPr>
      </w:pPr>
      <w:r w:rsidRPr="00EA7669">
        <w:rPr>
          <w:rFonts w:ascii="Verdana" w:hAnsi="Verdana" w:cs="Tahoma"/>
          <w:sz w:val="19"/>
          <w:szCs w:val="19"/>
        </w:rPr>
        <w:t xml:space="preserve">                         07.01.08.244.0601-2.055.129000.3.3.90.30.00.000</w:t>
      </w:r>
    </w:p>
    <w:p w:rsidR="00FF41CE" w:rsidRDefault="00FF41CE" w:rsidP="00AB0081">
      <w:pPr>
        <w:widowControl w:val="0"/>
        <w:tabs>
          <w:tab w:val="left" w:pos="720"/>
          <w:tab w:val="left" w:pos="1260"/>
          <w:tab w:val="left" w:pos="1800"/>
        </w:tabs>
        <w:jc w:val="both"/>
        <w:rPr>
          <w:rFonts w:ascii="Verdana" w:hAnsi="Verdana" w:cs="Tahoma"/>
          <w:sz w:val="19"/>
          <w:szCs w:val="19"/>
        </w:rPr>
      </w:pPr>
      <w:r w:rsidRPr="00EA7669">
        <w:rPr>
          <w:rFonts w:ascii="Verdana" w:hAnsi="Verdana" w:cs="Tahoma"/>
          <w:sz w:val="19"/>
          <w:szCs w:val="19"/>
        </w:rPr>
        <w:t xml:space="preserve">                         07.01.08.244.0601-2.056.129000.3.3.90.30.00.000</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Fonte: Recurso Federal e Tesouro Municipal.</w:t>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 divulgação, serão publicados no Diário Oficial do Estado de Mato Grosso do Sul.</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17.6</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Até 2 (dois) dias úteis</w:t>
      </w:r>
      <w:r w:rsidRPr="00FB304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17.7</w:t>
      </w:r>
      <w:r w:rsidRPr="00FB3046">
        <w:rPr>
          <w:rFonts w:ascii="Verdana" w:hAnsi="Verdana" w:cs="Tahoma"/>
          <w:sz w:val="19"/>
          <w:szCs w:val="19"/>
        </w:rPr>
        <w:tab/>
        <w:t>-</w:t>
      </w:r>
      <w:r w:rsidRPr="00FB3046">
        <w:rPr>
          <w:rFonts w:ascii="Verdana" w:hAnsi="Verdana" w:cs="Tahoma"/>
          <w:sz w:val="19"/>
          <w:szCs w:val="19"/>
        </w:rPr>
        <w:tab/>
        <w:t xml:space="preserve">A petição será dirigida a autoridade subscritora do Edital, que decidirá no prazo de até 01 (um) dia útil, anterior </w:t>
      </w:r>
      <w:r w:rsidR="003B0F4C" w:rsidRPr="00FB3046">
        <w:rPr>
          <w:rFonts w:ascii="Verdana" w:hAnsi="Verdana" w:cs="Tahoma"/>
          <w:sz w:val="19"/>
          <w:szCs w:val="19"/>
        </w:rPr>
        <w:t>à</w:t>
      </w:r>
      <w:r w:rsidRPr="00FB3046">
        <w:rPr>
          <w:rFonts w:ascii="Verdana" w:hAnsi="Verdana" w:cs="Tahoma"/>
          <w:sz w:val="19"/>
          <w:szCs w:val="19"/>
        </w:rPr>
        <w:t xml:space="preserve"> data fixada para recebimento das propostas.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AB0081" w:rsidRPr="00FB3046" w:rsidRDefault="00AB0081" w:rsidP="00AB0081">
      <w:pPr>
        <w:pStyle w:val="ecxmsonormal"/>
        <w:jc w:val="both"/>
        <w:rPr>
          <w:rFonts w:ascii="Verdana" w:hAnsi="Verdana"/>
          <w:sz w:val="19"/>
          <w:szCs w:val="19"/>
        </w:rPr>
      </w:pPr>
      <w:r w:rsidRPr="00FB3046">
        <w:rPr>
          <w:rFonts w:ascii="Verdana" w:hAnsi="Verdana"/>
          <w:sz w:val="19"/>
          <w:szCs w:val="19"/>
        </w:rPr>
        <w:t xml:space="preserve">           17.8.1 - </w:t>
      </w:r>
      <w:r w:rsidR="003B0F4C">
        <w:rPr>
          <w:rFonts w:ascii="Verdana" w:hAnsi="Verdana"/>
          <w:sz w:val="19"/>
          <w:szCs w:val="19"/>
        </w:rPr>
        <w:t xml:space="preserve">   </w:t>
      </w:r>
      <w:r w:rsidRPr="00FB3046">
        <w:rPr>
          <w:rFonts w:ascii="Verdana" w:hAnsi="Verdana"/>
          <w:sz w:val="19"/>
          <w:szCs w:val="19"/>
        </w:rPr>
        <w:t>Os pedidos de esclarecimento, providências ou impugnação deverão ser apresentados por escrito, em duas vias, diretamente ao protocolo da Prefeitura Municipal de Eldorado, localizada na Avenida Tancredo Neves,</w:t>
      </w:r>
      <w:r w:rsidR="00541973">
        <w:rPr>
          <w:rFonts w:ascii="Verdana" w:hAnsi="Verdana"/>
          <w:sz w:val="19"/>
          <w:szCs w:val="19"/>
        </w:rPr>
        <w:t xml:space="preserve"> nº 1191, na cidade de Eldorado ou através do e-mail: </w:t>
      </w:r>
      <w:hyperlink r:id="rId8" w:history="1">
        <w:r w:rsidR="00541973" w:rsidRPr="001929BE">
          <w:rPr>
            <w:rStyle w:val="Hyperlink"/>
            <w:rFonts w:ascii="Verdana" w:hAnsi="Verdana"/>
            <w:sz w:val="19"/>
            <w:szCs w:val="19"/>
          </w:rPr>
          <w:t>licitacao.eldorado@hotmail.com</w:t>
        </w:r>
      </w:hyperlink>
      <w:r w:rsidR="00541973">
        <w:rPr>
          <w:rFonts w:ascii="Verdana" w:hAnsi="Verdana"/>
          <w:sz w:val="19"/>
          <w:szCs w:val="19"/>
        </w:rPr>
        <w:t xml:space="preserve">. </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Os interessados em participar do presente Pregão, deverão retirar o referido Edital junto ao Núcleo de Licitações e Contratos.</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 xml:space="preserve">Para dirimir quaisquer questões decorrentes da licitação, não resolvidas na esfera </w:t>
      </w:r>
      <w:r w:rsidRPr="00FB3046">
        <w:rPr>
          <w:rFonts w:ascii="Verdana" w:hAnsi="Verdana" w:cs="Tahoma"/>
          <w:sz w:val="19"/>
          <w:szCs w:val="19"/>
        </w:rPr>
        <w:lastRenderedPageBreak/>
        <w:t>administrativa, será competente o foro da Comarca de Eldorado, Estado de Mato Grosso do Sul.</w:t>
      </w:r>
    </w:p>
    <w:p w:rsidR="00AB0081" w:rsidRPr="00FB3046" w:rsidRDefault="00AB0081" w:rsidP="00AB0081">
      <w:pPr>
        <w:widowControl w:val="0"/>
        <w:jc w:val="both"/>
        <w:rPr>
          <w:rFonts w:ascii="Verdana" w:hAnsi="Verdana" w:cs="Tahoma"/>
          <w:sz w:val="19"/>
          <w:szCs w:val="19"/>
        </w:rPr>
      </w:pPr>
    </w:p>
    <w:p w:rsidR="00AB0081" w:rsidRPr="00FB3046" w:rsidRDefault="00AB0081" w:rsidP="00AB0081">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17.12</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I </w:t>
      </w:r>
      <w:r w:rsidRPr="00FB3046">
        <w:rPr>
          <w:rFonts w:ascii="Verdana" w:hAnsi="Verdana"/>
          <w:color w:val="000000"/>
          <w:sz w:val="19"/>
          <w:szCs w:val="19"/>
        </w:rPr>
        <w:t>- Planilha de Proposta de Preços;</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II</w:t>
      </w:r>
      <w:r w:rsidRPr="00FB3046">
        <w:rPr>
          <w:rFonts w:ascii="Verdana" w:hAnsi="Verdana"/>
          <w:color w:val="000000"/>
          <w:sz w:val="19"/>
          <w:szCs w:val="19"/>
        </w:rPr>
        <w:t xml:space="preserve"> – Minuta de Contrato</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w:t>
      </w:r>
      <w:r>
        <w:rPr>
          <w:rFonts w:ascii="Verdana" w:hAnsi="Verdana"/>
          <w:b/>
          <w:color w:val="000000"/>
          <w:sz w:val="19"/>
          <w:szCs w:val="19"/>
        </w:rPr>
        <w:t>II</w:t>
      </w:r>
      <w:r w:rsidRPr="00FB3046">
        <w:rPr>
          <w:rFonts w:ascii="Verdana" w:hAnsi="Verdana"/>
          <w:color w:val="000000"/>
          <w:sz w:val="19"/>
          <w:szCs w:val="19"/>
        </w:rPr>
        <w:t xml:space="preserve"> - Modelo Declaração de Pleno Atendimento dos requisitos de habilitação;</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V</w:t>
      </w:r>
      <w:r w:rsidRPr="00FB3046">
        <w:rPr>
          <w:rFonts w:ascii="Verdana" w:hAnsi="Verdana"/>
          <w:color w:val="000000"/>
          <w:sz w:val="19"/>
          <w:szCs w:val="19"/>
        </w:rPr>
        <w:t xml:space="preserve"> - Modelo Declaração de Microempresa ou Empresa de Pequeno Porte</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w:t>
      </w:r>
      <w:r w:rsidRPr="00FB3046">
        <w:rPr>
          <w:rFonts w:ascii="Verdana" w:hAnsi="Verdana"/>
          <w:color w:val="000000"/>
          <w:sz w:val="19"/>
          <w:szCs w:val="19"/>
        </w:rPr>
        <w:t xml:space="preserve"> – Termo de Referência </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VIII</w:t>
      </w:r>
      <w:r w:rsidRPr="00FB3046">
        <w:rPr>
          <w:rFonts w:ascii="Verdana" w:hAnsi="Verdana"/>
          <w:color w:val="000000"/>
          <w:sz w:val="19"/>
          <w:szCs w:val="19"/>
        </w:rPr>
        <w:t xml:space="preserve"> - Modelo de Declaração de Fatos Supervenientes;</w:t>
      </w:r>
    </w:p>
    <w:p w:rsidR="00AB0081" w:rsidRPr="00FB3046" w:rsidRDefault="00AB0081" w:rsidP="00AB008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X</w:t>
      </w:r>
      <w:r w:rsidRPr="00FB3046">
        <w:rPr>
          <w:rFonts w:ascii="Verdana" w:hAnsi="Verdana"/>
          <w:color w:val="000000"/>
          <w:sz w:val="19"/>
          <w:szCs w:val="19"/>
        </w:rPr>
        <w:t xml:space="preserve"> - Modelo de Credenciamento/Procuração</w:t>
      </w:r>
    </w:p>
    <w:p w:rsidR="00AB0081" w:rsidRPr="00FB3046" w:rsidRDefault="00AB0081" w:rsidP="00AB0081">
      <w:pPr>
        <w:widowControl w:val="0"/>
        <w:tabs>
          <w:tab w:val="left" w:pos="720"/>
          <w:tab w:val="left" w:pos="1260"/>
          <w:tab w:val="left" w:pos="1800"/>
        </w:tabs>
        <w:jc w:val="both"/>
        <w:rPr>
          <w:rFonts w:ascii="Verdana" w:hAnsi="Verdana" w:cs="Tahoma"/>
          <w:sz w:val="19"/>
          <w:szCs w:val="19"/>
        </w:rPr>
      </w:pPr>
    </w:p>
    <w:p w:rsidR="00AB0081" w:rsidRPr="00FB3046" w:rsidRDefault="00AB0081" w:rsidP="00AB0081">
      <w:pPr>
        <w:widowControl w:val="0"/>
        <w:jc w:val="both"/>
        <w:rPr>
          <w:rFonts w:ascii="Verdana" w:hAnsi="Verdana" w:cs="Tahoma"/>
          <w:sz w:val="19"/>
          <w:szCs w:val="19"/>
        </w:rPr>
      </w:pPr>
    </w:p>
    <w:p w:rsidR="00AB0081" w:rsidRPr="00FB3046" w:rsidRDefault="00AB0081" w:rsidP="00AB0081">
      <w:pPr>
        <w:widowControl w:val="0"/>
        <w:jc w:val="both"/>
        <w:rPr>
          <w:rFonts w:ascii="Verdana" w:hAnsi="Verdana" w:cs="Tahoma"/>
          <w:sz w:val="19"/>
          <w:szCs w:val="19"/>
        </w:rPr>
      </w:pPr>
      <w:r>
        <w:rPr>
          <w:rFonts w:ascii="Verdana" w:hAnsi="Verdana" w:cs="Tahoma"/>
          <w:sz w:val="19"/>
          <w:szCs w:val="19"/>
        </w:rPr>
        <w:t xml:space="preserve">         </w:t>
      </w:r>
      <w:r w:rsidR="00EA7669">
        <w:rPr>
          <w:rFonts w:ascii="Verdana" w:hAnsi="Verdana" w:cs="Tahoma"/>
          <w:sz w:val="19"/>
          <w:szCs w:val="19"/>
        </w:rPr>
        <w:t>Eldorado/MS, 07</w:t>
      </w:r>
      <w:r>
        <w:rPr>
          <w:rFonts w:ascii="Verdana" w:hAnsi="Verdana" w:cs="Tahoma"/>
          <w:sz w:val="19"/>
          <w:szCs w:val="19"/>
        </w:rPr>
        <w:t xml:space="preserve"> de abril de 202</w:t>
      </w:r>
      <w:r w:rsidR="00541973">
        <w:rPr>
          <w:rFonts w:ascii="Verdana" w:hAnsi="Verdana" w:cs="Tahoma"/>
          <w:sz w:val="19"/>
          <w:szCs w:val="19"/>
        </w:rPr>
        <w:t>2</w:t>
      </w:r>
      <w:r w:rsidRPr="00FB3046">
        <w:rPr>
          <w:rFonts w:ascii="Verdana" w:hAnsi="Verdana" w:cs="Tahoma"/>
          <w:sz w:val="19"/>
          <w:szCs w:val="19"/>
        </w:rPr>
        <w:t>.</w:t>
      </w:r>
    </w:p>
    <w:p w:rsidR="00AB0081" w:rsidRPr="00FB3046" w:rsidRDefault="00AB0081" w:rsidP="00AB0081">
      <w:pPr>
        <w:widowControl w:val="0"/>
        <w:jc w:val="both"/>
        <w:rPr>
          <w:rFonts w:ascii="Verdana" w:hAnsi="Verdana" w:cs="Tahoma"/>
          <w:sz w:val="19"/>
          <w:szCs w:val="19"/>
        </w:rPr>
      </w:pPr>
    </w:p>
    <w:p w:rsidR="00AB0081" w:rsidRPr="00FB3046" w:rsidRDefault="00AB0081" w:rsidP="00AB0081">
      <w:pPr>
        <w:widowControl w:val="0"/>
        <w:jc w:val="center"/>
        <w:rPr>
          <w:rFonts w:ascii="Verdana" w:hAnsi="Verdana" w:cs="Tahoma"/>
          <w:sz w:val="19"/>
          <w:szCs w:val="19"/>
        </w:rPr>
      </w:pPr>
    </w:p>
    <w:p w:rsidR="00AB0081" w:rsidRPr="00FB3046" w:rsidRDefault="00AB0081" w:rsidP="00AB0081">
      <w:pPr>
        <w:widowControl w:val="0"/>
        <w:jc w:val="center"/>
        <w:rPr>
          <w:rFonts w:ascii="Verdana" w:hAnsi="Verdana" w:cs="Tahoma"/>
          <w:sz w:val="19"/>
          <w:szCs w:val="19"/>
        </w:rPr>
      </w:pPr>
    </w:p>
    <w:p w:rsidR="00AB0081" w:rsidRPr="00FB3046" w:rsidRDefault="003B0F4C" w:rsidP="00AB0081">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104140</wp:posOffset>
                </wp:positionV>
                <wp:extent cx="2279015" cy="0"/>
                <wp:effectExtent l="0" t="0" r="6985"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08C6" id="Conector reto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2pt" to="179.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">
                <v:stroke dashstyle="1 1"/>
                <w10:wrap anchorx="margin"/>
              </v:line>
            </w:pict>
          </mc:Fallback>
        </mc:AlternateContent>
      </w:r>
    </w:p>
    <w:p w:rsidR="00AB0081" w:rsidRPr="00EA7669" w:rsidRDefault="00963A47" w:rsidP="00AB0081">
      <w:pPr>
        <w:widowControl w:val="0"/>
        <w:jc w:val="center"/>
        <w:rPr>
          <w:rFonts w:ascii="Verdana" w:hAnsi="Verdana" w:cs="Tahoma"/>
          <w:b/>
          <w:sz w:val="19"/>
          <w:szCs w:val="19"/>
        </w:rPr>
      </w:pPr>
      <w:r w:rsidRPr="00EA7669">
        <w:rPr>
          <w:rFonts w:ascii="Verdana" w:hAnsi="Verdana" w:cs="Tahoma"/>
          <w:b/>
          <w:sz w:val="19"/>
          <w:szCs w:val="19"/>
        </w:rPr>
        <w:t>Daiane Ferreira Pedro</w:t>
      </w:r>
    </w:p>
    <w:p w:rsidR="00AB0081" w:rsidRPr="00EA7669" w:rsidRDefault="00963A47" w:rsidP="00AB0081">
      <w:pPr>
        <w:widowControl w:val="0"/>
        <w:jc w:val="center"/>
        <w:rPr>
          <w:rFonts w:ascii="Tahoma" w:hAnsi="Tahoma" w:cs="Tahoma"/>
          <w:sz w:val="19"/>
          <w:szCs w:val="19"/>
        </w:rPr>
      </w:pPr>
      <w:r w:rsidRPr="00EA7669">
        <w:rPr>
          <w:rFonts w:ascii="Tahoma" w:hAnsi="Tahoma" w:cs="Tahoma"/>
          <w:sz w:val="19"/>
          <w:szCs w:val="19"/>
        </w:rPr>
        <w:t>Pregoeiro Oficial</w:t>
      </w:r>
    </w:p>
    <w:p w:rsidR="00AB0081" w:rsidRPr="00EA7669" w:rsidRDefault="00AB0081" w:rsidP="00AB0081">
      <w:pPr>
        <w:widowControl w:val="0"/>
        <w:jc w:val="both"/>
        <w:rPr>
          <w:rFonts w:ascii="Tahoma" w:hAnsi="Tahoma" w:cs="Tahoma"/>
          <w:sz w:val="19"/>
          <w:szCs w:val="19"/>
        </w:rPr>
      </w:pPr>
    </w:p>
    <w:p w:rsidR="00AB0081" w:rsidRPr="003B0F4C" w:rsidRDefault="00AB0081" w:rsidP="00AB0081">
      <w:pPr>
        <w:widowControl w:val="0"/>
        <w:jc w:val="both"/>
        <w:rPr>
          <w:rFonts w:ascii="Tahoma" w:hAnsi="Tahoma" w:cs="Tahoma"/>
          <w:color w:val="FF0000"/>
          <w:sz w:val="19"/>
          <w:szCs w:val="19"/>
        </w:rPr>
      </w:pPr>
    </w:p>
    <w:p w:rsidR="00AB0081" w:rsidRPr="003B0F4C" w:rsidRDefault="00AB0081" w:rsidP="00AB0081">
      <w:pPr>
        <w:widowControl w:val="0"/>
        <w:jc w:val="both"/>
        <w:rPr>
          <w:rFonts w:ascii="Tahoma" w:hAnsi="Tahoma" w:cs="Tahoma"/>
          <w:color w:val="FF0000"/>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Default="00AB0081" w:rsidP="00AB0081">
      <w:pPr>
        <w:widowControl w:val="0"/>
        <w:ind w:right="6075"/>
        <w:jc w:val="center"/>
        <w:rPr>
          <w:rFonts w:ascii="Tahoma" w:hAnsi="Tahoma" w:cs="Tahoma"/>
          <w:sz w:val="20"/>
          <w:szCs w:val="20"/>
        </w:rPr>
      </w:pPr>
    </w:p>
    <w:p w:rsidR="00AB0081" w:rsidRPr="00DA467C"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6"/>
        <w:gridCol w:w="370"/>
        <w:gridCol w:w="523"/>
        <w:gridCol w:w="3439"/>
        <w:gridCol w:w="496"/>
        <w:gridCol w:w="898"/>
        <w:gridCol w:w="849"/>
        <w:gridCol w:w="1159"/>
        <w:gridCol w:w="920"/>
        <w:gridCol w:w="920"/>
      </w:tblGrid>
      <w:tr w:rsidR="00A97E3C" w:rsidRPr="00A97E3C" w:rsidTr="00732CF7">
        <w:trPr>
          <w:trHeight w:val="264"/>
        </w:trPr>
        <w:tc>
          <w:tcPr>
            <w:tcW w:w="10020" w:type="dxa"/>
            <w:gridSpan w:val="10"/>
            <w:tcBorders>
              <w:top w:val="nil"/>
              <w:left w:val="nil"/>
              <w:bottom w:val="nil"/>
              <w:right w:val="nil"/>
            </w:tcBorders>
            <w:shd w:val="clear" w:color="auto" w:fill="auto"/>
            <w:vAlign w:val="center"/>
          </w:tcPr>
          <w:p w:rsidR="00A97E3C" w:rsidRPr="00A97E3C" w:rsidRDefault="00A97E3C" w:rsidP="00A97E3C">
            <w:pPr>
              <w:jc w:val="center"/>
              <w:rPr>
                <w:rFonts w:ascii="Tahoma" w:eastAsia="Times New Roman" w:hAnsi="Tahoma" w:cs="Tahoma"/>
                <w:b/>
                <w:bCs/>
                <w:color w:val="000000"/>
                <w:sz w:val="20"/>
                <w:szCs w:val="20"/>
              </w:rPr>
            </w:pPr>
          </w:p>
        </w:tc>
      </w:tr>
      <w:tr w:rsidR="00732CF7" w:rsidRPr="00732CF7" w:rsidTr="00732CF7">
        <w:trPr>
          <w:trHeight w:val="264"/>
        </w:trPr>
        <w:tc>
          <w:tcPr>
            <w:tcW w:w="10020" w:type="dxa"/>
            <w:gridSpan w:val="10"/>
            <w:tcBorders>
              <w:top w:val="nil"/>
              <w:left w:val="nil"/>
              <w:bottom w:val="nil"/>
              <w:right w:val="nil"/>
            </w:tcBorders>
            <w:shd w:val="clear" w:color="auto" w:fill="auto"/>
            <w:vAlign w:val="center"/>
            <w:hideMark/>
          </w:tcPr>
          <w:p w:rsidR="00732CF7" w:rsidRPr="00732CF7" w:rsidRDefault="00732CF7" w:rsidP="00732CF7">
            <w:pPr>
              <w:jc w:val="center"/>
              <w:rPr>
                <w:rFonts w:ascii="Tahoma" w:eastAsia="Times New Roman" w:hAnsi="Tahoma" w:cs="Tahoma"/>
                <w:b/>
                <w:bCs/>
                <w:color w:val="000000"/>
                <w:sz w:val="20"/>
                <w:szCs w:val="20"/>
              </w:rPr>
            </w:pPr>
            <w:r w:rsidRPr="00732CF7">
              <w:rPr>
                <w:rFonts w:ascii="Tahoma" w:eastAsia="Times New Roman" w:hAnsi="Tahoma" w:cs="Tahoma"/>
                <w:b/>
                <w:bCs/>
                <w:color w:val="000000"/>
                <w:sz w:val="20"/>
                <w:szCs w:val="20"/>
              </w:rPr>
              <w:t>ANEXO I</w:t>
            </w:r>
          </w:p>
        </w:tc>
      </w:tr>
      <w:tr w:rsidR="00732CF7" w:rsidRPr="00732CF7" w:rsidTr="00732CF7">
        <w:trPr>
          <w:trHeight w:val="264"/>
        </w:trPr>
        <w:tc>
          <w:tcPr>
            <w:tcW w:w="10020" w:type="dxa"/>
            <w:gridSpan w:val="10"/>
            <w:tcBorders>
              <w:top w:val="nil"/>
              <w:left w:val="nil"/>
              <w:bottom w:val="nil"/>
              <w:right w:val="nil"/>
            </w:tcBorders>
            <w:shd w:val="clear" w:color="auto" w:fill="auto"/>
            <w:vAlign w:val="center"/>
            <w:hideMark/>
          </w:tcPr>
          <w:p w:rsidR="00732CF7" w:rsidRPr="00732CF7" w:rsidRDefault="00732CF7" w:rsidP="00732CF7">
            <w:pPr>
              <w:jc w:val="center"/>
              <w:rPr>
                <w:rFonts w:ascii="Tahoma" w:eastAsia="Times New Roman" w:hAnsi="Tahoma" w:cs="Tahoma"/>
                <w:b/>
                <w:bCs/>
                <w:sz w:val="20"/>
                <w:szCs w:val="20"/>
              </w:rPr>
            </w:pPr>
            <w:r w:rsidRPr="00732CF7">
              <w:rPr>
                <w:rFonts w:ascii="Tahoma" w:eastAsia="Times New Roman" w:hAnsi="Tahoma" w:cs="Tahoma"/>
                <w:b/>
                <w:bCs/>
                <w:sz w:val="20"/>
                <w:szCs w:val="20"/>
              </w:rPr>
              <w:t>PROPOSTA DE PREÇOS</w:t>
            </w:r>
          </w:p>
        </w:tc>
      </w:tr>
      <w:tr w:rsidR="00732CF7" w:rsidRPr="00732CF7" w:rsidTr="00732CF7">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ÓRGÃO LICITANTE:</w:t>
            </w:r>
          </w:p>
        </w:tc>
      </w:tr>
      <w:tr w:rsidR="00732CF7" w:rsidRPr="00732CF7" w:rsidTr="00732CF7">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b/>
                <w:bCs/>
                <w:color w:val="000000"/>
                <w:sz w:val="16"/>
                <w:szCs w:val="16"/>
              </w:rPr>
            </w:pPr>
            <w:r w:rsidRPr="00732CF7">
              <w:rPr>
                <w:rFonts w:ascii="Tahoma" w:eastAsia="Times New Roman" w:hAnsi="Tahoma" w:cs="Tahoma"/>
                <w:b/>
                <w:bCs/>
                <w:color w:val="000000"/>
                <w:sz w:val="16"/>
                <w:szCs w:val="16"/>
              </w:rPr>
              <w:t>PREFEITURA MUNICIPAL DE ELDORADO</w:t>
            </w:r>
          </w:p>
        </w:tc>
      </w:tr>
      <w:tr w:rsidR="00732CF7" w:rsidRPr="00732CF7" w:rsidTr="00732CF7">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TIPO DE JULGAMENTO:</w:t>
            </w:r>
          </w:p>
        </w:tc>
      </w:tr>
      <w:tr w:rsidR="00732CF7" w:rsidRPr="00732CF7" w:rsidTr="00732CF7">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b/>
                <w:bCs/>
                <w:color w:val="000000"/>
                <w:sz w:val="16"/>
                <w:szCs w:val="16"/>
              </w:rPr>
            </w:pPr>
            <w:r w:rsidRPr="00732CF7">
              <w:rPr>
                <w:rFonts w:ascii="Tahoma" w:eastAsia="Times New Roman" w:hAnsi="Tahoma" w:cs="Tahoma"/>
                <w:b/>
                <w:bCs/>
                <w:color w:val="000000"/>
                <w:sz w:val="16"/>
                <w:szCs w:val="16"/>
              </w:rPr>
              <w:t>0036/2022   -   PREGÃO Nº 0015/2022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b/>
                <w:bCs/>
                <w:color w:val="000000"/>
                <w:sz w:val="16"/>
                <w:szCs w:val="16"/>
              </w:rPr>
            </w:pPr>
            <w:r w:rsidRPr="00732CF7">
              <w:rPr>
                <w:rFonts w:ascii="Tahoma" w:eastAsia="Times New Roman" w:hAnsi="Tahoma" w:cs="Tahoma"/>
                <w:b/>
                <w:bCs/>
                <w:color w:val="000000"/>
                <w:sz w:val="16"/>
                <w:szCs w:val="16"/>
              </w:rPr>
              <w:t>MENOR PREÇO POR ITEM</w:t>
            </w:r>
          </w:p>
        </w:tc>
      </w:tr>
      <w:tr w:rsidR="00732CF7" w:rsidRPr="00732CF7" w:rsidTr="00732CF7">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OBJETO:</w:t>
            </w:r>
          </w:p>
        </w:tc>
      </w:tr>
      <w:tr w:rsidR="00732CF7" w:rsidRPr="00732CF7" w:rsidTr="00732CF7">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732CF7" w:rsidRPr="00732CF7" w:rsidRDefault="00732CF7" w:rsidP="00732CF7">
            <w:pPr>
              <w:jc w:val="both"/>
              <w:rPr>
                <w:rFonts w:ascii="Tahoma" w:eastAsia="Times New Roman" w:hAnsi="Tahoma" w:cs="Tahoma"/>
                <w:b/>
                <w:bCs/>
                <w:color w:val="000000"/>
                <w:sz w:val="16"/>
                <w:szCs w:val="16"/>
              </w:rPr>
            </w:pPr>
            <w:r w:rsidRPr="00732CF7">
              <w:rPr>
                <w:rFonts w:ascii="Tahoma" w:eastAsia="Times New Roman" w:hAnsi="Tahoma" w:cs="Tahoma"/>
                <w:b/>
                <w:bCs/>
                <w:color w:val="000000"/>
                <w:sz w:val="16"/>
                <w:szCs w:val="16"/>
              </w:rPr>
              <w:t>AQUISIÇÃO DE MATERIAIS DE EXPEDIENTE, MATERIAIS DE PAPELARIA E MATERIAL DE CONSUMO, PARA ATENDER AS NECESSIDADES DAS SECRETARIAS MUNICIPAIS DE ELDORADO/MS.</w:t>
            </w:r>
          </w:p>
        </w:tc>
      </w:tr>
      <w:tr w:rsidR="00732CF7" w:rsidRPr="00732CF7" w:rsidTr="00732CF7">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CNPJ/CPF:</w:t>
            </w:r>
          </w:p>
        </w:tc>
      </w:tr>
      <w:tr w:rsidR="00732CF7" w:rsidRPr="00732CF7" w:rsidTr="00732CF7">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732CF7" w:rsidRPr="00732CF7" w:rsidRDefault="00732CF7" w:rsidP="00732CF7">
            <w:pPr>
              <w:jc w:val="cente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jc w:val="center"/>
              <w:rPr>
                <w:rFonts w:ascii="Tahoma" w:eastAsia="Times New Roman" w:hAnsi="Tahoma" w:cs="Tahoma"/>
                <w:b/>
                <w:bCs/>
                <w:sz w:val="16"/>
                <w:szCs w:val="16"/>
              </w:rPr>
            </w:pPr>
            <w:r w:rsidRPr="00732CF7">
              <w:rPr>
                <w:rFonts w:ascii="Tahoma" w:eastAsia="Times New Roman" w:hAnsi="Tahoma" w:cs="Tahoma"/>
                <w:b/>
                <w:bCs/>
                <w:sz w:val="16"/>
                <w:szCs w:val="16"/>
              </w:rPr>
              <w:t> </w:t>
            </w:r>
          </w:p>
        </w:tc>
      </w:tr>
      <w:tr w:rsidR="00732CF7" w:rsidRPr="00732CF7" w:rsidTr="00732CF7">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BAIRRO:</w:t>
            </w:r>
          </w:p>
        </w:tc>
      </w:tr>
      <w:tr w:rsidR="00732CF7" w:rsidRPr="00732CF7" w:rsidTr="00732CF7">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r>
      <w:tr w:rsidR="00732CF7" w:rsidRPr="00732CF7" w:rsidTr="00732CF7">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TELEFONE/FAX:</w:t>
            </w:r>
          </w:p>
        </w:tc>
      </w:tr>
      <w:tr w:rsidR="00732CF7" w:rsidRPr="00732CF7" w:rsidTr="00732CF7">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jc w:val="cente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r>
      <w:tr w:rsidR="00732CF7" w:rsidRPr="00732CF7" w:rsidTr="00732CF7">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VALIDADE DA PROPOSTA:</w:t>
            </w:r>
          </w:p>
        </w:tc>
      </w:tr>
      <w:tr w:rsidR="00732CF7" w:rsidRPr="00732CF7" w:rsidTr="00732CF7">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r>
      <w:tr w:rsidR="00732CF7" w:rsidRPr="00732CF7" w:rsidTr="00732CF7">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732CF7" w:rsidRPr="00732CF7" w:rsidRDefault="00732CF7" w:rsidP="00732CF7">
            <w:pPr>
              <w:rPr>
                <w:rFonts w:ascii="Tahoma" w:eastAsia="Times New Roman" w:hAnsi="Tahoma" w:cs="Tahoma"/>
                <w:sz w:val="12"/>
                <w:szCs w:val="12"/>
              </w:rPr>
            </w:pPr>
            <w:r w:rsidRPr="00732CF7">
              <w:rPr>
                <w:rFonts w:ascii="Tahoma" w:eastAsia="Times New Roman" w:hAnsi="Tahoma" w:cs="Tahoma"/>
                <w:sz w:val="12"/>
                <w:szCs w:val="12"/>
              </w:rPr>
              <w:t>LOCAL E DATA:</w:t>
            </w:r>
          </w:p>
        </w:tc>
      </w:tr>
      <w:tr w:rsidR="00732CF7" w:rsidRPr="00732CF7" w:rsidTr="00732CF7">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732CF7" w:rsidRPr="00732CF7" w:rsidRDefault="00732CF7" w:rsidP="00732CF7">
            <w:pPr>
              <w:rPr>
                <w:rFonts w:ascii="Tahoma" w:eastAsia="Times New Roman" w:hAnsi="Tahoma" w:cs="Tahoma"/>
                <w:b/>
                <w:bCs/>
                <w:sz w:val="16"/>
                <w:szCs w:val="16"/>
              </w:rPr>
            </w:pPr>
            <w:r w:rsidRPr="00732CF7">
              <w:rPr>
                <w:rFonts w:ascii="Tahoma" w:eastAsia="Times New Roman" w:hAnsi="Tahoma" w:cs="Tahoma"/>
                <w:b/>
                <w:bCs/>
                <w:sz w:val="16"/>
                <w:szCs w:val="16"/>
              </w:rPr>
              <w:t> </w:t>
            </w:r>
          </w:p>
        </w:tc>
      </w:tr>
      <w:tr w:rsidR="00732CF7" w:rsidRPr="00732CF7" w:rsidTr="00732CF7">
        <w:trPr>
          <w:trHeight w:val="156"/>
        </w:trPr>
        <w:tc>
          <w:tcPr>
            <w:tcW w:w="380" w:type="dxa"/>
            <w:tcBorders>
              <w:top w:val="nil"/>
              <w:left w:val="nil"/>
              <w:bottom w:val="nil"/>
              <w:right w:val="nil"/>
            </w:tcBorders>
            <w:shd w:val="clear" w:color="auto" w:fill="auto"/>
            <w:vAlign w:val="center"/>
            <w:hideMark/>
          </w:tcPr>
          <w:p w:rsidR="00732CF7" w:rsidRPr="00732CF7" w:rsidRDefault="00732CF7" w:rsidP="00732CF7">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50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352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50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90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86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118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92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c>
          <w:tcPr>
            <w:tcW w:w="920" w:type="dxa"/>
            <w:tcBorders>
              <w:top w:val="nil"/>
              <w:left w:val="nil"/>
              <w:bottom w:val="nil"/>
              <w:right w:val="nil"/>
            </w:tcBorders>
            <w:shd w:val="clear" w:color="auto" w:fill="auto"/>
            <w:vAlign w:val="center"/>
            <w:hideMark/>
          </w:tcPr>
          <w:p w:rsidR="00732CF7" w:rsidRPr="00732CF7" w:rsidRDefault="00732CF7" w:rsidP="00732CF7">
            <w:pPr>
              <w:rPr>
                <w:rFonts w:eastAsia="Times New Roman"/>
                <w:sz w:val="20"/>
                <w:szCs w:val="20"/>
              </w:rPr>
            </w:pPr>
          </w:p>
        </w:tc>
      </w:tr>
      <w:tr w:rsidR="00732CF7" w:rsidRPr="00732CF7" w:rsidTr="00732CF7">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0"/>
                <w:szCs w:val="10"/>
              </w:rPr>
            </w:pPr>
            <w:r w:rsidRPr="00732CF7">
              <w:rPr>
                <w:rFonts w:ascii="Tahoma" w:eastAsia="Times New Roman" w:hAnsi="Tahoma" w:cs="Tahoma"/>
                <w:sz w:val="10"/>
                <w:szCs w:val="10"/>
              </w:rPr>
              <w:t>VALOR TOTAL</w:t>
            </w:r>
          </w:p>
        </w:tc>
      </w:tr>
      <w:tr w:rsidR="00732CF7" w:rsidRPr="00732CF7" w:rsidTr="00732CF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40252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ALFINETE PARA MAPA, Nº 01, COM A CABEÇA EM POLIETILENON NA 04 CORES BÁSICAS (VERDE, AZUL, VERMELHA E AMARELA) PONTA EM AÇO NIQUELADO, CX COM 50 UNID DE COR UNICA.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7,04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00083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ALMOFADA PARA CARIMBO, TINTADA, NAS CORES AZUL OU PRETA OU VERMELHA, COM ESTOJO EM MATERIAL PLÁSTICO, MEDINDO APROXIMADAMENTE 12,5X9,5 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10,29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08480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APAGADOR PARA QUADRO BRANCO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7,12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40253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APONTADOR, PARA LÁPIS, SIMPLES, CORES VARIADAS., CX COM 25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17,81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43189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BALAO CANUDO, CORES VARIADAS, PACONTE COM 50 UN - 2X60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9,95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42412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BALÃO LATEX TAMANHO 8, PACOTE COM 50 UNID,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210,000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10,16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42870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BALÕES -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9,11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00088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BARBANTE 100% ALGODÃO CRU, Nº 08, COM FIO TRANÇADO, ROLO COM 250 GR E APROXIMDAMENTE 140M.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7,86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40361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BLOCO AUTOADESIVOS COM 100 FOLHAS MEDINDO 38MMX50MM PCT 1 UN</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5,36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40360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BLOCO AUTOADESIVOS COM 100 FOLHAS MEDINDO 76MMX76MM PCT 1 UN</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7,17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00089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BOBINA DE PAPEL COUCHÊ-PRESENTE-, COM 60 CM DE CUMPRIMENTO, PESANDO APROX. 8 KG</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136,95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00092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BOBINA, DE PAPEL MANILHA, PARA EMBRULHO, 60 CM DE COMPRIM., PESANDO ENTRE 10 A 12 KG</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110,11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40255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BORRACHA PARA ESCRITA A LAPIS, BRANCA, MACIA, MEDINDO NO MINIMO 34,0X0,23X8,0MM, COMPOSTA POR BORRACHA NATURAL, BORRACHA SINTÉTICA, ÓLEO MINERAL E ACELERADOR DE ENERGIA, CX C/ 60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108,000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21,61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40257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BROCHURA EM CAPA DURA COM 96 FOLHAS, MEDINDO APROXIMADAMENTE 140X200MM, CAIXA COM 50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277,50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DE CALIGRAFIA, TIPO BROCHURA, FORMATO 18X24MM, COM 40 FOLHAS, CAIXA COM 60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114,20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DE CARTOGRAFIA E DESENHO TIPO ESPIRAL, COM 80 FOLHAS, CAPA DURA, CAIXA CONTENDO 50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461,25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42470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DE MUSICA, 7 PAUTAS, MEDINDO 203MMX148MM, COM 40 FOLHAS, CAPA SIMPLES.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6,17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40362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UNIVERSITARIO CAPA DURA, 1 MATÉRIA, COM 96 FOLHAS, ESPIRAL, MEDINDO APROXIMADAMENTE 200X275MM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12.620,000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8,52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07143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CADERNO, COM ESPIRAL TIPO UNIVERSITÁRIO, COM 10 MATÉRIAS, COM 200 FOLHAS, FORMATO DE NO MÍNIMO 20,5X28,0 CM, FOLHAS INTERNAS EM PAPEL BRANCO COM NO MÍNIMO 50G/M2, COM MARGEM E PAUTA E COM CAPA DURA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17,79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00098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CAIXA ARQUIVO PERMANENTE DE PAPELÃO, REVESTIDA POR PAPEL KRAFT DE NO MÍNIMO 190G/M², DESMONTÁVEL, MEDINDO APROXIMADAMENTE 36,5X25,0X13,0 CM, COM CAMPO PARA ANO/MÊS/SETOR/ VALIDADE E CONTEÚDO COM FURO NAS DUAS LATERAIS E NA TAMPA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3.740,000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5,87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43263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CAIXA PARA CORRESPONDENCIA TRIPLA ARTICULÁVEL DE POLIPROPILENO.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113,30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44690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CALCULADORA, COM VISOR, 12 DÍGITOS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23,52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08183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CANETA CORRETIVA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5,71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42209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CANETA ESFEROGRAFICA CRISTAL 1.0 C/50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56,35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45533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CANETA ESFEROGRÁFICA ESCRITA MÉDIA (PONTA 0,7MM), NA COR AZUL, COM TAMPA DA MESMA COR DA TINTA, CORPO SEXTAVADO DE RESINA TERMOPLÁSTICA OPACA, MEDINDO APROXIMADAMENTE 14,0 CM SEM CONSIDERAR A TAMPA, CX COM 50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216,000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58,33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45534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CANETA ESFEROGRÁFICA ESCRITA MÉDIA (PONTA 0,7MM), NA COR PRETA, COM TAMPA DA MESMA COR DA TINTA, CORPO SEXTAVADO DE RESINA TERMOPLÁSTICA OPACA, MEDINDO APROXIMADAMENTE 14,0 CM SEM CONSIDERAR A TAMPA, CX COM 50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58,33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00100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CANETA MARCA TEXTO FLUORESCENTE.</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2,20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08482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CANETINHAS HIDROGRÁFICAS COM 12 CORES, PONTA MÉDIA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6,85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08439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CARTOLINA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40236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CLIPES TRANÇADO DE AÇO NIQUELADO Nº 01, CAIXA COM 12 PÇS,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7,14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40232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CLIPES, DE AÇO NIQUELADO Nº 02,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12,67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40266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CLIPES, DE AÇO NIQUELADO Nº 03,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73,000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12,65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40234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CLIPES, DE AÇO NIQUELADO Nº 06,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12,64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08683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BASTÃO, 36G, NÃO TOXICA, COMPOSIÇÃO A BASE DE RESINA SINTÉTICA, ÉTER, GLICERINA E CORANTES.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3,71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43266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BRANCA LÍQUIDA, FRASCO COM NO MÍNIMO 100G,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3,27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00118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15,84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00116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BRANCA LÍQUIDA, FRASCO COM NO MÍNIMO 40G,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EVA E ISOPOR, SOLUVEL EM ALCOOL, SECAGEM NO AR, CONTEM 90G, VALIDADE NO MINIMO DE 1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11,75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00115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GLITTER COLORIDA, COM 06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16,67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13542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COLA, BRANCA, LÍQUIDA, FRASCO COM NO MINIMO 90G, LAVÁVEL, NÃO TÓXICA, COMPOSIÇÃO BÁSICA DE ACETATO DE POLIVINILA, VALIDADE DE NO ,IMI,O 1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3,01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44692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CORRETIVO EM FITA 5MMX6M, NÃO TOXICA E SEM CHEIRO, FORMULA A BASE DE AGUA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8,57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00340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CORRETIVO LÍQUIDO, PARA ERROS DE ESCRITA MANUAL E DATILOGRÁFIA A BASE DE ÁGUA E PIGMENTOS BRANCOS, NÃO TÓXICO, FRASCO COM NO MÍNIMO 18ML, COMPOSIÇÃO BÁSICA: RESINA, ÁGUA, PLASTIFICANTES E PIGMENTOS; NÃO TÓXICOS.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2,40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ENVELOPE CARTA BRANCO SEM CEP 11,4X16,2 CM, CX COM 1000 UN</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111,23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42140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ENVELOPE DE POLIETILENO OFÍCIO E, PARA PASTAS COM 4 FUROS - CX COM 300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136,25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40268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ENVELOPE OFÍCIO MEDINDO 11,4X22,9CM, 63GRS, COM CEP. CX COM 1000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94,83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40265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ENVELOPE, SACO, KRAFT OURO 80G/M², FORMATO 240MMX340MM, CX C/ 100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49,25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17400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ENVELOPE, SACO, KRAFT OURO, FORMATO 200MMX28MM,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32,17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00126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ESTILETE CORPO EM MATERIAL PLÁSTICO, MEDINDO APROXIMADAMENTE 13 CM, COM LÂMINA LARGA E AFIADA, REMOVÍVEL, DIMENSÃO APROXIMADA DE 1,8X0,05X1,00CM.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2,91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40373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ETIQUETAS BRANCAS, CONTENDO 16 ETIQUETAS POR FOLHA A4, CAIXA CONTENDO 100 FOLHAS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90,63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15104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EXTENSO PARA PINTURA, FORMATO DE FRUTAS E FLORES, TAMANHO GRANDE.</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13,90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15105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EXTENSO PARA PINTURA, FORMATO DE FRUTAS E FLORES, TAMANHO MEDIO.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12,79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00352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EXTRATOR DE GRAMPOS, TIPO ESPÁTULA, EM INOX, MEDINDO APROXIMADAMENTE 15,0 CM DE COMPRIMENTO.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226,000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2,67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FELTRO LISO EM DIVERSAS CORES, MEDINDO 1,4 LARGURA, COMP. 100% POLIESTER</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17,40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44224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FIO DE ELÁSTICO LÁTEX</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00129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ADESIVA CELOFANE 12MMX40M (CELOSIL)</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2,87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00130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ADESIVA DUPLA FACE, EM PAPEL DE 19MMX30M.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8,91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00131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ADESIVA TRANSPARENTE, ROLO COM APROX. 12,0MMX33,0M, COMPOSIÇÃO BÁSICA: FILME DE ACETATO E ADESIVO ACRÍLICO, VALIDADE NO MÍNIMO 1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00518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CREPE, ROLO COM APROXIMADAMENTE 19,0MMX48M, COMPOSIÇÃO BÁSICA: PAPEL CREPADO TRATADO E ADESIVO À BASE DE RESINA DE BORRACHA, VALIDADE DE NO MÍNIMO 1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7,20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15064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DE TNT 3CMX25M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21,62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PARA PRESENTE DE 15MM COM 50 MTS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13,99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PARA PRESENTE DE 20MM COM 50 MTS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14,78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43198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PARA PRESENTE DE 30MM COM 50 MTS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19,95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00137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FITA PVC, MEDINDO APROXIMADAMENTE 48,0MMX 45,0M TRANSPARENTE, COM VALIDADE NO MÍNIMO 1 ANO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7,08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12525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FITILHO Nº 1 PARA ENFEITE - COM 100 METROS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825,000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3,09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42482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FOLHA E.V.A COM GLITER VARIAS CORES, TAMANHO 40X60CM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6,45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42466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FOLHA E.V.A LISA VARIAS CORES, TAMANHO 40X60CM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2,82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40377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GIZ DE CERA TAMANHO GRANDE - CX C/12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5,90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40287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GIZ ESCOLAR BRANCO, MEDINDO APROXIMADAMENTE 7,00CM, NÃO TÓXICO, ANTIALERGICO, COMPOSIÇÃO BÁSICA DE GIPSITA DESIDRATADA, GESSO ORTOPEDICO E AGUA, COM APROVAÇÃO EM TESTE DE IRRITAÇÃO DERMATOLOGICA, CAIXA COM 60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5,06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40267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GIZ ESCOLAR COLORIDO, MEDINDO APROXIMADAMENTE 7 CM, NÃO TÓXICO, ANTIALÉRGICO, COMPOSIÇÃO BÁSICA DE GIPSITA DESIDRATADA, GESSO ORTOPÉDICO, CORANTE E ÁGUA, CX C/ 60 PALITOS.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5,94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00151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GLITTER, EMBALAGEM PESANDO APROXIMADAMENTE 3,5 G</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0,91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00152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GRAMPEADOR, GRANDE, DE MESA, DE METAL,  PARA USO DE GRAMPOS 26/6, BASE MEDINDO NO MÍNIMO 20,0X4,5X9,0 CM, COM CAPACIDADE PARA GRAMPEAR ATÉ 20 FOLHAS DE PAPEL DE 75 G/M², DE UMA SÓ VEZ, GARANTIA CONTRA DEFEITO DE FABRICAÇÃO DE NO MÍNIMO UM ANO.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98,000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26,25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40379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GRAMPEADOR, PEQUENO, DE MESA, DE METAL,  PARA USO DE GRAMPOS 26/6, COM CAPACIDADE PARA GRAMPEAR ATÉ 10 FOLHAS DE PAPEL DE 75 G/M².</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14,53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40223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GRAMPO 26/6, TIPO COBREADO, FABRICADO COM ARAME DE AÇO COM TRATAMENTO ANTIFERRUGEM, CX C/ 5000 PÇS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366,000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7,44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40286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GRAMPO TRILHO, MEDINDO APROXIMADAMENTE 80 MM, PARA PASTAS, FABRICADAS COM CHAPA DE AÇO COM TRATAMENTO ANTIFERRUGEM, CX C/ 50 PCS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19,85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IMÃ PARA QUADRO MAGNÉTICO, PCT COM 6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13,58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44222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ISOPOR Nº 08 COM 50 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17,79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00364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ISOPOR Nº 13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14,00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43268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LAÇO PARA PRESENTE FORMATO BORBOLETA, EM POLIESTER, MEDINDO 3CMX51CM, VARIAS CORES, EMBALAGEM COM 10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8,16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42485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LAÇO PARA PRESENTE, EM POLIESTER, MEDINDO 1,8CMX34CM,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7,74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42484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LAÇO PARA PRESENTE, EM POLIESTER, MEDINDO 12X240MM,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6,28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LÁPIS DE COR LONGO, MEDINDO NO MINIMO 17,5CM, APONTADO, CORPO EM MADEIRA MACIÇA, EMBALADO EM CAIXA DE PAPELÃO CONTENDO 24 CORES, COMPOSIÇÃO BÁSICA DE PIGMENTOS AGLUTINANTES, CARGA INERTE E CERA.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17,28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LÁPIS GRAFITE PRETO Nº 2, CORPO DE MADEIRA MACIÇA, ROLIÇO, APONTADO, MEDINDO NO MINIMO 17,5CM, CAIXA COM 72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163,000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31,92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00673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LIVRO ATA CAPA DE  PAPELÃO, DE NO MÍNIMO 1000G/M², FOLHAS INTERNAS DE PAPEL  BRANCO APERGAMINHADO NO MÍNIMO COM 56G/M², COM 50 FOLHAS, MEDINDO APROXIMADAMENTE 220,0X320,0MM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127,000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13,21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00159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LIVRO ATA, CAPA DE  PAPELÃO, DE NO MÍNIMO 1000G/M², FOLHAS INTERNAS DE PAPEL  BRANCO APERGAMINHADO NO MÍNIMO COM 56G/M², COM 100 FOLHAS, MEDINDO APROXIMADAMENTE 220,0X320,0MM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103,000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19,39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00161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LIVRO PROTOCOLO, DE CORRESPONDÊNCIA, CAPA EM PAPELÃO DE NO MÍNIMO 705G/M²,  FOLHAS INTERNA DE PAPEL BRANCO APERGAMINHADO DE NO MÍNIMO 63G/M²,  IMPRESSÃO EM OFF SET, COM NO MÍNIMO 100 FOLHAS, FORMATO  DE APROXIMADAMENTE 153,0X216,0MM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15,46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MASSA DE MODELAR COM 12 UNIDADES COLORIDAS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6,65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44225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OLHOS EM PLÁSTICO MÓVEL, VARIOS TAMANHOS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6,55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43201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PALITO DE CHURRASCO DE 18 CM, PCT COM 50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3,70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43200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PALITO DE SORVETE PONTA REDONDA, EMBALAGEM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6,93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00163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ALMAÇO, COM PAUTA, COM GRAMATURA DE NO MÍNIMO 56G/M²</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0,22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40381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CAMURÇA, FOLHA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08523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CARBONO PRETO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1,19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01785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CARTÃO (TAMANHO CARTOLINA)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00169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CARTÃO, NO FORMATO A4,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908,000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0,98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01008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CARTOLINA, GRAMATURA NO MÍNIMO 150G/M², MEDINDO APROXIMADAMENTE 50,0X 66,0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00168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CARTOLINA, GRAMATURA NO MÍNIMO 180G/M², MEDINDO APROXIMADAMENTE 50,0X 66,0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40292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COLOR SET 110GR, 48X66CM, COM 10 CORES SORTIDAS, PCT COM 20 FLS.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20,82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43291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COUCHÊ A4, 210X297MM, 180G/M², EMBALAGEM COM 50 FOLHAS.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30,80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00170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CREPOM, COMUM, LISO,  DIVERSAS CORES, MEDINDO APROXIMADAMENTE 2,0MX0,48CM.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45545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DE PRESENTE, ROLO COCHE, 60CM X 10M, ESTAMPADO E LISO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160,72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40295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ESPECIAL PARA CERTIFICADOS VERGE, FORMATO A4, GRAMATURA 180G/M², PCT C/ 50FLS.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27,86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40293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ESPECIAL PARA CERTIFICADOS, CASCA DE OVO, FORMATO A4, GRAMATURA 180G/M², PCT C/ 50FLS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29,54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17408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KRAFT PURO (BOBINA 10 KG)</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125,28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00172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LAMINADO, DIVERSAS CORES, MEDINDO APROXIMADAMENTE 58,0X48,0CM.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1,49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02738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PAPEL MICROONDULADO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4,80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08461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AZ, LOMBO LARGO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17,66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06889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CANALETA A4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4,38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08654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CATÁLOGO, PARA 100 ENVELOPES PLÁSTICOS COM QUATRO FUROS E DE  ESPESSURA MÉDIA,  COM CAPA EM PVC, TAMANHO OFÍCIO EM 4 PARAFUSOS PLÁSTICOS NA PARTE  INTERNA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195,000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28,57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42488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DE PLÁSTICO POLIESTIRENE 40MM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6,46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15106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DE PLÁSTICO POLIESTIRENO 55MM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9,03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00178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EM PAPELÃO, PLASTIFICADA, COM 3 ABAS INTERNAS E ELÁSTICO NAS EXTREMIDADES MEDINDO  APROXIMADAMENTE 34,0X23,0CM, EM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4,33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46636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EM PAPELÃO, PLASTIFICADA, COM GRAMPO TRILHO DE SILICONE NA PARTE INTERNA, MEDINDO APROXIMADAMENTE 23,0X34,0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3,92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44693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SUSPENSA MARMORIZADA EM PAPELÃO, COM PONTEIRA  PLÁSTICA NAS EXTREMIDADES, COM UM FURO NA CAPA, VISOR  EM MATERIAL PLÁSTICO TRANSPARENTE, ETIQUETA DE IDENTIFICAÇÃO, GRAMPO TRILHO EM MATERIAL PLÁSTICO NA CONTRA CAPA – MEDINDO APROXIMADAMENTE 36,0X24,0 - CAIXA COM 50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504,000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183,10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00181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PASTA, POLIPROPILENO 0,60, LAMINADO, FORMATO: 245X335 MM, LOMBO 4 CM, COM ELASTICO NAS EXTREMIDADES,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7,43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45535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PENDRIVE COM CAPACIDADE DE 16 GB DE ARMAZENAMENTO E CONEXÃO TIPO USB 3.0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37,75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45536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PENDRIVE COM CAPACIDADE DE 32 GB DE ARMAZENAMENTO E CONEXÃO TIPO USB 3.0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44,62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40272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PERCEVEJO LATONADO, FABRICADO EM CHAPA DE AÇO, COM TRATAMENTO ANTIFERRUGEM, CX C/ 100 PÇS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4,94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44694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PERFURADOR PARA PAPEL, ESTRUTURA METALICA, 02 FUROS, PERFURA ATÉ 40 FOLHAS, COM DEPOSITO DE COLETA, DIAMETRO DO FURO DE 6MM.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68,00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46904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AAA PALITO ALCALINA RECARREGAVEL EMBALAGEM COM 04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42,94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40238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ALCALINA AAA (PALITO),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6,93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46903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ALCALINA C MÉDIA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24,29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46902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ALCALINA D GRANDE EMBALAGEM COM 2 UNIDADES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35,23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40281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COMUM AA (PEQUENA), PCT COM 4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12,34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46901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ELETRÔNICA LÍTIOCR2032 3VOLTS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2,52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46905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PILHA ENERGIZER C2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26,75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00185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5,34</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45537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MARCADOR PARA QUADRO BRANCO,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4,73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44223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MARCADOR TINTA PERMANENTE, TRAÇO GROSSO VARIANTE ENTRE 4MM E 8 MM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7,10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11794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Nº 06 - ESCOLAR</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2,90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00186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Nº 10 - ESCOLAR</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3,70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40382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00 - CHATO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2,37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08465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02-CINZAL</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2,62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07156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06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2,92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01943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08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3,28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42491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10-CHATO.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3,70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08469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PINCEL PARA PINTURA, COM CERDAS DE CIZAL, Nº 12-CHATO.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4,12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00199</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PISTOLA DE COLA QUENTE (GRANDE)</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35,28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00200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PISTOLA DE COLA QUENTE (PEQUENA)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25,76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40383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PORTA CANETA DE MESA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13,80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15391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PRANCHETA ACRILICA FUME</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20,99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43281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PRANCHETA EM  MDF, COM FIADOR DE PAPEL EM PLASTICO RESISTENTE  NA PARTE SUPERIOR, MEDINDO APROXIMADAMENTE COM 16X23 CM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7,96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42494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PURPURINA OURO, EM PÓ, 3G,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17,67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42495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PURPURINA PRATA, EM PÓ, 3G,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18,82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13568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QUADRO BRANCO MAGNETICO, COM MEDIDAS APROXIMADAS DE 0,90X1,20CM, COM MOLDURA DE ALUMINIO.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127,00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43282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QUADRO DE AVISOS EM CORTIÇA 180X120CM COM MOLDURA.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143,00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08527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REFIL DE COLA QUENTE (GRANDE)</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1,51</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08528</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REFIL DE COLA QUENTE (PEQUENA)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0,86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00192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RÉGUA, EM  MATERIAL PLÁSTICO TRANSPARENTE, MEDINDO 30 CM, DETALHADA EM CENTÍMETROS E MILÍMETROS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1.395,000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1,50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43283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RÉGUA, EM  MATERIAL PLÁSTICO TRANSPARENTE, MEDINDO 60 CM, DETALHADA EM CENTÍMETROS E MILÍMETROS  .</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206,000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9,49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43270</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DE CELOFANE TRANSPARENTE 15X21CM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0,20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43271</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DE CELOFANE TRANSPARENTE 25X37CM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0,42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DE CELOFANE TRANSPARENTE 30X45CM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0,48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PARA PRESENTE MEDINDO APROXIMADAMENTE 20X29CM -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0,37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PARA PRESENTE MEDINDO APROXIMADAMENTE 30X44CM -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0,73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SACO PARA PRESENTE MEDINDO APROXIMADAMENTE 45X59CM - VARIAS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0,97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42496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TESOURA DE PICOTAR PROFISSIONAL, CABO EM MATERIAL PLÁSTICO ENDURECIDO MEDINDO 23CM, AREA DE CORTE DE 9,5 CM</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81,99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42497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TESOURA GRANDE, TIPO PROFISSIONAL, CORTE EM AÇO INOX, COM CABO EM POLIPROPILENO, MEDINDO APROXIMADAMENTE 21CM, COM MARCA GRAVADA NO CORPO DA TESOURA.</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145,000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16,56</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00194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TESOURA TIPO ESCOLAR, PONTA ARREDONDADA, LÂMINA INOIDADA, CABO EM MATERIAL PLÁSTICO ENDURECIDO, COM TAMANHO MÍNIMO DE 10,0CM E COM GARANTIA CONTRA DEFEITOS DE FABRICAÇÃO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3,99</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43204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22,77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11222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GUACHE 250ML</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10,27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12192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GUACHE C/6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6,10</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42145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NANQUIM, CONTENDO 20 ML, SOLUVEL EM AGUA, DIVERSAS CORES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4,43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43203</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PARA REABASTECER PINCEL PARA QUADRO BRANCO, CX COM 8 UNID, 500 ML, FRASCO COM BICO APLICADOR</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308,63</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42144</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PARA TECIDO, DIVERSAS CORES, 250ML</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20,18</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06972</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PARA TECIDO, DIVERSAS CORES, 37ML</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3,27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43277</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TINTA SPRAY USO GERAL VERNIZ 400ML - CORES VARIADAS.</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30,02</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0D7F1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44695</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TNT CORES VARIADAS, GRAMATURA 40G/M, LARGURA DE 1,40</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1.560,000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2,55</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732CF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08386</w:t>
            </w:r>
          </w:p>
        </w:tc>
        <w:tc>
          <w:tcPr>
            <w:tcW w:w="352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both"/>
              <w:rPr>
                <w:rFonts w:ascii="Tahoma" w:eastAsia="Times New Roman" w:hAnsi="Tahoma" w:cs="Tahoma"/>
                <w:color w:val="000000"/>
                <w:sz w:val="14"/>
                <w:szCs w:val="14"/>
              </w:rPr>
            </w:pPr>
            <w:r w:rsidRPr="00732CF7">
              <w:rPr>
                <w:rFonts w:ascii="Tahoma" w:eastAsia="Times New Roman" w:hAnsi="Tahoma" w:cs="Tahoma"/>
                <w:color w:val="000000"/>
                <w:sz w:val="14"/>
                <w:szCs w:val="14"/>
              </w:rPr>
              <w:t>TOUCA DE USO UNICO DESCARTAVEL, COM ELASTICO NA BORDA, EMBALAGEM CONTÉM 100 UNIDADES DE COMPOSIÇÃO 100% POLIPROPILENO, O ELASTICO COM 100%LÁTEX, MATERIAL ATÓXICO.</w:t>
            </w:r>
          </w:p>
        </w:tc>
        <w:tc>
          <w:tcPr>
            <w:tcW w:w="5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570,000</w:t>
            </w:r>
          </w:p>
        </w:tc>
        <w:tc>
          <w:tcPr>
            <w:tcW w:w="860" w:type="dxa"/>
            <w:tcBorders>
              <w:top w:val="nil"/>
              <w:left w:val="nil"/>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13,07</w:t>
            </w:r>
          </w:p>
        </w:tc>
        <w:tc>
          <w:tcPr>
            <w:tcW w:w="1180" w:type="dxa"/>
            <w:tcBorders>
              <w:top w:val="nil"/>
              <w:left w:val="nil"/>
              <w:bottom w:val="single" w:sz="4" w:space="0" w:color="auto"/>
              <w:right w:val="single" w:sz="4" w:space="0" w:color="auto"/>
            </w:tcBorders>
            <w:shd w:val="clear" w:color="auto" w:fill="auto"/>
            <w:vAlign w:val="center"/>
            <w:hideMark/>
          </w:tcPr>
          <w:p w:rsidR="00732CF7" w:rsidRPr="00732CF7" w:rsidRDefault="00732CF7" w:rsidP="00732CF7">
            <w:pPr>
              <w:jc w:val="center"/>
              <w:rPr>
                <w:rFonts w:ascii="Tahoma" w:eastAsia="Times New Roman" w:hAnsi="Tahoma" w:cs="Tahoma"/>
                <w:sz w:val="12"/>
                <w:szCs w:val="12"/>
              </w:rPr>
            </w:pPr>
            <w:r w:rsidRPr="00732CF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tcPr>
          <w:p w:rsidR="00732CF7" w:rsidRPr="00732CF7" w:rsidRDefault="00732CF7" w:rsidP="00732CF7">
            <w:pPr>
              <w:jc w:val="right"/>
              <w:rPr>
                <w:rFonts w:ascii="Tahoma" w:eastAsia="Times New Roman" w:hAnsi="Tahoma" w:cs="Tahoma"/>
                <w:b/>
                <w:bCs/>
                <w:color w:val="000000"/>
                <w:sz w:val="14"/>
                <w:szCs w:val="14"/>
              </w:rPr>
            </w:pPr>
          </w:p>
        </w:tc>
        <w:tc>
          <w:tcPr>
            <w:tcW w:w="920" w:type="dxa"/>
            <w:tcBorders>
              <w:top w:val="nil"/>
              <w:left w:val="nil"/>
              <w:bottom w:val="single" w:sz="4" w:space="0" w:color="auto"/>
              <w:right w:val="single" w:sz="4" w:space="0" w:color="auto"/>
            </w:tcBorders>
            <w:shd w:val="clear" w:color="auto" w:fill="auto"/>
            <w:vAlign w:val="center"/>
          </w:tcPr>
          <w:p w:rsidR="00732CF7" w:rsidRPr="00732CF7" w:rsidRDefault="00732CF7" w:rsidP="00732CF7">
            <w:pPr>
              <w:jc w:val="right"/>
              <w:rPr>
                <w:rFonts w:ascii="Tahoma" w:eastAsia="Times New Roman" w:hAnsi="Tahoma" w:cs="Tahoma"/>
                <w:b/>
                <w:bCs/>
                <w:sz w:val="14"/>
                <w:szCs w:val="14"/>
              </w:rPr>
            </w:pPr>
          </w:p>
        </w:tc>
      </w:tr>
      <w:tr w:rsidR="00732CF7" w:rsidRPr="00732CF7" w:rsidTr="00732CF7">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2CF7" w:rsidRPr="00732CF7" w:rsidRDefault="00732CF7" w:rsidP="00732CF7">
            <w:pPr>
              <w:jc w:val="right"/>
              <w:rPr>
                <w:rFonts w:ascii="Tahoma" w:eastAsia="Times New Roman" w:hAnsi="Tahoma" w:cs="Tahoma"/>
                <w:color w:val="000000"/>
                <w:sz w:val="14"/>
                <w:szCs w:val="14"/>
              </w:rPr>
            </w:pPr>
            <w:r w:rsidRPr="00732CF7">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32CF7" w:rsidRPr="00732CF7" w:rsidRDefault="00732CF7" w:rsidP="000D7F15">
            <w:pPr>
              <w:jc w:val="center"/>
              <w:rPr>
                <w:rFonts w:ascii="Tahoma" w:eastAsia="Times New Roman" w:hAnsi="Tahoma" w:cs="Tahoma"/>
                <w:b/>
                <w:bCs/>
                <w:color w:val="000000"/>
                <w:sz w:val="16"/>
                <w:szCs w:val="16"/>
              </w:rPr>
            </w:pPr>
            <w:r w:rsidRPr="00732CF7">
              <w:rPr>
                <w:rFonts w:ascii="Tahoma" w:eastAsia="Times New Roman" w:hAnsi="Tahoma" w:cs="Tahoma"/>
                <w:b/>
                <w:bCs/>
                <w:color w:val="000000"/>
                <w:sz w:val="16"/>
                <w:szCs w:val="16"/>
              </w:rPr>
              <w:t xml:space="preserve">R$ </w:t>
            </w:r>
          </w:p>
        </w:tc>
      </w:tr>
      <w:tr w:rsidR="00732CF7" w:rsidRPr="00732CF7" w:rsidTr="00732CF7">
        <w:trPr>
          <w:trHeight w:val="180"/>
        </w:trPr>
        <w:tc>
          <w:tcPr>
            <w:tcW w:w="380" w:type="dxa"/>
            <w:tcBorders>
              <w:top w:val="nil"/>
              <w:left w:val="nil"/>
              <w:bottom w:val="nil"/>
              <w:right w:val="nil"/>
            </w:tcBorders>
            <w:shd w:val="clear" w:color="auto" w:fill="auto"/>
            <w:vAlign w:val="center"/>
            <w:hideMark/>
          </w:tcPr>
          <w:p w:rsidR="00732CF7" w:rsidRPr="00732CF7" w:rsidRDefault="00732CF7" w:rsidP="00732CF7">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732CF7" w:rsidRPr="00732CF7" w:rsidRDefault="00732CF7" w:rsidP="00732CF7">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32CF7" w:rsidRPr="00732CF7" w:rsidRDefault="00732CF7" w:rsidP="00732CF7">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732CF7" w:rsidRPr="00732CF7" w:rsidRDefault="00732CF7" w:rsidP="00732CF7">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32CF7" w:rsidRPr="00732CF7" w:rsidRDefault="00732CF7" w:rsidP="00732CF7">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732CF7" w:rsidRPr="00732CF7" w:rsidRDefault="00732CF7" w:rsidP="00732CF7">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732CF7" w:rsidRPr="00732CF7" w:rsidRDefault="00732CF7" w:rsidP="00732CF7">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732CF7" w:rsidRPr="00732CF7" w:rsidRDefault="00732CF7" w:rsidP="00732CF7">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732CF7" w:rsidRPr="00732CF7" w:rsidRDefault="00732CF7" w:rsidP="00732CF7">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732CF7" w:rsidRPr="00732CF7" w:rsidRDefault="00732CF7" w:rsidP="00732CF7">
            <w:pPr>
              <w:jc w:val="right"/>
              <w:rPr>
                <w:rFonts w:eastAsia="Times New Roman"/>
                <w:sz w:val="20"/>
                <w:szCs w:val="20"/>
              </w:rPr>
            </w:pPr>
          </w:p>
        </w:tc>
      </w:tr>
      <w:tr w:rsidR="00732CF7" w:rsidRPr="00732CF7" w:rsidTr="00732CF7">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32CF7" w:rsidRPr="00732CF7" w:rsidRDefault="00732CF7" w:rsidP="00732CF7">
            <w:pPr>
              <w:jc w:val="both"/>
              <w:rPr>
                <w:rFonts w:ascii="Tahoma" w:eastAsia="Times New Roman" w:hAnsi="Tahoma" w:cs="Tahoma"/>
                <w:color w:val="000000"/>
                <w:sz w:val="16"/>
                <w:szCs w:val="16"/>
              </w:rPr>
            </w:pPr>
            <w:r w:rsidRPr="00732CF7">
              <w:rPr>
                <w:rFonts w:ascii="Tahoma" w:eastAsia="Times New Roman" w:hAnsi="Tahoma" w:cs="Tahoma"/>
                <w:color w:val="000000"/>
                <w:sz w:val="16"/>
                <w:szCs w:val="16"/>
              </w:rPr>
              <w:t>Declaro que examinei, conheço e me submeto a todas as condições contidas no Edital da presente Licitação modalidade PREGÃO PRESENCIAL Nº 0015/2022,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CARIMBO CNPJ</w:t>
            </w:r>
          </w:p>
        </w:tc>
      </w:tr>
      <w:tr w:rsidR="00732CF7" w:rsidRPr="00732CF7" w:rsidTr="00732CF7">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2CF7" w:rsidRPr="00732CF7" w:rsidRDefault="00732CF7" w:rsidP="00732CF7">
            <w:pPr>
              <w:jc w:val="center"/>
              <w:rPr>
                <w:rFonts w:ascii="Tahoma" w:eastAsia="Times New Roman" w:hAnsi="Tahoma" w:cs="Tahoma"/>
                <w:color w:val="000000"/>
                <w:sz w:val="14"/>
                <w:szCs w:val="14"/>
              </w:rPr>
            </w:pPr>
            <w:r w:rsidRPr="00732CF7">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732CF7" w:rsidRPr="00732CF7" w:rsidRDefault="00732CF7" w:rsidP="00732CF7">
            <w:pPr>
              <w:rPr>
                <w:rFonts w:ascii="Tahoma" w:eastAsia="Times New Roman" w:hAnsi="Tahoma" w:cs="Tahoma"/>
                <w:color w:val="000000"/>
                <w:sz w:val="14"/>
                <w:szCs w:val="14"/>
              </w:rPr>
            </w:pPr>
          </w:p>
        </w:tc>
      </w:tr>
    </w:tbl>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963A47" w:rsidRDefault="00963A47" w:rsidP="00AB0081">
      <w:pPr>
        <w:widowControl w:val="0"/>
        <w:jc w:val="both"/>
        <w:rPr>
          <w:rFonts w:ascii="Verdana" w:hAnsi="Verdana" w:cs="Tahoma"/>
          <w:sz w:val="22"/>
          <w:szCs w:val="22"/>
        </w:rPr>
      </w:pPr>
    </w:p>
    <w:p w:rsidR="000D7F15" w:rsidRDefault="000D7F15" w:rsidP="00AB0081">
      <w:pPr>
        <w:widowControl w:val="0"/>
        <w:jc w:val="both"/>
        <w:rPr>
          <w:rFonts w:ascii="Verdana" w:hAnsi="Verdana" w:cs="Tahoma"/>
          <w:sz w:val="22"/>
          <w:szCs w:val="22"/>
        </w:rPr>
      </w:pPr>
    </w:p>
    <w:p w:rsidR="000D7F15" w:rsidRDefault="000D7F15" w:rsidP="00AB0081">
      <w:pPr>
        <w:widowControl w:val="0"/>
        <w:jc w:val="both"/>
        <w:rPr>
          <w:rFonts w:ascii="Verdana" w:hAnsi="Verdana" w:cs="Tahoma"/>
          <w:sz w:val="22"/>
          <w:szCs w:val="22"/>
        </w:rPr>
      </w:pPr>
    </w:p>
    <w:p w:rsidR="00AB0081" w:rsidRPr="004C091E" w:rsidRDefault="00AB0081" w:rsidP="00AB0081">
      <w:pPr>
        <w:widowControl w:val="0"/>
        <w:jc w:val="center"/>
        <w:rPr>
          <w:rFonts w:ascii="Verdana" w:hAnsi="Verdana" w:cs="Tahoma"/>
          <w:b/>
          <w:sz w:val="20"/>
          <w:szCs w:val="20"/>
        </w:rPr>
      </w:pPr>
      <w:r w:rsidRPr="004C091E">
        <w:rPr>
          <w:rFonts w:ascii="Verdana" w:hAnsi="Verdana" w:cs="Tahoma"/>
          <w:b/>
          <w:sz w:val="20"/>
          <w:szCs w:val="20"/>
        </w:rPr>
        <w:t xml:space="preserve">Anexo </w:t>
      </w:r>
      <w:r>
        <w:rPr>
          <w:rFonts w:ascii="Verdana" w:hAnsi="Verdana" w:cs="Tahoma"/>
          <w:b/>
          <w:sz w:val="20"/>
          <w:szCs w:val="20"/>
        </w:rPr>
        <w:t>II</w:t>
      </w:r>
    </w:p>
    <w:p w:rsidR="00AB0081" w:rsidRPr="004C091E" w:rsidRDefault="00AB0081" w:rsidP="00AB0081">
      <w:pPr>
        <w:widowControl w:val="0"/>
        <w:jc w:val="center"/>
        <w:rPr>
          <w:rFonts w:ascii="Verdana" w:hAnsi="Verdana" w:cs="Tahoma"/>
          <w:b/>
          <w:sz w:val="20"/>
          <w:szCs w:val="20"/>
        </w:rPr>
      </w:pPr>
      <w:r w:rsidRPr="004C091E">
        <w:rPr>
          <w:rFonts w:ascii="Verdana" w:hAnsi="Verdana" w:cs="Tahoma"/>
          <w:b/>
          <w:sz w:val="20"/>
          <w:szCs w:val="20"/>
        </w:rPr>
        <w:t>MINUTA DO CONTRATO</w:t>
      </w:r>
    </w:p>
    <w:p w:rsidR="00AB0081" w:rsidRPr="004C091E" w:rsidRDefault="00AB0081" w:rsidP="00AB0081">
      <w:pPr>
        <w:widowControl w:val="0"/>
        <w:jc w:val="center"/>
        <w:rPr>
          <w:rFonts w:ascii="Verdana" w:hAnsi="Verdana" w:cs="Tahoma"/>
          <w:b/>
          <w:sz w:val="20"/>
          <w:szCs w:val="20"/>
        </w:rPr>
      </w:pPr>
      <w:r w:rsidRPr="004C091E">
        <w:rPr>
          <w:rFonts w:ascii="Verdana" w:hAnsi="Verdana" w:cs="Tahoma"/>
          <w:b/>
          <w:sz w:val="20"/>
          <w:szCs w:val="20"/>
        </w:rPr>
        <w:t>CONTRATO ................................</w:t>
      </w:r>
    </w:p>
    <w:p w:rsidR="00AB0081" w:rsidRPr="004C091E" w:rsidRDefault="00AB0081" w:rsidP="00AB0081">
      <w:pPr>
        <w:widowControl w:val="0"/>
        <w:ind w:left="5040"/>
        <w:jc w:val="both"/>
        <w:rPr>
          <w:rFonts w:ascii="Verdana" w:hAnsi="Verdana" w:cs="Tahoma"/>
          <w:sz w:val="20"/>
          <w:szCs w:val="20"/>
        </w:rPr>
      </w:pPr>
    </w:p>
    <w:p w:rsidR="00AB0081" w:rsidRDefault="00AB0081" w:rsidP="00AB0081">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AB0081" w:rsidRPr="004C091E" w:rsidRDefault="00AB0081" w:rsidP="00AB0081">
      <w:pPr>
        <w:widowControl w:val="0"/>
        <w:ind w:left="5040"/>
        <w:jc w:val="both"/>
        <w:rPr>
          <w:rFonts w:ascii="Verdana" w:hAnsi="Verdana" w:cs="Tahoma"/>
          <w:sz w:val="20"/>
          <w:szCs w:val="20"/>
        </w:rPr>
      </w:pPr>
      <w:r w:rsidRPr="004C091E">
        <w:rPr>
          <w:rFonts w:ascii="Verdana" w:hAnsi="Verdana" w:cs="Tahoma"/>
          <w:sz w:val="20"/>
          <w:szCs w:val="20"/>
        </w:rPr>
        <w:t>A EMPRESA..........................................</w:t>
      </w:r>
    </w:p>
    <w:p w:rsidR="00AB0081" w:rsidRDefault="00AB0081" w:rsidP="00AB0081">
      <w:pPr>
        <w:widowControl w:val="0"/>
        <w:jc w:val="both"/>
        <w:rPr>
          <w:rFonts w:ascii="Verdana" w:hAnsi="Verdana" w:cs="Tahoma"/>
          <w:sz w:val="20"/>
          <w:szCs w:val="20"/>
        </w:rPr>
      </w:pPr>
    </w:p>
    <w:p w:rsidR="00AB0081" w:rsidRPr="004C091E" w:rsidRDefault="00AB0081" w:rsidP="00AB0081">
      <w:pPr>
        <w:widowControl w:val="0"/>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AB0081" w:rsidRPr="00E45F60" w:rsidRDefault="00AB0081" w:rsidP="00AB0081">
      <w:pPr>
        <w:widowControl w:val="0"/>
        <w:tabs>
          <w:tab w:val="left" w:pos="720"/>
          <w:tab w:val="left" w:pos="1260"/>
          <w:tab w:val="left" w:pos="1800"/>
        </w:tabs>
        <w:jc w:val="both"/>
        <w:rPr>
          <w:rFonts w:ascii="Verdana" w:hAnsi="Verdana" w:cs="Tahoma"/>
          <w:sz w:val="20"/>
          <w:szCs w:val="20"/>
        </w:rPr>
      </w:pPr>
    </w:p>
    <w:p w:rsidR="00AB0081" w:rsidRPr="00E45F60" w:rsidRDefault="00AB0081" w:rsidP="00AB0081">
      <w:pPr>
        <w:widowControl w:val="0"/>
        <w:tabs>
          <w:tab w:val="left" w:pos="720"/>
          <w:tab w:val="left" w:pos="1260"/>
          <w:tab w:val="left" w:pos="1800"/>
        </w:tabs>
        <w:jc w:val="both"/>
        <w:rPr>
          <w:rFonts w:ascii="Verdana" w:hAnsi="Verdana" w:cs="Tahoma"/>
          <w:sz w:val="20"/>
          <w:szCs w:val="20"/>
        </w:rPr>
      </w:pPr>
      <w:r w:rsidRPr="00E45F60">
        <w:rPr>
          <w:rFonts w:ascii="Verdana" w:hAnsi="Verdana" w:cs="Tahoma"/>
          <w:sz w:val="20"/>
          <w:szCs w:val="20"/>
        </w:rPr>
        <w:tab/>
        <w:t>III</w:t>
      </w:r>
      <w:r w:rsidRPr="00E45F60">
        <w:rPr>
          <w:rFonts w:ascii="Verdana" w:hAnsi="Verdana" w:cs="Tahoma"/>
          <w:sz w:val="20"/>
          <w:szCs w:val="20"/>
        </w:rPr>
        <w:tab/>
        <w:t>-</w:t>
      </w:r>
      <w:r w:rsidRPr="00E45F60">
        <w:rPr>
          <w:rFonts w:ascii="Verdana" w:hAnsi="Verdana" w:cs="Tahoma"/>
          <w:sz w:val="20"/>
          <w:szCs w:val="20"/>
        </w:rPr>
        <w:tab/>
        <w:t>FUNDAMENTO LEGAL: O presente Contrato é firmado com base no resultado do Processo de Licitação n°</w:t>
      </w:r>
      <w:r w:rsidR="00E45F60" w:rsidRPr="00E45F60">
        <w:rPr>
          <w:rFonts w:ascii="Verdana" w:hAnsi="Verdana" w:cs="Tahoma"/>
          <w:sz w:val="20"/>
          <w:szCs w:val="20"/>
        </w:rPr>
        <w:t xml:space="preserve"> 036</w:t>
      </w:r>
      <w:r w:rsidRPr="00E45F60">
        <w:rPr>
          <w:rFonts w:ascii="Verdana" w:hAnsi="Verdana" w:cs="Tahoma"/>
          <w:sz w:val="20"/>
          <w:szCs w:val="20"/>
        </w:rPr>
        <w:t>/202</w:t>
      </w:r>
      <w:r w:rsidR="00E45F60" w:rsidRPr="00E45F60">
        <w:rPr>
          <w:rFonts w:ascii="Verdana" w:hAnsi="Verdana" w:cs="Tahoma"/>
          <w:sz w:val="20"/>
          <w:szCs w:val="20"/>
        </w:rPr>
        <w:t>2</w:t>
      </w:r>
      <w:r w:rsidRPr="00E45F60">
        <w:rPr>
          <w:rFonts w:ascii="Verdana" w:hAnsi="Verdana" w:cs="Tahoma"/>
          <w:sz w:val="20"/>
          <w:szCs w:val="20"/>
        </w:rPr>
        <w:t>, na modalidade Pregão (Presencial) n° 01</w:t>
      </w:r>
      <w:r w:rsidR="00E45F60" w:rsidRPr="00E45F60">
        <w:rPr>
          <w:rFonts w:ascii="Verdana" w:hAnsi="Verdana" w:cs="Tahoma"/>
          <w:sz w:val="20"/>
          <w:szCs w:val="20"/>
        </w:rPr>
        <w:t>5</w:t>
      </w:r>
      <w:r w:rsidRPr="00E45F60">
        <w:rPr>
          <w:rFonts w:ascii="Verdana" w:hAnsi="Verdana" w:cs="Tahoma"/>
          <w:sz w:val="20"/>
          <w:szCs w:val="20"/>
        </w:rPr>
        <w:t>/202</w:t>
      </w:r>
      <w:r w:rsidR="00E45F60" w:rsidRPr="00E45F60">
        <w:rPr>
          <w:rFonts w:ascii="Verdana" w:hAnsi="Verdana" w:cs="Tahoma"/>
          <w:sz w:val="20"/>
          <w:szCs w:val="20"/>
        </w:rPr>
        <w:t>2</w:t>
      </w:r>
      <w:r w:rsidRPr="00E45F60">
        <w:rPr>
          <w:rFonts w:ascii="Verdana" w:hAnsi="Verdana" w:cs="Tahoma"/>
          <w:sz w:val="20"/>
          <w:szCs w:val="20"/>
        </w:rPr>
        <w:t>, homologada no dia ____________________, e rege-se por todas as disposições contidas naquele Edital, bem como as disposições da Lei n° 8.666/93 e da Lei nº 10.520/2002.</w:t>
      </w:r>
    </w:p>
    <w:p w:rsidR="00AB0081" w:rsidRPr="00CE47B4" w:rsidRDefault="00AB0081" w:rsidP="00AB0081">
      <w:pPr>
        <w:widowControl w:val="0"/>
        <w:tabs>
          <w:tab w:val="left" w:pos="720"/>
          <w:tab w:val="left" w:pos="1260"/>
          <w:tab w:val="left" w:pos="1800"/>
        </w:tabs>
        <w:jc w:val="center"/>
        <w:rPr>
          <w:rFonts w:ascii="Verdana" w:hAnsi="Verdana" w:cs="Tahoma"/>
          <w:b/>
          <w:color w:val="FF0000"/>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PRIMEIRA - DO OBJETO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540"/>
          <w:tab w:val="left" w:pos="1260"/>
          <w:tab w:val="left" w:pos="1800"/>
        </w:tabs>
        <w:jc w:val="both"/>
        <w:rPr>
          <w:rFonts w:ascii="Verdana" w:hAnsi="Verdana" w:cs="Tahoma"/>
          <w:b/>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963A47" w:rsidRPr="00963A47">
        <w:rPr>
          <w:rFonts w:ascii="Verdana" w:hAnsi="Verdana" w:cs="Tahoma"/>
          <w:b/>
          <w:sz w:val="20"/>
          <w:szCs w:val="20"/>
        </w:rPr>
        <w:t>aquisição de materiais de expediente, materiais de papelaria e material de consumo, para atender as necessidades das Secretarias Municipais de Eldorado/MS.</w:t>
      </w:r>
    </w:p>
    <w:p w:rsidR="00AB0081" w:rsidRDefault="00AB0081" w:rsidP="00AB0081">
      <w:pPr>
        <w:widowControl w:val="0"/>
        <w:tabs>
          <w:tab w:val="left" w:pos="540"/>
          <w:tab w:val="left" w:pos="1260"/>
          <w:tab w:val="left" w:pos="1800"/>
        </w:tabs>
        <w:jc w:val="both"/>
        <w:rPr>
          <w:rFonts w:ascii="Verdana" w:hAnsi="Verdana" w:cs="Tahoma"/>
          <w:sz w:val="20"/>
          <w:szCs w:val="20"/>
        </w:rPr>
      </w:pPr>
    </w:p>
    <w:p w:rsidR="00AB0081" w:rsidRPr="00DA467C" w:rsidRDefault="00AB0081" w:rsidP="00AB0081">
      <w:pPr>
        <w:widowControl w:val="0"/>
        <w:tabs>
          <w:tab w:val="left" w:pos="54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SEGUNDA - DA RETIRADA E ENTREGA DOS PRODUTOS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Os produtos deverão ser fornecidos de forma gradual, mediante requisição do Setor de Compras, correndo por conta da contratada as despesas de transporte, seguro, tributos, encargos trabalhistas e previdenciários decorrentes do fornecimento.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0E5B6C" w:rsidRDefault="00AB0081" w:rsidP="00AB0081">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0E5B6C">
        <w:rPr>
          <w:rFonts w:ascii="Verdana" w:hAnsi="Verdana" w:cs="Tahoma"/>
          <w:sz w:val="20"/>
          <w:szCs w:val="20"/>
        </w:rPr>
        <w:t>Os produtos requisitos deverão ser entregues em local a ser designado pela</w:t>
      </w:r>
      <w:r w:rsidR="00963A47">
        <w:rPr>
          <w:rFonts w:ascii="Verdana" w:hAnsi="Verdana" w:cs="Tahoma"/>
          <w:sz w:val="20"/>
          <w:szCs w:val="20"/>
        </w:rPr>
        <w:t>s</w:t>
      </w:r>
      <w:r w:rsidRPr="000E5B6C">
        <w:rPr>
          <w:rFonts w:ascii="Verdana" w:hAnsi="Verdana" w:cs="Tahoma"/>
          <w:sz w:val="20"/>
          <w:szCs w:val="20"/>
        </w:rPr>
        <w:t xml:space="preserve"> Secretaria</w:t>
      </w:r>
      <w:r w:rsidR="00963A47">
        <w:rPr>
          <w:rFonts w:ascii="Verdana" w:hAnsi="Verdana" w:cs="Tahoma"/>
          <w:sz w:val="20"/>
          <w:szCs w:val="20"/>
        </w:rPr>
        <w:t>s Municipais</w:t>
      </w:r>
      <w:r w:rsidRPr="000E5B6C">
        <w:rPr>
          <w:rFonts w:ascii="Verdana" w:hAnsi="Verdana" w:cs="Tahoma"/>
          <w:sz w:val="20"/>
          <w:szCs w:val="20"/>
        </w:rPr>
        <w:t xml:space="preserve"> no prazo máximo de 02 (dois) dias úteis, correndo por conta da contratada as despesas de transporte, seguro, tributos, encargos trabalhistas e previdenciários decorrentes do fornecimento. </w:t>
      </w:r>
    </w:p>
    <w:p w:rsidR="00AB0081" w:rsidRDefault="00AB0081" w:rsidP="00AB0081">
      <w:pPr>
        <w:widowControl w:val="0"/>
        <w:tabs>
          <w:tab w:val="left" w:pos="540"/>
          <w:tab w:val="left" w:pos="1260"/>
          <w:tab w:val="left" w:pos="1800"/>
        </w:tabs>
        <w:ind w:firstLine="720"/>
        <w:jc w:val="both"/>
        <w:rPr>
          <w:rFonts w:ascii="Verdana" w:hAnsi="Verdana" w:cs="Tahoma"/>
          <w:sz w:val="20"/>
          <w:szCs w:val="20"/>
        </w:rPr>
      </w:pPr>
    </w:p>
    <w:p w:rsidR="00AB0081" w:rsidRPr="004C091E" w:rsidRDefault="00AB0081" w:rsidP="00AB0081">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4C091E">
        <w:rPr>
          <w:rFonts w:ascii="Verdana" w:hAnsi="Verdana" w:cs="Tahoma"/>
          <w:sz w:val="20"/>
          <w:szCs w:val="20"/>
        </w:rPr>
        <w:t>á</w:t>
      </w:r>
      <w:proofErr w:type="spellEnd"/>
      <w:r w:rsidRPr="004C091E">
        <w:rPr>
          <w:rFonts w:ascii="Verdana" w:hAnsi="Verdana" w:cs="Tahoma"/>
          <w:sz w:val="20"/>
          <w:szCs w:val="20"/>
        </w:rPr>
        <w:t xml:space="preserve"> sua aceitação.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720"/>
          <w:tab w:val="left" w:pos="1260"/>
          <w:tab w:val="left" w:pos="1800"/>
        </w:tabs>
        <w:jc w:val="both"/>
        <w:rPr>
          <w:rFonts w:ascii="Verdana" w:hAnsi="Verdana" w:cs="Tahoma"/>
          <w:b/>
          <w:sz w:val="20"/>
          <w:szCs w:val="20"/>
          <w:u w:val="single"/>
        </w:rPr>
      </w:pPr>
      <w:r w:rsidRPr="004C091E">
        <w:rPr>
          <w:rFonts w:ascii="Verdana" w:hAnsi="Verdana" w:cs="Tahoma"/>
          <w:b/>
          <w:sz w:val="20"/>
          <w:szCs w:val="20"/>
        </w:rPr>
        <w:tab/>
      </w:r>
      <w:r w:rsidRPr="004C091E">
        <w:rPr>
          <w:rFonts w:ascii="Verdana" w:hAnsi="Verdana" w:cs="Tahoma"/>
          <w:b/>
          <w:sz w:val="20"/>
          <w:szCs w:val="20"/>
          <w:u w:val="single"/>
        </w:rPr>
        <w:t>2.6</w:t>
      </w:r>
      <w:r w:rsidRPr="004C091E">
        <w:rPr>
          <w:rFonts w:ascii="Verdana" w:hAnsi="Verdana" w:cs="Tahoma"/>
          <w:b/>
          <w:sz w:val="20"/>
          <w:szCs w:val="20"/>
          <w:u w:val="single"/>
        </w:rPr>
        <w:tab/>
        <w:t>-</w:t>
      </w:r>
      <w:r w:rsidRPr="004C091E">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lastRenderedPageBreak/>
        <w:t>CLÁ</w:t>
      </w:r>
      <w:r w:rsidR="00AB0081" w:rsidRPr="004C091E">
        <w:rPr>
          <w:rFonts w:ascii="Verdana" w:hAnsi="Verdana" w:cs="Tahoma"/>
          <w:b/>
          <w:sz w:val="20"/>
          <w:szCs w:val="20"/>
        </w:rPr>
        <w:t>USULA TERCEIRA - DO VALOR E CONDIÇÕES DE PAGAMENTO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AB0081" w:rsidRDefault="00AB0081" w:rsidP="00AB0081">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AB0081" w:rsidRDefault="00AB0081" w:rsidP="00AB0081">
      <w:pPr>
        <w:pStyle w:val="Corpodetexto2"/>
        <w:widowControl w:val="0"/>
        <w:tabs>
          <w:tab w:val="left" w:pos="709"/>
          <w:tab w:val="left" w:pos="1276"/>
        </w:tabs>
        <w:rPr>
          <w:rFonts w:ascii="Verdana" w:hAnsi="Verdana" w:cs="Tahoma"/>
          <w:sz w:val="20"/>
        </w:rPr>
      </w:pPr>
      <w:r w:rsidRPr="004C091E">
        <w:rPr>
          <w:rFonts w:ascii="Verdana" w:hAnsi="Verdana" w:cs="Tahoma"/>
          <w:sz w:val="20"/>
        </w:rPr>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AB0081" w:rsidRDefault="00AB0081" w:rsidP="00AB0081">
      <w:pPr>
        <w:pStyle w:val="Corpodetexto2"/>
        <w:widowControl w:val="0"/>
        <w:tabs>
          <w:tab w:val="left" w:pos="709"/>
          <w:tab w:val="left" w:pos="1276"/>
        </w:tabs>
        <w:rPr>
          <w:rFonts w:ascii="Verdana" w:hAnsi="Verdana" w:cs="Tahoma"/>
          <w:sz w:val="20"/>
        </w:rPr>
      </w:pPr>
    </w:p>
    <w:p w:rsidR="00AB0081" w:rsidRPr="00CB4AC5" w:rsidRDefault="00AB0081" w:rsidP="00AB0081">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AB0081" w:rsidRPr="00CB4AC5" w:rsidRDefault="00AB0081" w:rsidP="00AB0081">
      <w:pPr>
        <w:widowControl w:val="0"/>
        <w:tabs>
          <w:tab w:val="left" w:pos="720"/>
          <w:tab w:val="left" w:pos="1260"/>
          <w:tab w:val="left" w:pos="1701"/>
          <w:tab w:val="left" w:pos="1800"/>
          <w:tab w:val="left" w:pos="2268"/>
        </w:tabs>
        <w:jc w:val="both"/>
        <w:rPr>
          <w:rFonts w:ascii="Verdana" w:hAnsi="Verdana" w:cs="Tahoma"/>
          <w:sz w:val="19"/>
          <w:szCs w:val="19"/>
        </w:rPr>
      </w:pPr>
    </w:p>
    <w:p w:rsidR="00AB0081" w:rsidRPr="00CB4AC5" w:rsidRDefault="00AB0081" w:rsidP="00AB0081">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AB0081" w:rsidRPr="004C091E" w:rsidRDefault="00AB0081" w:rsidP="00AB0081">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AB0081" w:rsidRPr="000E5B6C" w:rsidRDefault="00AB0081" w:rsidP="00AB0081">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0E5B6C">
        <w:rPr>
          <w:rFonts w:ascii="Verdana" w:hAnsi="Verdana" w:cs="Tahoma"/>
          <w:sz w:val="20"/>
          <w:szCs w:val="20"/>
        </w:rPr>
        <w:t>O pagamento será efetuado 30 (trinta) dias após a retirada do produto, mediante apresentação da Nota Fiscal/Fatura, devidamente conferida e atestada.</w:t>
      </w:r>
    </w:p>
    <w:p w:rsidR="00AB0081" w:rsidRPr="00C0390E" w:rsidRDefault="00AB0081" w:rsidP="00AB0081">
      <w:pPr>
        <w:widowControl w:val="0"/>
        <w:tabs>
          <w:tab w:val="left" w:pos="720"/>
          <w:tab w:val="left" w:pos="1260"/>
          <w:tab w:val="left" w:pos="1800"/>
        </w:tabs>
        <w:jc w:val="both"/>
        <w:rPr>
          <w:rFonts w:ascii="Verdana" w:hAnsi="Verdana" w:cs="Tahoma"/>
          <w:b/>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QUARTA - DA VIGÊNCIA</w:t>
      </w:r>
    </w:p>
    <w:p w:rsidR="00AB0081" w:rsidRPr="004C091E" w:rsidRDefault="00AB0081" w:rsidP="00AB0081">
      <w:pPr>
        <w:widowControl w:val="0"/>
        <w:tabs>
          <w:tab w:val="left" w:pos="720"/>
          <w:tab w:val="left" w:pos="1260"/>
          <w:tab w:val="left" w:pos="1800"/>
        </w:tabs>
        <w:jc w:val="center"/>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w:t>
      </w:r>
      <w:r w:rsidR="00963A47">
        <w:rPr>
          <w:rFonts w:ascii="Verdana" w:hAnsi="Verdana" w:cs="Tahoma"/>
          <w:b/>
          <w:sz w:val="20"/>
          <w:szCs w:val="20"/>
          <w:u w:val="single"/>
        </w:rPr>
        <w:t xml:space="preserve"> de 2022</w:t>
      </w:r>
      <w:r w:rsidRPr="004C091E">
        <w:rPr>
          <w:rFonts w:ascii="Verdana" w:hAnsi="Verdana" w:cs="Tahoma"/>
          <w:b/>
          <w:sz w:val="20"/>
          <w:szCs w:val="20"/>
          <w:u w:val="single"/>
        </w:rPr>
        <w:t>.</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 xml:space="preserve">As despesas decorrentes da </w:t>
      </w:r>
      <w:r w:rsidR="00963A47">
        <w:rPr>
          <w:rFonts w:ascii="Verdana" w:hAnsi="Verdana" w:cs="Tahoma"/>
          <w:sz w:val="20"/>
          <w:szCs w:val="20"/>
        </w:rPr>
        <w:t>execução deste Contrato, correrão</w:t>
      </w:r>
      <w:r w:rsidRPr="004C091E">
        <w:rPr>
          <w:rFonts w:ascii="Verdana" w:hAnsi="Verdana" w:cs="Tahoma"/>
          <w:sz w:val="20"/>
          <w:szCs w:val="20"/>
        </w:rPr>
        <w:t xml:space="preserve"> a conta da</w:t>
      </w:r>
      <w:r w:rsidR="00963A47">
        <w:rPr>
          <w:rFonts w:ascii="Verdana" w:hAnsi="Verdana" w:cs="Tahoma"/>
          <w:sz w:val="20"/>
          <w:szCs w:val="20"/>
        </w:rPr>
        <w:t>s</w:t>
      </w:r>
      <w:r w:rsidRPr="004C091E">
        <w:rPr>
          <w:rFonts w:ascii="Verdana" w:hAnsi="Verdana" w:cs="Tahoma"/>
          <w:sz w:val="20"/>
          <w:szCs w:val="20"/>
        </w:rPr>
        <w:t xml:space="preserve"> Reserva</w:t>
      </w:r>
      <w:r w:rsidR="00963A47">
        <w:rPr>
          <w:rFonts w:ascii="Verdana" w:hAnsi="Verdana" w:cs="Tahoma"/>
          <w:sz w:val="20"/>
          <w:szCs w:val="20"/>
        </w:rPr>
        <w:t>s</w:t>
      </w:r>
      <w:r w:rsidRPr="004C091E">
        <w:rPr>
          <w:rFonts w:ascii="Verdana" w:hAnsi="Verdana" w:cs="Tahoma"/>
          <w:sz w:val="20"/>
          <w:szCs w:val="20"/>
        </w:rPr>
        <w:t xml:space="preserve"> Orçamentária</w:t>
      </w:r>
      <w:r w:rsidR="00963A47">
        <w:rPr>
          <w:rFonts w:ascii="Verdana" w:hAnsi="Verdana" w:cs="Tahoma"/>
          <w:sz w:val="20"/>
          <w:szCs w:val="20"/>
        </w:rPr>
        <w:t>s</w:t>
      </w:r>
      <w:r w:rsidRPr="004C091E">
        <w:rPr>
          <w:rFonts w:ascii="Verdana" w:hAnsi="Verdana" w:cs="Tahoma"/>
          <w:sz w:val="20"/>
          <w:szCs w:val="20"/>
        </w:rPr>
        <w:t xml:space="preserve"> abaixo:</w:t>
      </w:r>
    </w:p>
    <w:p w:rsidR="00963A47" w:rsidRPr="004C091E" w:rsidRDefault="00963A47" w:rsidP="00AB0081">
      <w:pPr>
        <w:widowControl w:val="0"/>
        <w:tabs>
          <w:tab w:val="left" w:pos="720"/>
          <w:tab w:val="left" w:pos="1260"/>
          <w:tab w:val="left" w:pos="1800"/>
        </w:tabs>
        <w:jc w:val="both"/>
        <w:rPr>
          <w:rFonts w:ascii="Verdana" w:hAnsi="Verdana" w:cs="Tahoma"/>
          <w:sz w:val="20"/>
          <w:szCs w:val="20"/>
        </w:rPr>
      </w:pP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B3046">
        <w:rPr>
          <w:rFonts w:ascii="Verdana" w:hAnsi="Verdana" w:cs="Tahoma"/>
          <w:sz w:val="19"/>
          <w:szCs w:val="19"/>
        </w:rPr>
        <w:t xml:space="preserve">Dotação: </w:t>
      </w:r>
      <w:r>
        <w:rPr>
          <w:rFonts w:ascii="Verdana" w:hAnsi="Verdana" w:cs="Tahoma"/>
          <w:sz w:val="19"/>
          <w:szCs w:val="19"/>
        </w:rPr>
        <w:t>03.01.04.122.0301-2.004.100000.3.3.90.30.00.000</w:t>
      </w: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06.01.10.301.0401-2.034.102000.3.3.90.30.00.000</w:t>
      </w: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05.01.12.361.0501-2.020.101000.3.3.90.30.00.000</w:t>
      </w: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07.01.08.244.0601-2.054.100000.3.3.90.30.00.000</w:t>
      </w: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07.01.08.244.0601-2.055.129000.3.3.90.30.00.000</w:t>
      </w:r>
    </w:p>
    <w:p w:rsidR="00963A47" w:rsidRDefault="00963A47" w:rsidP="00963A4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07.01.08.244.0601-2.056.129000.3.3.90.30.00.000</w:t>
      </w:r>
    </w:p>
    <w:p w:rsidR="00963A47" w:rsidRPr="00FB3046" w:rsidRDefault="00963A47" w:rsidP="00963A47">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Fonte: Recurso Federal e Tesouro Municipal.</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SEXTA - DAS PENALIDADES</w:t>
      </w:r>
    </w:p>
    <w:p w:rsidR="00AB0081" w:rsidRPr="004C091E" w:rsidRDefault="00AB0081" w:rsidP="00AB0081">
      <w:pPr>
        <w:widowControl w:val="0"/>
        <w:tabs>
          <w:tab w:val="left" w:pos="720"/>
          <w:tab w:val="left" w:pos="1260"/>
          <w:tab w:val="left" w:pos="1800"/>
        </w:tabs>
        <w:jc w:val="center"/>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w:t>
      </w:r>
      <w:r w:rsidR="00963A47">
        <w:rPr>
          <w:rFonts w:ascii="Verdana" w:hAnsi="Verdana" w:cs="Tahoma"/>
          <w:sz w:val="20"/>
          <w:szCs w:val="20"/>
        </w:rPr>
        <w:t>icada multa moratória de 1,0% (</w:t>
      </w:r>
      <w:r>
        <w:rPr>
          <w:rFonts w:ascii="Verdana" w:hAnsi="Verdana" w:cs="Tahoma"/>
          <w:sz w:val="20"/>
          <w:szCs w:val="20"/>
        </w:rPr>
        <w:t>um</w:t>
      </w:r>
      <w:r w:rsidRPr="004C091E">
        <w:rPr>
          <w:rFonts w:ascii="Verdana" w:hAnsi="Verdana" w:cs="Tahoma"/>
          <w:sz w:val="20"/>
          <w:szCs w:val="20"/>
        </w:rPr>
        <w:t xml:space="preserve"> por cento) por dia, sobre o valor da despesa, se houver atraso injustificado na entrega do produto.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SÉTIMA - DA RESCISÃO CONTRATUAL</w:t>
      </w:r>
    </w:p>
    <w:p w:rsidR="00AB0081" w:rsidRPr="004C091E" w:rsidRDefault="00AB0081" w:rsidP="00AB0081">
      <w:pPr>
        <w:widowControl w:val="0"/>
        <w:tabs>
          <w:tab w:val="left" w:pos="720"/>
          <w:tab w:val="left" w:pos="1260"/>
          <w:tab w:val="left" w:pos="1800"/>
        </w:tabs>
        <w:jc w:val="center"/>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r w:rsidR="00B5704E" w:rsidRPr="004C091E">
        <w:rPr>
          <w:rFonts w:ascii="Verdana" w:hAnsi="Verdana" w:cs="Tahoma"/>
          <w:sz w:val="20"/>
          <w:szCs w:val="20"/>
        </w:rPr>
        <w:t>consequências</w:t>
      </w:r>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OITAVA - DA PUBLICAÇÃO</w:t>
      </w:r>
    </w:p>
    <w:p w:rsidR="00AB0081" w:rsidRPr="004C091E" w:rsidRDefault="00AB0081" w:rsidP="00AB0081">
      <w:pPr>
        <w:widowControl w:val="0"/>
        <w:tabs>
          <w:tab w:val="left" w:pos="720"/>
          <w:tab w:val="left" w:pos="1260"/>
          <w:tab w:val="left" w:pos="1800"/>
        </w:tabs>
        <w:jc w:val="center"/>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963A47" w:rsidP="00AB0081">
      <w:pPr>
        <w:widowControl w:val="0"/>
        <w:tabs>
          <w:tab w:val="left" w:pos="720"/>
          <w:tab w:val="left" w:pos="1260"/>
          <w:tab w:val="left" w:pos="1800"/>
        </w:tabs>
        <w:jc w:val="center"/>
        <w:rPr>
          <w:rFonts w:ascii="Verdana" w:hAnsi="Verdana" w:cs="Tahoma"/>
          <w:b/>
          <w:sz w:val="20"/>
          <w:szCs w:val="20"/>
        </w:rPr>
      </w:pPr>
      <w:r>
        <w:rPr>
          <w:rFonts w:ascii="Verdana" w:hAnsi="Verdana" w:cs="Tahoma"/>
          <w:b/>
          <w:sz w:val="20"/>
          <w:szCs w:val="20"/>
        </w:rPr>
        <w:t>CLÁ</w:t>
      </w:r>
      <w:r w:rsidR="00AB0081" w:rsidRPr="004C091E">
        <w:rPr>
          <w:rFonts w:ascii="Verdana" w:hAnsi="Verdana" w:cs="Tahoma"/>
          <w:b/>
          <w:sz w:val="20"/>
          <w:szCs w:val="20"/>
        </w:rPr>
        <w:t>USULA NONA - DO FORO</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AB0081" w:rsidRDefault="00AB0081" w:rsidP="00AB0081">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vias de igual teor e forma, as quais foram lida</w:t>
      </w:r>
      <w:r w:rsidR="00B5704E">
        <w:rPr>
          <w:rFonts w:ascii="Verdana" w:hAnsi="Verdana" w:cs="Tahoma"/>
          <w:sz w:val="20"/>
          <w:szCs w:val="20"/>
        </w:rPr>
        <w:t>s</w:t>
      </w:r>
      <w:r w:rsidRPr="004C091E">
        <w:rPr>
          <w:rFonts w:ascii="Verdana" w:hAnsi="Verdana" w:cs="Tahoma"/>
          <w:sz w:val="20"/>
          <w:szCs w:val="20"/>
        </w:rPr>
        <w:t xml:space="preserve"> e assinadas pelas partes contratantes.</w:t>
      </w:r>
    </w:p>
    <w:p w:rsidR="00AB0081" w:rsidRPr="004C091E" w:rsidRDefault="00AB0081" w:rsidP="00AB0081">
      <w:pPr>
        <w:widowControl w:val="0"/>
        <w:tabs>
          <w:tab w:val="left" w:pos="720"/>
          <w:tab w:val="left" w:pos="1260"/>
          <w:tab w:val="left" w:pos="1800"/>
        </w:tabs>
        <w:jc w:val="both"/>
        <w:rPr>
          <w:rFonts w:ascii="Verdana" w:hAnsi="Verdana" w:cs="Tahoma"/>
          <w:sz w:val="20"/>
          <w:szCs w:val="20"/>
        </w:rPr>
      </w:pPr>
    </w:p>
    <w:p w:rsidR="00AB0081" w:rsidRPr="004C091E" w:rsidRDefault="00AB0081" w:rsidP="00AB0081">
      <w:pPr>
        <w:widowControl w:val="0"/>
        <w:tabs>
          <w:tab w:val="left" w:pos="720"/>
        </w:tabs>
        <w:jc w:val="both"/>
        <w:rPr>
          <w:rFonts w:ascii="Verdana" w:hAnsi="Verdana" w:cs="Tahoma"/>
          <w:sz w:val="20"/>
          <w:szCs w:val="20"/>
        </w:rPr>
      </w:pPr>
    </w:p>
    <w:p w:rsidR="00AB0081" w:rsidRPr="004C091E" w:rsidRDefault="00AB0081" w:rsidP="00AB0081">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w:t>
      </w:r>
      <w:r w:rsidR="00963A47">
        <w:rPr>
          <w:rFonts w:ascii="Verdana" w:hAnsi="Verdana" w:cs="Tahoma"/>
          <w:sz w:val="20"/>
          <w:szCs w:val="20"/>
        </w:rPr>
        <w:t>2</w:t>
      </w:r>
      <w:r w:rsidRPr="004C091E">
        <w:rPr>
          <w:rFonts w:ascii="Verdana" w:hAnsi="Verdana" w:cs="Tahoma"/>
          <w:sz w:val="20"/>
          <w:szCs w:val="20"/>
        </w:rPr>
        <w:t>.</w:t>
      </w:r>
    </w:p>
    <w:p w:rsidR="00AB0081" w:rsidRDefault="00AB0081" w:rsidP="00AB0081">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AB0081" w:rsidRDefault="00AB0081" w:rsidP="00AB0081">
      <w:pPr>
        <w:widowControl w:val="0"/>
        <w:tabs>
          <w:tab w:val="left" w:pos="720"/>
        </w:tabs>
        <w:jc w:val="both"/>
        <w:rPr>
          <w:rFonts w:ascii="Verdana" w:hAnsi="Verdana" w:cs="Tahoma"/>
          <w:sz w:val="20"/>
          <w:szCs w:val="20"/>
        </w:rPr>
      </w:pPr>
    </w:p>
    <w:p w:rsidR="00AB0081" w:rsidRDefault="00AB0081" w:rsidP="00AB0081">
      <w:pPr>
        <w:widowControl w:val="0"/>
        <w:tabs>
          <w:tab w:val="left" w:pos="720"/>
        </w:tabs>
        <w:jc w:val="both"/>
        <w:rPr>
          <w:rFonts w:ascii="Verdana" w:hAnsi="Verdana" w:cs="Tahoma"/>
          <w:sz w:val="20"/>
          <w:szCs w:val="20"/>
        </w:rPr>
      </w:pPr>
    </w:p>
    <w:p w:rsidR="00AB0081" w:rsidRPr="004C091E" w:rsidRDefault="00AB0081" w:rsidP="00AB0081">
      <w:pPr>
        <w:widowControl w:val="0"/>
        <w:tabs>
          <w:tab w:val="left" w:pos="720"/>
        </w:tabs>
        <w:jc w:val="both"/>
        <w:rPr>
          <w:rFonts w:ascii="Verdana" w:hAnsi="Verdana" w:cs="Tahoma"/>
          <w:sz w:val="20"/>
          <w:szCs w:val="20"/>
        </w:rPr>
      </w:pPr>
    </w:p>
    <w:p w:rsidR="00AB0081" w:rsidRPr="004C091E" w:rsidRDefault="00AB0081" w:rsidP="00AB0081">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AB0081" w:rsidRPr="004C091E" w:rsidRDefault="00AB0081" w:rsidP="00AB0081">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t>RG n°.............................</w:t>
      </w:r>
    </w:p>
    <w:p w:rsidR="00AB0081" w:rsidRPr="004C091E" w:rsidRDefault="00AB0081" w:rsidP="00AB0081">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both"/>
        <w:rPr>
          <w:rFonts w:ascii="Verdana" w:hAnsi="Verdana" w:cs="Tahoma"/>
          <w:sz w:val="22"/>
          <w:szCs w:val="22"/>
        </w:rPr>
      </w:pPr>
    </w:p>
    <w:p w:rsidR="00AB0081" w:rsidRDefault="00AB0081" w:rsidP="00AB0081">
      <w:pPr>
        <w:widowControl w:val="0"/>
        <w:jc w:val="center"/>
        <w:rPr>
          <w:rFonts w:ascii="Verdana" w:hAnsi="Verdana" w:cs="Tahoma"/>
          <w:b/>
          <w:sz w:val="20"/>
          <w:szCs w:val="20"/>
          <w:u w:val="single"/>
        </w:rPr>
      </w:pPr>
      <w:r>
        <w:rPr>
          <w:rFonts w:ascii="Verdana" w:hAnsi="Verdana" w:cs="Tahoma"/>
          <w:b/>
          <w:sz w:val="20"/>
          <w:szCs w:val="20"/>
          <w:u w:val="single"/>
        </w:rPr>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AB0081" w:rsidRDefault="00AB0081" w:rsidP="00AB0081">
      <w:pPr>
        <w:widowControl w:val="0"/>
        <w:jc w:val="center"/>
        <w:rPr>
          <w:rFonts w:ascii="Verdana" w:hAnsi="Verdana" w:cs="Tahoma"/>
          <w:b/>
          <w:sz w:val="20"/>
          <w:szCs w:val="20"/>
          <w:u w:val="single"/>
        </w:rPr>
      </w:pPr>
    </w:p>
    <w:p w:rsidR="00AB0081" w:rsidRDefault="00AB0081" w:rsidP="00AB0081">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B0081" w:rsidRPr="003A19E1" w:rsidRDefault="00AB0081" w:rsidP="00AB008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B0081" w:rsidRPr="003A19E1" w:rsidRDefault="00AB0081" w:rsidP="00AB0081">
      <w:pPr>
        <w:tabs>
          <w:tab w:val="left" w:pos="1701"/>
        </w:tabs>
        <w:rPr>
          <w:rFonts w:ascii="Verdana" w:hAnsi="Verdana" w:cs="Tahoma"/>
          <w:sz w:val="20"/>
          <w:szCs w:val="20"/>
        </w:rPr>
      </w:pPr>
    </w:p>
    <w:p w:rsidR="00AB0081" w:rsidRPr="00692384" w:rsidRDefault="00AB0081" w:rsidP="00AB0081">
      <w:pPr>
        <w:widowControl w:val="0"/>
        <w:jc w:val="center"/>
        <w:rPr>
          <w:rFonts w:ascii="Verdana" w:hAnsi="Verdana" w:cs="Tahoma"/>
          <w:b/>
          <w:sz w:val="20"/>
          <w:szCs w:val="20"/>
          <w:u w:val="single"/>
        </w:rPr>
      </w:pPr>
    </w:p>
    <w:p w:rsidR="00AB0081" w:rsidRDefault="00AB0081" w:rsidP="00AB0081">
      <w:pPr>
        <w:widowControl w:val="0"/>
        <w:jc w:val="center"/>
        <w:rPr>
          <w:rFonts w:ascii="Verdana" w:hAnsi="Verdana" w:cs="Tahoma"/>
          <w:b/>
          <w:sz w:val="20"/>
          <w:szCs w:val="20"/>
        </w:rPr>
      </w:pPr>
    </w:p>
    <w:p w:rsidR="00AB0081" w:rsidRPr="003A19E1" w:rsidRDefault="00963A47"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015/2022</w:t>
      </w:r>
    </w:p>
    <w:p w:rsidR="00AB0081" w:rsidRPr="003A19E1" w:rsidRDefault="00963A47"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036</w:t>
      </w:r>
      <w:r w:rsidR="00AB0081">
        <w:rPr>
          <w:rFonts w:ascii="Verdana" w:hAnsi="Verdana"/>
          <w:b w:val="0"/>
          <w:sz w:val="20"/>
          <w:szCs w:val="20"/>
        </w:rPr>
        <w:t>/202</w:t>
      </w:r>
      <w:r>
        <w:rPr>
          <w:rFonts w:ascii="Verdana" w:hAnsi="Verdana"/>
          <w:b w:val="0"/>
          <w:sz w:val="20"/>
          <w:szCs w:val="20"/>
        </w:rPr>
        <w:t>2</w:t>
      </w:r>
    </w:p>
    <w:p w:rsidR="00AB0081" w:rsidRPr="003A19E1" w:rsidRDefault="00AB0081" w:rsidP="00AB0081">
      <w:pPr>
        <w:jc w:val="both"/>
        <w:rPr>
          <w:rFonts w:ascii="Verdana" w:hAnsi="Verdana" w:cs="Tahoma"/>
          <w:sz w:val="20"/>
          <w:szCs w:val="20"/>
        </w:rPr>
      </w:pPr>
    </w:p>
    <w:p w:rsidR="00AB0081" w:rsidRPr="00692384"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sidR="00963A47">
        <w:rPr>
          <w:rFonts w:ascii="Verdana" w:hAnsi="Verdana" w:cs="Tahoma"/>
          <w:sz w:val="20"/>
          <w:szCs w:val="20"/>
        </w:rPr>
        <w:t xml:space="preserve">............... </w:t>
      </w:r>
      <w:proofErr w:type="gramStart"/>
      <w:r w:rsidR="00963A47">
        <w:rPr>
          <w:rFonts w:ascii="Verdana" w:hAnsi="Verdana" w:cs="Tahoma"/>
          <w:sz w:val="20"/>
          <w:szCs w:val="20"/>
        </w:rPr>
        <w:t>de</w:t>
      </w:r>
      <w:proofErr w:type="gramEnd"/>
      <w:r w:rsidR="00963A47">
        <w:rPr>
          <w:rFonts w:ascii="Verdana" w:hAnsi="Verdana" w:cs="Tahoma"/>
          <w:sz w:val="20"/>
          <w:szCs w:val="20"/>
        </w:rPr>
        <w:t xml:space="preserve"> 2022</w:t>
      </w:r>
      <w:r w:rsidRPr="005E300C">
        <w:rPr>
          <w:rFonts w:ascii="Verdana" w:hAnsi="Verdana" w:cs="Tahoma"/>
          <w:sz w:val="20"/>
          <w:szCs w:val="20"/>
        </w:rPr>
        <w:t>.</w:t>
      </w: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both"/>
        <w:rPr>
          <w:rFonts w:ascii="Verdana" w:hAnsi="Verdana" w:cs="Tahoma"/>
          <w:sz w:val="20"/>
          <w:szCs w:val="20"/>
        </w:rPr>
      </w:pPr>
    </w:p>
    <w:p w:rsidR="00AB0081" w:rsidRPr="005E300C" w:rsidRDefault="00AB0081" w:rsidP="00AB0081">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AB0081" w:rsidRPr="005E300C" w:rsidRDefault="00AB0081" w:rsidP="00AB0081">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AB0081" w:rsidRPr="005E300C" w:rsidRDefault="00AB0081" w:rsidP="00AB0081">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AB0081" w:rsidRPr="005E300C" w:rsidRDefault="00AB0081" w:rsidP="00AB0081">
      <w:pPr>
        <w:rPr>
          <w:rFonts w:ascii="Verdana" w:hAnsi="Verdana" w:cs="Tahoma"/>
          <w:sz w:val="20"/>
          <w:szCs w:val="20"/>
        </w:rPr>
      </w:pPr>
    </w:p>
    <w:p w:rsidR="00AB0081" w:rsidRPr="005E300C" w:rsidRDefault="00AB0081" w:rsidP="00AB0081">
      <w:pPr>
        <w:rPr>
          <w:sz w:val="20"/>
          <w:szCs w:val="20"/>
        </w:rPr>
      </w:pPr>
    </w:p>
    <w:p w:rsidR="00AB0081" w:rsidRPr="005E300C" w:rsidRDefault="00AB0081" w:rsidP="00AB0081">
      <w:pPr>
        <w:rPr>
          <w:sz w:val="20"/>
          <w:szCs w:val="20"/>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Default="00AB0081" w:rsidP="00AB0081">
      <w:pPr>
        <w:rPr>
          <w:rFonts w:ascii="Verdana" w:hAnsi="Verdana" w:cs="Tahoma"/>
          <w:sz w:val="22"/>
          <w:szCs w:val="22"/>
        </w:rPr>
      </w:pPr>
    </w:p>
    <w:p w:rsidR="00AB0081" w:rsidRPr="00963A47" w:rsidRDefault="00AB0081" w:rsidP="00AB0081">
      <w:pPr>
        <w:autoSpaceDE w:val="0"/>
        <w:autoSpaceDN w:val="0"/>
        <w:adjustRightInd w:val="0"/>
        <w:jc w:val="center"/>
        <w:rPr>
          <w:rFonts w:ascii="Verdana" w:hAnsi="Verdana"/>
          <w:b/>
          <w:bCs/>
          <w:color w:val="000000"/>
          <w:sz w:val="20"/>
          <w:szCs w:val="20"/>
          <w:u w:val="single"/>
        </w:rPr>
      </w:pPr>
      <w:r w:rsidRPr="00963A47">
        <w:rPr>
          <w:rFonts w:ascii="Verdana" w:hAnsi="Verdana"/>
          <w:b/>
          <w:bCs/>
          <w:color w:val="000000"/>
          <w:sz w:val="20"/>
          <w:szCs w:val="20"/>
          <w:u w:val="single"/>
        </w:rPr>
        <w:t>ANEXO IV</w:t>
      </w:r>
    </w:p>
    <w:p w:rsidR="00AB0081" w:rsidRPr="00963A47" w:rsidRDefault="00AB0081" w:rsidP="00AB0081">
      <w:pPr>
        <w:autoSpaceDE w:val="0"/>
        <w:autoSpaceDN w:val="0"/>
        <w:adjustRightInd w:val="0"/>
        <w:jc w:val="center"/>
        <w:rPr>
          <w:rFonts w:ascii="Verdana" w:hAnsi="Verdana"/>
          <w:b/>
          <w:bCs/>
          <w:color w:val="000000"/>
          <w:sz w:val="20"/>
          <w:szCs w:val="20"/>
          <w:u w:val="single"/>
        </w:rPr>
      </w:pPr>
    </w:p>
    <w:p w:rsidR="00AB0081" w:rsidRPr="00963A47" w:rsidRDefault="00AB0081" w:rsidP="00AB0081">
      <w:pPr>
        <w:autoSpaceDE w:val="0"/>
        <w:autoSpaceDN w:val="0"/>
        <w:adjustRightInd w:val="0"/>
        <w:jc w:val="center"/>
        <w:rPr>
          <w:rFonts w:ascii="Verdana" w:hAnsi="Verdana"/>
          <w:b/>
          <w:bCs/>
          <w:color w:val="000000"/>
          <w:sz w:val="20"/>
          <w:szCs w:val="20"/>
          <w:u w:val="single"/>
        </w:rPr>
      </w:pPr>
      <w:r w:rsidRPr="00963A47">
        <w:rPr>
          <w:rFonts w:ascii="Verdana" w:hAnsi="Verdana"/>
          <w:b/>
          <w:bCs/>
          <w:color w:val="000000"/>
          <w:sz w:val="20"/>
          <w:szCs w:val="20"/>
          <w:u w:val="single"/>
        </w:rPr>
        <w:t>MODELO DE DECLARAÇÃO DE ENQUADRAMENTO COMO MICROEMPRESA</w:t>
      </w:r>
    </w:p>
    <w:p w:rsidR="00AB0081" w:rsidRPr="00963A47" w:rsidRDefault="00AB0081" w:rsidP="00AB0081">
      <w:pPr>
        <w:autoSpaceDE w:val="0"/>
        <w:autoSpaceDN w:val="0"/>
        <w:adjustRightInd w:val="0"/>
        <w:jc w:val="center"/>
        <w:rPr>
          <w:rFonts w:ascii="Verdana" w:hAnsi="Verdana"/>
          <w:b/>
          <w:bCs/>
          <w:color w:val="000000"/>
          <w:sz w:val="20"/>
          <w:szCs w:val="20"/>
          <w:u w:val="single"/>
        </w:rPr>
      </w:pPr>
      <w:r w:rsidRPr="00963A47">
        <w:rPr>
          <w:rFonts w:ascii="Verdana" w:hAnsi="Verdana"/>
          <w:b/>
          <w:bCs/>
          <w:color w:val="000000"/>
          <w:sz w:val="20"/>
          <w:szCs w:val="20"/>
          <w:u w:val="single"/>
        </w:rPr>
        <w:t>OU EMPRESA DE PEQUENO PORTE</w:t>
      </w:r>
    </w:p>
    <w:p w:rsidR="00AB0081" w:rsidRPr="00EA759A" w:rsidRDefault="00AB0081" w:rsidP="00AB0081">
      <w:pPr>
        <w:autoSpaceDE w:val="0"/>
        <w:autoSpaceDN w:val="0"/>
        <w:adjustRightInd w:val="0"/>
        <w:jc w:val="both"/>
        <w:rPr>
          <w:rFonts w:ascii="Verdana" w:hAnsi="Verdana"/>
          <w:b/>
          <w:bCs/>
          <w:color w:val="000000"/>
          <w:sz w:val="20"/>
          <w:szCs w:val="20"/>
        </w:rPr>
      </w:pPr>
    </w:p>
    <w:p w:rsidR="00AB0081" w:rsidRPr="00EA759A" w:rsidRDefault="00AB0081" w:rsidP="00AB0081">
      <w:pPr>
        <w:autoSpaceDE w:val="0"/>
        <w:autoSpaceDN w:val="0"/>
        <w:adjustRightInd w:val="0"/>
        <w:jc w:val="both"/>
        <w:rPr>
          <w:rFonts w:ascii="Verdana" w:hAnsi="Verdana"/>
          <w:b/>
          <w:bCs/>
          <w:color w:val="000000"/>
          <w:sz w:val="20"/>
          <w:szCs w:val="20"/>
        </w:rPr>
      </w:pPr>
    </w:p>
    <w:p w:rsidR="00AB0081" w:rsidRPr="00EA759A" w:rsidRDefault="00AB0081" w:rsidP="00AB0081">
      <w:pPr>
        <w:autoSpaceDE w:val="0"/>
        <w:autoSpaceDN w:val="0"/>
        <w:adjustRightInd w:val="0"/>
        <w:jc w:val="both"/>
        <w:rPr>
          <w:rFonts w:ascii="Verdana" w:hAnsi="Verdana"/>
          <w:b/>
          <w:bCs/>
          <w:color w:val="000000"/>
          <w:sz w:val="20"/>
          <w:szCs w:val="20"/>
        </w:rPr>
      </w:pPr>
    </w:p>
    <w:p w:rsidR="00AB0081" w:rsidRPr="00EA759A" w:rsidRDefault="00AB0081" w:rsidP="00AB0081">
      <w:pPr>
        <w:autoSpaceDE w:val="0"/>
        <w:autoSpaceDN w:val="0"/>
        <w:adjustRightInd w:val="0"/>
        <w:jc w:val="both"/>
        <w:rPr>
          <w:rFonts w:ascii="Verdana" w:hAnsi="Verdana"/>
          <w:b/>
          <w:bCs/>
          <w:color w:val="000000"/>
          <w:sz w:val="20"/>
          <w:szCs w:val="20"/>
        </w:rPr>
      </w:pPr>
    </w:p>
    <w:p w:rsidR="00AB0081" w:rsidRPr="00EA759A" w:rsidRDefault="00AB0081" w:rsidP="00AB0081">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AB0081" w:rsidRPr="00EA759A" w:rsidRDefault="00AB0081" w:rsidP="00AB0081">
      <w:pPr>
        <w:autoSpaceDE w:val="0"/>
        <w:autoSpaceDN w:val="0"/>
        <w:adjustRightInd w:val="0"/>
        <w:ind w:firstLine="1418"/>
        <w:jc w:val="both"/>
        <w:rPr>
          <w:rFonts w:ascii="Verdana" w:hAnsi="Verdana"/>
          <w:i/>
          <w:iCs/>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______, de ____________de ___.</w:t>
      </w: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ind w:firstLine="1418"/>
        <w:jc w:val="both"/>
        <w:rPr>
          <w:rFonts w:ascii="Verdana" w:hAnsi="Verdana"/>
          <w:color w:val="000000"/>
          <w:sz w:val="20"/>
          <w:szCs w:val="20"/>
        </w:rPr>
      </w:pPr>
    </w:p>
    <w:p w:rsidR="00AB0081" w:rsidRPr="00EA759A" w:rsidRDefault="00AB0081" w:rsidP="00AB0081">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AB0081" w:rsidRPr="00EA759A" w:rsidRDefault="00AB0081" w:rsidP="00AB0081">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AB0081" w:rsidRPr="00EA759A" w:rsidRDefault="00AB0081" w:rsidP="00AB0081">
      <w:pPr>
        <w:autoSpaceDE w:val="0"/>
        <w:autoSpaceDN w:val="0"/>
        <w:adjustRightInd w:val="0"/>
        <w:jc w:val="center"/>
        <w:rPr>
          <w:rFonts w:ascii="Verdana" w:hAnsi="Verdana"/>
          <w:color w:val="000000"/>
          <w:sz w:val="20"/>
          <w:szCs w:val="20"/>
        </w:rPr>
      </w:pPr>
    </w:p>
    <w:p w:rsidR="00AB0081" w:rsidRPr="00EA759A" w:rsidRDefault="00AB0081" w:rsidP="00AB0081">
      <w:pPr>
        <w:autoSpaceDE w:val="0"/>
        <w:autoSpaceDN w:val="0"/>
        <w:adjustRightInd w:val="0"/>
        <w:jc w:val="center"/>
        <w:rPr>
          <w:rFonts w:ascii="Verdana" w:hAnsi="Verdana"/>
          <w:color w:val="000000"/>
          <w:sz w:val="20"/>
          <w:szCs w:val="20"/>
        </w:rPr>
      </w:pPr>
    </w:p>
    <w:p w:rsidR="00AB0081" w:rsidRPr="00EA759A" w:rsidRDefault="00AB0081" w:rsidP="00AB0081">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AB0081" w:rsidRPr="00EA759A" w:rsidRDefault="00AB0081" w:rsidP="00AB0081">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color w:val="000000"/>
          <w:sz w:val="20"/>
          <w:szCs w:val="20"/>
        </w:rPr>
      </w:pPr>
    </w:p>
    <w:p w:rsidR="00AB0081" w:rsidRPr="00EA759A" w:rsidRDefault="00AB0081" w:rsidP="00AB0081">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AB0081" w:rsidRPr="00EA759A" w:rsidRDefault="00AB0081" w:rsidP="00AB0081">
      <w:pPr>
        <w:autoSpaceDE w:val="0"/>
        <w:autoSpaceDN w:val="0"/>
        <w:adjustRightInd w:val="0"/>
        <w:jc w:val="both"/>
        <w:rPr>
          <w:rFonts w:ascii="Verdana" w:hAnsi="Verdana"/>
          <w:b/>
          <w:bCs/>
          <w:color w:val="000000"/>
          <w:sz w:val="20"/>
          <w:szCs w:val="20"/>
        </w:rPr>
      </w:pPr>
    </w:p>
    <w:p w:rsidR="00AB0081" w:rsidRPr="00EA759A" w:rsidRDefault="00AB0081" w:rsidP="00AB0081">
      <w:pPr>
        <w:autoSpaceDE w:val="0"/>
        <w:autoSpaceDN w:val="0"/>
        <w:adjustRightInd w:val="0"/>
        <w:rPr>
          <w:rFonts w:ascii="Verdana" w:hAnsi="Verdana"/>
          <w:b/>
          <w:bCs/>
          <w:color w:val="000000"/>
          <w:sz w:val="20"/>
          <w:szCs w:val="20"/>
        </w:rPr>
      </w:pPr>
    </w:p>
    <w:p w:rsidR="00AB0081" w:rsidRPr="00EA759A" w:rsidRDefault="00AB0081" w:rsidP="00AB0081">
      <w:pPr>
        <w:widowControl w:val="0"/>
        <w:tabs>
          <w:tab w:val="left" w:pos="1080"/>
          <w:tab w:val="left" w:pos="1800"/>
        </w:tabs>
        <w:jc w:val="both"/>
        <w:rPr>
          <w:rFonts w:ascii="Verdana" w:hAnsi="Verdana" w:cs="Tahoma"/>
          <w:sz w:val="20"/>
          <w:szCs w:val="20"/>
        </w:rPr>
      </w:pPr>
    </w:p>
    <w:p w:rsidR="00AB0081" w:rsidRPr="00DA467C" w:rsidRDefault="00AB0081" w:rsidP="00AB0081">
      <w:pPr>
        <w:rPr>
          <w:rFonts w:ascii="Verdana" w:hAnsi="Verdana" w:cs="Tahoma"/>
          <w:sz w:val="22"/>
          <w:szCs w:val="22"/>
        </w:rPr>
      </w:pPr>
    </w:p>
    <w:p w:rsidR="00AB0081" w:rsidRDefault="00AB0081" w:rsidP="00AB0081">
      <w:pPr>
        <w:rPr>
          <w:szCs w:val="22"/>
          <w:shd w:val="clear" w:color="auto" w:fill="C0C0C0"/>
        </w:rPr>
      </w:pPr>
    </w:p>
    <w:p w:rsidR="00AB0081" w:rsidRDefault="00AB0081" w:rsidP="00AB0081">
      <w:pPr>
        <w:rPr>
          <w:szCs w:val="22"/>
          <w:shd w:val="clear" w:color="auto" w:fill="C0C0C0"/>
        </w:rPr>
      </w:pPr>
    </w:p>
    <w:p w:rsidR="00AB0081" w:rsidRDefault="00AB0081" w:rsidP="00963A47">
      <w:pPr>
        <w:autoSpaceDE w:val="0"/>
        <w:autoSpaceDN w:val="0"/>
        <w:adjustRightInd w:val="0"/>
        <w:rPr>
          <w:rFonts w:ascii="Verdana" w:hAnsi="Verdana"/>
          <w:b/>
          <w:bCs/>
          <w:color w:val="000000"/>
          <w:sz w:val="19"/>
          <w:szCs w:val="19"/>
          <w:u w:val="single"/>
        </w:rPr>
      </w:pPr>
    </w:p>
    <w:p w:rsidR="000D7F15" w:rsidRDefault="000D7F15" w:rsidP="00963A47">
      <w:pPr>
        <w:autoSpaceDE w:val="0"/>
        <w:autoSpaceDN w:val="0"/>
        <w:adjustRightInd w:val="0"/>
        <w:rPr>
          <w:rFonts w:ascii="Verdana" w:hAnsi="Verdana"/>
          <w:b/>
          <w:bCs/>
          <w:color w:val="000000"/>
          <w:sz w:val="19"/>
          <w:szCs w:val="19"/>
          <w:u w:val="single"/>
        </w:rPr>
      </w:pPr>
    </w:p>
    <w:p w:rsidR="000D7F15" w:rsidRDefault="000D7F15" w:rsidP="00963A47">
      <w:pPr>
        <w:autoSpaceDE w:val="0"/>
        <w:autoSpaceDN w:val="0"/>
        <w:adjustRightInd w:val="0"/>
        <w:rPr>
          <w:rFonts w:ascii="Verdana" w:hAnsi="Verdana"/>
          <w:b/>
          <w:bCs/>
          <w:color w:val="000000"/>
          <w:sz w:val="19"/>
          <w:szCs w:val="19"/>
          <w:u w:val="single"/>
        </w:rPr>
      </w:pPr>
    </w:p>
    <w:p w:rsidR="000D7F15" w:rsidRPr="00963A47" w:rsidRDefault="000D7F15" w:rsidP="00963A47">
      <w:pPr>
        <w:autoSpaceDE w:val="0"/>
        <w:autoSpaceDN w:val="0"/>
        <w:adjustRightInd w:val="0"/>
        <w:rPr>
          <w:rFonts w:ascii="Verdana" w:hAnsi="Verdana"/>
          <w:b/>
          <w:bCs/>
          <w:color w:val="000000"/>
          <w:sz w:val="19"/>
          <w:szCs w:val="19"/>
          <w:u w:val="single"/>
        </w:rPr>
      </w:pPr>
    </w:p>
    <w:p w:rsidR="00AB0081" w:rsidRPr="00963A47" w:rsidRDefault="00AB0081" w:rsidP="00AB0081">
      <w:pPr>
        <w:autoSpaceDE w:val="0"/>
        <w:autoSpaceDN w:val="0"/>
        <w:adjustRightInd w:val="0"/>
        <w:jc w:val="center"/>
        <w:rPr>
          <w:rFonts w:ascii="Verdana" w:hAnsi="Verdana"/>
          <w:b/>
          <w:bCs/>
          <w:color w:val="000000"/>
          <w:sz w:val="19"/>
          <w:szCs w:val="19"/>
          <w:u w:val="single"/>
        </w:rPr>
      </w:pPr>
      <w:r w:rsidRPr="00963A47">
        <w:rPr>
          <w:rFonts w:ascii="Verdana" w:hAnsi="Verdana"/>
          <w:b/>
          <w:bCs/>
          <w:color w:val="000000"/>
          <w:sz w:val="19"/>
          <w:szCs w:val="19"/>
          <w:u w:val="single"/>
        </w:rPr>
        <w:t>ANEXO V</w:t>
      </w:r>
    </w:p>
    <w:p w:rsidR="00AB0081" w:rsidRPr="00963A47" w:rsidRDefault="00AB0081" w:rsidP="00AB0081">
      <w:pPr>
        <w:autoSpaceDE w:val="0"/>
        <w:autoSpaceDN w:val="0"/>
        <w:adjustRightInd w:val="0"/>
        <w:jc w:val="center"/>
        <w:rPr>
          <w:rFonts w:ascii="Verdana" w:hAnsi="Verdana"/>
          <w:b/>
          <w:bCs/>
          <w:color w:val="000000"/>
          <w:sz w:val="19"/>
          <w:szCs w:val="19"/>
          <w:u w:val="single"/>
        </w:rPr>
      </w:pPr>
    </w:p>
    <w:p w:rsidR="00AB0081" w:rsidRPr="00963A47" w:rsidRDefault="00AB0081" w:rsidP="00AB0081">
      <w:pPr>
        <w:autoSpaceDE w:val="0"/>
        <w:autoSpaceDN w:val="0"/>
        <w:adjustRightInd w:val="0"/>
        <w:jc w:val="center"/>
        <w:rPr>
          <w:rFonts w:ascii="Verdana" w:hAnsi="Verdana"/>
          <w:b/>
          <w:bCs/>
          <w:color w:val="000000"/>
          <w:sz w:val="19"/>
          <w:szCs w:val="19"/>
          <w:u w:val="single"/>
        </w:rPr>
      </w:pPr>
      <w:r w:rsidRPr="00963A47">
        <w:rPr>
          <w:rFonts w:ascii="Verdana" w:hAnsi="Verdana"/>
          <w:b/>
          <w:bCs/>
          <w:color w:val="000000"/>
          <w:sz w:val="19"/>
          <w:szCs w:val="19"/>
          <w:u w:val="single"/>
        </w:rPr>
        <w:t xml:space="preserve">TERMO DE REFERÊNCIA </w:t>
      </w:r>
    </w:p>
    <w:p w:rsidR="00AB0081" w:rsidRPr="0053549C" w:rsidRDefault="00AB0081" w:rsidP="00AB0081">
      <w:pPr>
        <w:autoSpaceDE w:val="0"/>
        <w:autoSpaceDN w:val="0"/>
        <w:adjustRightInd w:val="0"/>
        <w:jc w:val="both"/>
        <w:rPr>
          <w:rFonts w:ascii="Verdana" w:hAnsi="Verdana"/>
          <w:b/>
          <w:bCs/>
          <w:color w:val="000000"/>
          <w:sz w:val="19"/>
          <w:szCs w:val="19"/>
        </w:rPr>
      </w:pPr>
    </w:p>
    <w:p w:rsidR="00AB0081" w:rsidRPr="0053549C" w:rsidRDefault="00AB0081" w:rsidP="00AB0081">
      <w:pPr>
        <w:autoSpaceDE w:val="0"/>
        <w:autoSpaceDN w:val="0"/>
        <w:adjustRightInd w:val="0"/>
        <w:jc w:val="both"/>
        <w:rPr>
          <w:rFonts w:ascii="Verdana" w:hAnsi="Verdana"/>
          <w:b/>
          <w:bCs/>
          <w:color w:val="000000"/>
          <w:sz w:val="19"/>
          <w:szCs w:val="19"/>
        </w:rPr>
      </w:pPr>
    </w:p>
    <w:p w:rsidR="00AB0081" w:rsidRPr="0053549C" w:rsidRDefault="000D7F15" w:rsidP="00AB0081">
      <w:pPr>
        <w:autoSpaceDE w:val="0"/>
        <w:autoSpaceDN w:val="0"/>
        <w:adjustRightInd w:val="0"/>
        <w:jc w:val="both"/>
        <w:rPr>
          <w:rFonts w:ascii="Verdana" w:hAnsi="Verdana"/>
          <w:b/>
          <w:bCs/>
          <w:color w:val="000000"/>
          <w:sz w:val="19"/>
          <w:szCs w:val="19"/>
        </w:rPr>
      </w:pPr>
      <w:r w:rsidRPr="0053549C">
        <w:rPr>
          <w:rFonts w:ascii="Verdana" w:hAnsi="Verdana"/>
          <w:b/>
          <w:bCs/>
          <w:color w:val="000000"/>
          <w:sz w:val="19"/>
          <w:szCs w:val="19"/>
        </w:rPr>
        <w:t>1 – DO OBJETO</w:t>
      </w:r>
    </w:p>
    <w:p w:rsidR="00AB0081" w:rsidRPr="0053549C" w:rsidRDefault="00AB0081" w:rsidP="00AB0081">
      <w:pPr>
        <w:autoSpaceDE w:val="0"/>
        <w:autoSpaceDN w:val="0"/>
        <w:adjustRightInd w:val="0"/>
        <w:jc w:val="both"/>
        <w:rPr>
          <w:rFonts w:ascii="Verdana" w:hAnsi="Verdana"/>
          <w:bCs/>
          <w:color w:val="000000"/>
          <w:sz w:val="19"/>
          <w:szCs w:val="19"/>
        </w:rPr>
      </w:pPr>
    </w:p>
    <w:p w:rsidR="00AB0081" w:rsidRPr="0053549C" w:rsidRDefault="00963A47" w:rsidP="00AB0081">
      <w:pPr>
        <w:jc w:val="both"/>
        <w:rPr>
          <w:rFonts w:ascii="Verdana" w:eastAsia="Times New Roman" w:hAnsi="Verdana" w:cs="Arial"/>
          <w:sz w:val="19"/>
          <w:szCs w:val="19"/>
        </w:rPr>
      </w:pPr>
      <w:r>
        <w:rPr>
          <w:rFonts w:ascii="Verdana" w:hAnsi="Verdana" w:cs="Tahoma"/>
          <w:sz w:val="19"/>
          <w:szCs w:val="19"/>
        </w:rPr>
        <w:t>A</w:t>
      </w:r>
      <w:r w:rsidRPr="00963A47">
        <w:rPr>
          <w:rFonts w:ascii="Verdana" w:hAnsi="Verdana" w:cs="Tahoma"/>
          <w:sz w:val="19"/>
          <w:szCs w:val="19"/>
        </w:rPr>
        <w:t>quisição de materiais de expediente, materiais de papelaria e material de consumo, para atender as necessidades das Secretarias Municipais de Eldorado/MS.</w:t>
      </w:r>
    </w:p>
    <w:p w:rsidR="00AB0081" w:rsidRPr="0053549C" w:rsidRDefault="00AB0081" w:rsidP="00AB0081">
      <w:pPr>
        <w:jc w:val="both"/>
        <w:rPr>
          <w:rFonts w:ascii="Verdana" w:eastAsia="Times New Roman" w:hAnsi="Verdana" w:cs="Arial"/>
          <w:sz w:val="19"/>
          <w:szCs w:val="19"/>
        </w:rPr>
      </w:pPr>
    </w:p>
    <w:p w:rsidR="00AB0081" w:rsidRPr="0053549C" w:rsidRDefault="000D7F15" w:rsidP="00AB0081">
      <w:pPr>
        <w:jc w:val="both"/>
        <w:rPr>
          <w:rFonts w:ascii="Verdana" w:eastAsia="Times New Roman" w:hAnsi="Verdana" w:cs="Arial"/>
          <w:b/>
          <w:sz w:val="19"/>
          <w:szCs w:val="19"/>
        </w:rPr>
      </w:pPr>
      <w:r w:rsidRPr="0053549C">
        <w:rPr>
          <w:rFonts w:ascii="Verdana" w:eastAsia="Times New Roman" w:hAnsi="Verdana" w:cs="Arial"/>
          <w:b/>
          <w:sz w:val="19"/>
          <w:szCs w:val="19"/>
        </w:rPr>
        <w:t>2 - DA JUSTIFICATIVA</w:t>
      </w:r>
    </w:p>
    <w:p w:rsidR="00AB0081" w:rsidRPr="0053549C" w:rsidRDefault="00AB0081" w:rsidP="00AB0081">
      <w:pPr>
        <w:jc w:val="both"/>
        <w:rPr>
          <w:rFonts w:ascii="Verdana" w:eastAsia="Times New Roman" w:hAnsi="Verdana" w:cs="Arial"/>
          <w:b/>
          <w:sz w:val="19"/>
          <w:szCs w:val="19"/>
        </w:rPr>
      </w:pPr>
    </w:p>
    <w:p w:rsidR="00963A47" w:rsidRDefault="00AB0081" w:rsidP="003060B5">
      <w:pPr>
        <w:jc w:val="both"/>
        <w:rPr>
          <w:rFonts w:ascii="Verdana" w:eastAsia="Times New Roman" w:hAnsi="Verdana" w:cs="Arial"/>
          <w:sz w:val="19"/>
          <w:szCs w:val="19"/>
        </w:rPr>
      </w:pPr>
      <w:r w:rsidRPr="0053549C">
        <w:rPr>
          <w:rFonts w:ascii="Verdana" w:eastAsia="Times New Roman" w:hAnsi="Verdana" w:cs="Arial"/>
          <w:sz w:val="19"/>
          <w:szCs w:val="19"/>
        </w:rPr>
        <w:t>A aquisição dos mater</w:t>
      </w:r>
      <w:r>
        <w:rPr>
          <w:rFonts w:ascii="Verdana" w:eastAsia="Times New Roman" w:hAnsi="Verdana" w:cs="Arial"/>
          <w:sz w:val="19"/>
          <w:szCs w:val="19"/>
        </w:rPr>
        <w:t>iai</w:t>
      </w:r>
      <w:r w:rsidR="00963A47">
        <w:rPr>
          <w:rFonts w:ascii="Verdana" w:eastAsia="Times New Roman" w:hAnsi="Verdana" w:cs="Arial"/>
          <w:sz w:val="19"/>
          <w:szCs w:val="19"/>
        </w:rPr>
        <w:t>s solicitados, se faz necessária</w:t>
      </w:r>
      <w:r>
        <w:rPr>
          <w:rFonts w:ascii="Verdana" w:eastAsia="Times New Roman" w:hAnsi="Verdana" w:cs="Arial"/>
          <w:sz w:val="19"/>
          <w:szCs w:val="19"/>
        </w:rPr>
        <w:t xml:space="preserve"> para reposição e</w:t>
      </w:r>
      <w:r w:rsidRPr="0053549C">
        <w:rPr>
          <w:rFonts w:ascii="Verdana" w:eastAsia="Times New Roman" w:hAnsi="Verdana" w:cs="Arial"/>
          <w:sz w:val="19"/>
          <w:szCs w:val="19"/>
        </w:rPr>
        <w:t xml:space="preserve"> manutenção </w:t>
      </w:r>
      <w:r w:rsidR="00963A47">
        <w:rPr>
          <w:rFonts w:ascii="Verdana" w:eastAsia="Times New Roman" w:hAnsi="Verdana" w:cs="Arial"/>
          <w:sz w:val="19"/>
          <w:szCs w:val="19"/>
        </w:rPr>
        <w:t xml:space="preserve">das atividades </w:t>
      </w:r>
      <w:r w:rsidR="00963A47" w:rsidRPr="0053549C">
        <w:rPr>
          <w:rFonts w:ascii="Verdana" w:eastAsia="Times New Roman" w:hAnsi="Verdana" w:cs="Arial"/>
          <w:sz w:val="19"/>
          <w:szCs w:val="19"/>
        </w:rPr>
        <w:t>adminis</w:t>
      </w:r>
      <w:r w:rsidR="00963A47">
        <w:rPr>
          <w:rFonts w:ascii="Verdana" w:eastAsia="Times New Roman" w:hAnsi="Verdana" w:cs="Arial"/>
          <w:sz w:val="19"/>
          <w:szCs w:val="19"/>
        </w:rPr>
        <w:t>trativos e pedagógicos, bem como das</w:t>
      </w:r>
      <w:r w:rsidR="00963A47" w:rsidRPr="0053549C">
        <w:rPr>
          <w:rFonts w:ascii="Verdana" w:eastAsia="Times New Roman" w:hAnsi="Verdana" w:cs="Arial"/>
          <w:sz w:val="19"/>
          <w:szCs w:val="19"/>
        </w:rPr>
        <w:t xml:space="preserve"> Escolas da rede Municipal de ensino</w:t>
      </w:r>
      <w:r w:rsidR="00963A47">
        <w:rPr>
          <w:rFonts w:ascii="Verdana" w:eastAsia="Times New Roman" w:hAnsi="Verdana" w:cs="Arial"/>
          <w:sz w:val="19"/>
          <w:szCs w:val="19"/>
        </w:rPr>
        <w:t>; reposição e</w:t>
      </w:r>
      <w:r w:rsidR="00963A47" w:rsidRPr="0053549C">
        <w:rPr>
          <w:rFonts w:ascii="Verdana" w:eastAsia="Times New Roman" w:hAnsi="Verdana" w:cs="Arial"/>
          <w:sz w:val="19"/>
          <w:szCs w:val="19"/>
        </w:rPr>
        <w:t xml:space="preserve"> manutenção</w:t>
      </w:r>
      <w:r w:rsidR="00963A47">
        <w:rPr>
          <w:rFonts w:ascii="Verdana" w:eastAsia="Times New Roman" w:hAnsi="Verdana" w:cs="Arial"/>
          <w:sz w:val="19"/>
          <w:szCs w:val="19"/>
        </w:rPr>
        <w:t xml:space="preserve"> das atividades de atendimento </w:t>
      </w:r>
      <w:r w:rsidR="003060B5">
        <w:rPr>
          <w:rFonts w:ascii="Verdana" w:eastAsia="Times New Roman" w:hAnsi="Verdana" w:cs="Arial"/>
          <w:sz w:val="19"/>
          <w:szCs w:val="19"/>
        </w:rPr>
        <w:t>do Centro de Referência e Assistência Social (CRAS), Centro de Referência Especializado de Assistência Social (CREAS), Serviço de Convivência e Fortalecimento de Vínculos (SCFV) e Programa Auxilio Brasil; reposição e</w:t>
      </w:r>
      <w:r w:rsidR="003060B5" w:rsidRPr="0053549C">
        <w:rPr>
          <w:rFonts w:ascii="Verdana" w:eastAsia="Times New Roman" w:hAnsi="Verdana" w:cs="Arial"/>
          <w:sz w:val="19"/>
          <w:szCs w:val="19"/>
        </w:rPr>
        <w:t xml:space="preserve"> manutenção </w:t>
      </w:r>
      <w:r w:rsidR="003060B5">
        <w:rPr>
          <w:rFonts w:ascii="Verdana" w:eastAsia="Times New Roman" w:hAnsi="Verdana" w:cs="Arial"/>
          <w:sz w:val="19"/>
          <w:szCs w:val="19"/>
        </w:rPr>
        <w:t>das atividades administrativas diárias da administração municipal; reposição e</w:t>
      </w:r>
      <w:r w:rsidR="003060B5" w:rsidRPr="0053549C">
        <w:rPr>
          <w:rFonts w:ascii="Verdana" w:eastAsia="Times New Roman" w:hAnsi="Verdana" w:cs="Arial"/>
          <w:sz w:val="19"/>
          <w:szCs w:val="19"/>
        </w:rPr>
        <w:t xml:space="preserve"> manutenção </w:t>
      </w:r>
      <w:r w:rsidR="003060B5">
        <w:rPr>
          <w:rFonts w:ascii="Verdana" w:eastAsia="Times New Roman" w:hAnsi="Verdana" w:cs="Arial"/>
          <w:sz w:val="19"/>
          <w:szCs w:val="19"/>
        </w:rPr>
        <w:t xml:space="preserve">das atividades administrativas diárias das Unidades Básicas de Saúde e departamentos pertencentes à Secretaria de Saúde. </w:t>
      </w:r>
    </w:p>
    <w:p w:rsidR="00963A47" w:rsidRDefault="00963A47" w:rsidP="00AB0081">
      <w:pPr>
        <w:jc w:val="both"/>
        <w:rPr>
          <w:rFonts w:ascii="Verdana" w:eastAsia="Times New Roman" w:hAnsi="Verdana" w:cs="Arial"/>
          <w:sz w:val="19"/>
          <w:szCs w:val="19"/>
        </w:rPr>
      </w:pPr>
    </w:p>
    <w:p w:rsidR="00AB0081" w:rsidRPr="0053549C" w:rsidRDefault="003060B5" w:rsidP="00AB0081">
      <w:pPr>
        <w:jc w:val="both"/>
        <w:rPr>
          <w:rFonts w:ascii="Verdana" w:eastAsia="Times New Roman" w:hAnsi="Verdana" w:cs="Arial"/>
          <w:sz w:val="19"/>
          <w:szCs w:val="19"/>
        </w:rPr>
      </w:pPr>
      <w:r>
        <w:rPr>
          <w:rFonts w:ascii="Verdana" w:eastAsia="Times New Roman" w:hAnsi="Verdana" w:cs="Arial"/>
          <w:sz w:val="19"/>
          <w:szCs w:val="19"/>
        </w:rPr>
        <w:t>Desta forma verifica-se que a aquisição se faz necessária para reposição, manutenção e funcionamento dos departamentos</w:t>
      </w:r>
      <w:r w:rsidR="00AB0081">
        <w:rPr>
          <w:rFonts w:ascii="Verdana" w:eastAsia="Times New Roman" w:hAnsi="Verdana" w:cs="Arial"/>
          <w:sz w:val="19"/>
          <w:szCs w:val="19"/>
        </w:rPr>
        <w:t>, visando manter o pleno funcionamento das atividades desenvolvidas pela Secretaria Municipal de Educação</w:t>
      </w:r>
      <w:r w:rsidR="00963A47">
        <w:rPr>
          <w:rFonts w:ascii="Verdana" w:eastAsia="Times New Roman" w:hAnsi="Verdana" w:cs="Arial"/>
          <w:sz w:val="19"/>
          <w:szCs w:val="19"/>
        </w:rPr>
        <w:t>, Secretaria Municipal de Governo, Secretaria Municipal de Assistência Social e Secretaria Municipal de Saúde.</w:t>
      </w:r>
    </w:p>
    <w:p w:rsidR="00AB0081" w:rsidRPr="0053549C" w:rsidRDefault="00AB0081" w:rsidP="00AB0081">
      <w:pPr>
        <w:jc w:val="both"/>
        <w:rPr>
          <w:rFonts w:ascii="Verdana" w:eastAsia="Times New Roman" w:hAnsi="Verdana" w:cs="Arial"/>
          <w:b/>
          <w:sz w:val="19"/>
          <w:szCs w:val="19"/>
        </w:rPr>
      </w:pPr>
    </w:p>
    <w:p w:rsidR="00AB0081" w:rsidRPr="0053549C" w:rsidRDefault="00AB0081" w:rsidP="00AB0081">
      <w:pPr>
        <w:jc w:val="both"/>
        <w:rPr>
          <w:rFonts w:ascii="Verdana" w:eastAsia="Times New Roman" w:hAnsi="Verdana" w:cs="Arial"/>
          <w:b/>
          <w:sz w:val="19"/>
          <w:szCs w:val="19"/>
        </w:rPr>
      </w:pPr>
    </w:p>
    <w:p w:rsidR="00AB0081" w:rsidRPr="0053549C" w:rsidRDefault="00AB0081" w:rsidP="00AB0081">
      <w:pPr>
        <w:jc w:val="both"/>
        <w:rPr>
          <w:rFonts w:ascii="Verdana" w:eastAsia="Times New Roman" w:hAnsi="Verdana" w:cs="Arial"/>
          <w:b/>
          <w:sz w:val="19"/>
          <w:szCs w:val="19"/>
        </w:rPr>
      </w:pPr>
      <w:r w:rsidRPr="0053549C">
        <w:rPr>
          <w:rFonts w:ascii="Verdana" w:eastAsia="Times New Roman" w:hAnsi="Verdana" w:cs="Arial"/>
          <w:b/>
          <w:sz w:val="19"/>
          <w:szCs w:val="19"/>
        </w:rPr>
        <w:t xml:space="preserve">3 – DO VALOR DE REFERÊNCIA </w:t>
      </w:r>
    </w:p>
    <w:p w:rsidR="00AB0081" w:rsidRPr="0053549C" w:rsidRDefault="00AB0081" w:rsidP="00AB0081">
      <w:pPr>
        <w:jc w:val="both"/>
        <w:rPr>
          <w:rFonts w:ascii="Verdana" w:eastAsia="Times New Roman" w:hAnsi="Verdana" w:cs="Arial"/>
          <w:b/>
          <w:sz w:val="19"/>
          <w:szCs w:val="19"/>
        </w:rPr>
      </w:pPr>
    </w:p>
    <w:p w:rsidR="00AB0081" w:rsidRPr="003060B5" w:rsidRDefault="00AB0081" w:rsidP="00AB0081">
      <w:pPr>
        <w:jc w:val="both"/>
        <w:rPr>
          <w:rFonts w:ascii="Verdana" w:eastAsia="Times New Roman" w:hAnsi="Verdana" w:cs="Arial"/>
          <w:sz w:val="19"/>
          <w:szCs w:val="19"/>
        </w:rPr>
      </w:pPr>
      <w:r w:rsidRPr="003060B5">
        <w:rPr>
          <w:rFonts w:ascii="Verdana" w:eastAsia="Times New Roman" w:hAnsi="Verdana" w:cs="Arial"/>
          <w:sz w:val="19"/>
          <w:szCs w:val="19"/>
        </w:rPr>
        <w:t>O</w:t>
      </w:r>
      <w:r w:rsidR="003060B5" w:rsidRPr="003060B5">
        <w:rPr>
          <w:rFonts w:ascii="Verdana" w:eastAsia="Times New Roman" w:hAnsi="Verdana" w:cs="Arial"/>
          <w:sz w:val="19"/>
          <w:szCs w:val="19"/>
        </w:rPr>
        <w:t>s</w:t>
      </w:r>
      <w:r w:rsidRPr="003060B5">
        <w:rPr>
          <w:rFonts w:ascii="Verdana" w:eastAsia="Times New Roman" w:hAnsi="Verdana" w:cs="Arial"/>
          <w:sz w:val="19"/>
          <w:szCs w:val="19"/>
        </w:rPr>
        <w:t xml:space="preserve"> valor</w:t>
      </w:r>
      <w:r w:rsidR="003060B5" w:rsidRPr="003060B5">
        <w:rPr>
          <w:rFonts w:ascii="Verdana" w:eastAsia="Times New Roman" w:hAnsi="Verdana" w:cs="Arial"/>
          <w:sz w:val="19"/>
          <w:szCs w:val="19"/>
        </w:rPr>
        <w:t>es</w:t>
      </w:r>
      <w:r w:rsidRPr="003060B5">
        <w:rPr>
          <w:rFonts w:ascii="Verdana" w:eastAsia="Times New Roman" w:hAnsi="Verdana" w:cs="Arial"/>
          <w:sz w:val="19"/>
          <w:szCs w:val="19"/>
        </w:rPr>
        <w:t xml:space="preserve"> de referênc</w:t>
      </w:r>
      <w:r w:rsidR="003060B5" w:rsidRPr="003060B5">
        <w:rPr>
          <w:rFonts w:ascii="Verdana" w:eastAsia="Times New Roman" w:hAnsi="Verdana" w:cs="Arial"/>
          <w:sz w:val="19"/>
          <w:szCs w:val="19"/>
        </w:rPr>
        <w:t>ia foram</w:t>
      </w:r>
      <w:r w:rsidRPr="003060B5">
        <w:rPr>
          <w:rFonts w:ascii="Verdana" w:eastAsia="Times New Roman" w:hAnsi="Verdana" w:cs="Arial"/>
          <w:sz w:val="19"/>
          <w:szCs w:val="19"/>
        </w:rPr>
        <w:t xml:space="preserve"> fornecido</w:t>
      </w:r>
      <w:r w:rsidR="003060B5" w:rsidRPr="003060B5">
        <w:rPr>
          <w:rFonts w:ascii="Verdana" w:eastAsia="Times New Roman" w:hAnsi="Verdana" w:cs="Arial"/>
          <w:sz w:val="19"/>
          <w:szCs w:val="19"/>
        </w:rPr>
        <w:t>s</w:t>
      </w:r>
      <w:r w:rsidRPr="003060B5">
        <w:rPr>
          <w:rFonts w:ascii="Verdana" w:eastAsia="Times New Roman" w:hAnsi="Verdana" w:cs="Arial"/>
          <w:sz w:val="19"/>
          <w:szCs w:val="19"/>
        </w:rPr>
        <w:t xml:space="preserve"> pela</w:t>
      </w:r>
      <w:r w:rsidR="003060B5" w:rsidRPr="003060B5">
        <w:rPr>
          <w:rFonts w:ascii="Verdana" w:eastAsia="Times New Roman" w:hAnsi="Verdana" w:cs="Arial"/>
          <w:sz w:val="19"/>
          <w:szCs w:val="19"/>
        </w:rPr>
        <w:t>s</w:t>
      </w:r>
      <w:r w:rsidRPr="003060B5">
        <w:rPr>
          <w:rFonts w:ascii="Verdana" w:eastAsia="Times New Roman" w:hAnsi="Verdana" w:cs="Arial"/>
          <w:sz w:val="19"/>
          <w:szCs w:val="19"/>
        </w:rPr>
        <w:t xml:space="preserve"> Secretaria</w:t>
      </w:r>
      <w:r w:rsidR="003060B5" w:rsidRPr="003060B5">
        <w:rPr>
          <w:rFonts w:ascii="Verdana" w:eastAsia="Times New Roman" w:hAnsi="Verdana" w:cs="Arial"/>
          <w:sz w:val="19"/>
          <w:szCs w:val="19"/>
        </w:rPr>
        <w:t>s Municipais</w:t>
      </w:r>
      <w:r w:rsidRPr="003060B5">
        <w:rPr>
          <w:rFonts w:ascii="Verdana" w:eastAsia="Times New Roman" w:hAnsi="Verdana" w:cs="Arial"/>
          <w:sz w:val="19"/>
          <w:szCs w:val="19"/>
        </w:rPr>
        <w:t>, com base nos preços praticados no mercado varejista da região do Município de Eldorado/MS, banco de preços, contratações e histórico das últimas contratações, conforme média de preços que integra o Pr</w:t>
      </w:r>
      <w:r w:rsidR="003060B5">
        <w:rPr>
          <w:rFonts w:ascii="Verdana" w:eastAsia="Times New Roman" w:hAnsi="Verdana" w:cs="Arial"/>
          <w:sz w:val="19"/>
          <w:szCs w:val="19"/>
        </w:rPr>
        <w:t>ocesso Administrativo nº 036</w:t>
      </w:r>
      <w:r w:rsidRPr="003060B5">
        <w:rPr>
          <w:rFonts w:ascii="Verdana" w:eastAsia="Times New Roman" w:hAnsi="Verdana" w:cs="Arial"/>
          <w:sz w:val="19"/>
          <w:szCs w:val="19"/>
        </w:rPr>
        <w:t>/202</w:t>
      </w:r>
      <w:r w:rsidR="003060B5">
        <w:rPr>
          <w:rFonts w:ascii="Verdana" w:eastAsia="Times New Roman" w:hAnsi="Verdana" w:cs="Arial"/>
          <w:sz w:val="19"/>
          <w:szCs w:val="19"/>
        </w:rPr>
        <w:t>2</w:t>
      </w:r>
      <w:r w:rsidRPr="003060B5">
        <w:rPr>
          <w:rFonts w:ascii="Verdana" w:eastAsia="Times New Roman" w:hAnsi="Verdana" w:cs="Arial"/>
          <w:sz w:val="19"/>
          <w:szCs w:val="19"/>
        </w:rPr>
        <w:t xml:space="preserve">, referente a este pregão. Os produtos que deverão ser adquiridos e respectivas quantidades, foram estabelecidos de acordo com o </w:t>
      </w:r>
      <w:r w:rsidR="003060B5">
        <w:rPr>
          <w:rFonts w:ascii="Verdana" w:eastAsia="Times New Roman" w:hAnsi="Verdana" w:cs="Arial"/>
          <w:sz w:val="19"/>
          <w:szCs w:val="19"/>
        </w:rPr>
        <w:t>Pedido Interno elaborado por cada Secretaria Municipal</w:t>
      </w:r>
      <w:r w:rsidRPr="003060B5">
        <w:rPr>
          <w:rFonts w:ascii="Verdana" w:eastAsia="Times New Roman" w:hAnsi="Verdana" w:cs="Arial"/>
          <w:sz w:val="19"/>
          <w:szCs w:val="19"/>
        </w:rPr>
        <w:t>, que também se encontra</w:t>
      </w:r>
      <w:r w:rsidR="003060B5">
        <w:rPr>
          <w:rFonts w:ascii="Verdana" w:eastAsia="Times New Roman" w:hAnsi="Verdana" w:cs="Arial"/>
          <w:sz w:val="19"/>
          <w:szCs w:val="19"/>
        </w:rPr>
        <w:t>m</w:t>
      </w:r>
      <w:r w:rsidRPr="003060B5">
        <w:rPr>
          <w:rFonts w:ascii="Verdana" w:eastAsia="Times New Roman" w:hAnsi="Verdana" w:cs="Arial"/>
          <w:sz w:val="19"/>
          <w:szCs w:val="19"/>
        </w:rPr>
        <w:t xml:space="preserve"> anexo</w:t>
      </w:r>
      <w:r w:rsidR="003060B5">
        <w:rPr>
          <w:rFonts w:ascii="Verdana" w:eastAsia="Times New Roman" w:hAnsi="Verdana" w:cs="Arial"/>
          <w:sz w:val="19"/>
          <w:szCs w:val="19"/>
        </w:rPr>
        <w:t>s</w:t>
      </w:r>
      <w:r w:rsidRPr="003060B5">
        <w:rPr>
          <w:rFonts w:ascii="Verdana" w:eastAsia="Times New Roman" w:hAnsi="Verdana" w:cs="Arial"/>
          <w:sz w:val="19"/>
          <w:szCs w:val="19"/>
        </w:rPr>
        <w:t xml:space="preserve"> ao supracitado processo licitatório.</w:t>
      </w:r>
    </w:p>
    <w:p w:rsidR="00AB0081" w:rsidRPr="0053549C" w:rsidRDefault="00AB0081" w:rsidP="00AB0081">
      <w:pPr>
        <w:jc w:val="both"/>
        <w:rPr>
          <w:rFonts w:ascii="Verdana" w:eastAsia="Times New Roman" w:hAnsi="Verdana" w:cs="Arial"/>
          <w:sz w:val="19"/>
          <w:szCs w:val="19"/>
        </w:rPr>
      </w:pPr>
    </w:p>
    <w:p w:rsidR="00AB0081" w:rsidRPr="0053549C" w:rsidRDefault="00AB0081" w:rsidP="00AB0081">
      <w:pPr>
        <w:rPr>
          <w:rFonts w:ascii="Verdana" w:eastAsia="Times New Roman" w:hAnsi="Verdana" w:cs="Arial"/>
          <w:b/>
          <w:sz w:val="19"/>
          <w:szCs w:val="19"/>
        </w:rPr>
      </w:pPr>
      <w:r w:rsidRPr="0053549C">
        <w:rPr>
          <w:rFonts w:ascii="Verdana" w:eastAsia="Times New Roman" w:hAnsi="Verdana" w:cs="Arial"/>
          <w:b/>
          <w:sz w:val="19"/>
          <w:szCs w:val="19"/>
        </w:rPr>
        <w:t>4 -  DO CRITÉRIO DE JULGAMENTO</w:t>
      </w:r>
    </w:p>
    <w:p w:rsidR="00AB0081" w:rsidRPr="0053549C" w:rsidRDefault="00AB0081" w:rsidP="00AB0081">
      <w:pPr>
        <w:rPr>
          <w:rFonts w:ascii="Verdana" w:eastAsia="Times New Roman" w:hAnsi="Verdana" w:cs="Arial"/>
          <w:b/>
          <w:sz w:val="19"/>
          <w:szCs w:val="19"/>
        </w:rPr>
      </w:pPr>
    </w:p>
    <w:p w:rsidR="00AB0081" w:rsidRPr="0053549C" w:rsidRDefault="00AB0081" w:rsidP="00AB0081">
      <w:pPr>
        <w:rPr>
          <w:rFonts w:ascii="Verdana" w:eastAsia="Times New Roman" w:hAnsi="Verdana" w:cs="Arial"/>
          <w:sz w:val="19"/>
          <w:szCs w:val="19"/>
        </w:rPr>
      </w:pPr>
      <w:r w:rsidRPr="0053549C">
        <w:rPr>
          <w:rFonts w:ascii="Verdana" w:eastAsia="Times New Roman" w:hAnsi="Verdana" w:cs="Arial"/>
          <w:sz w:val="19"/>
          <w:szCs w:val="19"/>
        </w:rPr>
        <w:t>Será vencedora a licitante que apresentar o menor preço por item do objeto a ser licitado.</w:t>
      </w:r>
    </w:p>
    <w:p w:rsidR="00AB0081" w:rsidRPr="0053549C" w:rsidRDefault="00AB0081" w:rsidP="00AB0081">
      <w:pPr>
        <w:rPr>
          <w:rFonts w:ascii="Verdana" w:eastAsia="Times New Roman" w:hAnsi="Verdana" w:cs="Arial"/>
          <w:sz w:val="19"/>
          <w:szCs w:val="19"/>
        </w:rPr>
      </w:pPr>
    </w:p>
    <w:p w:rsidR="00AB0081" w:rsidRPr="0053549C" w:rsidRDefault="00AB0081" w:rsidP="00AB0081">
      <w:pPr>
        <w:widowControl w:val="0"/>
        <w:tabs>
          <w:tab w:val="left" w:pos="720"/>
          <w:tab w:val="left" w:pos="1260"/>
          <w:tab w:val="left" w:pos="1800"/>
        </w:tabs>
        <w:jc w:val="both"/>
        <w:rPr>
          <w:rFonts w:ascii="Verdana" w:eastAsia="Times New Roman" w:hAnsi="Verdana" w:cs="Arial"/>
          <w:b/>
          <w:sz w:val="19"/>
          <w:szCs w:val="19"/>
        </w:rPr>
      </w:pPr>
      <w:r w:rsidRPr="0053549C">
        <w:rPr>
          <w:rFonts w:ascii="Verdana" w:eastAsia="Times New Roman" w:hAnsi="Verdana" w:cs="Arial"/>
          <w:b/>
          <w:sz w:val="19"/>
          <w:szCs w:val="19"/>
        </w:rPr>
        <w:t>5 -  DO PAGAMENTO</w:t>
      </w:r>
    </w:p>
    <w:p w:rsidR="00AB0081" w:rsidRPr="0053549C" w:rsidRDefault="00AB0081" w:rsidP="00AB0081">
      <w:pPr>
        <w:widowControl w:val="0"/>
        <w:tabs>
          <w:tab w:val="left" w:pos="720"/>
          <w:tab w:val="left" w:pos="1260"/>
          <w:tab w:val="left" w:pos="1800"/>
        </w:tabs>
        <w:jc w:val="both"/>
        <w:rPr>
          <w:rFonts w:ascii="Verdana" w:eastAsia="Times New Roman" w:hAnsi="Verdana" w:cs="Arial"/>
          <w:b/>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O pagamento será efetuado 30 (trinta) dias após a retirada do produto, mediante apresentação da Nota Fiscal/Fatura, devidamente conferida e atestada.</w:t>
      </w:r>
    </w:p>
    <w:p w:rsidR="00AB0081" w:rsidRPr="0053549C" w:rsidRDefault="00AB0081" w:rsidP="00AB0081">
      <w:pPr>
        <w:widowControl w:val="0"/>
        <w:tabs>
          <w:tab w:val="left" w:pos="720"/>
          <w:tab w:val="left" w:pos="1260"/>
          <w:tab w:val="left" w:pos="1800"/>
        </w:tabs>
        <w:jc w:val="both"/>
        <w:rPr>
          <w:rFonts w:ascii="Verdana" w:hAnsi="Verdana" w:cs="Tahoma"/>
          <w:b/>
          <w:sz w:val="19"/>
          <w:szCs w:val="19"/>
        </w:rPr>
      </w:pPr>
    </w:p>
    <w:p w:rsidR="00AB0081" w:rsidRPr="0053549C" w:rsidRDefault="00AB0081" w:rsidP="00AB0081">
      <w:pPr>
        <w:widowControl w:val="0"/>
        <w:tabs>
          <w:tab w:val="left" w:pos="1701"/>
          <w:tab w:val="left" w:pos="2268"/>
        </w:tabs>
        <w:jc w:val="both"/>
        <w:rPr>
          <w:rFonts w:ascii="Verdana" w:hAnsi="Verdana" w:cs="Tahoma"/>
          <w:sz w:val="19"/>
          <w:szCs w:val="19"/>
        </w:rPr>
      </w:pPr>
      <w:r w:rsidRPr="0053549C">
        <w:rPr>
          <w:rFonts w:ascii="Verdana" w:hAnsi="Verdana" w:cs="Tahoma"/>
          <w:sz w:val="19"/>
          <w:szCs w:val="19"/>
        </w:rPr>
        <w:t xml:space="preserve">Os preços serão fixos e irreajustáveis e deverão ser expressos em Reais e de conformidade com a alínea “e” do subitem 6.1 do edital. </w:t>
      </w:r>
    </w:p>
    <w:p w:rsidR="00AB0081" w:rsidRPr="0053549C" w:rsidRDefault="00AB0081" w:rsidP="00AB0081">
      <w:pPr>
        <w:widowControl w:val="0"/>
        <w:tabs>
          <w:tab w:val="left" w:pos="1701"/>
          <w:tab w:val="left" w:pos="2268"/>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 w:val="left" w:pos="2268"/>
        </w:tabs>
        <w:jc w:val="both"/>
        <w:rPr>
          <w:rFonts w:ascii="Verdana" w:hAnsi="Verdana" w:cs="Tahoma"/>
          <w:sz w:val="19"/>
          <w:szCs w:val="19"/>
        </w:rPr>
      </w:pPr>
      <w:r w:rsidRPr="0053549C">
        <w:rPr>
          <w:rFonts w:ascii="Verdana" w:hAnsi="Verdana" w:cs="Tahoma"/>
          <w:sz w:val="19"/>
          <w:szCs w:val="19"/>
        </w:rPr>
        <w:t>Fica ressalvada a possibilidade de alteração dos preços, caso ocorra o desequilíbrio econômico-financeiro do contrato, em face de aumento autorizado pelo Governo Federal</w:t>
      </w:r>
    </w:p>
    <w:p w:rsidR="00AB0081" w:rsidRPr="0053549C" w:rsidRDefault="00AB0081" w:rsidP="00AB0081">
      <w:pPr>
        <w:widowControl w:val="0"/>
        <w:tabs>
          <w:tab w:val="left" w:pos="720"/>
          <w:tab w:val="left" w:pos="1260"/>
          <w:tab w:val="left" w:pos="1800"/>
          <w:tab w:val="left" w:pos="2268"/>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 w:val="left" w:pos="2268"/>
        </w:tabs>
        <w:jc w:val="both"/>
        <w:rPr>
          <w:rFonts w:ascii="Verdana" w:hAnsi="Verdana" w:cs="Tahoma"/>
          <w:sz w:val="19"/>
          <w:szCs w:val="19"/>
        </w:rPr>
      </w:pPr>
      <w:r w:rsidRPr="0053549C">
        <w:rPr>
          <w:rFonts w:ascii="Verdana" w:hAnsi="Verdana" w:cs="Tahoma"/>
          <w:sz w:val="19"/>
          <w:szCs w:val="19"/>
        </w:rPr>
        <w:t>Caso ocorra à variação nos preços, o contratado deverá solicitar formalmente a PREFEITURA, devidamente acompanhado de documentos que comprovem a procedência do pedido.</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Em caso de devolução da Nota Fiscal/Fatura para correção, o prazo para pagamento passará a fluir após a sua reapresentação.</w:t>
      </w:r>
    </w:p>
    <w:p w:rsidR="00AB0081" w:rsidRPr="0053549C" w:rsidRDefault="00AB0081" w:rsidP="00AB0081">
      <w:pPr>
        <w:widowControl w:val="0"/>
        <w:tabs>
          <w:tab w:val="left" w:pos="1440"/>
          <w:tab w:val="left" w:pos="1980"/>
        </w:tabs>
        <w:spacing w:before="20"/>
        <w:jc w:val="both"/>
        <w:rPr>
          <w:rFonts w:ascii="Verdana" w:hAnsi="Verdana" w:cs="Tahoma"/>
          <w:sz w:val="19"/>
          <w:szCs w:val="19"/>
        </w:rPr>
      </w:pPr>
    </w:p>
    <w:p w:rsidR="00AB0081" w:rsidRDefault="00AB0081" w:rsidP="00AB0081">
      <w:pPr>
        <w:widowControl w:val="0"/>
        <w:tabs>
          <w:tab w:val="left" w:pos="1440"/>
          <w:tab w:val="left" w:pos="1980"/>
        </w:tabs>
        <w:spacing w:before="20"/>
        <w:jc w:val="both"/>
        <w:rPr>
          <w:rFonts w:ascii="Verdana" w:hAnsi="Verdana" w:cs="Tahoma"/>
          <w:sz w:val="19"/>
          <w:szCs w:val="19"/>
        </w:rPr>
      </w:pPr>
      <w:r w:rsidRPr="0053549C">
        <w:rPr>
          <w:rFonts w:ascii="Verdana" w:hAnsi="Verdana" w:cs="Tahoma"/>
          <w:sz w:val="19"/>
          <w:szCs w:val="19"/>
        </w:rPr>
        <w:t>As Notas Fiscais/Faturas correspondentes, serão discriminativas, constando o número da Nota de Empenho.</w:t>
      </w:r>
    </w:p>
    <w:p w:rsidR="00B5704E" w:rsidRPr="0053549C" w:rsidRDefault="00B5704E" w:rsidP="00AB0081">
      <w:pPr>
        <w:widowControl w:val="0"/>
        <w:tabs>
          <w:tab w:val="left" w:pos="1440"/>
          <w:tab w:val="left" w:pos="1980"/>
        </w:tabs>
        <w:spacing w:before="20"/>
        <w:jc w:val="both"/>
        <w:rPr>
          <w:rFonts w:ascii="Verdana" w:hAnsi="Verdana" w:cs="Tahoma"/>
          <w:sz w:val="19"/>
          <w:szCs w:val="19"/>
        </w:rPr>
      </w:pPr>
    </w:p>
    <w:p w:rsidR="00AB0081" w:rsidRPr="0053549C" w:rsidRDefault="00AB0081" w:rsidP="00AB0081">
      <w:pPr>
        <w:widowControl w:val="0"/>
        <w:tabs>
          <w:tab w:val="left" w:pos="1440"/>
          <w:tab w:val="left" w:pos="1980"/>
        </w:tabs>
        <w:spacing w:before="20"/>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b/>
          <w:sz w:val="19"/>
          <w:szCs w:val="19"/>
        </w:rPr>
      </w:pPr>
      <w:r w:rsidRPr="0053549C">
        <w:rPr>
          <w:rFonts w:ascii="Verdana" w:hAnsi="Verdana" w:cs="Tahoma"/>
          <w:b/>
          <w:sz w:val="19"/>
          <w:szCs w:val="19"/>
        </w:rPr>
        <w:lastRenderedPageBreak/>
        <w:t>6 -  DA RETIRADA E ENTREGA DOS PRODUTOS</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Os produtos deverão ser fornecidos de forma gradual, mediante requisição do Setor de Compras.</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b/>
          <w:sz w:val="19"/>
          <w:szCs w:val="19"/>
        </w:rPr>
        <w:tab/>
      </w:r>
    </w:p>
    <w:p w:rsidR="00AB0081" w:rsidRPr="0053549C" w:rsidRDefault="00AB0081" w:rsidP="00AB0081">
      <w:pPr>
        <w:widowControl w:val="0"/>
        <w:tabs>
          <w:tab w:val="left" w:pos="540"/>
          <w:tab w:val="left" w:pos="1260"/>
          <w:tab w:val="left" w:pos="1800"/>
        </w:tabs>
        <w:jc w:val="both"/>
        <w:rPr>
          <w:rFonts w:ascii="Verdana" w:hAnsi="Verdana" w:cs="Tahoma"/>
          <w:sz w:val="19"/>
          <w:szCs w:val="19"/>
        </w:rPr>
      </w:pPr>
      <w:r w:rsidRPr="0053549C">
        <w:rPr>
          <w:rFonts w:ascii="Verdana" w:hAnsi="Verdana" w:cs="Tahoma"/>
          <w:sz w:val="19"/>
          <w:szCs w:val="19"/>
        </w:rPr>
        <w:t>Os produtos requisitos deverão ser entregues em local a ser designado pela</w:t>
      </w:r>
      <w:r w:rsidR="00654EF4">
        <w:rPr>
          <w:rFonts w:ascii="Verdana" w:hAnsi="Verdana" w:cs="Tahoma"/>
          <w:sz w:val="19"/>
          <w:szCs w:val="19"/>
        </w:rPr>
        <w:t>s</w:t>
      </w:r>
      <w:r w:rsidRPr="0053549C">
        <w:rPr>
          <w:rFonts w:ascii="Verdana" w:hAnsi="Verdana" w:cs="Tahoma"/>
          <w:sz w:val="19"/>
          <w:szCs w:val="19"/>
        </w:rPr>
        <w:t xml:space="preserve"> Secretaria</w:t>
      </w:r>
      <w:r w:rsidR="00654EF4">
        <w:rPr>
          <w:rFonts w:ascii="Verdana" w:hAnsi="Verdana" w:cs="Tahoma"/>
          <w:sz w:val="19"/>
          <w:szCs w:val="19"/>
        </w:rPr>
        <w:t xml:space="preserve">s Municipais </w:t>
      </w:r>
      <w:r w:rsidRPr="0053549C">
        <w:rPr>
          <w:rFonts w:ascii="Verdana" w:hAnsi="Verdana" w:cs="Tahoma"/>
          <w:sz w:val="19"/>
          <w:szCs w:val="19"/>
        </w:rPr>
        <w:t xml:space="preserve">no prazo máximo de 02 (dois) dias úteis, correndo por conta da contratada as despesas de transporte, seguro, tributos, encargos trabalhistas e previdenciários decorrentes do fornecimento. </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 xml:space="preserve">A licitante vencedora, ficará obrigada </w:t>
      </w:r>
      <w:r w:rsidR="00B5704E" w:rsidRPr="0053549C">
        <w:rPr>
          <w:rFonts w:ascii="Verdana" w:hAnsi="Verdana" w:cs="Tahoma"/>
          <w:sz w:val="19"/>
          <w:szCs w:val="19"/>
        </w:rPr>
        <w:t>a</w:t>
      </w:r>
      <w:r w:rsidRPr="0053549C">
        <w:rPr>
          <w:rFonts w:ascii="Verdana" w:hAnsi="Verdana" w:cs="Tahoma"/>
          <w:sz w:val="19"/>
          <w:szCs w:val="19"/>
        </w:rPr>
        <w:t xml:space="preserve"> trocar as suas expensas o material que vier a ser recusado sendo que o ato de recebimento não importará sua aceitação.</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Independentemente da aceitação, a adjudicação garantirá a qualidade dos produtos obrigando-se a repor aquele que apresentar defeito ou for entregue em desacordo com apresentado na proposta.</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A circunstância de não serem requisitados todos os produtos licitados até o término do contrato a ser firmado, não obriga o Município a requisitá-los nem gera direito ao contratado sobre os produtos não requisitados.</w:t>
      </w:r>
    </w:p>
    <w:p w:rsidR="00AB0081" w:rsidRPr="0053549C" w:rsidRDefault="002F3B90" w:rsidP="002F3B9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AB0081" w:rsidRPr="0053549C" w:rsidRDefault="00AB0081" w:rsidP="00AB0081">
      <w:pPr>
        <w:widowControl w:val="0"/>
        <w:tabs>
          <w:tab w:val="left" w:pos="1440"/>
          <w:tab w:val="left" w:pos="1980"/>
        </w:tabs>
        <w:spacing w:before="20"/>
        <w:jc w:val="both"/>
        <w:rPr>
          <w:rFonts w:ascii="Verdana" w:hAnsi="Verdana" w:cs="Tahoma"/>
          <w:b/>
          <w:sz w:val="19"/>
          <w:szCs w:val="19"/>
        </w:rPr>
      </w:pPr>
      <w:r w:rsidRPr="0053549C">
        <w:rPr>
          <w:rFonts w:ascii="Verdana" w:hAnsi="Verdana" w:cs="Tahoma"/>
          <w:b/>
          <w:sz w:val="19"/>
          <w:szCs w:val="19"/>
        </w:rPr>
        <w:t xml:space="preserve">7 – DA RESERVA ORÇAMENTARIA </w:t>
      </w:r>
    </w:p>
    <w:p w:rsidR="00654EF4" w:rsidRDefault="00654EF4" w:rsidP="00654EF4">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B3046">
        <w:rPr>
          <w:rFonts w:ascii="Verdana" w:hAnsi="Verdana" w:cs="Tahoma"/>
          <w:sz w:val="19"/>
          <w:szCs w:val="19"/>
        </w:rPr>
        <w:t xml:space="preserve">Dotação: </w:t>
      </w:r>
      <w:r>
        <w:rPr>
          <w:rFonts w:ascii="Verdana" w:hAnsi="Verdana" w:cs="Tahoma"/>
          <w:sz w:val="19"/>
          <w:szCs w:val="19"/>
        </w:rPr>
        <w:t>03.01.04.122.0301-2.004.100000.3.3.90.30.00.000</w:t>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06.01.10.301.0401-2.034.102000.3.3.90.30.00.000</w:t>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05.01.12.361.0501-2.020.101000.3.3.90.30.00.000</w:t>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07.01.08.244.0601-2.054.100000.3.3.90.30.00.000</w:t>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07.01.08.244.0601-2.055.129000.3.3.90.30.00.000</w:t>
      </w:r>
    </w:p>
    <w:p w:rsidR="00654EF4" w:rsidRDefault="00654EF4" w:rsidP="00654E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07.01.08.244.0601-2.056.129000.3.3.90.30.00.000</w:t>
      </w:r>
    </w:p>
    <w:p w:rsidR="00654EF4" w:rsidRPr="002F3B90" w:rsidRDefault="00654EF4" w:rsidP="00654EF4">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Fonte: Recurso Federal e Tesouro Municipal</w:t>
      </w:r>
      <w:r w:rsidR="002F3B90">
        <w:rPr>
          <w:rFonts w:ascii="Verdana" w:hAnsi="Verdana" w:cs="Tahoma"/>
          <w:sz w:val="19"/>
          <w:szCs w:val="19"/>
        </w:rPr>
        <w:t>.</w:t>
      </w:r>
    </w:p>
    <w:p w:rsidR="00AB0081" w:rsidRPr="0053549C" w:rsidRDefault="00AB0081" w:rsidP="00AB0081">
      <w:pPr>
        <w:widowControl w:val="0"/>
        <w:tabs>
          <w:tab w:val="left" w:pos="720"/>
          <w:tab w:val="left" w:pos="1260"/>
          <w:tab w:val="left" w:pos="1800"/>
        </w:tabs>
        <w:jc w:val="both"/>
        <w:rPr>
          <w:rFonts w:ascii="Verdana" w:hAnsi="Verdana" w:cs="Tahoma"/>
          <w:b/>
          <w:sz w:val="19"/>
          <w:szCs w:val="19"/>
        </w:rPr>
      </w:pPr>
    </w:p>
    <w:p w:rsidR="00AB0081" w:rsidRPr="0053549C" w:rsidRDefault="00AB0081" w:rsidP="00AB0081">
      <w:pPr>
        <w:widowControl w:val="0"/>
        <w:tabs>
          <w:tab w:val="left" w:pos="1440"/>
          <w:tab w:val="left" w:pos="1980"/>
        </w:tabs>
        <w:spacing w:before="20"/>
        <w:jc w:val="both"/>
        <w:rPr>
          <w:rFonts w:ascii="Verdana" w:hAnsi="Verdana" w:cs="Tahoma"/>
          <w:b/>
          <w:sz w:val="19"/>
          <w:szCs w:val="19"/>
          <w:u w:val="single"/>
        </w:rPr>
      </w:pPr>
      <w:r w:rsidRPr="0053549C">
        <w:rPr>
          <w:rFonts w:ascii="Verdana" w:hAnsi="Verdana" w:cs="Tahoma"/>
          <w:b/>
          <w:sz w:val="19"/>
          <w:szCs w:val="19"/>
        </w:rPr>
        <w:t xml:space="preserve">8 – DAS PENALIDADES </w:t>
      </w:r>
    </w:p>
    <w:p w:rsidR="00AB0081" w:rsidRPr="0053549C" w:rsidRDefault="00AB0081" w:rsidP="00AB0081">
      <w:pPr>
        <w:rPr>
          <w:rFonts w:ascii="Arial" w:eastAsia="Times New Roman" w:hAnsi="Arial" w:cs="Arial"/>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Sem prejuízos das demais penalidades previstas na Lei no. 8.666/93, será aplicada multa moratória de 1,0% (</w:t>
      </w:r>
      <w:proofErr w:type="spellStart"/>
      <w:r w:rsidRPr="0053549C">
        <w:rPr>
          <w:rFonts w:ascii="Verdana" w:hAnsi="Verdana" w:cs="Tahoma"/>
          <w:sz w:val="19"/>
          <w:szCs w:val="19"/>
        </w:rPr>
        <w:t>hum</w:t>
      </w:r>
      <w:proofErr w:type="spellEnd"/>
      <w:r w:rsidRPr="0053549C">
        <w:rPr>
          <w:rFonts w:ascii="Verdana" w:hAnsi="Verdana" w:cs="Tahoma"/>
          <w:sz w:val="19"/>
          <w:szCs w:val="19"/>
        </w:rPr>
        <w:t xml:space="preserve"> por cento) por dia, sobre o valor da despesa, se houver atraso injustificado na entrega do produto.</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ab/>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Multa de 10% (dez por cento) sobre o valor do fornecimento não realizado, caso haja recusa na entrega do produto licitado, independentemente de multa moratória.</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O valor da multa aplicada deverá ser recolhido à tesouraria da Prefeitura Municipal de Eldorado/MS, dentro do prazo de 03 (três) dias úteis, após a respectiva notificação.</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r w:rsidRPr="0053549C">
        <w:rPr>
          <w:rFonts w:ascii="Verdana" w:hAnsi="Verdana" w:cs="Tahoma"/>
          <w:sz w:val="19"/>
          <w:szCs w:val="19"/>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B0081" w:rsidRPr="0053549C" w:rsidRDefault="00AB0081" w:rsidP="00AB0081">
      <w:pPr>
        <w:widowControl w:val="0"/>
        <w:tabs>
          <w:tab w:val="left" w:pos="720"/>
          <w:tab w:val="left" w:pos="1260"/>
          <w:tab w:val="left" w:pos="1800"/>
        </w:tabs>
        <w:jc w:val="both"/>
        <w:rPr>
          <w:rFonts w:ascii="Verdana" w:hAnsi="Verdana" w:cs="Tahoma"/>
          <w:sz w:val="19"/>
          <w:szCs w:val="19"/>
        </w:rPr>
      </w:pPr>
    </w:p>
    <w:p w:rsidR="00AB0081" w:rsidRPr="0053549C" w:rsidRDefault="00AB0081" w:rsidP="00AB0081">
      <w:pPr>
        <w:widowControl w:val="0"/>
        <w:tabs>
          <w:tab w:val="left" w:pos="720"/>
          <w:tab w:val="left" w:pos="1260"/>
          <w:tab w:val="left" w:pos="1800"/>
        </w:tabs>
        <w:jc w:val="both"/>
        <w:rPr>
          <w:rFonts w:ascii="Verdana" w:hAnsi="Verdana" w:cs="Tahoma"/>
          <w:b/>
          <w:sz w:val="19"/>
          <w:szCs w:val="19"/>
        </w:rPr>
      </w:pPr>
      <w:r w:rsidRPr="0053549C">
        <w:rPr>
          <w:rFonts w:ascii="Verdana" w:hAnsi="Verdana" w:cs="Tahoma"/>
          <w:b/>
          <w:sz w:val="19"/>
          <w:szCs w:val="19"/>
        </w:rPr>
        <w:t>9 – Da fiscalização</w:t>
      </w:r>
    </w:p>
    <w:p w:rsidR="00AB0081" w:rsidRPr="0053549C" w:rsidRDefault="00AB0081" w:rsidP="00AB0081">
      <w:pPr>
        <w:widowControl w:val="0"/>
        <w:tabs>
          <w:tab w:val="left" w:pos="720"/>
          <w:tab w:val="left" w:pos="1260"/>
          <w:tab w:val="left" w:pos="1800"/>
        </w:tabs>
        <w:jc w:val="both"/>
        <w:rPr>
          <w:rFonts w:ascii="Verdana" w:hAnsi="Verdana" w:cs="Tahoma"/>
          <w:b/>
          <w:sz w:val="19"/>
          <w:szCs w:val="19"/>
        </w:rPr>
      </w:pPr>
    </w:p>
    <w:p w:rsidR="00AB0081" w:rsidRDefault="002F3B90" w:rsidP="00AB0081">
      <w:pPr>
        <w:jc w:val="both"/>
        <w:rPr>
          <w:rFonts w:ascii="Verdana" w:eastAsia="Times New Roman" w:hAnsi="Verdana" w:cs="Arial"/>
          <w:sz w:val="19"/>
          <w:szCs w:val="19"/>
        </w:rPr>
      </w:pPr>
      <w:r>
        <w:rPr>
          <w:rFonts w:ascii="Verdana" w:eastAsia="Times New Roman" w:hAnsi="Verdana" w:cs="Arial"/>
          <w:sz w:val="19"/>
          <w:szCs w:val="19"/>
        </w:rPr>
        <w:t xml:space="preserve">Cada </w:t>
      </w:r>
      <w:r w:rsidRPr="0053549C">
        <w:rPr>
          <w:rFonts w:ascii="Verdana" w:eastAsia="Times New Roman" w:hAnsi="Verdana" w:cs="Arial"/>
          <w:sz w:val="19"/>
          <w:szCs w:val="19"/>
        </w:rPr>
        <w:t>Secretaria Municipa</w:t>
      </w:r>
      <w:r>
        <w:rPr>
          <w:rFonts w:ascii="Verdana" w:eastAsia="Times New Roman" w:hAnsi="Verdana" w:cs="Arial"/>
          <w:sz w:val="19"/>
          <w:szCs w:val="19"/>
        </w:rPr>
        <w:t>l</w:t>
      </w:r>
      <w:r w:rsidRPr="0053549C">
        <w:rPr>
          <w:rFonts w:ascii="Verdana" w:eastAsia="Times New Roman" w:hAnsi="Verdana" w:cs="Arial"/>
          <w:sz w:val="19"/>
          <w:szCs w:val="19"/>
        </w:rPr>
        <w:t>, atra</w:t>
      </w:r>
      <w:r>
        <w:rPr>
          <w:rFonts w:ascii="Verdana" w:eastAsia="Times New Roman" w:hAnsi="Verdana" w:cs="Arial"/>
          <w:sz w:val="19"/>
          <w:szCs w:val="19"/>
        </w:rPr>
        <w:t>vés do fiscal do contrato, será</w:t>
      </w:r>
      <w:r w:rsidR="00AB0081" w:rsidRPr="0053549C">
        <w:rPr>
          <w:rFonts w:ascii="Verdana" w:eastAsia="Times New Roman" w:hAnsi="Verdana" w:cs="Arial"/>
          <w:sz w:val="19"/>
          <w:szCs w:val="19"/>
        </w:rPr>
        <w:t xml:space="preserve"> responsável pela fiscalização do fornecimento dos produtos, observando todos os aspectos estipulados (prazo de entrega, local de entrega, observância acerca da qualidade e marca dos produtos contratados).</w:t>
      </w:r>
    </w:p>
    <w:p w:rsidR="00AB0081" w:rsidRDefault="00AB0081" w:rsidP="00AB0081">
      <w:pPr>
        <w:jc w:val="both"/>
        <w:rPr>
          <w:rFonts w:ascii="Verdana" w:eastAsia="Times New Roman" w:hAnsi="Verdana" w:cs="Arial"/>
          <w:sz w:val="19"/>
          <w:szCs w:val="19"/>
        </w:rPr>
      </w:pPr>
    </w:p>
    <w:p w:rsidR="00AB0081" w:rsidRPr="009B6BF6" w:rsidRDefault="00AB0081" w:rsidP="00AB0081">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 xml:space="preserve">10 - </w:t>
      </w:r>
      <w:r w:rsidRPr="009B6BF6">
        <w:rPr>
          <w:rFonts w:ascii="Verdana" w:hAnsi="Verdana" w:cs="Tahoma"/>
          <w:b/>
          <w:sz w:val="19"/>
          <w:szCs w:val="19"/>
        </w:rPr>
        <w:t>DA VIGÊNCIA</w:t>
      </w:r>
    </w:p>
    <w:p w:rsidR="00AB0081" w:rsidRPr="009B6BF6"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b/>
          <w:sz w:val="19"/>
          <w:szCs w:val="19"/>
          <w:u w:val="single"/>
        </w:rPr>
      </w:pPr>
      <w:r w:rsidRPr="009B6BF6">
        <w:rPr>
          <w:rFonts w:ascii="Verdana" w:hAnsi="Verdana" w:cs="Tahoma"/>
          <w:sz w:val="19"/>
          <w:szCs w:val="19"/>
        </w:rPr>
        <w:t xml:space="preserve">A vigência do presente Contrato iniciar-se-á na data de sua assinatura, </w:t>
      </w:r>
      <w:r w:rsidRPr="009B6BF6">
        <w:rPr>
          <w:rFonts w:ascii="Verdana" w:hAnsi="Verdana" w:cs="Tahoma"/>
          <w:b/>
          <w:sz w:val="19"/>
          <w:szCs w:val="19"/>
          <w:u w:val="single"/>
        </w:rPr>
        <w:t>encerrando-se em 31 (trinta</w:t>
      </w:r>
      <w:r>
        <w:rPr>
          <w:rFonts w:ascii="Verdana" w:hAnsi="Verdana" w:cs="Tahoma"/>
          <w:b/>
          <w:sz w:val="19"/>
          <w:szCs w:val="19"/>
          <w:u w:val="single"/>
        </w:rPr>
        <w:t xml:space="preserve"> e um) de dezembro de 202</w:t>
      </w:r>
      <w:r w:rsidR="002F3B90">
        <w:rPr>
          <w:rFonts w:ascii="Verdana" w:hAnsi="Verdana" w:cs="Tahoma"/>
          <w:b/>
          <w:sz w:val="19"/>
          <w:szCs w:val="19"/>
          <w:u w:val="single"/>
        </w:rPr>
        <w:t>2</w:t>
      </w:r>
      <w:r w:rsidRPr="009B6BF6">
        <w:rPr>
          <w:rFonts w:ascii="Verdana" w:hAnsi="Verdana" w:cs="Tahoma"/>
          <w:b/>
          <w:sz w:val="19"/>
          <w:szCs w:val="19"/>
          <w:u w:val="single"/>
        </w:rPr>
        <w:t>.</w:t>
      </w:r>
    </w:p>
    <w:p w:rsidR="00AB0081" w:rsidRPr="0053549C" w:rsidRDefault="00AB0081" w:rsidP="00AB0081">
      <w:pPr>
        <w:jc w:val="both"/>
        <w:rPr>
          <w:rFonts w:ascii="Verdana" w:eastAsia="Times New Roman" w:hAnsi="Verdana" w:cs="Arial"/>
          <w:sz w:val="19"/>
          <w:szCs w:val="19"/>
        </w:rPr>
      </w:pPr>
    </w:p>
    <w:p w:rsidR="00AB0081" w:rsidRPr="0053549C" w:rsidRDefault="00AB0081" w:rsidP="00AB0081">
      <w:pPr>
        <w:jc w:val="both"/>
        <w:rPr>
          <w:rFonts w:ascii="Verdana" w:eastAsia="Times New Roman" w:hAnsi="Verdana" w:cs="Arial"/>
          <w:sz w:val="19"/>
          <w:szCs w:val="19"/>
        </w:rPr>
      </w:pPr>
    </w:p>
    <w:p w:rsidR="00AB0081" w:rsidRPr="0053549C" w:rsidRDefault="00AB0081" w:rsidP="00AB0081">
      <w:pPr>
        <w:pStyle w:val="Corpodetexto2"/>
        <w:tabs>
          <w:tab w:val="left" w:pos="709"/>
          <w:tab w:val="left" w:pos="993"/>
        </w:tabs>
        <w:ind w:right="56"/>
        <w:rPr>
          <w:rFonts w:ascii="Verdana" w:hAnsi="Verdana" w:cs="Arial"/>
          <w:b/>
          <w:sz w:val="19"/>
          <w:szCs w:val="19"/>
        </w:rPr>
      </w:pPr>
      <w:r>
        <w:rPr>
          <w:rFonts w:ascii="Verdana" w:hAnsi="Verdana" w:cs="Arial"/>
          <w:b/>
          <w:sz w:val="19"/>
          <w:szCs w:val="19"/>
        </w:rPr>
        <w:t>11</w:t>
      </w:r>
      <w:r w:rsidRPr="0053549C">
        <w:rPr>
          <w:rFonts w:ascii="Verdana" w:hAnsi="Verdana" w:cs="Arial"/>
          <w:b/>
          <w:sz w:val="19"/>
          <w:szCs w:val="19"/>
        </w:rPr>
        <w:t xml:space="preserve"> - DAS ESPECIFICAÇÕES E VALOR REFERÊNCIA UNITÁRIO </w:t>
      </w:r>
    </w:p>
    <w:p w:rsidR="00AB0081" w:rsidRDefault="00AB0081" w:rsidP="00AB0081">
      <w:pPr>
        <w:pStyle w:val="Corpodetexto2"/>
        <w:tabs>
          <w:tab w:val="left" w:pos="709"/>
          <w:tab w:val="left" w:pos="993"/>
        </w:tabs>
        <w:ind w:right="56"/>
        <w:rPr>
          <w:rFonts w:ascii="Verdana" w:hAnsi="Verdana" w:cs="Arial"/>
          <w:b/>
          <w:sz w:val="19"/>
          <w:szCs w:val="19"/>
        </w:rPr>
      </w:pPr>
    </w:p>
    <w:p w:rsidR="002F3B90" w:rsidRPr="0053549C" w:rsidRDefault="002F3B90" w:rsidP="00AB0081">
      <w:pPr>
        <w:pStyle w:val="Corpodetexto2"/>
        <w:tabs>
          <w:tab w:val="left" w:pos="709"/>
          <w:tab w:val="left" w:pos="993"/>
        </w:tabs>
        <w:ind w:right="56"/>
        <w:rPr>
          <w:rFonts w:ascii="Verdana" w:hAnsi="Verdana" w:cs="Arial"/>
          <w:b/>
          <w:sz w:val="19"/>
          <w:szCs w:val="19"/>
        </w:rPr>
      </w:pPr>
    </w:p>
    <w:p w:rsidR="00AB0081" w:rsidRDefault="00AB0081" w:rsidP="00AB0081">
      <w:pPr>
        <w:pStyle w:val="Corpodetexto2"/>
        <w:tabs>
          <w:tab w:val="left" w:pos="709"/>
          <w:tab w:val="left" w:pos="993"/>
        </w:tabs>
        <w:ind w:right="56"/>
        <w:jc w:val="center"/>
        <w:rPr>
          <w:rFonts w:ascii="Verdana" w:hAnsi="Verdana" w:cs="Arial"/>
          <w:b/>
          <w:sz w:val="19"/>
          <w:szCs w:val="19"/>
        </w:rPr>
      </w:pPr>
    </w:p>
    <w:p w:rsidR="00AB0081" w:rsidRPr="0053549C" w:rsidRDefault="00AB0081" w:rsidP="00AB0081">
      <w:pPr>
        <w:pStyle w:val="Corpodetexto2"/>
        <w:tabs>
          <w:tab w:val="left" w:pos="709"/>
          <w:tab w:val="left" w:pos="993"/>
        </w:tabs>
        <w:ind w:right="56"/>
        <w:jc w:val="center"/>
        <w:rPr>
          <w:rFonts w:ascii="Verdana" w:hAnsi="Verdana" w:cs="Arial"/>
          <w:b/>
          <w:sz w:val="19"/>
          <w:szCs w:val="19"/>
        </w:rPr>
      </w:pPr>
    </w:p>
    <w:tbl>
      <w:tblPr>
        <w:tblW w:w="6512" w:type="dxa"/>
        <w:tblCellMar>
          <w:left w:w="70" w:type="dxa"/>
          <w:right w:w="70" w:type="dxa"/>
        </w:tblCellMar>
        <w:tblLook w:val="04A0" w:firstRow="1" w:lastRow="0" w:firstColumn="1" w:lastColumn="0" w:noHBand="0" w:noVBand="1"/>
      </w:tblPr>
      <w:tblGrid>
        <w:gridCol w:w="446"/>
        <w:gridCol w:w="370"/>
        <w:gridCol w:w="3451"/>
        <w:gridCol w:w="497"/>
        <w:gridCol w:w="898"/>
        <w:gridCol w:w="850"/>
      </w:tblGrid>
      <w:tr w:rsidR="00B5704E" w:rsidRPr="00A97E3C" w:rsidTr="00B5704E">
        <w:trPr>
          <w:trHeight w:val="156"/>
        </w:trPr>
        <w:tc>
          <w:tcPr>
            <w:tcW w:w="446" w:type="dxa"/>
            <w:tcBorders>
              <w:top w:val="nil"/>
              <w:left w:val="nil"/>
              <w:bottom w:val="nil"/>
              <w:right w:val="nil"/>
            </w:tcBorders>
            <w:shd w:val="clear" w:color="auto" w:fill="auto"/>
            <w:vAlign w:val="center"/>
            <w:hideMark/>
          </w:tcPr>
          <w:p w:rsidR="00B5704E" w:rsidRPr="00A97E3C" w:rsidRDefault="00B5704E" w:rsidP="008F4DDC">
            <w:pPr>
              <w:rPr>
                <w:rFonts w:ascii="Tahoma" w:eastAsia="Times New Roman" w:hAnsi="Tahoma" w:cs="Tahoma"/>
                <w:b/>
                <w:bCs/>
                <w:sz w:val="16"/>
                <w:szCs w:val="16"/>
              </w:rPr>
            </w:pPr>
          </w:p>
        </w:tc>
        <w:tc>
          <w:tcPr>
            <w:tcW w:w="370" w:type="dxa"/>
            <w:tcBorders>
              <w:top w:val="nil"/>
              <w:left w:val="nil"/>
              <w:bottom w:val="nil"/>
              <w:right w:val="nil"/>
            </w:tcBorders>
            <w:shd w:val="clear" w:color="auto" w:fill="auto"/>
            <w:vAlign w:val="center"/>
            <w:hideMark/>
          </w:tcPr>
          <w:p w:rsidR="00B5704E" w:rsidRPr="00A97E3C" w:rsidRDefault="00B5704E" w:rsidP="008F4DDC">
            <w:pPr>
              <w:rPr>
                <w:rFonts w:eastAsia="Times New Roman"/>
                <w:sz w:val="20"/>
                <w:szCs w:val="20"/>
              </w:rPr>
            </w:pPr>
          </w:p>
        </w:tc>
        <w:tc>
          <w:tcPr>
            <w:tcW w:w="3451" w:type="dxa"/>
            <w:tcBorders>
              <w:top w:val="nil"/>
              <w:left w:val="nil"/>
              <w:bottom w:val="nil"/>
              <w:right w:val="nil"/>
            </w:tcBorders>
            <w:shd w:val="clear" w:color="auto" w:fill="auto"/>
            <w:vAlign w:val="center"/>
            <w:hideMark/>
          </w:tcPr>
          <w:p w:rsidR="00B5704E" w:rsidRPr="00A97E3C" w:rsidRDefault="00B5704E" w:rsidP="008F4DDC">
            <w:pPr>
              <w:rPr>
                <w:rFonts w:eastAsia="Times New Roman"/>
                <w:sz w:val="20"/>
                <w:szCs w:val="20"/>
              </w:rPr>
            </w:pPr>
          </w:p>
        </w:tc>
        <w:tc>
          <w:tcPr>
            <w:tcW w:w="497" w:type="dxa"/>
            <w:tcBorders>
              <w:top w:val="nil"/>
              <w:left w:val="nil"/>
              <w:bottom w:val="nil"/>
              <w:right w:val="nil"/>
            </w:tcBorders>
            <w:shd w:val="clear" w:color="auto" w:fill="auto"/>
            <w:vAlign w:val="center"/>
            <w:hideMark/>
          </w:tcPr>
          <w:p w:rsidR="00B5704E" w:rsidRPr="00A97E3C" w:rsidRDefault="00B5704E" w:rsidP="008F4DDC">
            <w:pPr>
              <w:rPr>
                <w:rFonts w:eastAsia="Times New Roman"/>
                <w:sz w:val="20"/>
                <w:szCs w:val="20"/>
              </w:rPr>
            </w:pPr>
          </w:p>
        </w:tc>
        <w:tc>
          <w:tcPr>
            <w:tcW w:w="898" w:type="dxa"/>
            <w:tcBorders>
              <w:top w:val="nil"/>
              <w:left w:val="nil"/>
              <w:bottom w:val="nil"/>
              <w:right w:val="nil"/>
            </w:tcBorders>
            <w:shd w:val="clear" w:color="auto" w:fill="auto"/>
            <w:vAlign w:val="center"/>
            <w:hideMark/>
          </w:tcPr>
          <w:p w:rsidR="00B5704E" w:rsidRPr="00A97E3C" w:rsidRDefault="00B5704E" w:rsidP="008F4DDC">
            <w:pPr>
              <w:rPr>
                <w:rFonts w:eastAsia="Times New Roman"/>
                <w:sz w:val="20"/>
                <w:szCs w:val="20"/>
              </w:rPr>
            </w:pPr>
          </w:p>
        </w:tc>
        <w:tc>
          <w:tcPr>
            <w:tcW w:w="850" w:type="dxa"/>
            <w:tcBorders>
              <w:top w:val="nil"/>
              <w:left w:val="nil"/>
              <w:bottom w:val="nil"/>
              <w:right w:val="nil"/>
            </w:tcBorders>
            <w:shd w:val="clear" w:color="auto" w:fill="auto"/>
            <w:vAlign w:val="center"/>
            <w:hideMark/>
          </w:tcPr>
          <w:p w:rsidR="00B5704E" w:rsidRPr="00A97E3C" w:rsidRDefault="00B5704E" w:rsidP="008F4DDC">
            <w:pPr>
              <w:rPr>
                <w:rFonts w:eastAsia="Times New Roman"/>
                <w:sz w:val="20"/>
                <w:szCs w:val="20"/>
              </w:rPr>
            </w:pPr>
          </w:p>
        </w:tc>
      </w:tr>
      <w:tr w:rsidR="00B5704E" w:rsidRPr="00A97E3C" w:rsidTr="00B5704E">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ITEM</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UNID.</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QUANTIDADE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704E" w:rsidRPr="00A97E3C" w:rsidRDefault="00B5704E" w:rsidP="008F4DDC">
            <w:pPr>
              <w:jc w:val="center"/>
              <w:rPr>
                <w:rFonts w:ascii="Tahoma" w:eastAsia="Times New Roman" w:hAnsi="Tahoma" w:cs="Tahoma"/>
                <w:sz w:val="10"/>
                <w:szCs w:val="10"/>
              </w:rPr>
            </w:pPr>
            <w:r w:rsidRPr="00A97E3C">
              <w:rPr>
                <w:rFonts w:ascii="Tahoma" w:eastAsia="Times New Roman" w:hAnsi="Tahoma" w:cs="Tahoma"/>
                <w:sz w:val="10"/>
                <w:szCs w:val="10"/>
              </w:rPr>
              <w:t>VALOR MÁXIMO</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ALFINETE PARA MAPA, Nº 01, COM A CABEÇA EM POLIETILENON NA 04 CORES BÁSICAS (VERDE, AZUL, VERMELHA E AMARELA) PONTA EM AÇO NIQUELADO, CX COM 50 UNID DE COR UNICA.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7,04</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ALMOFADA PARA CARIMBO, TINTADA, NAS CORES AZUL OU PRETA OU VERMELHA, COM ESTOJO EM MATERIAL PLÁSTICO, MEDINDO APROXIMADAMENTE 12,5X9,5 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10,29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APAGADOR PARA QUADRO BRANCO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7,12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APONTADOR, PARA LÁPIS, SIMPLES, CORES VARIADAS., CX COM 25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17,81</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BALAO CANUDO, CORES VARIADAS, PACONTE COM 50 UN - 2X60</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9,95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BALÃO LATEX TAMANHO 8, PACOTE COM 50 UNID,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210,000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10,16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BALÕES -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9,11</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BARBANTE 100% ALGODÃO CRU, Nº 08, COM FIO TRANÇADO, ROLO COM 250 GR E APROXIMDAMENTE 140M.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7,86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BLOCO AUTOADESIVOS COM 100 FOLHAS MEDINDO 38MMX50MM PCT 1 UN</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5,36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BLOCO AUTOADESIVOS COM 100 FOLHAS MEDINDO 76MMX76MM PCT 1 UN</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7,17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BOBINA DE PAPEL COUCHÊ-PRESENTE-, COM 60 CM DE CUMPRIMENTO, PESANDO APROX. 8 KG</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136,95</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BOBINA, DE PAPEL MANILHA, PARA EMBRULHO, 60 CM DE COMPRIM., PESANDO ENTRE 10 A 12 KG</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42,000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110,11</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BORRACHA PARA ESCRITA A LAPIS, BRANCA, MACIA, MEDINDO NO MINIMO 34,0X0,23X8,0MM, COMPOSTA POR BORRACHA NATURAL, BORRACHA SINTÉTICA, ÓLEO MINERAL E ACELERADOR DE ENERGIA, CX C/ 60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108,000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21,61</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BROCHURA EM CAPA DURA COM 96 FOLHAS, MEDINDO APROXIMADAMENTE 140X200MM, CAIXA COM 50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277,50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DE CALIGRAFIA, TIPO BROCHURA, FORMATO 18X24MM, COM 40 FOLHAS, CAIXA COM 60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114,20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DE CARTOGRAFIA E DESENHO TIPO ESPIRAL, COM 80 FOLHAS, CAPA DURA, CAIXA CONTENDO 50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461,25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DE MUSICA, 7 PAUTAS, MEDINDO 203MMX148MM, COM 40 FOLHAS, CAPA SIMPLES.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6,17</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UNIVERSITARIO CAPA DURA, 1 MATÉRIA, COM 96 FOLHAS, ESPIRAL, MEDINDO APROXIMADAMENTE 200X275MM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12.620,000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8,52</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CADERNO, COM ESPIRAL TIPO UNIVERSITÁRIO, COM 10 MATÉRIAS, COM 200 FOLHAS, FORMATO DE NO MÍNIMO 20,5X28,0 CM, FOLHAS INTERNAS EM PAPEL BRANCO COM NO MÍNIMO 50G/M2, COM MARGEM E PAUTA E COM CAPA DURA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17,79</w:t>
            </w:r>
          </w:p>
        </w:tc>
      </w:tr>
      <w:tr w:rsidR="00B5704E" w:rsidRPr="00A97E3C" w:rsidTr="00B5704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CAIXA ARQUIVO PERMANENTE DE PAPELÃO, REVESTIDA POR PAPEL KRAFT DE NO MÍNIMO 190G/M², DESMONTÁVEL, MEDINDO APROXIMADAMENTE 36,5X25,0X13,0 CM, COM CAMPO PARA ANO/MÊS/SETOR/ VALIDADE E CONTEÚDO COM FURO NAS DUAS LATERAIS E NA TAMPA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3.740,000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5,87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CAIXA PARA CORRESPONDENCIA TRIPLA ARTICULÁVEL DE POLIPROPILENO.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113,30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CALCULADORA, COM VISOR, 12 DÍGITOS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23,52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CANETA CORRETIVA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5,71</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CANETA ESFEROGRAFICA CRISTAL 1.0 C/50</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56,35</w:t>
            </w:r>
          </w:p>
        </w:tc>
      </w:tr>
      <w:tr w:rsidR="00B5704E" w:rsidRPr="00A97E3C" w:rsidTr="00B5704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CANETA ESFEROGRÁFICA ESCRITA MÉDIA (PONTA 0,7MM), NA COR AZUL, COM TAMPA DA MESMA COR DA TINTA, CORPO SEXTAVADO DE RESINA TERMOPLÁSTICA OPACA, MEDINDO APROXIMADAMENTE 14,0 CM SEM CONSIDERAR A TAMPA, CX COM 50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216,000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58,33</w:t>
            </w:r>
          </w:p>
        </w:tc>
      </w:tr>
      <w:tr w:rsidR="00B5704E" w:rsidRPr="00A97E3C" w:rsidTr="00B5704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CANETA ESFEROGRÁFICA ESCRITA MÉDIA (PONTA 0,7MM), NA COR PRETA, COM TAMPA DA MESMA COR DA TINTA, CORPO SEXTAVADO DE RESINA TERMOPLÁSTICA OPACA, MEDINDO APROXIMADAMENTE 14,0 CM SEM CONSIDERAR A TAMPA, CX COM 50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58,33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CANETA MARCA TEXTO FLUORESCENTE.</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2,20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CANETINHAS HIDROGRÁFICAS COM 12 CORES, PONTA MÉDIA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6,85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CARTOLINA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CLIPES TRANÇADO DE AÇO NIQUELADO Nº 01, CAIXA COM 12 PÇS, FABRICADO COM ARAME DE AÇO COM TRATAMENTO ANTIFERRUGEM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7,14</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CLIPES, DE AÇO NIQUELADO Nº 02, CAIXA COM 500G, FABRICADO COM ARAME DE AÇO COM TRATAMENTO ANTIFERRUGEM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12,67</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CLIPES, DE AÇO NIQUELADO Nº 03, CAIXA COM 500G, FABRICADO COM ARAME DE AÇO COM TRATAMENTO ANTIFERRUGEM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73,000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12,65</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CLIPES, DE AÇO NIQUELADO Nº 06, CAIXA COM 500G, FABRICADO COM ARAME DE AÇO COM TRATAMENTO ANTIFERRUGEM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12,64</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BASTÃO, 36G, NÃO TOXICA, COMPOSIÇÃO A BASE DE RESINA SINTÉTICA, ÉTER, GLICERINA E CORANTES.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3,71</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BRANCA LÍQUIDA, FRASCO COM NO MÍNIMO 100G, LAVÁVEL, NÃO TÓXICA, COMPOSIÇÃO BÁSICA DE ACETATO DE POLIVINILA, VALIDADE DE NO MÍNIMO 1(UM)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3,27</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15,84</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BRANCA LÍQUIDA, FRASCO COM NO MÍNIMO 40G, LAVÁVEL, NÃO TÓXICA, COMPOSIÇÃO BÁSICA DE ACETATO DE POLIVINILA, VALIDADE DE NO MÍNIMO 1(UM)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1,56</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EVA E ISOPOR, SOLUVEL EM ALCOOL, SECAGEM NO AR, CONTEM 90G, VALIDADE NO MINIMO DE 1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11,75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GLITTER COLORIDA, COM 06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16,67</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COLA, BRANCA, LÍQUIDA, FRASCO COM NO MINIMO 90G, LAVÁVEL, NÃO TÓXICA, COMPOSIÇÃO BÁSICA DE ACETATO DE POLIVINILA, VALIDADE DE NO ,IMI,O 1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3,01</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CORRETIVO EM FITA 5MMX6M, NÃO TOXICA E SEM CHEIRO, FORMULA A BASE DE AGUA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8,57</w:t>
            </w:r>
          </w:p>
        </w:tc>
      </w:tr>
      <w:tr w:rsidR="00B5704E" w:rsidRPr="00A97E3C" w:rsidTr="00B5704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CORRETIVO LÍQUIDO, PARA ERROS DE ESCRITA MANUAL E DATILOGRÁFIA A BASE DE ÁGUA E PIGMENTOS BRANCOS, NÃO TÓXICO, FRASCO COM NO MÍNIMO 18ML, COMPOSIÇÃO BÁSICA: RESINA, ÁGUA, PLASTIFICANTES E PIGMENTOS; NÃO TÓXICOS.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2,40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ENVELOPE CARTA BRANCO SEM CEP 11,4X16,2 CM, CX COM 1000 UN</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111,23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ENVELOPE DE POLIETILENO OFÍCIO E, PARA PASTAS COM 4 FUROS - CX COM 300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136,25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ENVELOPE OFÍCIO MEDINDO 11,4X22,9CM, 63GRS, COM CEP. CX COM 1000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94,83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ENVELOPE, SACO, KRAFT OURO 80G/M², FORMATO 240MMX340MM, CX C/ 100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49,25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ENVELOPE, SACO, KRAFT OURO, FORMATO 200MMX28MM, CAIXA COM 100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32,17</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ESTILETE CORPO EM MATERIAL PLÁSTICO, MEDINDO APROXIMADAMENTE 13 CM, COM LÂMINA LARGA E AFIADA, REMOVÍVEL, DIMENSÃO APROXIMADA DE 1,8X0,05X1,00CM.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2,91</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ETIQUETAS BRANCAS, CONTENDO 16 ETIQUETAS POR FOLHA A4, CAIXA CONTENDO 100 FOLHAS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90,63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EXTENSO PARA PINTURA, FORMATO DE FRUTAS E FLORES, TAMANHO GRANDE.</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13,90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EXTENSO PARA PINTURA, FORMATO DE FRUTAS E FLORES, TAMANHO MEDIO.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12,79</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EXTRATOR DE GRAMPOS, TIPO ESPÁTULA, EM INOX, MEDINDO APROXIMADAMENTE 15,0 CM DE COMPRIMENTO.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226,000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2,67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FELTRO LISO EM DIVERSAS CORES, MEDINDO 1,4 LARGURA, COMP. 100% POLIESTER</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M</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17,40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FIO DE ELÁSTICO LÁTEX</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ADESIVA CELOFANE 12MMX40M (CELOSIL)</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2,87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ADESIVA DUPLA FACE, EM PAPEL DE 19MMX30M.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8,91</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ADESIVA TRANSPARENTE, ROLO COM APROX. 12,0MMX33,0M, COMPOSIÇÃO BÁSICA: FILME DE ACETATO E ADESIVO ACRÍLICO, VALIDADE NO MÍNIMO 1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1,22</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CREPE, ROLO COM APROXIMADAMENTE 19,0MMX48M, COMPOSIÇÃO BÁSICA: PAPEL CREPADO TRATADO E ADESIVO À BASE DE RESINA DE BORRACHA, VALIDADE DE NO MÍNIMO 1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7,20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DE TNT 3CMX25M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21,62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PARA PRESENTE DE 15MM COM 50 MTS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13,99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PARA PRESENTE DE 20MM COM 50 MTS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14,78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PARA PRESENTE DE 30MM COM 50 MTS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19,95</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FITA PVC, MEDINDO APROXIMADAMENTE 48,0MMX 45,0M TRANSPARENTE, COM VALIDADE NO MÍNIMO 1 ANO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7,08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FITILHO Nº 1 PARA ENFEITE - COM 100 METROS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825,000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3,09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FOLHA E.V.A COM GLITER VARIAS CORES, TAMANHO 40X60CM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6,45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FOLHA E.V.A LISA VARIAS CORES, TAMANHO 40X60CM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2,82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GIZ DE CERA TAMANHO GRANDE - CX C/12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5,90</w:t>
            </w:r>
          </w:p>
        </w:tc>
      </w:tr>
      <w:tr w:rsidR="00B5704E" w:rsidRPr="00A97E3C" w:rsidTr="00B5704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GIZ ESCOLAR BRANCO, MEDINDO APROXIMADAMENTE 7,00CM, NÃO TÓXICO, ANTIALERGICO, COMPOSIÇÃO BÁSICA DE GIPSITA DESIDRATADA, GESSO ORTOPEDICO E AGUA, COM APROVAÇÃO EM TESTE DE IRRITAÇÃO DERMATOLOGICA, CAIXA COM 60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5,06</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GIZ ESCOLAR COLORIDO, MEDINDO APROXIMADAMENTE 7 CM, NÃO TÓXICO, ANTIALÉRGICO, COMPOSIÇÃO BÁSICA DE GIPSITA DESIDRATADA, GESSO ORTOPÉDICO, CORANTE E ÁGUA, CX C/ 60 PALITOS.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5,94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GLITTER, EMBALAGEM PESANDO APROXIMADAMENTE 3,5 G</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0,91</w:t>
            </w:r>
          </w:p>
        </w:tc>
      </w:tr>
      <w:tr w:rsidR="00B5704E" w:rsidRPr="00A97E3C" w:rsidTr="00B5704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GRAMPEADOR, GRANDE, DE MESA, DE METAL,  PARA USO DE GRAMPOS 26/6, BASE MEDINDO NO MÍNIMO 20,0X4,5X9,0 CM, COM CAPACIDADE PARA GRAMPEAR ATÉ 20 FOLHAS DE PAPEL DE 75 G/M², DE UMA SÓ VEZ, GARANTIA CONTRA DEFEITO DE FABRICAÇÃO DE NO MÍNIMO UM ANO.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98,000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26,25</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GRAMPEADOR, PEQUENO, DE MESA, DE METAL,  PARA USO DE GRAMPOS 26/6, COM CAPACIDADE PARA GRAMPEAR ATÉ 10 FOLHAS DE PAPEL DE 75 G/M².</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14,53</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GRAMPO 26/6, TIPO COBREADO, FABRICADO COM ARAME DE AÇO COM TRATAMENTO ANTIFERRUGEM, CX C/ 5000 PÇS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366,000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7,44</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GRAMPO TRILHO, MEDINDO APROXIMADAMENTE 80 MM, PARA PASTAS, FABRICADAS COM CHAPA DE AÇO COM TRATAMENTO ANTIFERRUGEM, CX C/ 50 PCS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19,85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IMÃ PARA QUADRO MAGNÉTICO, PCT COM 6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13,58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ISOPOR Nº 08 COM 50 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17,79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ISOPOR Nº 13</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14,00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LAÇO PARA PRESENTE FORMATO BORBOLETA, EM POLIESTER, MEDINDO 3CMX51CM, VARIAS CORES, EMBALAGEM COM 10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8,16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LAÇO PARA PRESENTE, EM POLIESTER, MEDINDO 1,8CMX34CM,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7,74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LAÇO PARA PRESENTE, EM POLIESTER, MEDINDO 12X240MM,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6,28</w:t>
            </w:r>
          </w:p>
        </w:tc>
      </w:tr>
      <w:tr w:rsidR="00B5704E" w:rsidRPr="00A97E3C" w:rsidTr="00B5704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LÁPIS DE COR LONGO, MEDINDO NO MINIMO 17,5CM, APONTADO, CORPO EM MADEIRA MACIÇA, EMBALADO EM CAIXA DE PAPELÃO CONTENDO 24 CORES, COMPOSIÇÃO BÁSICA DE PIGMENTOS AGLUTINANTES, CARGA INERTE E CERA.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17,28</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LÁPIS GRAFITE PRETO Nº 2, CORPO DE MADEIRA MACIÇA, ROLIÇO, APONTADO, MEDINDO NO MINIMO 17,5CM, CAIXA COM 72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163,000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31,92</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LIVRO ATA CAPA DE  PAPELÃO, DE NO MÍNIMO 1000G/M², FOLHAS INTERNAS DE PAPEL  BRANCO APERGAMINHADO NO MÍNIMO COM 56G/M², COM 50 FOLHAS, MEDINDO APROXIMADAMENTE 220,0X320,0MM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127,000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13,21</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LIVRO ATA, CAPA DE  PAPELÃO, DE NO MÍNIMO 1000G/M², FOLHAS INTERNAS DE PAPEL  BRANCO APERGAMINHADO NO MÍNIMO COM 56G/M², COM 100 FOLHAS, MEDINDO APROXIMADAMENTE 220,0X320,0MM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103,000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19,39</w:t>
            </w:r>
          </w:p>
        </w:tc>
      </w:tr>
      <w:tr w:rsidR="00B5704E" w:rsidRPr="00A97E3C" w:rsidTr="00B5704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LIVRO PROTOCOLO, DE CORRESPONDÊNCIA, CAPA EM PAPELÃO DE NO MÍNIMO 705G/M²,  FOLHAS INTERNA DE PAPEL BRANCO APERGAMINHADO DE NO MÍNIMO 63G/M²,  IMPRESSÃO EM OFF SET, COM NO MÍNIMO 100 FOLHAS, FORMATO  DE APROXIMADAMENTE 153,0X216,0MM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15,46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MASSA DE MODELAR COM 12 UNIDADES COLORIDAS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6,65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OLHOS EM PLÁSTICO MÓVEL, VARIOS TAMANHOS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6,55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PALITO DE CHURRASCO DE 18 CM, PCT COM 50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3,70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PALITO DE SORVETE PONTA REDONDA, EMBALAGEM COM 100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6,93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ALMAÇO, COM PAUTA, COM GRAMATURA DE NO MÍNIMO 56G/M²</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0,22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CAMURÇA, FOLHA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CARBONO PRETO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1,19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CARTÃO (TAMANHO CARTOLINA)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CARTÃO, NO FORMATO A4,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908,000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0,98</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CARTOLINA, GRAMATURA NO MÍNIMO 150G/M², MEDINDO APROXIMADAMENTE 50,0X 66,0 CM,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1,23</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CARTOLINA, GRAMATURA NO MÍNIMO 180G/M², MEDINDO APROXIMADAMENTE 50,0X 66,0 CM,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COLOR SET 110GR, 48X66CM, COM 10 CORES SORTIDAS, PCT COM 20 FLS.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20,82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COUCHÊ A4, 210X297MM, 180G/M², EMBALAGEM COM 50 FOLHAS.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30,80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CREPOM, COMUM, LISO,  DIVERSAS CORES, MEDINDO APROXIMADAMENTE 2,0MX0,48CM.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DE PRESENTE, ROLO COCHE, 60CM X 10M, ESTAMPADO E LISO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160,72</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ESPECIAL PARA CERTIFICADOS VERGE, FORMATO A4, GRAMATURA 180G/M², PCT C/ 50FLS.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27,86</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ESPECIAL PARA CERTIFICADOS, CASCA DE OVO, FORMATO A4, GRAMATURA 180G/M², PCT C/ 50FLS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29,54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KRAFT PURO (BOBINA 10 KG)</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125,28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LAMINADO, DIVERSAS CORES, MEDINDO APROXIMADAMENTE 58,0X48,0CM.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1,49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PAPEL MICROONDULADO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4,80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AZ, LOMBO LARGO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17,66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CANALETA A4</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4,38</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CATÁLOGO, PARA 100 ENVELOPES PLÁSTICOS COM QUATRO FUROS E DE  ESPESSURA MÉDIA,  COM CAPA EM PVC, TAMANHO OFÍCIO EM 4 PARAFUSOS PLÁSTICOS NA PARTE  INTERNA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195,000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28,57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DE PLÁSTICO POLIESTIRENE 40MM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6,46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DE PLÁSTICO POLIESTIRENO 55MM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9,03</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EM PAPELÃO, PLASTIFICADA, COM 3 ABAS INTERNAS E ELÁSTICO NAS EXTREMIDADES MEDINDO  APROXIMADAMENTE 34,0X23,0CM, EM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1.700,000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4,33</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EM PAPELÃO, PLASTIFICADA, COM GRAMPO TRILHO DE SILICONE NA PARTE INTERNA, MEDINDO APROXIMADAMENTE 23,0X34,0 CM,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3,92</w:t>
            </w:r>
          </w:p>
        </w:tc>
      </w:tr>
      <w:tr w:rsidR="00B5704E" w:rsidRPr="00A97E3C" w:rsidTr="00B5704E">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SUSPENSA MARMORIZADA EM PAPELÃO, COM PONTEIRA  PLÁSTICA NAS EXTREMIDADES, COM UM FURO NA CAPA, VISOR  EM MATERIAL PLÁSTICO TRANSPARENTE, ETIQUETA DE IDENTIFICAÇÃO, GRAMPO TRILHO EM MATERIAL PLÁSTICO NA CONTRA CAPA – MEDINDO APROXIMADAMENTE 36,0X24,0 - CAIXA COM 50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504,000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183,10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PASTA, POLIPROPILENO 0,60, LAMINADO, FORMATO: 245X335 MM, LOMBO 4 CM, COM ELASTICO NAS EXTREMIDADES,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7,43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PENDRIVE COM CAPACIDADE DE 16 GB DE ARMAZENAMENTO E CONEXÃO TIPO USB 3.0</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37,75</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PENDRIVE COM CAPACIDADE DE 32 GB DE ARMAZENAMENTO E CONEXÃO TIPO USB 3.0</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44,62</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PERCEVEJO LATONADO, FABRICADO EM CHAPA DE AÇO, COM TRATAMENTO ANTIFERRUGEM, CX C/ 100 PÇS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4,94</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PERFURADOR PARA PAPEL, ESTRUTURA METALICA, 02 FUROS, PERFURA ATÉ 40 FOLHAS, COM DEPOSITO DE COLETA, DIAMETRO DO FURO DE 6MM.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68,00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AAA PALITO ALCALINA RECARREGAVEL EMBALAGEM COM 04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42,94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ALCALINA AAA (PALITO), EMBALAGEM COM 02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6,93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ALCALINA C MÉDIA EMBALAGEM COM 02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24,29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ALCALINA D GRANDE EMBALAGEM COM 2 UNIDADES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35,23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COMUM AA (PEQUENA), PCT COM 4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12,34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ELETRÔNICA LÍTIOCR2032 3VOLTS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2,52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PILHA ENERGIZER C2</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26,75</w:t>
            </w:r>
          </w:p>
        </w:tc>
      </w:tr>
      <w:tr w:rsidR="00B5704E" w:rsidRPr="00A97E3C" w:rsidTr="00B5704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5,34</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MARCADOR PARA QUADRO BRANCO,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4,73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MARCADOR TINTA PERMANENTE, TRAÇO GROSSO VARIANTE ENTRE 4MM E 8 MM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90,000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7,10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Nº 06 - ESCOLAR</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2,90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Nº 10 - ESCOLAR</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3,70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00 - CHATO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2,37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02-CINZAL</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2,62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06</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2,92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08</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3,28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10-CHATO.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3,70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PINCEL PARA PINTURA, COM CERDAS DE CIZAL, Nº 12-CHATO.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4,12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PISTOLA DE COLA QUENTE (GRANDE)</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35,28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PISTOLA DE COLA QUENTE (PEQUENA)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25,76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PORTA CANETA DE MESA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13,80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PRANCHETA ACRILICA FUME</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20,99</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PRANCHETA EM  MDF, COM FIADOR DE PAPEL EM PLASTICO RESISTENTE  NA PARTE SUPERIOR, MEDINDO APROXIMADAMENTE COM 16X23 CM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110,000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7,96</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PURPURINA OURO, EM PÓ, 3G, EMBALAGEM COM 12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17,67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PURPURINA PRATA, EM PÓ, 3G, EMBALAGEM COM 12 UNID</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18,82</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QUADRO BRANCO MAGNETICO, COM MEDIDAS APROXIMADAS DE 0,90X1,20CM, COM MOLDURA DE ALUMINIO.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7,000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127,00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QUADRO DE AVISOS EM CORTIÇA 180X120CM COM MOLDURA.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143,00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REFIL DE COLA QUENTE (GRANDE)</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1.270,000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1,51</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REFIL DE COLA QUENTE (PEQUENA)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0,86</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RÉGUA, EM  MATERIAL PLÁSTICO TRANSPARENTE, MEDINDO 30 CM, DETALHADA EM CENTÍMETROS E MILÍMETROS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1.395,000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1,50</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RÉGUA, EM  MATERIAL PLÁSTICO TRANSPARENTE, MEDINDO 60 CM, DETALHADA EM CENTÍMETROS E MILÍMETROS  .</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206,000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9,49</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DE CELOFANE TRANSPARENTE 15X21CM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0,20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DE CELOFANE TRANSPARENTE 25X37CM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1.700,000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0,42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DE CELOFANE TRANSPARENTE 30X45CM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1.700,000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0,48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PARA PRESENTE MEDINDO APROXIMADAMENTE 20X29CM -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0,37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PARA PRESENTE MEDINDO APROXIMADAMENTE 30X44CM -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0,73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SACO PARA PRESENTE MEDINDO APROXIMADAMENTE 45X59CM - VARIAS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0,97</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TESOURA DE PICOTAR PROFISSIONAL, CABO EM MATERIAL PLÁSTICO ENDURECIDO MEDINDO 23CM, AREA DE CORTE DE 9,5 CM</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81,99</w:t>
            </w:r>
          </w:p>
        </w:tc>
      </w:tr>
      <w:tr w:rsidR="00B5704E" w:rsidRPr="00A97E3C" w:rsidTr="00B5704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TESOURA GRANDE, TIPO PROFISSIONAL, CORTE EM AÇO INOX, COM CABO EM POLIPROPILENO, MEDINDO APROXIMADAMENTE 21CM, COM MARCA GRAVADA NO CORPO DA TESOURA.</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145,000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16,56</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TESOURA TIPO ESCOLAR, PONTA ARREDONDADA, LÂMINA INOIDADA, CABO EM MATERIAL PLÁSTICO ENDURECIDO, COM TAMANHO MÍNIMO DE 10,0CM E COM GARANTIA CONTRA DEFEITOS DE FABRICAÇÃO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460,000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3,99</w:t>
            </w:r>
          </w:p>
        </w:tc>
      </w:tr>
      <w:tr w:rsidR="00B5704E" w:rsidRPr="00A97E3C" w:rsidTr="00B5704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159</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22,77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160</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GUACHE 250ML</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10,27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161</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GUACHE C/6</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250,000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6,10</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162</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NANQUIM, CONTENDO 20 ML, SOLUVEL EM AGUA, DIVERSAS CORES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130,000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4,43</w:t>
            </w:r>
          </w:p>
        </w:tc>
      </w:tr>
      <w:tr w:rsidR="00B5704E" w:rsidRPr="00A97E3C" w:rsidTr="00B5704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163</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PARA REABASTECER PINCEL PARA QUADRO BRANCO, CX COM 8 UNID, 500 ML, FRASCO COM BICO APLICADOR</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80,000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308,63</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164</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PARA TECIDO, DIVERSAS CORES, 250ML</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20,18</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165</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PARA TECIDO, DIVERSAS CORES, 37ML</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3,27</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166</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TINTA SPRAY USO GERAL VERNIZ 400ML - CORES VARIADAS.</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140,000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30,02</w:t>
            </w:r>
          </w:p>
        </w:tc>
      </w:tr>
      <w:tr w:rsidR="00B5704E" w:rsidRPr="00A97E3C" w:rsidTr="00B5704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167</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TNT CORES VARIADAS, GRAMATURA 40G/M, LARGURA DE 1,40</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M</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1.560,000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2,55</w:t>
            </w:r>
          </w:p>
        </w:tc>
      </w:tr>
      <w:tr w:rsidR="00B5704E" w:rsidRPr="00A97E3C" w:rsidTr="00B5704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168</w:t>
            </w:r>
          </w:p>
        </w:tc>
        <w:tc>
          <w:tcPr>
            <w:tcW w:w="3451"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both"/>
              <w:rPr>
                <w:rFonts w:ascii="Tahoma" w:eastAsia="Times New Roman" w:hAnsi="Tahoma" w:cs="Tahoma"/>
                <w:color w:val="000000"/>
                <w:sz w:val="14"/>
                <w:szCs w:val="14"/>
              </w:rPr>
            </w:pPr>
            <w:r w:rsidRPr="00A97E3C">
              <w:rPr>
                <w:rFonts w:ascii="Tahoma" w:eastAsia="Times New Roman" w:hAnsi="Tahoma" w:cs="Tahoma"/>
                <w:color w:val="000000"/>
                <w:sz w:val="14"/>
                <w:szCs w:val="14"/>
              </w:rPr>
              <w:t>TOUCA DE USO UNICO DESCARTAVEL, COM ELASTICO NA BORDA, EMBALAGEM CONTÉM 100 UNIDADES DE COMPOSIÇÃO 100% POLIPROPILENO, O ELASTICO COM 100%LÁTEX, MATERIAL ATÓXICO.</w:t>
            </w:r>
          </w:p>
        </w:tc>
        <w:tc>
          <w:tcPr>
            <w:tcW w:w="497"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center"/>
              <w:rPr>
                <w:rFonts w:ascii="Tahoma" w:eastAsia="Times New Roman" w:hAnsi="Tahoma" w:cs="Tahoma"/>
                <w:color w:val="000000"/>
                <w:sz w:val="14"/>
                <w:szCs w:val="14"/>
              </w:rPr>
            </w:pPr>
            <w:r w:rsidRPr="00A97E3C">
              <w:rPr>
                <w:rFonts w:ascii="Tahoma" w:eastAsia="Times New Roman" w:hAnsi="Tahoma" w:cs="Tahoma"/>
                <w:color w:val="000000"/>
                <w:sz w:val="14"/>
                <w:szCs w:val="14"/>
              </w:rPr>
              <w:t>570,000</w:t>
            </w:r>
          </w:p>
        </w:tc>
        <w:tc>
          <w:tcPr>
            <w:tcW w:w="850" w:type="dxa"/>
            <w:tcBorders>
              <w:top w:val="nil"/>
              <w:left w:val="nil"/>
              <w:bottom w:val="single" w:sz="4" w:space="0" w:color="000000"/>
              <w:right w:val="single" w:sz="4" w:space="0" w:color="000000"/>
            </w:tcBorders>
            <w:shd w:val="clear" w:color="auto" w:fill="auto"/>
            <w:vAlign w:val="center"/>
            <w:hideMark/>
          </w:tcPr>
          <w:p w:rsidR="00B5704E" w:rsidRPr="00A97E3C" w:rsidRDefault="00B5704E" w:rsidP="008F4DDC">
            <w:pPr>
              <w:jc w:val="right"/>
              <w:rPr>
                <w:rFonts w:ascii="Tahoma" w:eastAsia="Times New Roman" w:hAnsi="Tahoma" w:cs="Tahoma"/>
                <w:color w:val="000000"/>
                <w:sz w:val="14"/>
                <w:szCs w:val="14"/>
              </w:rPr>
            </w:pPr>
            <w:r w:rsidRPr="00A97E3C">
              <w:rPr>
                <w:rFonts w:ascii="Tahoma" w:eastAsia="Times New Roman" w:hAnsi="Tahoma" w:cs="Tahoma"/>
                <w:color w:val="000000"/>
                <w:sz w:val="14"/>
                <w:szCs w:val="14"/>
              </w:rPr>
              <w:t>13,07</w:t>
            </w:r>
          </w:p>
        </w:tc>
      </w:tr>
    </w:tbl>
    <w:p w:rsidR="00AB0081" w:rsidRDefault="00AB0081" w:rsidP="00AB0081">
      <w:pPr>
        <w:widowControl w:val="0"/>
        <w:tabs>
          <w:tab w:val="left" w:pos="720"/>
          <w:tab w:val="left" w:pos="1260"/>
          <w:tab w:val="left" w:pos="1800"/>
        </w:tabs>
        <w:jc w:val="both"/>
        <w:rPr>
          <w:rFonts w:ascii="Verdana" w:hAnsi="Verdana" w:cs="Arial"/>
          <w:b/>
          <w:snapToGrid w:val="0"/>
          <w:sz w:val="20"/>
          <w:szCs w:val="20"/>
        </w:rPr>
      </w:pPr>
    </w:p>
    <w:p w:rsidR="002F3B90" w:rsidRDefault="002F3B90" w:rsidP="00AB0081">
      <w:pPr>
        <w:widowControl w:val="0"/>
        <w:tabs>
          <w:tab w:val="left" w:pos="720"/>
          <w:tab w:val="left" w:pos="1260"/>
          <w:tab w:val="left" w:pos="1800"/>
        </w:tabs>
        <w:jc w:val="both"/>
        <w:rPr>
          <w:rFonts w:ascii="Verdana" w:hAnsi="Verdana" w:cs="Tahoma"/>
          <w:sz w:val="20"/>
          <w:szCs w:val="20"/>
        </w:rPr>
      </w:pPr>
    </w:p>
    <w:p w:rsidR="00AB0081" w:rsidRDefault="002D3871" w:rsidP="00AB0081">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07</w:t>
      </w:r>
      <w:r w:rsidR="002F3B90">
        <w:rPr>
          <w:rFonts w:ascii="Verdana" w:hAnsi="Verdana" w:cs="Tahoma"/>
          <w:sz w:val="20"/>
          <w:szCs w:val="20"/>
        </w:rPr>
        <w:t xml:space="preserve"> de abril de 2022</w:t>
      </w:r>
      <w:r w:rsidR="00AB0081">
        <w:rPr>
          <w:rFonts w:ascii="Verdana" w:hAnsi="Verdana" w:cs="Tahoma"/>
          <w:sz w:val="20"/>
          <w:szCs w:val="20"/>
        </w:rPr>
        <w:t>.</w:t>
      </w:r>
    </w:p>
    <w:p w:rsidR="00AB0081" w:rsidRDefault="00AB0081" w:rsidP="00AB0081">
      <w:pPr>
        <w:widowControl w:val="0"/>
        <w:tabs>
          <w:tab w:val="left" w:pos="720"/>
          <w:tab w:val="left" w:pos="1260"/>
          <w:tab w:val="left" w:pos="1800"/>
        </w:tabs>
        <w:jc w:val="both"/>
        <w:rPr>
          <w:rFonts w:ascii="Verdana" w:hAnsi="Verdana" w:cs="Tahoma"/>
          <w:sz w:val="20"/>
          <w:szCs w:val="20"/>
        </w:rPr>
      </w:pPr>
    </w:p>
    <w:p w:rsidR="00AB0081" w:rsidRDefault="00AB0081" w:rsidP="00AB0081">
      <w:pPr>
        <w:widowControl w:val="0"/>
        <w:tabs>
          <w:tab w:val="left" w:pos="720"/>
          <w:tab w:val="left" w:pos="1260"/>
          <w:tab w:val="left" w:pos="1800"/>
        </w:tabs>
        <w:jc w:val="both"/>
        <w:rPr>
          <w:rFonts w:ascii="Verdana" w:hAnsi="Verdana" w:cs="Tahoma"/>
          <w:sz w:val="20"/>
          <w:szCs w:val="20"/>
        </w:rPr>
      </w:pPr>
    </w:p>
    <w:p w:rsidR="00732CF7" w:rsidRPr="004C091E" w:rsidRDefault="00732CF7" w:rsidP="00AB0081">
      <w:pPr>
        <w:widowControl w:val="0"/>
        <w:tabs>
          <w:tab w:val="left" w:pos="720"/>
          <w:tab w:val="left" w:pos="1260"/>
          <w:tab w:val="left" w:pos="1800"/>
        </w:tabs>
        <w:jc w:val="both"/>
        <w:rPr>
          <w:rFonts w:ascii="Verdana" w:hAnsi="Verdana" w:cs="Tahoma"/>
          <w:sz w:val="20"/>
          <w:szCs w:val="20"/>
        </w:rPr>
      </w:pPr>
    </w:p>
    <w:p w:rsidR="00AB0081" w:rsidRPr="005A2147" w:rsidRDefault="00AB0081" w:rsidP="00732CF7">
      <w:pPr>
        <w:rPr>
          <w:rFonts w:ascii="Verdana" w:eastAsia="Times New Roman" w:hAnsi="Verdana" w:cs="Arial"/>
          <w:sz w:val="20"/>
          <w:szCs w:val="20"/>
        </w:rPr>
      </w:pPr>
    </w:p>
    <w:p w:rsidR="00AB0081" w:rsidRPr="005A2147" w:rsidRDefault="00AB0081" w:rsidP="00732CF7">
      <w:pPr>
        <w:rPr>
          <w:rFonts w:ascii="Verdana" w:hAnsi="Verdana"/>
          <w:sz w:val="20"/>
          <w:szCs w:val="20"/>
          <w:shd w:val="clear" w:color="auto" w:fill="C0C0C0"/>
        </w:rPr>
      </w:pPr>
    </w:p>
    <w:p w:rsidR="00AB0081" w:rsidRPr="00616346" w:rsidRDefault="00AB0081" w:rsidP="00732CF7">
      <w:pPr>
        <w:tabs>
          <w:tab w:val="left" w:pos="2880"/>
        </w:tabs>
        <w:spacing w:line="288" w:lineRule="auto"/>
        <w:rPr>
          <w:rFonts w:ascii="Verdana" w:hAnsi="Verdana" w:cs="Tahoma"/>
          <w:b/>
          <w:sz w:val="22"/>
          <w:szCs w:val="22"/>
        </w:rPr>
      </w:pPr>
      <w:r>
        <w:rPr>
          <w:rFonts w:ascii="Verdana" w:hAnsi="Verdana" w:cs="Tahoma"/>
          <w:b/>
          <w:sz w:val="22"/>
          <w:szCs w:val="22"/>
        </w:rPr>
        <w:t xml:space="preserve">Valdecir Roberto </w:t>
      </w:r>
      <w:proofErr w:type="spellStart"/>
      <w:r>
        <w:rPr>
          <w:rFonts w:ascii="Verdana" w:hAnsi="Verdana" w:cs="Tahoma"/>
          <w:b/>
          <w:sz w:val="22"/>
          <w:szCs w:val="22"/>
        </w:rPr>
        <w:t>Santussi</w:t>
      </w:r>
      <w:proofErr w:type="spellEnd"/>
      <w:r w:rsidR="00732CF7">
        <w:rPr>
          <w:rFonts w:ascii="Verdana" w:hAnsi="Verdana" w:cs="Tahoma"/>
          <w:b/>
          <w:sz w:val="22"/>
          <w:szCs w:val="22"/>
        </w:rPr>
        <w:t xml:space="preserve">                                          Fabiana Maria </w:t>
      </w:r>
      <w:proofErr w:type="spellStart"/>
      <w:r w:rsidR="00732CF7">
        <w:rPr>
          <w:rFonts w:ascii="Verdana" w:hAnsi="Verdana" w:cs="Tahoma"/>
          <w:b/>
          <w:sz w:val="22"/>
          <w:szCs w:val="22"/>
        </w:rPr>
        <w:t>Lorenci</w:t>
      </w:r>
      <w:proofErr w:type="spellEnd"/>
    </w:p>
    <w:p w:rsidR="00732CF7" w:rsidRPr="004F182E" w:rsidRDefault="00AB0081" w:rsidP="00732CF7">
      <w:pPr>
        <w:tabs>
          <w:tab w:val="left" w:pos="2835"/>
        </w:tabs>
        <w:rPr>
          <w:rFonts w:ascii="Verdana" w:hAnsi="Verdana" w:cs="Arial"/>
          <w:sz w:val="16"/>
          <w:szCs w:val="16"/>
        </w:rPr>
      </w:pPr>
      <w:r>
        <w:rPr>
          <w:rFonts w:ascii="Verdana" w:hAnsi="Verdana" w:cs="Arial"/>
          <w:sz w:val="16"/>
          <w:szCs w:val="16"/>
        </w:rPr>
        <w:t>Secretário Municipal de Educação</w:t>
      </w:r>
      <w:r w:rsidR="00732CF7">
        <w:rPr>
          <w:rFonts w:ascii="Verdana" w:hAnsi="Verdana" w:cs="Arial"/>
          <w:sz w:val="16"/>
          <w:szCs w:val="16"/>
        </w:rPr>
        <w:t xml:space="preserve">                                                                   Secretária Municipal de Governo</w:t>
      </w:r>
    </w:p>
    <w:p w:rsidR="00AB0081" w:rsidRPr="004F182E" w:rsidRDefault="00AB0081" w:rsidP="00732CF7">
      <w:pPr>
        <w:tabs>
          <w:tab w:val="left" w:pos="2835"/>
        </w:tabs>
        <w:rPr>
          <w:rFonts w:ascii="Verdana" w:hAnsi="Verdana" w:cs="Arial"/>
          <w:sz w:val="16"/>
          <w:szCs w:val="16"/>
        </w:rPr>
      </w:pPr>
    </w:p>
    <w:p w:rsidR="00AB0081" w:rsidRPr="005D6B2E" w:rsidRDefault="00AB0081" w:rsidP="00AB0081">
      <w:pPr>
        <w:rPr>
          <w:rFonts w:ascii="Tahoma" w:hAnsi="Tahoma" w:cs="Tahoma"/>
          <w:b/>
          <w:sz w:val="22"/>
          <w:szCs w:val="22"/>
          <w:u w:val="single"/>
        </w:rPr>
      </w:pPr>
    </w:p>
    <w:p w:rsidR="00AB0081" w:rsidRDefault="00AB0081" w:rsidP="00AB0081">
      <w:pPr>
        <w:widowControl w:val="0"/>
        <w:jc w:val="both"/>
        <w:rPr>
          <w:rFonts w:ascii="Verdana" w:hAnsi="Verdana" w:cs="Tahoma"/>
          <w:sz w:val="22"/>
          <w:szCs w:val="22"/>
        </w:rPr>
      </w:pPr>
    </w:p>
    <w:p w:rsidR="00AB0081" w:rsidRDefault="00AB0081" w:rsidP="00AB0081">
      <w:pPr>
        <w:jc w:val="both"/>
        <w:rPr>
          <w:rFonts w:ascii="Verdana" w:hAnsi="Verdana"/>
          <w:sz w:val="20"/>
          <w:szCs w:val="20"/>
          <w:shd w:val="clear" w:color="auto" w:fill="C0C0C0"/>
        </w:rPr>
      </w:pPr>
    </w:p>
    <w:p w:rsidR="00732CF7" w:rsidRPr="005A2147" w:rsidRDefault="00732CF7" w:rsidP="00732CF7">
      <w:pPr>
        <w:rPr>
          <w:rFonts w:ascii="Verdana" w:eastAsia="Times New Roman" w:hAnsi="Verdana" w:cs="Arial"/>
          <w:sz w:val="20"/>
          <w:szCs w:val="20"/>
        </w:rPr>
      </w:pPr>
    </w:p>
    <w:p w:rsidR="00732CF7" w:rsidRPr="005A2147" w:rsidRDefault="00732CF7" w:rsidP="00732CF7">
      <w:pPr>
        <w:rPr>
          <w:rFonts w:ascii="Verdana" w:hAnsi="Verdana"/>
          <w:sz w:val="20"/>
          <w:szCs w:val="20"/>
          <w:shd w:val="clear" w:color="auto" w:fill="C0C0C0"/>
        </w:rPr>
      </w:pPr>
    </w:p>
    <w:p w:rsidR="00732CF7" w:rsidRPr="00616346" w:rsidRDefault="00732CF7" w:rsidP="00732CF7">
      <w:pPr>
        <w:tabs>
          <w:tab w:val="left" w:pos="2880"/>
        </w:tabs>
        <w:spacing w:line="288" w:lineRule="auto"/>
        <w:rPr>
          <w:rFonts w:ascii="Verdana" w:hAnsi="Verdana" w:cs="Tahoma"/>
          <w:b/>
          <w:sz w:val="22"/>
          <w:szCs w:val="22"/>
        </w:rPr>
      </w:pPr>
      <w:r>
        <w:rPr>
          <w:rFonts w:ascii="Verdana" w:hAnsi="Verdana" w:cs="Tahoma"/>
          <w:b/>
          <w:sz w:val="22"/>
          <w:szCs w:val="22"/>
        </w:rPr>
        <w:t xml:space="preserve">Sandra de Lourdes Faria                                           Maria Aparecida </w:t>
      </w:r>
      <w:proofErr w:type="spellStart"/>
      <w:r>
        <w:rPr>
          <w:rFonts w:ascii="Verdana" w:hAnsi="Verdana" w:cs="Tahoma"/>
          <w:b/>
          <w:sz w:val="22"/>
          <w:szCs w:val="22"/>
        </w:rPr>
        <w:t>Dacal</w:t>
      </w:r>
      <w:proofErr w:type="spellEnd"/>
      <w:r>
        <w:rPr>
          <w:rFonts w:ascii="Verdana" w:hAnsi="Verdana" w:cs="Tahoma"/>
          <w:b/>
          <w:sz w:val="22"/>
          <w:szCs w:val="22"/>
        </w:rPr>
        <w:t xml:space="preserve"> </w:t>
      </w:r>
      <w:proofErr w:type="spellStart"/>
      <w:r>
        <w:rPr>
          <w:rFonts w:ascii="Verdana" w:hAnsi="Verdana" w:cs="Tahoma"/>
          <w:b/>
          <w:sz w:val="22"/>
          <w:szCs w:val="22"/>
        </w:rPr>
        <w:t>Coan</w:t>
      </w:r>
      <w:proofErr w:type="spellEnd"/>
    </w:p>
    <w:p w:rsidR="00732CF7" w:rsidRPr="004F182E" w:rsidRDefault="00732CF7" w:rsidP="00732CF7">
      <w:pPr>
        <w:tabs>
          <w:tab w:val="left" w:pos="2835"/>
        </w:tabs>
        <w:rPr>
          <w:rFonts w:ascii="Verdana" w:hAnsi="Verdana" w:cs="Arial"/>
          <w:sz w:val="16"/>
          <w:szCs w:val="16"/>
        </w:rPr>
      </w:pPr>
      <w:r>
        <w:rPr>
          <w:rFonts w:ascii="Verdana" w:hAnsi="Verdana" w:cs="Arial"/>
          <w:sz w:val="16"/>
          <w:szCs w:val="16"/>
        </w:rPr>
        <w:t>Secretária Municipal de Saúde                                                                     Secretária Municipal de Assistência Social</w:t>
      </w:r>
    </w:p>
    <w:p w:rsidR="00732CF7" w:rsidRPr="004F182E" w:rsidRDefault="00732CF7" w:rsidP="00732CF7">
      <w:pPr>
        <w:tabs>
          <w:tab w:val="left" w:pos="2835"/>
        </w:tabs>
        <w:rPr>
          <w:rFonts w:ascii="Verdana" w:hAnsi="Verdana" w:cs="Arial"/>
          <w:sz w:val="16"/>
          <w:szCs w:val="16"/>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732CF7" w:rsidRDefault="00732CF7" w:rsidP="00AB0081">
      <w:pPr>
        <w:jc w:val="both"/>
        <w:rPr>
          <w:rFonts w:ascii="Verdana" w:hAnsi="Verdana"/>
          <w:sz w:val="20"/>
          <w:szCs w:val="20"/>
          <w:shd w:val="clear" w:color="auto" w:fill="C0C0C0"/>
        </w:rPr>
      </w:pPr>
    </w:p>
    <w:p w:rsidR="00AB0081" w:rsidRDefault="00AB0081" w:rsidP="00AB0081">
      <w:pPr>
        <w:jc w:val="both"/>
        <w:rPr>
          <w:rFonts w:ascii="Verdana" w:hAnsi="Verdana"/>
          <w:sz w:val="20"/>
          <w:szCs w:val="20"/>
          <w:shd w:val="clear" w:color="auto" w:fill="C0C0C0"/>
        </w:rPr>
      </w:pPr>
    </w:p>
    <w:p w:rsidR="00AB0081" w:rsidRDefault="00AB0081" w:rsidP="00AB0081">
      <w:pPr>
        <w:jc w:val="both"/>
        <w:rPr>
          <w:rFonts w:ascii="Verdana" w:hAnsi="Verdana"/>
          <w:sz w:val="20"/>
          <w:szCs w:val="20"/>
          <w:shd w:val="clear" w:color="auto" w:fill="C0C0C0"/>
        </w:rPr>
      </w:pPr>
    </w:p>
    <w:p w:rsidR="00AB0081" w:rsidRPr="003A19E1" w:rsidRDefault="00AB0081" w:rsidP="00AB0081">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AB0081" w:rsidRPr="003A19E1" w:rsidRDefault="00AB0081" w:rsidP="00AB0081">
      <w:pPr>
        <w:tabs>
          <w:tab w:val="left" w:pos="1701"/>
        </w:tabs>
        <w:autoSpaceDE w:val="0"/>
        <w:autoSpaceDN w:val="0"/>
        <w:adjustRightInd w:val="0"/>
        <w:jc w:val="center"/>
        <w:rPr>
          <w:rFonts w:ascii="Verdana" w:hAnsi="Verdana" w:cs="Arial Narrow"/>
          <w:b/>
          <w:bCs/>
          <w:sz w:val="20"/>
          <w:szCs w:val="20"/>
          <w:u w:val="single"/>
        </w:rPr>
      </w:pPr>
    </w:p>
    <w:p w:rsidR="00AB0081" w:rsidRPr="003A19E1" w:rsidRDefault="00AB0081" w:rsidP="00AB0081">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B0081" w:rsidRPr="003A19E1" w:rsidRDefault="00AB0081" w:rsidP="00AB008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B0081" w:rsidRPr="003A19E1" w:rsidRDefault="00AB0081" w:rsidP="00AB0081">
      <w:pPr>
        <w:tabs>
          <w:tab w:val="left" w:pos="1701"/>
        </w:tabs>
        <w:rPr>
          <w:rFonts w:ascii="Verdana" w:hAnsi="Verdana" w:cs="Tahoma"/>
          <w:sz w:val="20"/>
          <w:szCs w:val="20"/>
        </w:rPr>
      </w:pPr>
    </w:p>
    <w:p w:rsidR="00AB0081" w:rsidRPr="003A19E1" w:rsidRDefault="002F3B90"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015</w:t>
      </w:r>
      <w:r w:rsidR="00AB0081">
        <w:rPr>
          <w:rFonts w:ascii="Verdana" w:hAnsi="Verdana"/>
          <w:b w:val="0"/>
          <w:sz w:val="20"/>
          <w:szCs w:val="20"/>
        </w:rPr>
        <w:t>/202</w:t>
      </w:r>
      <w:r>
        <w:rPr>
          <w:rFonts w:ascii="Verdana" w:hAnsi="Verdana"/>
          <w:b w:val="0"/>
          <w:sz w:val="20"/>
          <w:szCs w:val="20"/>
        </w:rPr>
        <w:t>2</w:t>
      </w:r>
    </w:p>
    <w:p w:rsidR="00AB0081" w:rsidRPr="003A19E1" w:rsidRDefault="002F3B90"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036/2022</w:t>
      </w:r>
    </w:p>
    <w:p w:rsidR="00AB0081" w:rsidRPr="003A19E1" w:rsidRDefault="00AB0081" w:rsidP="00AB0081">
      <w:pPr>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2D3871">
        <w:rPr>
          <w:rFonts w:ascii="Verdana" w:hAnsi="Verdana" w:cs="Tahoma"/>
          <w:sz w:val="20"/>
          <w:szCs w:val="20"/>
        </w:rPr>
        <w:t xml:space="preserve">, ____de _____________ </w:t>
      </w:r>
      <w:proofErr w:type="spellStart"/>
      <w:r w:rsidR="002D3871">
        <w:rPr>
          <w:rFonts w:ascii="Verdana" w:hAnsi="Verdana" w:cs="Tahoma"/>
          <w:sz w:val="20"/>
          <w:szCs w:val="20"/>
        </w:rPr>
        <w:t>de</w:t>
      </w:r>
      <w:proofErr w:type="spellEnd"/>
      <w:r w:rsidR="002D3871">
        <w:rPr>
          <w:rFonts w:ascii="Verdana" w:hAnsi="Verdana" w:cs="Tahoma"/>
          <w:sz w:val="20"/>
          <w:szCs w:val="20"/>
        </w:rPr>
        <w:t xml:space="preserve"> </w:t>
      </w:r>
      <w:bookmarkStart w:id="0" w:name="_GoBack"/>
      <w:bookmarkEnd w:id="0"/>
      <w:r>
        <w:rPr>
          <w:rFonts w:ascii="Verdana" w:hAnsi="Verdana" w:cs="Tahoma"/>
          <w:sz w:val="20"/>
          <w:szCs w:val="20"/>
        </w:rPr>
        <w:t>2</w:t>
      </w:r>
      <w:r w:rsidR="002F3B90">
        <w:rPr>
          <w:rFonts w:ascii="Verdana" w:hAnsi="Verdana" w:cs="Tahoma"/>
          <w:sz w:val="20"/>
          <w:szCs w:val="20"/>
        </w:rPr>
        <w:t>022</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B0081" w:rsidRPr="003A19E1" w:rsidRDefault="00AB0081" w:rsidP="00AB0081">
      <w:pPr>
        <w:pStyle w:val="Recuodecorpodetexto"/>
        <w:tabs>
          <w:tab w:val="left" w:pos="709"/>
          <w:tab w:val="left" w:pos="1276"/>
          <w:tab w:val="left" w:pos="1701"/>
        </w:tabs>
        <w:spacing w:after="0"/>
        <w:jc w:val="center"/>
        <w:rPr>
          <w:rFonts w:ascii="Verdana" w:hAnsi="Verdana" w:cs="Arial"/>
          <w:sz w:val="20"/>
          <w:szCs w:val="20"/>
        </w:rPr>
      </w:pPr>
    </w:p>
    <w:p w:rsidR="00AB0081" w:rsidRPr="003A19E1" w:rsidRDefault="00AB0081" w:rsidP="00AB0081">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B0081" w:rsidRPr="003A19E1" w:rsidTr="00B103B3">
        <w:trPr>
          <w:trHeight w:val="2230"/>
        </w:trPr>
        <w:tc>
          <w:tcPr>
            <w:tcW w:w="3751" w:type="dxa"/>
            <w:shd w:val="clear" w:color="auto" w:fill="auto"/>
            <w:vAlign w:val="bottom"/>
            <w:hideMark/>
          </w:tcPr>
          <w:p w:rsidR="00AB0081" w:rsidRPr="003A19E1" w:rsidRDefault="00AB0081" w:rsidP="00B103B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B0081" w:rsidRPr="003A19E1" w:rsidRDefault="00AB0081" w:rsidP="00AB0081">
      <w:pPr>
        <w:pStyle w:val="Recuodecorpodetexto"/>
        <w:tabs>
          <w:tab w:val="left" w:pos="709"/>
          <w:tab w:val="left" w:pos="1276"/>
          <w:tab w:val="left" w:pos="1701"/>
        </w:tabs>
        <w:jc w:val="center"/>
        <w:rPr>
          <w:rFonts w:ascii="Verdana" w:hAnsi="Verdana" w:cs="Arial"/>
          <w:sz w:val="20"/>
          <w:szCs w:val="20"/>
        </w:rPr>
      </w:pPr>
    </w:p>
    <w:p w:rsidR="00AB0081" w:rsidRPr="003A19E1" w:rsidRDefault="00AB0081" w:rsidP="00AB0081">
      <w:pPr>
        <w:pStyle w:val="Recuodecorpodetexto"/>
        <w:tabs>
          <w:tab w:val="left" w:pos="709"/>
          <w:tab w:val="left" w:pos="1276"/>
          <w:tab w:val="left" w:pos="1701"/>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AB0081" w:rsidRPr="003A19E1" w:rsidRDefault="00AB0081" w:rsidP="00AB0081">
      <w:pPr>
        <w:pStyle w:val="Recuodecorpodetexto"/>
        <w:tabs>
          <w:tab w:val="left" w:pos="709"/>
          <w:tab w:val="left" w:pos="1276"/>
        </w:tabs>
        <w:spacing w:after="0"/>
        <w:ind w:left="0"/>
        <w:jc w:val="center"/>
        <w:rPr>
          <w:rFonts w:ascii="Verdana" w:hAnsi="Verdana" w:cs="Tahoma"/>
          <w:b/>
          <w:sz w:val="20"/>
          <w:szCs w:val="20"/>
          <w:u w:val="single"/>
        </w:rPr>
      </w:pPr>
    </w:p>
    <w:p w:rsidR="00AB0081" w:rsidRPr="003A19E1" w:rsidRDefault="00AB0081" w:rsidP="00AB0081">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r>
        <w:rPr>
          <w:rFonts w:ascii="Verdana" w:hAnsi="Verdana" w:cs="Tahoma"/>
          <w:b/>
          <w:sz w:val="20"/>
          <w:szCs w:val="20"/>
          <w:u w:val="single"/>
        </w:rPr>
        <w:t>I</w:t>
      </w:r>
    </w:p>
    <w:p w:rsidR="00AB0081" w:rsidRPr="003A19E1" w:rsidRDefault="00AB0081" w:rsidP="00AB0081">
      <w:pPr>
        <w:pStyle w:val="Recuodecorpodetexto"/>
        <w:tabs>
          <w:tab w:val="left" w:pos="709"/>
          <w:tab w:val="left" w:pos="1276"/>
        </w:tabs>
        <w:spacing w:after="0"/>
        <w:ind w:left="0"/>
        <w:jc w:val="center"/>
        <w:rPr>
          <w:rFonts w:ascii="Verdana" w:hAnsi="Verdana" w:cs="Tahoma"/>
          <w:b/>
          <w:sz w:val="20"/>
          <w:szCs w:val="20"/>
          <w:u w:val="single"/>
        </w:rPr>
      </w:pPr>
    </w:p>
    <w:p w:rsidR="00AB0081" w:rsidRPr="003A19E1" w:rsidRDefault="00AB0081" w:rsidP="00AB0081">
      <w:pPr>
        <w:pStyle w:val="Recuodecorpodetexto"/>
        <w:tabs>
          <w:tab w:val="left" w:pos="709"/>
          <w:tab w:val="left" w:pos="1276"/>
        </w:tabs>
        <w:spacing w:after="0"/>
        <w:ind w:left="0"/>
        <w:jc w:val="center"/>
        <w:rPr>
          <w:rFonts w:ascii="Verdana" w:hAnsi="Verdana" w:cs="Tahoma"/>
          <w:b/>
          <w:sz w:val="20"/>
          <w:szCs w:val="20"/>
          <w:u w:val="single"/>
        </w:rPr>
      </w:pPr>
    </w:p>
    <w:p w:rsidR="00AB0081" w:rsidRPr="003A19E1" w:rsidRDefault="00AB0081" w:rsidP="00AB0081">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B0081" w:rsidRPr="003A19E1" w:rsidRDefault="00AB0081" w:rsidP="00AB008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B0081" w:rsidRPr="003A19E1" w:rsidRDefault="00AB0081" w:rsidP="00AB0081">
      <w:pPr>
        <w:rPr>
          <w:rFonts w:ascii="Verdana" w:hAnsi="Verdana" w:cs="Tahoma"/>
          <w:sz w:val="20"/>
          <w:szCs w:val="20"/>
        </w:rPr>
      </w:pPr>
    </w:p>
    <w:p w:rsidR="00AB0081" w:rsidRPr="003A19E1" w:rsidRDefault="00AB0081" w:rsidP="00AB0081">
      <w:pPr>
        <w:rPr>
          <w:rFonts w:ascii="Verdana" w:hAnsi="Verdana" w:cs="Tahoma"/>
          <w:sz w:val="20"/>
          <w:szCs w:val="20"/>
        </w:rPr>
      </w:pPr>
    </w:p>
    <w:p w:rsidR="00AB0081" w:rsidRPr="003A19E1" w:rsidRDefault="002F3B90"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015/2022</w:t>
      </w:r>
    </w:p>
    <w:p w:rsidR="00AB0081" w:rsidRPr="003A19E1" w:rsidRDefault="00AB0081" w:rsidP="00AB0081">
      <w:pPr>
        <w:pStyle w:val="Ttulo2"/>
        <w:tabs>
          <w:tab w:val="left" w:pos="709"/>
          <w:tab w:val="left" w:pos="1276"/>
        </w:tabs>
        <w:spacing w:before="0"/>
        <w:rPr>
          <w:rFonts w:ascii="Verdana" w:hAnsi="Verdana"/>
          <w:b w:val="0"/>
          <w:sz w:val="20"/>
          <w:szCs w:val="20"/>
        </w:rPr>
      </w:pPr>
      <w:r>
        <w:rPr>
          <w:rFonts w:ascii="Verdana" w:hAnsi="Verdana"/>
          <w:b w:val="0"/>
          <w:sz w:val="20"/>
          <w:szCs w:val="20"/>
        </w:rPr>
        <w:t>PROCESS</w:t>
      </w:r>
      <w:r w:rsidR="002F3B90">
        <w:rPr>
          <w:rFonts w:ascii="Verdana" w:hAnsi="Verdana"/>
          <w:b w:val="0"/>
          <w:sz w:val="20"/>
          <w:szCs w:val="20"/>
        </w:rPr>
        <w:t>O LICITATÓRIO Nº 036/2022</w:t>
      </w: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B0081" w:rsidRPr="003A19E1" w:rsidRDefault="00AB0081" w:rsidP="00AB0081">
      <w:pPr>
        <w:tabs>
          <w:tab w:val="left" w:pos="1418"/>
        </w:tabs>
        <w:jc w:val="both"/>
        <w:rPr>
          <w:rFonts w:ascii="Verdana" w:hAnsi="Verdana" w:cs="Arial"/>
          <w:sz w:val="20"/>
          <w:szCs w:val="20"/>
        </w:rPr>
      </w:pPr>
    </w:p>
    <w:p w:rsidR="00AB0081" w:rsidRPr="003A19E1" w:rsidRDefault="00AB0081" w:rsidP="00AB0081">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____de _</w:t>
      </w:r>
      <w:r w:rsidR="002F3B90">
        <w:rPr>
          <w:rFonts w:ascii="Verdana" w:hAnsi="Verdana" w:cs="Tahoma"/>
          <w:sz w:val="20"/>
          <w:szCs w:val="20"/>
        </w:rPr>
        <w:t xml:space="preserve">____________ </w:t>
      </w:r>
      <w:proofErr w:type="spellStart"/>
      <w:r w:rsidR="002F3B90">
        <w:rPr>
          <w:rFonts w:ascii="Verdana" w:hAnsi="Verdana" w:cs="Tahoma"/>
          <w:sz w:val="20"/>
          <w:szCs w:val="20"/>
        </w:rPr>
        <w:t>de</w:t>
      </w:r>
      <w:proofErr w:type="spellEnd"/>
      <w:r w:rsidR="002F3B90">
        <w:rPr>
          <w:rFonts w:ascii="Verdana" w:hAnsi="Verdana" w:cs="Tahoma"/>
          <w:sz w:val="20"/>
          <w:szCs w:val="20"/>
        </w:rPr>
        <w:t xml:space="preserve"> 2022</w:t>
      </w:r>
    </w:p>
    <w:p w:rsidR="00AB0081" w:rsidRPr="003A19E1" w:rsidRDefault="00AB0081" w:rsidP="00AB008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p>
    <w:p w:rsidR="00AB0081" w:rsidRPr="003A19E1" w:rsidRDefault="00AB0081" w:rsidP="00AB0081">
      <w:pPr>
        <w:tabs>
          <w:tab w:val="left" w:pos="1418"/>
        </w:tabs>
        <w:jc w:val="both"/>
        <w:rPr>
          <w:rFonts w:ascii="Verdana" w:hAnsi="Verdana" w:cs="Tahoma"/>
          <w:sz w:val="20"/>
          <w:szCs w:val="20"/>
        </w:rPr>
      </w:pPr>
      <w:r w:rsidRPr="003A19E1">
        <w:rPr>
          <w:rFonts w:ascii="Verdana" w:hAnsi="Verdana" w:cs="Tahoma"/>
          <w:sz w:val="20"/>
          <w:szCs w:val="20"/>
        </w:rPr>
        <w:tab/>
        <w:t>..................................................................................</w:t>
      </w:r>
    </w:p>
    <w:p w:rsidR="00AB0081" w:rsidRPr="003A19E1" w:rsidRDefault="00AB0081" w:rsidP="00AB0081">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B0081" w:rsidRPr="003A19E1" w:rsidRDefault="00AB0081" w:rsidP="00AB0081">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B0081" w:rsidRPr="003A19E1" w:rsidRDefault="00AB0081" w:rsidP="00AB0081">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B0081" w:rsidRPr="003A19E1" w:rsidRDefault="00AB0081" w:rsidP="00AB0081">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B0081" w:rsidRPr="003A19E1" w:rsidRDefault="00AB0081" w:rsidP="00AB0081">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B0081" w:rsidRPr="003A19E1" w:rsidTr="00B103B3">
        <w:trPr>
          <w:trHeight w:val="2230"/>
        </w:trPr>
        <w:tc>
          <w:tcPr>
            <w:tcW w:w="3751" w:type="dxa"/>
            <w:shd w:val="clear" w:color="auto" w:fill="auto"/>
            <w:vAlign w:val="bottom"/>
            <w:hideMark/>
          </w:tcPr>
          <w:p w:rsidR="00AB0081" w:rsidRPr="003A19E1" w:rsidRDefault="00AB0081" w:rsidP="00B103B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B0081" w:rsidRDefault="00AB0081" w:rsidP="00AB0081"/>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AB0081">
      <w:pPr>
        <w:widowControl w:val="0"/>
        <w:tabs>
          <w:tab w:val="left" w:pos="720"/>
          <w:tab w:val="left" w:pos="1260"/>
          <w:tab w:val="left" w:pos="1800"/>
        </w:tabs>
        <w:jc w:val="both"/>
        <w:rPr>
          <w:rFonts w:ascii="Verdana" w:hAnsi="Verdana" w:cs="Tahoma"/>
          <w:sz w:val="19"/>
          <w:szCs w:val="19"/>
        </w:rPr>
      </w:pPr>
    </w:p>
    <w:p w:rsidR="00AB0081" w:rsidRDefault="00AB0081" w:rsidP="00732CF7">
      <w:pPr>
        <w:pStyle w:val="Recuodecorpodetexto"/>
        <w:tabs>
          <w:tab w:val="left" w:pos="709"/>
          <w:tab w:val="left" w:pos="1276"/>
        </w:tabs>
        <w:ind w:left="0"/>
        <w:rPr>
          <w:rFonts w:ascii="Verdana" w:hAnsi="Verdana" w:cs="Tahoma"/>
          <w:sz w:val="19"/>
          <w:szCs w:val="19"/>
        </w:rPr>
      </w:pPr>
    </w:p>
    <w:p w:rsidR="00732CF7" w:rsidRDefault="00732CF7" w:rsidP="00732CF7">
      <w:pPr>
        <w:pStyle w:val="Recuodecorpodetexto"/>
        <w:tabs>
          <w:tab w:val="left" w:pos="709"/>
          <w:tab w:val="left" w:pos="1276"/>
        </w:tabs>
        <w:ind w:left="0"/>
        <w:rPr>
          <w:rFonts w:ascii="Verdana" w:hAnsi="Verdana" w:cs="Tahoma"/>
          <w:b/>
          <w:sz w:val="20"/>
          <w:szCs w:val="20"/>
          <w:u w:val="single"/>
        </w:rPr>
      </w:pPr>
    </w:p>
    <w:p w:rsidR="00AB0081" w:rsidRPr="003A19E1" w:rsidRDefault="00AB0081" w:rsidP="00AB0081">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AB0081" w:rsidRPr="003A19E1" w:rsidRDefault="00AB0081" w:rsidP="00AB0081">
      <w:pPr>
        <w:keepLines/>
        <w:tabs>
          <w:tab w:val="left" w:pos="7230"/>
          <w:tab w:val="left" w:pos="9072"/>
        </w:tabs>
        <w:jc w:val="center"/>
        <w:rPr>
          <w:rFonts w:ascii="Verdana" w:hAnsi="Verdana" w:cs="Tahoma"/>
          <w:b/>
          <w:sz w:val="20"/>
          <w:szCs w:val="20"/>
          <w:u w:val="single"/>
        </w:rPr>
      </w:pPr>
    </w:p>
    <w:p w:rsidR="00AB0081" w:rsidRPr="003A19E1" w:rsidRDefault="00AB0081" w:rsidP="00AB0081">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B0081" w:rsidRPr="003A19E1" w:rsidRDefault="00AB0081" w:rsidP="00AB008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B0081" w:rsidRPr="003A19E1" w:rsidRDefault="00AB0081" w:rsidP="00AB0081">
      <w:pPr>
        <w:rPr>
          <w:rFonts w:ascii="Verdana" w:hAnsi="Verdana" w:cs="Tahoma"/>
          <w:b/>
          <w:sz w:val="20"/>
          <w:szCs w:val="20"/>
        </w:rPr>
      </w:pPr>
    </w:p>
    <w:p w:rsidR="00AB0081" w:rsidRPr="003A19E1" w:rsidRDefault="00AB0081" w:rsidP="00AB008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01</w:t>
      </w:r>
      <w:r w:rsidR="002F3B90">
        <w:rPr>
          <w:rFonts w:ascii="Verdana" w:hAnsi="Verdana"/>
          <w:b w:val="0"/>
          <w:sz w:val="20"/>
          <w:szCs w:val="20"/>
        </w:rPr>
        <w:t>5</w:t>
      </w:r>
      <w:r>
        <w:rPr>
          <w:rFonts w:ascii="Verdana" w:hAnsi="Verdana"/>
          <w:b w:val="0"/>
          <w:sz w:val="20"/>
          <w:szCs w:val="20"/>
        </w:rPr>
        <w:t>/202</w:t>
      </w:r>
      <w:r w:rsidR="002F3B90">
        <w:rPr>
          <w:rFonts w:ascii="Verdana" w:hAnsi="Verdana"/>
          <w:b w:val="0"/>
          <w:sz w:val="20"/>
          <w:szCs w:val="20"/>
        </w:rPr>
        <w:t>2</w:t>
      </w:r>
    </w:p>
    <w:p w:rsidR="00AB0081" w:rsidRPr="003A19E1" w:rsidRDefault="00AB0081" w:rsidP="00AB008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03</w:t>
      </w:r>
      <w:r w:rsidR="002F3B90">
        <w:rPr>
          <w:rFonts w:ascii="Verdana" w:hAnsi="Verdana"/>
          <w:b w:val="0"/>
          <w:sz w:val="20"/>
          <w:szCs w:val="20"/>
        </w:rPr>
        <w:t>6/2022</w:t>
      </w:r>
    </w:p>
    <w:p w:rsidR="00AB0081" w:rsidRPr="003A19E1" w:rsidRDefault="00AB0081" w:rsidP="00AB0081">
      <w:pPr>
        <w:jc w:val="both"/>
        <w:rPr>
          <w:rFonts w:ascii="Verdana" w:hAnsi="Verdana" w:cs="Tahoma"/>
          <w:sz w:val="20"/>
          <w:szCs w:val="20"/>
        </w:rPr>
      </w:pPr>
    </w:p>
    <w:p w:rsidR="00AB0081" w:rsidRPr="003A19E1" w:rsidRDefault="00AB0081" w:rsidP="00AB0081">
      <w:pPr>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2F3B90">
        <w:rPr>
          <w:rFonts w:ascii="Verdana" w:hAnsi="Verdana" w:cs="Tahoma"/>
          <w:sz w:val="20"/>
          <w:szCs w:val="20"/>
        </w:rPr>
        <w:t>e</w:t>
      </w:r>
      <w:proofErr w:type="spellEnd"/>
      <w:r w:rsidR="002F3B90">
        <w:rPr>
          <w:rFonts w:ascii="Verdana" w:hAnsi="Verdana" w:cs="Tahoma"/>
          <w:sz w:val="20"/>
          <w:szCs w:val="20"/>
        </w:rPr>
        <w:t xml:space="preserve"> 2022</w:t>
      </w:r>
    </w:p>
    <w:p w:rsidR="00AB0081" w:rsidRPr="003A19E1" w:rsidRDefault="00AB0081" w:rsidP="00AB008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B0081" w:rsidRPr="003A19E1" w:rsidRDefault="00AB0081" w:rsidP="00AB0081">
      <w:pPr>
        <w:pStyle w:val="Recuodecorpodetexto"/>
        <w:tabs>
          <w:tab w:val="left" w:pos="709"/>
          <w:tab w:val="left" w:pos="1276"/>
          <w:tab w:val="left" w:pos="1701"/>
        </w:tabs>
        <w:spacing w:after="0"/>
        <w:jc w:val="center"/>
        <w:rPr>
          <w:rFonts w:ascii="Verdana" w:hAnsi="Verdana" w:cs="Arial"/>
          <w:sz w:val="20"/>
          <w:szCs w:val="20"/>
        </w:rPr>
      </w:pPr>
    </w:p>
    <w:p w:rsidR="00AB0081" w:rsidRPr="003A19E1" w:rsidRDefault="00AB0081" w:rsidP="00AB0081">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B0081" w:rsidRPr="003A19E1" w:rsidTr="00B103B3">
        <w:trPr>
          <w:trHeight w:val="2230"/>
        </w:trPr>
        <w:tc>
          <w:tcPr>
            <w:tcW w:w="3751" w:type="dxa"/>
            <w:shd w:val="clear" w:color="auto" w:fill="auto"/>
            <w:vAlign w:val="bottom"/>
            <w:hideMark/>
          </w:tcPr>
          <w:p w:rsidR="00AB0081" w:rsidRPr="003A19E1" w:rsidRDefault="00AB0081" w:rsidP="00B103B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AB0081">
      <w:pPr>
        <w:pStyle w:val="Recuodecorpodetexto"/>
        <w:tabs>
          <w:tab w:val="left" w:pos="709"/>
          <w:tab w:val="left" w:pos="1276"/>
        </w:tabs>
        <w:jc w:val="center"/>
        <w:rPr>
          <w:rFonts w:ascii="Verdana" w:hAnsi="Verdana" w:cs="Arial"/>
          <w:sz w:val="20"/>
          <w:szCs w:val="20"/>
        </w:rPr>
      </w:pPr>
    </w:p>
    <w:p w:rsidR="00AB0081" w:rsidRDefault="00AB0081" w:rsidP="002F3B90">
      <w:pPr>
        <w:pStyle w:val="Recuodecorpodetexto"/>
        <w:tabs>
          <w:tab w:val="left" w:pos="709"/>
          <w:tab w:val="left" w:pos="1276"/>
        </w:tabs>
        <w:ind w:left="0"/>
        <w:rPr>
          <w:rFonts w:ascii="Verdana" w:hAnsi="Verdana" w:cs="Arial"/>
          <w:sz w:val="20"/>
          <w:szCs w:val="20"/>
        </w:rPr>
      </w:pPr>
    </w:p>
    <w:p w:rsidR="00AB0081" w:rsidRPr="003A19E1" w:rsidRDefault="00AB0081" w:rsidP="00AB0081">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AB0081" w:rsidRPr="003A19E1" w:rsidRDefault="00AB0081" w:rsidP="00AB0081">
      <w:pPr>
        <w:tabs>
          <w:tab w:val="left" w:pos="1701"/>
        </w:tabs>
        <w:jc w:val="center"/>
        <w:rPr>
          <w:rFonts w:ascii="Verdana" w:hAnsi="Verdana" w:cs="Tahoma"/>
          <w:b/>
          <w:sz w:val="20"/>
          <w:szCs w:val="20"/>
        </w:rPr>
      </w:pPr>
    </w:p>
    <w:p w:rsidR="00AB0081" w:rsidRPr="003A19E1" w:rsidRDefault="00AB0081" w:rsidP="00AB0081">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Pregão </w:t>
      </w:r>
      <w:r w:rsidRPr="003A19E1">
        <w:rPr>
          <w:rFonts w:ascii="Verdana" w:hAnsi="Verdana" w:cs="Tahoma"/>
          <w:b/>
          <w:bCs/>
          <w:snapToGrid w:val="0"/>
          <w:sz w:val="20"/>
          <w:szCs w:val="20"/>
        </w:rPr>
        <w:t xml:space="preserve">Presencial Nº </w:t>
      </w:r>
      <w:r w:rsidR="002F3B90">
        <w:rPr>
          <w:rFonts w:ascii="Verdana" w:hAnsi="Verdana" w:cs="Tahoma"/>
          <w:b/>
          <w:bCs/>
          <w:snapToGrid w:val="0"/>
          <w:sz w:val="20"/>
          <w:szCs w:val="20"/>
        </w:rPr>
        <w:t>015</w:t>
      </w:r>
      <w:r>
        <w:rPr>
          <w:rFonts w:ascii="Verdana" w:hAnsi="Verdana" w:cs="Tahoma"/>
          <w:b/>
          <w:bCs/>
          <w:snapToGrid w:val="0"/>
          <w:sz w:val="20"/>
          <w:szCs w:val="20"/>
        </w:rPr>
        <w:t>/</w:t>
      </w:r>
      <w:r w:rsidR="002F3B90">
        <w:rPr>
          <w:rFonts w:ascii="Verdana" w:hAnsi="Verdana" w:cs="Tahoma"/>
          <w:b/>
          <w:bCs/>
          <w:snapToGrid w:val="0"/>
          <w:sz w:val="20"/>
          <w:szCs w:val="20"/>
        </w:rPr>
        <w:t>2</w:t>
      </w:r>
      <w:r>
        <w:rPr>
          <w:rFonts w:ascii="Verdana" w:hAnsi="Verdana" w:cs="Tahoma"/>
          <w:b/>
          <w:bCs/>
          <w:snapToGrid w:val="0"/>
          <w:sz w:val="20"/>
          <w:szCs w:val="20"/>
        </w:rPr>
        <w:t>02</w:t>
      </w:r>
      <w:r w:rsidR="002F3B90">
        <w:rPr>
          <w:rFonts w:ascii="Verdana" w:hAnsi="Verdana" w:cs="Tahoma"/>
          <w:b/>
          <w:bCs/>
          <w:snapToGrid w:val="0"/>
          <w:sz w:val="20"/>
          <w:szCs w:val="20"/>
        </w:rPr>
        <w:t>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sidR="002F3B90">
        <w:rPr>
          <w:rFonts w:ascii="Verdana" w:hAnsi="Verdana" w:cs="Tahoma"/>
          <w:sz w:val="20"/>
          <w:szCs w:val="20"/>
        </w:rPr>
        <w:t xml:space="preserve"> 2022</w:t>
      </w:r>
      <w:r w:rsidRPr="003A19E1">
        <w:rPr>
          <w:rFonts w:ascii="Verdana" w:hAnsi="Verdana" w:cs="Tahoma"/>
          <w:sz w:val="20"/>
          <w:szCs w:val="20"/>
        </w:rPr>
        <w:t>.</w:t>
      </w:r>
    </w:p>
    <w:p w:rsidR="00AB0081" w:rsidRPr="003A19E1" w:rsidRDefault="00AB0081" w:rsidP="00AB008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B0081" w:rsidRPr="003A19E1" w:rsidRDefault="00AB0081" w:rsidP="00AB0081">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B0081" w:rsidRPr="003A19E1" w:rsidRDefault="00AB0081" w:rsidP="00AB008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B0081" w:rsidRPr="003A19E1" w:rsidRDefault="00AB0081" w:rsidP="00AB008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B0081" w:rsidRPr="003A19E1" w:rsidRDefault="00AB0081" w:rsidP="00AB0081">
      <w:pPr>
        <w:tabs>
          <w:tab w:val="left" w:pos="1701"/>
        </w:tabs>
        <w:jc w:val="both"/>
        <w:rPr>
          <w:rFonts w:ascii="Verdana" w:hAnsi="Verdana" w:cs="Tahoma"/>
          <w:bCs/>
          <w:snapToGrid w:val="0"/>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tabs>
          <w:tab w:val="left" w:pos="1701"/>
        </w:tabs>
        <w:jc w:val="center"/>
        <w:rPr>
          <w:rFonts w:ascii="Verdana" w:hAnsi="Verdana" w:cs="Arial"/>
          <w:b/>
          <w:sz w:val="20"/>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3A19E1" w:rsidRDefault="00AB0081" w:rsidP="00AB0081">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B0081" w:rsidRPr="00314918" w:rsidRDefault="00AB0081" w:rsidP="00AB0081">
      <w:pPr>
        <w:rPr>
          <w:szCs w:val="20"/>
        </w:rPr>
      </w:pPr>
    </w:p>
    <w:p w:rsidR="00AB0081" w:rsidRPr="003A19E1" w:rsidRDefault="00AB0081" w:rsidP="00AB0081">
      <w:pPr>
        <w:pStyle w:val="Recuodecorpodetexto"/>
        <w:tabs>
          <w:tab w:val="left" w:pos="709"/>
          <w:tab w:val="left" w:pos="1276"/>
        </w:tabs>
        <w:jc w:val="center"/>
        <w:rPr>
          <w:rFonts w:ascii="Verdana" w:hAnsi="Verdana" w:cs="Arial"/>
          <w:sz w:val="20"/>
          <w:szCs w:val="20"/>
        </w:rPr>
      </w:pPr>
    </w:p>
    <w:p w:rsidR="00AB0081" w:rsidRPr="005A2147" w:rsidRDefault="00AB0081" w:rsidP="00AB0081">
      <w:pPr>
        <w:jc w:val="both"/>
        <w:rPr>
          <w:rFonts w:ascii="Verdana" w:hAnsi="Verdana"/>
          <w:sz w:val="20"/>
          <w:szCs w:val="20"/>
          <w:shd w:val="clear" w:color="auto" w:fill="C0C0C0"/>
        </w:rPr>
      </w:pPr>
    </w:p>
    <w:p w:rsidR="00730F2D" w:rsidRDefault="00730F2D"/>
    <w:sectPr w:rsidR="00730F2D" w:rsidSect="00B103B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030" w:rsidRDefault="007D7030">
      <w:r>
        <w:separator/>
      </w:r>
    </w:p>
  </w:endnote>
  <w:endnote w:type="continuationSeparator" w:id="0">
    <w:p w:rsidR="007D7030" w:rsidRDefault="007D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30" w:rsidRPr="007B2033" w:rsidRDefault="007D7030" w:rsidP="00B103B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CE89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D7030" w:rsidRPr="007B2033" w:rsidRDefault="007D7030" w:rsidP="00B103B3">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w:t>
    </w:r>
    <w:proofErr w:type="gramStart"/>
    <w:r w:rsidRPr="007B2033">
      <w:rPr>
        <w:rFonts w:ascii="Verdana" w:hAnsi="Verdana"/>
        <w:sz w:val="16"/>
        <w:szCs w:val="16"/>
      </w:rPr>
      <w:t>E-Mail:</w:t>
    </w:r>
    <w:r>
      <w:rPr>
        <w:rFonts w:ascii="Verdana" w:hAnsi="Verdana"/>
        <w:sz w:val="16"/>
        <w:szCs w:val="16"/>
      </w:rPr>
      <w:t>licitacao.eldorado@hotmail.com</w:t>
    </w:r>
    <w:proofErr w:type="gramEnd"/>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030" w:rsidRDefault="007D7030">
      <w:r>
        <w:separator/>
      </w:r>
    </w:p>
  </w:footnote>
  <w:footnote w:type="continuationSeparator" w:id="0">
    <w:p w:rsidR="007D7030" w:rsidRDefault="007D70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30" w:rsidRPr="00A47371" w:rsidRDefault="007D7030" w:rsidP="00B103B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D7030" w:rsidRPr="00A47371" w:rsidRDefault="007D7030" w:rsidP="00B103B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D7030" w:rsidRDefault="007D7030" w:rsidP="00B103B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D7030" w:rsidRDefault="007D7030" w:rsidP="00B103B3">
    <w:pPr>
      <w:pStyle w:val="Cabealho"/>
      <w:tabs>
        <w:tab w:val="clear" w:pos="4252"/>
        <w:tab w:val="clear" w:pos="8504"/>
      </w:tabs>
      <w:ind w:firstLine="1026"/>
      <w:rPr>
        <w:rFonts w:ascii="Verdana" w:hAnsi="Verdana" w:cs="Arial"/>
        <w:sz w:val="2"/>
        <w:szCs w:val="2"/>
      </w:rPr>
    </w:pPr>
  </w:p>
  <w:p w:rsidR="007D7030" w:rsidRDefault="007D7030" w:rsidP="00B103B3">
    <w:pPr>
      <w:pStyle w:val="Cabealho"/>
      <w:tabs>
        <w:tab w:val="clear" w:pos="4252"/>
        <w:tab w:val="clear" w:pos="8504"/>
        <w:tab w:val="left" w:pos="7890"/>
      </w:tabs>
      <w:rPr>
        <w:rFonts w:ascii="Verdana" w:hAnsi="Verdana" w:cs="Arial"/>
        <w:sz w:val="2"/>
        <w:szCs w:val="2"/>
      </w:rPr>
    </w:pPr>
  </w:p>
  <w:p w:rsidR="007D7030" w:rsidRDefault="007D7030" w:rsidP="00B103B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D7030" w:rsidRPr="009027E7" w:rsidRDefault="007D7030" w:rsidP="00B103B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478EE" w:rsidRPr="009027E7" w:rsidRDefault="004B013E" w:rsidP="00D6240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w:t>
                    </w:r>
                    <w:r w:rsidRPr="009027E7">
                      <w:rPr>
                        <w:rFonts w:ascii="Verdana" w:hAnsi="Verdana" w:cs="Arial"/>
                        <w:i/>
                        <w:spacing w:val="6"/>
                        <w:sz w:val="16"/>
                        <w:szCs w:val="16"/>
                      </w:rPr>
                      <w:t>TAÇÃO</w:t>
                    </w:r>
                    <w:r>
                      <w:rPr>
                        <w:rFonts w:ascii="Verdana" w:hAnsi="Verdana" w:cs="Arial"/>
                        <w:i/>
                        <w:spacing w:val="6"/>
                        <w:sz w:val="16"/>
                        <w:szCs w:val="16"/>
                      </w:rPr>
                      <w:t xml:space="preserve"> E CONTRATOS</w:t>
                    </w:r>
                  </w:p>
                </w:txbxContent>
              </v:textbox>
            </v:shape>
          </w:pict>
        </mc:Fallback>
      </mc:AlternateContent>
    </w:r>
  </w:p>
  <w:p w:rsidR="007D7030" w:rsidRPr="00F46F6A" w:rsidRDefault="007D7030" w:rsidP="00B103B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8FEF"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D7030" w:rsidRPr="00957509" w:rsidRDefault="007D7030" w:rsidP="00B103B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81"/>
    <w:rsid w:val="00054542"/>
    <w:rsid w:val="000B0136"/>
    <w:rsid w:val="000D7F15"/>
    <w:rsid w:val="00262BCE"/>
    <w:rsid w:val="002D3871"/>
    <w:rsid w:val="002F3B90"/>
    <w:rsid w:val="003060B5"/>
    <w:rsid w:val="003B0F4C"/>
    <w:rsid w:val="004B013E"/>
    <w:rsid w:val="00541973"/>
    <w:rsid w:val="00654EF4"/>
    <w:rsid w:val="00723798"/>
    <w:rsid w:val="00730F2D"/>
    <w:rsid w:val="00732CF7"/>
    <w:rsid w:val="007D7030"/>
    <w:rsid w:val="008F4DDC"/>
    <w:rsid w:val="00963A47"/>
    <w:rsid w:val="00A97E3C"/>
    <w:rsid w:val="00AB0081"/>
    <w:rsid w:val="00B103B3"/>
    <w:rsid w:val="00B5704E"/>
    <w:rsid w:val="00CE47B4"/>
    <w:rsid w:val="00DB5517"/>
    <w:rsid w:val="00E45F60"/>
    <w:rsid w:val="00EA7669"/>
    <w:rsid w:val="00EE218E"/>
    <w:rsid w:val="00FF4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1DD0B0"/>
  <w15:chartTrackingRefBased/>
  <w15:docId w15:val="{A9B7DA58-DFC3-45FB-94CE-FBB6D6F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08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B008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AB0081"/>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B0081"/>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AB0081"/>
    <w:pPr>
      <w:spacing w:before="240" w:after="60"/>
      <w:outlineLvl w:val="5"/>
    </w:pPr>
    <w:rPr>
      <w:b/>
      <w:bCs/>
      <w:sz w:val="22"/>
      <w:szCs w:val="22"/>
    </w:rPr>
  </w:style>
  <w:style w:type="paragraph" w:styleId="Ttulo7">
    <w:name w:val="heading 7"/>
    <w:basedOn w:val="Normal"/>
    <w:next w:val="Normal"/>
    <w:link w:val="Ttulo7Char"/>
    <w:qFormat/>
    <w:rsid w:val="00AB0081"/>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AB0081"/>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AB0081"/>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B0081"/>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semiHidden/>
    <w:rsid w:val="00AB0081"/>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AB0081"/>
    <w:rPr>
      <w:rFonts w:ascii="Arial" w:eastAsia="MS Mincho" w:hAnsi="Arial" w:cs="Arial"/>
      <w:b/>
      <w:bCs/>
      <w:sz w:val="26"/>
      <w:szCs w:val="26"/>
      <w:lang w:eastAsia="pt-BR"/>
    </w:rPr>
  </w:style>
  <w:style w:type="character" w:customStyle="1" w:styleId="Ttulo6Char">
    <w:name w:val="Título 6 Char"/>
    <w:basedOn w:val="Fontepargpadro"/>
    <w:link w:val="Ttulo6"/>
    <w:rsid w:val="00AB0081"/>
    <w:rPr>
      <w:rFonts w:ascii="Times New Roman" w:eastAsia="MS Mincho" w:hAnsi="Times New Roman" w:cs="Times New Roman"/>
      <w:b/>
      <w:bCs/>
      <w:lang w:eastAsia="pt-BR"/>
    </w:rPr>
  </w:style>
  <w:style w:type="character" w:customStyle="1" w:styleId="Ttulo7Char">
    <w:name w:val="Título 7 Char"/>
    <w:basedOn w:val="Fontepargpadro"/>
    <w:link w:val="Ttulo7"/>
    <w:rsid w:val="00AB0081"/>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AB0081"/>
    <w:rPr>
      <w:rFonts w:ascii="Arial" w:eastAsia="Times New Roman" w:hAnsi="Arial" w:cs="Arial"/>
      <w:b/>
      <w:szCs w:val="20"/>
      <w:bdr w:val="single" w:sz="4" w:space="0" w:color="auto"/>
    </w:rPr>
  </w:style>
  <w:style w:type="character" w:customStyle="1" w:styleId="Ttulo9Char">
    <w:name w:val="Título 9 Char"/>
    <w:basedOn w:val="Fontepargpadro"/>
    <w:link w:val="Ttulo9"/>
    <w:rsid w:val="00AB0081"/>
    <w:rPr>
      <w:rFonts w:ascii="Tahoma" w:eastAsia="Times New Roman" w:hAnsi="Tahoma" w:cs="Tahoma"/>
      <w:b/>
      <w:bCs/>
      <w:szCs w:val="20"/>
    </w:rPr>
  </w:style>
  <w:style w:type="paragraph" w:styleId="Cabealho">
    <w:name w:val="header"/>
    <w:basedOn w:val="Normal"/>
    <w:link w:val="CabealhoChar"/>
    <w:rsid w:val="00AB0081"/>
    <w:pPr>
      <w:tabs>
        <w:tab w:val="center" w:pos="4252"/>
        <w:tab w:val="right" w:pos="8504"/>
      </w:tabs>
    </w:pPr>
  </w:style>
  <w:style w:type="character" w:customStyle="1" w:styleId="CabealhoChar">
    <w:name w:val="Cabeçalho Char"/>
    <w:basedOn w:val="Fontepargpadro"/>
    <w:link w:val="Cabealho"/>
    <w:rsid w:val="00AB0081"/>
    <w:rPr>
      <w:rFonts w:ascii="Times New Roman" w:eastAsia="MS Mincho" w:hAnsi="Times New Roman" w:cs="Times New Roman"/>
      <w:sz w:val="24"/>
      <w:szCs w:val="24"/>
      <w:lang w:eastAsia="pt-BR"/>
    </w:rPr>
  </w:style>
  <w:style w:type="paragraph" w:styleId="Rodap">
    <w:name w:val="footer"/>
    <w:basedOn w:val="Normal"/>
    <w:link w:val="RodapChar"/>
    <w:rsid w:val="00AB0081"/>
    <w:pPr>
      <w:tabs>
        <w:tab w:val="center" w:pos="4252"/>
        <w:tab w:val="right" w:pos="8504"/>
      </w:tabs>
    </w:pPr>
  </w:style>
  <w:style w:type="character" w:customStyle="1" w:styleId="RodapChar">
    <w:name w:val="Rodapé Char"/>
    <w:basedOn w:val="Fontepargpadro"/>
    <w:link w:val="Rodap"/>
    <w:rsid w:val="00AB0081"/>
    <w:rPr>
      <w:rFonts w:ascii="Times New Roman" w:eastAsia="MS Mincho" w:hAnsi="Times New Roman" w:cs="Times New Roman"/>
      <w:sz w:val="24"/>
      <w:szCs w:val="24"/>
      <w:lang w:eastAsia="pt-BR"/>
    </w:rPr>
  </w:style>
  <w:style w:type="character" w:styleId="Hyperlink">
    <w:name w:val="Hyperlink"/>
    <w:uiPriority w:val="99"/>
    <w:rsid w:val="00AB0081"/>
    <w:rPr>
      <w:color w:val="0000FF"/>
      <w:u w:val="single"/>
    </w:rPr>
  </w:style>
  <w:style w:type="paragraph" w:styleId="Textodebalo">
    <w:name w:val="Balloon Text"/>
    <w:basedOn w:val="Normal"/>
    <w:link w:val="TextodebaloChar"/>
    <w:semiHidden/>
    <w:rsid w:val="00AB0081"/>
    <w:rPr>
      <w:rFonts w:ascii="Tahoma" w:hAnsi="Tahoma" w:cs="Tahoma"/>
      <w:sz w:val="16"/>
      <w:szCs w:val="16"/>
    </w:rPr>
  </w:style>
  <w:style w:type="character" w:customStyle="1" w:styleId="TextodebaloChar">
    <w:name w:val="Texto de balão Char"/>
    <w:basedOn w:val="Fontepargpadro"/>
    <w:link w:val="Textodebalo"/>
    <w:semiHidden/>
    <w:rsid w:val="00AB0081"/>
    <w:rPr>
      <w:rFonts w:ascii="Tahoma" w:eastAsia="MS Mincho" w:hAnsi="Tahoma" w:cs="Tahoma"/>
      <w:sz w:val="16"/>
      <w:szCs w:val="16"/>
      <w:lang w:eastAsia="pt-BR"/>
    </w:rPr>
  </w:style>
  <w:style w:type="paragraph" w:styleId="Corpodetexto2">
    <w:name w:val="Body Text 2"/>
    <w:basedOn w:val="Normal"/>
    <w:link w:val="Corpodetexto2Char"/>
    <w:rsid w:val="00AB0081"/>
    <w:pPr>
      <w:jc w:val="both"/>
    </w:pPr>
    <w:rPr>
      <w:rFonts w:ascii="Arial" w:hAnsi="Arial"/>
      <w:snapToGrid w:val="0"/>
      <w:sz w:val="22"/>
      <w:szCs w:val="20"/>
    </w:rPr>
  </w:style>
  <w:style w:type="character" w:customStyle="1" w:styleId="Corpodetexto2Char">
    <w:name w:val="Corpo de texto 2 Char"/>
    <w:basedOn w:val="Fontepargpadro"/>
    <w:link w:val="Corpodetexto2"/>
    <w:rsid w:val="00AB0081"/>
    <w:rPr>
      <w:rFonts w:ascii="Arial" w:eastAsia="MS Mincho" w:hAnsi="Arial" w:cs="Times New Roman"/>
      <w:snapToGrid w:val="0"/>
      <w:szCs w:val="20"/>
      <w:lang w:eastAsia="pt-BR"/>
    </w:rPr>
  </w:style>
  <w:style w:type="table" w:styleId="Tabelacomgrade">
    <w:name w:val="Table Grid"/>
    <w:basedOn w:val="Tabelanormal"/>
    <w:rsid w:val="00AB008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AB0081"/>
    <w:pPr>
      <w:spacing w:after="120"/>
      <w:ind w:left="283"/>
    </w:pPr>
  </w:style>
  <w:style w:type="character" w:customStyle="1" w:styleId="RecuodecorpodetextoChar">
    <w:name w:val="Recuo de corpo de texto Char"/>
    <w:basedOn w:val="Fontepargpadro"/>
    <w:link w:val="Recuodecorpodetexto"/>
    <w:rsid w:val="00AB0081"/>
    <w:rPr>
      <w:rFonts w:ascii="Times New Roman" w:eastAsia="MS Mincho" w:hAnsi="Times New Roman" w:cs="Times New Roman"/>
      <w:sz w:val="24"/>
      <w:szCs w:val="24"/>
      <w:lang w:eastAsia="pt-BR"/>
    </w:rPr>
  </w:style>
  <w:style w:type="paragraph" w:styleId="Corpodetexto3">
    <w:name w:val="Body Text 3"/>
    <w:basedOn w:val="Normal"/>
    <w:link w:val="Corpodetexto3Char"/>
    <w:rsid w:val="00AB0081"/>
    <w:pPr>
      <w:spacing w:after="120"/>
    </w:pPr>
    <w:rPr>
      <w:rFonts w:eastAsia="Times New Roman"/>
      <w:sz w:val="16"/>
      <w:szCs w:val="16"/>
    </w:rPr>
  </w:style>
  <w:style w:type="character" w:customStyle="1" w:styleId="Corpodetexto3Char">
    <w:name w:val="Corpo de texto 3 Char"/>
    <w:basedOn w:val="Fontepargpadro"/>
    <w:link w:val="Corpodetexto3"/>
    <w:rsid w:val="00AB0081"/>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AB0081"/>
    <w:pPr>
      <w:spacing w:after="120"/>
    </w:pPr>
  </w:style>
  <w:style w:type="character" w:customStyle="1" w:styleId="CorpodetextoChar">
    <w:name w:val="Corpo de texto Char"/>
    <w:basedOn w:val="Fontepargpadro"/>
    <w:link w:val="Corpodetexto"/>
    <w:rsid w:val="00AB0081"/>
    <w:rPr>
      <w:rFonts w:ascii="Times New Roman" w:eastAsia="MS Mincho" w:hAnsi="Times New Roman" w:cs="Times New Roman"/>
      <w:sz w:val="24"/>
      <w:szCs w:val="24"/>
      <w:lang w:eastAsia="pt-BR"/>
    </w:rPr>
  </w:style>
  <w:style w:type="paragraph" w:styleId="Textoembloco">
    <w:name w:val="Block Text"/>
    <w:basedOn w:val="Normal"/>
    <w:rsid w:val="00AB0081"/>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AB0081"/>
    <w:pPr>
      <w:spacing w:after="120"/>
      <w:ind w:left="283"/>
    </w:pPr>
    <w:rPr>
      <w:sz w:val="16"/>
      <w:szCs w:val="16"/>
    </w:rPr>
  </w:style>
  <w:style w:type="character" w:customStyle="1" w:styleId="Recuodecorpodetexto3Char">
    <w:name w:val="Recuo de corpo de texto 3 Char"/>
    <w:basedOn w:val="Fontepargpadro"/>
    <w:link w:val="Recuodecorpodetexto3"/>
    <w:rsid w:val="00AB0081"/>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AB0081"/>
    <w:pPr>
      <w:spacing w:after="120" w:line="480" w:lineRule="auto"/>
      <w:ind w:left="283"/>
    </w:pPr>
  </w:style>
  <w:style w:type="character" w:customStyle="1" w:styleId="Recuodecorpodetexto2Char">
    <w:name w:val="Recuo de corpo de texto 2 Char"/>
    <w:basedOn w:val="Fontepargpadro"/>
    <w:link w:val="Recuodecorpodetexto2"/>
    <w:rsid w:val="00AB0081"/>
    <w:rPr>
      <w:rFonts w:ascii="Times New Roman" w:eastAsia="MS Mincho" w:hAnsi="Times New Roman" w:cs="Times New Roman"/>
      <w:sz w:val="24"/>
      <w:szCs w:val="24"/>
      <w:lang w:eastAsia="pt-BR"/>
    </w:rPr>
  </w:style>
  <w:style w:type="paragraph" w:styleId="Ttulo">
    <w:name w:val="Title"/>
    <w:basedOn w:val="Normal"/>
    <w:link w:val="TtuloChar"/>
    <w:qFormat/>
    <w:rsid w:val="00AB0081"/>
    <w:pPr>
      <w:jc w:val="center"/>
    </w:pPr>
    <w:rPr>
      <w:rFonts w:ascii="Arial" w:eastAsia="Times New Roman" w:hAnsi="Arial"/>
      <w:b/>
      <w:szCs w:val="20"/>
    </w:rPr>
  </w:style>
  <w:style w:type="character" w:customStyle="1" w:styleId="TtuloChar">
    <w:name w:val="Título Char"/>
    <w:basedOn w:val="Fontepargpadro"/>
    <w:link w:val="Ttulo"/>
    <w:rsid w:val="00AB0081"/>
    <w:rPr>
      <w:rFonts w:ascii="Arial" w:eastAsia="Times New Roman" w:hAnsi="Arial" w:cs="Times New Roman"/>
      <w:b/>
      <w:sz w:val="24"/>
      <w:szCs w:val="20"/>
      <w:lang w:eastAsia="pt-BR"/>
    </w:rPr>
  </w:style>
  <w:style w:type="paragraph" w:customStyle="1" w:styleId="Blockquote">
    <w:name w:val="Blockquote"/>
    <w:basedOn w:val="Normal"/>
    <w:rsid w:val="00AB0081"/>
    <w:pPr>
      <w:spacing w:before="100" w:after="100"/>
      <w:ind w:left="360" w:right="360"/>
    </w:pPr>
    <w:rPr>
      <w:rFonts w:eastAsia="Times New Roman"/>
      <w:snapToGrid w:val="0"/>
      <w:szCs w:val="20"/>
    </w:rPr>
  </w:style>
  <w:style w:type="paragraph" w:customStyle="1" w:styleId="ecxmsonormal">
    <w:name w:val="ecxmsonormal"/>
    <w:basedOn w:val="Normal"/>
    <w:rsid w:val="00AB0081"/>
    <w:pPr>
      <w:spacing w:before="100" w:beforeAutospacing="1" w:after="100" w:afterAutospacing="1"/>
    </w:pPr>
    <w:rPr>
      <w:rFonts w:eastAsia="Times New Roman"/>
    </w:rPr>
  </w:style>
  <w:style w:type="paragraph" w:styleId="PargrafodaLista">
    <w:name w:val="List Paragraph"/>
    <w:basedOn w:val="Normal"/>
    <w:uiPriority w:val="34"/>
    <w:qFormat/>
    <w:rsid w:val="00AB0081"/>
    <w:pPr>
      <w:ind w:left="708"/>
    </w:pPr>
    <w:rPr>
      <w:rFonts w:eastAsia="Times New Roman"/>
    </w:rPr>
  </w:style>
  <w:style w:type="character" w:styleId="HiperlinkVisitado">
    <w:name w:val="FollowedHyperlink"/>
    <w:uiPriority w:val="99"/>
    <w:unhideWhenUsed/>
    <w:rsid w:val="00AB00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70373">
      <w:bodyDiv w:val="1"/>
      <w:marLeft w:val="0"/>
      <w:marRight w:val="0"/>
      <w:marTop w:val="0"/>
      <w:marBottom w:val="0"/>
      <w:divBdr>
        <w:top w:val="none" w:sz="0" w:space="0" w:color="auto"/>
        <w:left w:val="none" w:sz="0" w:space="0" w:color="auto"/>
        <w:bottom w:val="none" w:sz="0" w:space="0" w:color="auto"/>
        <w:right w:val="none" w:sz="0" w:space="0" w:color="auto"/>
      </w:divBdr>
    </w:div>
    <w:div w:id="19999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36</Pages>
  <Words>14640</Words>
  <Characters>79059</Characters>
  <Application>Microsoft Office Word</Application>
  <DocSecurity>0</DocSecurity>
  <Lines>658</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14</cp:revision>
  <dcterms:created xsi:type="dcterms:W3CDTF">2022-04-04T17:35:00Z</dcterms:created>
  <dcterms:modified xsi:type="dcterms:W3CDTF">2022-04-08T14:21:00Z</dcterms:modified>
</cp:coreProperties>
</file>