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449FCB75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D551AD">
        <w:rPr>
          <w:rFonts w:ascii="Tahoma" w:hAnsi="Tahoma" w:cs="Tahoma"/>
          <w:b/>
          <w:sz w:val="22"/>
          <w:szCs w:val="22"/>
        </w:rPr>
        <w:t>LTADO PROCESSO LICITATORIO N°050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1C670A7A" w:rsidR="003A2FBA" w:rsidRPr="00457D52" w:rsidRDefault="002071E6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05</w:t>
      </w:r>
      <w:r w:rsidR="00D551AD">
        <w:rPr>
          <w:rFonts w:ascii="Tahoma" w:hAnsi="Tahoma" w:cs="Tahoma"/>
          <w:sz w:val="22"/>
          <w:szCs w:val="22"/>
        </w:rPr>
        <w:t>0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25797C83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D551AD">
        <w:rPr>
          <w:rFonts w:ascii="Tahoma" w:hAnsi="Tahoma" w:cs="Tahoma"/>
          <w:sz w:val="22"/>
          <w:szCs w:val="22"/>
        </w:rPr>
        <w:t>PREGÃO PRESENCIAL Nº 016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037C4A43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442741">
        <w:rPr>
          <w:rFonts w:ascii="Tahoma" w:hAnsi="Tahoma" w:cs="Tahoma"/>
          <w:sz w:val="22"/>
          <w:szCs w:val="22"/>
        </w:rPr>
        <w:t xml:space="preserve">: </w:t>
      </w:r>
      <w:r w:rsidR="00D551AD" w:rsidRPr="00D551AD">
        <w:rPr>
          <w:rFonts w:ascii="Tahoma" w:hAnsi="Tahoma" w:cs="Tahoma"/>
          <w:sz w:val="22"/>
          <w:szCs w:val="22"/>
        </w:rPr>
        <w:t>REGISTRO DE PREÇOS PARA FUTURA E EVENTUAL AQUISIÇÃO DE ÓLEOS LUBRIFICANTES, PARA ATENDER AS NECESSIDADES DAS SECRETARIAS MUNICIPAIS DA PREF</w:t>
      </w:r>
      <w:r w:rsidR="00D551AD">
        <w:rPr>
          <w:rFonts w:ascii="Tahoma" w:hAnsi="Tahoma" w:cs="Tahoma"/>
          <w:sz w:val="22"/>
          <w:szCs w:val="22"/>
        </w:rPr>
        <w:t>EITURA MUNICIPAL DE ELDORADO/MS</w:t>
      </w:r>
      <w:r w:rsidR="00895D8A">
        <w:rPr>
          <w:rFonts w:ascii="Tahoma" w:hAnsi="Tahoma" w:cs="Tahoma"/>
          <w:sz w:val="22"/>
          <w:szCs w:val="22"/>
        </w:rPr>
        <w:t>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00DCEC68" w14:textId="473E008A" w:rsidR="003A2FBA" w:rsidRPr="00D551AD" w:rsidRDefault="00D551AD" w:rsidP="00D551AD">
      <w:pPr>
        <w:jc w:val="both"/>
        <w:rPr>
          <w:rFonts w:ascii="Tahoma" w:hAnsi="Tahoma" w:cs="Tahoma"/>
          <w:b/>
          <w:sz w:val="22"/>
          <w:szCs w:val="22"/>
        </w:rPr>
      </w:pPr>
      <w:r w:rsidRPr="00D551AD">
        <w:rPr>
          <w:rFonts w:ascii="Tahoma" w:hAnsi="Tahoma" w:cs="Tahoma"/>
          <w:b/>
          <w:sz w:val="22"/>
          <w:szCs w:val="22"/>
        </w:rPr>
        <w:t>AUTO PEÇAS E POSTO DE MOLAS PIROLI LTDA - ME (CNPJ 15.389.901/0001-94),  no Anexo I/Lote 0001 - item: 14, totalizando R$ 1.050,00 (um mil e cinquenta reais); COMERCIAL DE LUBRIFICANTES OLIVEIRA LTDA (CNPJ 07.370.626/0001-39),  no Anexo I/Lote 0001 - itens: 4,8,17,18, totalizando R$ 81.240,00 (oitenta e um mil e duzentos e quarenta reais); FENIX DISTRIBUIÇÃO E SERVIÇOS LTDA (CNPJ 42.188.998/0001-40),  no Anexo I/Lote 0001 - item: 9, totalizando R$ 93.500,00 (noventa e três mil e quinhentos reais); FERNANDO APARECIDO DE SOUZA (CNPJ 09.565.584/0001-17),  no Anexo I/Lote 0001 - itens: 1,2,3,5,6,7,10,11,12,13,15,16,19,20,21,22,23,24, totalizando R$ 120.272,60 (cento e vinte mil e duzentos e setenta e dois reais e sessenta centavos);</w:t>
      </w:r>
    </w:p>
    <w:p w14:paraId="3665F3E0" w14:textId="0E1AFBA2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442741">
        <w:rPr>
          <w:rFonts w:ascii="Tahoma" w:hAnsi="Tahoma" w:cs="Tahoma"/>
          <w:sz w:val="22"/>
          <w:szCs w:val="22"/>
        </w:rPr>
        <w:t>01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4716DE04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D551AD">
        <w:rPr>
          <w:rFonts w:ascii="Tahoma" w:hAnsi="Tahoma" w:cs="Tahoma"/>
          <w:sz w:val="22"/>
          <w:szCs w:val="22"/>
        </w:rPr>
        <w:t xml:space="preserve"> n°050</w:t>
      </w:r>
      <w:bookmarkStart w:id="0" w:name="_GoBack"/>
      <w:bookmarkEnd w:id="0"/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43301129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442741">
        <w:rPr>
          <w:rFonts w:ascii="Tahoma" w:hAnsi="Tahoma" w:cs="Tahoma"/>
          <w:sz w:val="22"/>
          <w:szCs w:val="22"/>
        </w:rPr>
        <w:t>dorado/MS, 01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D551AD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D551AD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F03BC"/>
    <w:rsid w:val="003248E9"/>
    <w:rsid w:val="003A2FBA"/>
    <w:rsid w:val="003F0C11"/>
    <w:rsid w:val="00442741"/>
    <w:rsid w:val="00502167"/>
    <w:rsid w:val="00537B55"/>
    <w:rsid w:val="005F4FD0"/>
    <w:rsid w:val="00610D19"/>
    <w:rsid w:val="00671703"/>
    <w:rsid w:val="006C5079"/>
    <w:rsid w:val="007F4767"/>
    <w:rsid w:val="00866F34"/>
    <w:rsid w:val="00895D8A"/>
    <w:rsid w:val="00961119"/>
    <w:rsid w:val="009D21B5"/>
    <w:rsid w:val="00AA6425"/>
    <w:rsid w:val="00B50DB0"/>
    <w:rsid w:val="00C5293A"/>
    <w:rsid w:val="00C862CF"/>
    <w:rsid w:val="00CD0EE0"/>
    <w:rsid w:val="00D4467A"/>
    <w:rsid w:val="00D551AD"/>
    <w:rsid w:val="00E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2023-06-02T11:53:00Z</cp:lastPrinted>
  <dcterms:created xsi:type="dcterms:W3CDTF">2023-06-02T11:53:00Z</dcterms:created>
  <dcterms:modified xsi:type="dcterms:W3CDTF">2023-06-02T11:53:00Z</dcterms:modified>
</cp:coreProperties>
</file>