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FC0B0" w14:textId="77777777" w:rsidR="005F4FD0" w:rsidRDefault="005F4FD0" w:rsidP="003A2FBA">
      <w:pPr>
        <w:jc w:val="center"/>
        <w:rPr>
          <w:rFonts w:ascii="Tahoma" w:hAnsi="Tahoma" w:cs="Tahoma"/>
          <w:b/>
          <w:sz w:val="22"/>
          <w:szCs w:val="22"/>
        </w:rPr>
      </w:pPr>
    </w:p>
    <w:p w14:paraId="03B07821" w14:textId="77777777" w:rsidR="00BA455F" w:rsidRDefault="00BA455F" w:rsidP="003A2FBA">
      <w:pPr>
        <w:jc w:val="center"/>
        <w:rPr>
          <w:rFonts w:ascii="Tahoma" w:hAnsi="Tahoma" w:cs="Tahoma"/>
          <w:b/>
          <w:sz w:val="22"/>
          <w:szCs w:val="22"/>
        </w:rPr>
      </w:pPr>
    </w:p>
    <w:p w14:paraId="4DF541D1" w14:textId="76A64B17" w:rsidR="003A2FBA" w:rsidRDefault="005F4FD0" w:rsidP="003A2FBA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AVISO DE RESU</w:t>
      </w:r>
      <w:r w:rsidR="00C873BA">
        <w:rPr>
          <w:rFonts w:ascii="Tahoma" w:hAnsi="Tahoma" w:cs="Tahoma"/>
          <w:b/>
          <w:sz w:val="22"/>
          <w:szCs w:val="22"/>
        </w:rPr>
        <w:t>LTADO PROCESSO LICITATORI</w:t>
      </w:r>
      <w:r w:rsidR="00AB3C2C">
        <w:rPr>
          <w:rFonts w:ascii="Tahoma" w:hAnsi="Tahoma" w:cs="Tahoma"/>
          <w:b/>
          <w:sz w:val="22"/>
          <w:szCs w:val="22"/>
        </w:rPr>
        <w:t>O N°034</w:t>
      </w:r>
      <w:bookmarkStart w:id="0" w:name="_GoBack"/>
      <w:bookmarkEnd w:id="0"/>
      <w:r w:rsidR="003F0C11">
        <w:rPr>
          <w:rFonts w:ascii="Tahoma" w:hAnsi="Tahoma" w:cs="Tahoma"/>
          <w:b/>
          <w:sz w:val="22"/>
          <w:szCs w:val="22"/>
        </w:rPr>
        <w:t>/2023</w:t>
      </w:r>
    </w:p>
    <w:p w14:paraId="613196D3" w14:textId="77777777" w:rsidR="005F4FD0" w:rsidRDefault="005F4FD0" w:rsidP="003A2FBA">
      <w:pPr>
        <w:jc w:val="center"/>
        <w:rPr>
          <w:rFonts w:ascii="Tahoma" w:hAnsi="Tahoma" w:cs="Tahoma"/>
          <w:b/>
          <w:sz w:val="22"/>
          <w:szCs w:val="22"/>
        </w:rPr>
      </w:pPr>
    </w:p>
    <w:p w14:paraId="6C7C15E8" w14:textId="77777777" w:rsidR="00BA455F" w:rsidRDefault="00BA455F" w:rsidP="003A2FBA">
      <w:pPr>
        <w:jc w:val="center"/>
        <w:rPr>
          <w:rFonts w:ascii="Tahoma" w:hAnsi="Tahoma" w:cs="Tahoma"/>
          <w:b/>
          <w:sz w:val="22"/>
          <w:szCs w:val="22"/>
        </w:rPr>
      </w:pPr>
    </w:p>
    <w:p w14:paraId="4DFB0D78" w14:textId="3A08539A" w:rsidR="005F4FD0" w:rsidRDefault="005F4FD0" w:rsidP="003A2FBA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ADJUDICAÇÃO E HOMOLOGAÇÃO</w:t>
      </w:r>
    </w:p>
    <w:p w14:paraId="7FEC95A2" w14:textId="77777777" w:rsidR="005F4FD0" w:rsidRDefault="005F4FD0" w:rsidP="003A2FBA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057626FD" w14:textId="3C7AA13F" w:rsidR="003A2FBA" w:rsidRPr="00725AE7" w:rsidRDefault="003A2FBA" w:rsidP="003A2FBA">
      <w:pPr>
        <w:ind w:firstLine="1134"/>
        <w:jc w:val="both"/>
        <w:rPr>
          <w:rFonts w:ascii="Tahoma" w:hAnsi="Tahoma" w:cs="Tahoma"/>
          <w:sz w:val="22"/>
          <w:szCs w:val="22"/>
        </w:rPr>
      </w:pPr>
      <w:r w:rsidRPr="00725AE7">
        <w:rPr>
          <w:rFonts w:ascii="Tahoma" w:hAnsi="Tahoma" w:cs="Tahoma"/>
          <w:sz w:val="22"/>
          <w:szCs w:val="22"/>
        </w:rPr>
        <w:t>A Prefeitura do Muni</w:t>
      </w:r>
      <w:r w:rsidR="006C5079">
        <w:rPr>
          <w:rFonts w:ascii="Tahoma" w:hAnsi="Tahoma" w:cs="Tahoma"/>
          <w:sz w:val="22"/>
          <w:szCs w:val="22"/>
        </w:rPr>
        <w:t>cípio de Eldorado/MS, através da</w:t>
      </w:r>
      <w:r w:rsidRPr="00725AE7">
        <w:rPr>
          <w:rFonts w:ascii="Tahoma" w:hAnsi="Tahoma" w:cs="Tahoma"/>
          <w:sz w:val="22"/>
          <w:szCs w:val="22"/>
        </w:rPr>
        <w:t xml:space="preserve"> </w:t>
      </w:r>
      <w:r w:rsidR="006C5079">
        <w:rPr>
          <w:rFonts w:ascii="Tahoma" w:hAnsi="Tahoma" w:cs="Tahoma"/>
          <w:sz w:val="22"/>
          <w:szCs w:val="22"/>
        </w:rPr>
        <w:t>Comissão Permanente de Licitação</w:t>
      </w:r>
      <w:r w:rsidRPr="00725AE7">
        <w:rPr>
          <w:rFonts w:ascii="Tahoma" w:hAnsi="Tahoma" w:cs="Tahoma"/>
          <w:sz w:val="22"/>
          <w:szCs w:val="22"/>
        </w:rPr>
        <w:t>, torna público aos interessados o seguinte resultado:</w:t>
      </w:r>
    </w:p>
    <w:p w14:paraId="20C277AD" w14:textId="77777777" w:rsidR="003A2FBA" w:rsidRPr="00725AE7" w:rsidRDefault="003A2FBA" w:rsidP="003A2FBA">
      <w:pPr>
        <w:jc w:val="both"/>
        <w:rPr>
          <w:rFonts w:ascii="Tahoma" w:hAnsi="Tahoma" w:cs="Tahoma"/>
          <w:sz w:val="22"/>
          <w:szCs w:val="22"/>
        </w:rPr>
      </w:pPr>
    </w:p>
    <w:p w14:paraId="5F75F16D" w14:textId="1C6DB092" w:rsidR="003A2FBA" w:rsidRPr="00457D52" w:rsidRDefault="00AB3C2C" w:rsidP="003A2FBA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PROCESSO Nº: 034</w:t>
      </w:r>
      <w:r w:rsidR="003A2FBA" w:rsidRPr="00457D52">
        <w:rPr>
          <w:rFonts w:ascii="Tahoma" w:hAnsi="Tahoma" w:cs="Tahoma"/>
          <w:sz w:val="22"/>
          <w:szCs w:val="22"/>
        </w:rPr>
        <w:t>/202</w:t>
      </w:r>
      <w:r w:rsidR="003F0C11">
        <w:rPr>
          <w:rFonts w:ascii="Tahoma" w:hAnsi="Tahoma" w:cs="Tahoma"/>
          <w:sz w:val="22"/>
          <w:szCs w:val="22"/>
        </w:rPr>
        <w:t>3</w:t>
      </w:r>
    </w:p>
    <w:p w14:paraId="4ABBCAAC" w14:textId="29050C22" w:rsidR="003A2FBA" w:rsidRPr="00457D52" w:rsidRDefault="003A2FBA" w:rsidP="003A2FBA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MODALIDADE/Nº: </w:t>
      </w:r>
      <w:r w:rsidR="00AB3C2C">
        <w:rPr>
          <w:rFonts w:ascii="Tahoma" w:hAnsi="Tahoma" w:cs="Tahoma"/>
          <w:sz w:val="22"/>
          <w:szCs w:val="22"/>
        </w:rPr>
        <w:t>PREGÃO PRESENCIAL Nº 010</w:t>
      </w:r>
      <w:r w:rsidRPr="00457D52">
        <w:rPr>
          <w:rFonts w:ascii="Tahoma" w:hAnsi="Tahoma" w:cs="Tahoma"/>
          <w:sz w:val="22"/>
          <w:szCs w:val="22"/>
        </w:rPr>
        <w:t>/202</w:t>
      </w:r>
      <w:r w:rsidR="00196F3A">
        <w:rPr>
          <w:rFonts w:ascii="Tahoma" w:hAnsi="Tahoma" w:cs="Tahoma"/>
          <w:sz w:val="22"/>
          <w:szCs w:val="22"/>
        </w:rPr>
        <w:t>3</w:t>
      </w:r>
    </w:p>
    <w:p w14:paraId="7E42D1B9" w14:textId="045C7A95" w:rsidR="00BA455F" w:rsidRDefault="003A2FBA" w:rsidP="00BA455F">
      <w:pPr>
        <w:jc w:val="both"/>
        <w:rPr>
          <w:rFonts w:ascii="Tahoma" w:hAnsi="Tahoma" w:cs="Tahoma"/>
          <w:sz w:val="22"/>
          <w:szCs w:val="22"/>
        </w:rPr>
      </w:pPr>
      <w:r w:rsidRPr="00457D52">
        <w:rPr>
          <w:rFonts w:ascii="Tahoma" w:hAnsi="Tahoma" w:cs="Tahoma"/>
          <w:sz w:val="22"/>
          <w:szCs w:val="22"/>
        </w:rPr>
        <w:t>OBJETO</w:t>
      </w:r>
      <w:r w:rsidR="00BA455F">
        <w:rPr>
          <w:rFonts w:ascii="Tahoma" w:hAnsi="Tahoma" w:cs="Tahoma"/>
          <w:sz w:val="22"/>
          <w:szCs w:val="22"/>
        </w:rPr>
        <w:t xml:space="preserve">: </w:t>
      </w:r>
      <w:r w:rsidR="00AB3C2C" w:rsidRPr="00AB3C2C">
        <w:rPr>
          <w:rFonts w:ascii="Tahoma" w:hAnsi="Tahoma" w:cs="Tahoma"/>
          <w:sz w:val="22"/>
          <w:szCs w:val="22"/>
        </w:rPr>
        <w:t>A presente licitação tem por objeto a contratação de empresa especializada em limpeza, conservação, higienização e lavagem de veículos quem compõem a frota das Secretarias Municipais de Infraestrutura e Desenvolvimento, Educação, Governo, Assistência Social e Saúde da Prefeitura Municipal de Eldorado/MS, com fornecimento do material de consumo, máquinas e equipamentos necessários à realização dos serviços, conforme quantitativos constantes no termo de referência e proposta de preço, parte integrante e complementar deste edital</w:t>
      </w:r>
      <w:r w:rsidR="00AB3C2C" w:rsidRPr="008374ED">
        <w:rPr>
          <w:rFonts w:ascii="Verdana" w:hAnsi="Verdana" w:cs="Tahoma"/>
          <w:sz w:val="20"/>
          <w:szCs w:val="20"/>
        </w:rPr>
        <w:t>.</w:t>
      </w:r>
    </w:p>
    <w:p w14:paraId="45540E17" w14:textId="77777777" w:rsidR="00BA455F" w:rsidRDefault="00BA455F" w:rsidP="00BA455F">
      <w:pPr>
        <w:jc w:val="both"/>
        <w:rPr>
          <w:rFonts w:ascii="Tahoma" w:hAnsi="Tahoma" w:cs="Tahoma"/>
          <w:sz w:val="22"/>
          <w:szCs w:val="22"/>
        </w:rPr>
      </w:pPr>
    </w:p>
    <w:p w14:paraId="7A02F04F" w14:textId="4028F4C4" w:rsidR="003A2FBA" w:rsidRPr="00725AE7" w:rsidRDefault="003A2FBA" w:rsidP="00BA455F">
      <w:pPr>
        <w:jc w:val="both"/>
        <w:rPr>
          <w:rFonts w:ascii="Tahoma" w:hAnsi="Tahoma" w:cs="Tahoma"/>
          <w:sz w:val="22"/>
          <w:szCs w:val="22"/>
        </w:rPr>
      </w:pPr>
      <w:r w:rsidRPr="00725AE7">
        <w:rPr>
          <w:rFonts w:ascii="Tahoma" w:hAnsi="Tahoma" w:cs="Tahoma"/>
          <w:sz w:val="22"/>
          <w:szCs w:val="22"/>
        </w:rPr>
        <w:t xml:space="preserve">Em consonância com a legislação vigente, fica o presente processo </w:t>
      </w:r>
      <w:r w:rsidRPr="001C4516">
        <w:rPr>
          <w:rFonts w:ascii="Tahoma" w:hAnsi="Tahoma" w:cs="Tahoma"/>
          <w:b/>
          <w:sz w:val="22"/>
          <w:szCs w:val="22"/>
        </w:rPr>
        <w:t>ADJUDICADO</w:t>
      </w:r>
      <w:r w:rsidRPr="00725AE7">
        <w:rPr>
          <w:rFonts w:ascii="Tahoma" w:hAnsi="Tahoma" w:cs="Tahoma"/>
          <w:sz w:val="22"/>
          <w:szCs w:val="22"/>
        </w:rPr>
        <w:t xml:space="preserve"> pelo </w:t>
      </w:r>
      <w:r w:rsidR="006C5079">
        <w:rPr>
          <w:rFonts w:ascii="Tahoma" w:hAnsi="Tahoma" w:cs="Tahoma"/>
          <w:sz w:val="22"/>
          <w:szCs w:val="22"/>
        </w:rPr>
        <w:t>Prefeito Municipal</w:t>
      </w:r>
      <w:r w:rsidRPr="00725AE7">
        <w:rPr>
          <w:rFonts w:ascii="Tahoma" w:hAnsi="Tahoma" w:cs="Tahoma"/>
          <w:sz w:val="22"/>
          <w:szCs w:val="22"/>
        </w:rPr>
        <w:t xml:space="preserve"> em favor da seguinte Empresa:</w:t>
      </w:r>
    </w:p>
    <w:p w14:paraId="5DCA0E3E" w14:textId="77777777" w:rsidR="003A2FBA" w:rsidRDefault="003A2FBA" w:rsidP="003A2FB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FFFFFF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color w:val="FFFFFF"/>
          <w:sz w:val="20"/>
          <w:szCs w:val="20"/>
          <w:lang w:eastAsia="en-US"/>
        </w:rPr>
        <w:t>G.A.P. GESTÃO, AVALIAÇÃO E PERICIA PATRIMONIAL LTDA</w:t>
      </w:r>
    </w:p>
    <w:p w14:paraId="52C532E0" w14:textId="77777777" w:rsidR="00BD3403" w:rsidRPr="00BD3403" w:rsidRDefault="00BD3403" w:rsidP="00BD3403">
      <w:pPr>
        <w:jc w:val="both"/>
        <w:rPr>
          <w:rFonts w:ascii="Tahoma" w:hAnsi="Tahoma" w:cs="Tahoma"/>
          <w:b/>
          <w:sz w:val="22"/>
          <w:szCs w:val="22"/>
        </w:rPr>
      </w:pPr>
    </w:p>
    <w:p w14:paraId="2B9150FE" w14:textId="16851052" w:rsidR="003A2FBA" w:rsidRPr="00AB3C2C" w:rsidRDefault="00C873BA" w:rsidP="00AB3C2C">
      <w:pPr>
        <w:jc w:val="both"/>
        <w:rPr>
          <w:rFonts w:ascii="Tahoma" w:hAnsi="Tahoma" w:cs="Tahoma"/>
          <w:b/>
          <w:sz w:val="22"/>
          <w:szCs w:val="22"/>
        </w:rPr>
      </w:pPr>
      <w:r w:rsidRPr="00BD3403">
        <w:rPr>
          <w:rFonts w:ascii="Tahoma" w:hAnsi="Tahoma" w:cs="Tahoma"/>
          <w:b/>
          <w:sz w:val="22"/>
          <w:szCs w:val="22"/>
        </w:rPr>
        <w:t>Vencedor (</w:t>
      </w:r>
      <w:r w:rsidR="00BD3403" w:rsidRPr="00BD3403">
        <w:rPr>
          <w:rFonts w:ascii="Tahoma" w:hAnsi="Tahoma" w:cs="Tahoma"/>
          <w:b/>
          <w:sz w:val="22"/>
          <w:szCs w:val="22"/>
        </w:rPr>
        <w:t xml:space="preserve">es): </w:t>
      </w:r>
      <w:r w:rsidR="00AB3C2C" w:rsidRPr="00AB3C2C">
        <w:rPr>
          <w:rFonts w:ascii="Tahoma" w:hAnsi="Tahoma" w:cs="Tahoma"/>
          <w:b/>
          <w:sz w:val="22"/>
          <w:szCs w:val="22"/>
        </w:rPr>
        <w:t>CLAUDEMIR PAVIN ROLIN (CNPJ 33.512.589/0001-66), no Anexo I - Lote: 1, totalizando R$ 69.947,50 (sessenta e nove mil e novecentos e quarenta e sete reais e cinquenta centavos);</w:t>
      </w:r>
    </w:p>
    <w:p w14:paraId="00DCEC68" w14:textId="77777777" w:rsidR="003A2FBA" w:rsidRPr="00725AE7" w:rsidRDefault="003A2FBA" w:rsidP="003A2FBA">
      <w:pPr>
        <w:jc w:val="both"/>
        <w:rPr>
          <w:rFonts w:ascii="Tahoma" w:hAnsi="Tahoma" w:cs="Tahoma"/>
          <w:sz w:val="22"/>
          <w:szCs w:val="22"/>
        </w:rPr>
      </w:pPr>
    </w:p>
    <w:p w14:paraId="3665F3E0" w14:textId="4B373280" w:rsidR="003A2FBA" w:rsidRPr="00725AE7" w:rsidRDefault="003A2FBA" w:rsidP="003A2FBA">
      <w:pPr>
        <w:ind w:firstLine="113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Eldorado/MS,</w:t>
      </w:r>
      <w:r w:rsidR="006C5079">
        <w:rPr>
          <w:rFonts w:ascii="Tahoma" w:hAnsi="Tahoma" w:cs="Tahoma"/>
          <w:sz w:val="22"/>
          <w:szCs w:val="22"/>
        </w:rPr>
        <w:t xml:space="preserve"> </w:t>
      </w:r>
      <w:r w:rsidR="00BD3403">
        <w:rPr>
          <w:rFonts w:ascii="Tahoma" w:hAnsi="Tahoma" w:cs="Tahoma"/>
          <w:sz w:val="22"/>
          <w:szCs w:val="22"/>
        </w:rPr>
        <w:t>11 de abril</w:t>
      </w:r>
      <w:r>
        <w:rPr>
          <w:rFonts w:ascii="Tahoma" w:hAnsi="Tahoma" w:cs="Tahoma"/>
          <w:sz w:val="22"/>
          <w:szCs w:val="22"/>
        </w:rPr>
        <w:t xml:space="preserve"> </w:t>
      </w:r>
      <w:r w:rsidR="00BD3403">
        <w:rPr>
          <w:rFonts w:ascii="Tahoma" w:hAnsi="Tahoma" w:cs="Tahoma"/>
          <w:sz w:val="22"/>
          <w:szCs w:val="22"/>
        </w:rPr>
        <w:t>de</w:t>
      </w:r>
      <w:r w:rsidRPr="00725AE7">
        <w:rPr>
          <w:rFonts w:ascii="Tahoma" w:hAnsi="Tahoma" w:cs="Tahoma"/>
          <w:sz w:val="22"/>
          <w:szCs w:val="22"/>
        </w:rPr>
        <w:t xml:space="preserve"> 202</w:t>
      </w:r>
      <w:r w:rsidR="00B50DB0">
        <w:rPr>
          <w:rFonts w:ascii="Tahoma" w:hAnsi="Tahoma" w:cs="Tahoma"/>
          <w:sz w:val="22"/>
          <w:szCs w:val="22"/>
        </w:rPr>
        <w:t>3</w:t>
      </w:r>
      <w:r w:rsidRPr="00725AE7">
        <w:rPr>
          <w:rFonts w:ascii="Tahoma" w:hAnsi="Tahoma" w:cs="Tahoma"/>
          <w:sz w:val="22"/>
          <w:szCs w:val="22"/>
        </w:rPr>
        <w:t>.</w:t>
      </w:r>
    </w:p>
    <w:p w14:paraId="0049A4A8" w14:textId="77777777" w:rsidR="003A2FBA" w:rsidRDefault="003A2FBA" w:rsidP="003A2FBA">
      <w:pPr>
        <w:rPr>
          <w:rFonts w:ascii="Tahoma" w:hAnsi="Tahoma" w:cs="Tahoma"/>
          <w:sz w:val="22"/>
          <w:szCs w:val="22"/>
        </w:rPr>
      </w:pPr>
    </w:p>
    <w:p w14:paraId="243E7C87" w14:textId="77777777" w:rsidR="003A2FBA" w:rsidRDefault="003A2FBA" w:rsidP="003A2FBA">
      <w:pPr>
        <w:rPr>
          <w:rFonts w:ascii="Tahoma" w:hAnsi="Tahoma" w:cs="Tahoma"/>
          <w:sz w:val="22"/>
          <w:szCs w:val="22"/>
        </w:rPr>
      </w:pPr>
    </w:p>
    <w:p w14:paraId="0C3C0311" w14:textId="77777777" w:rsidR="003A2FBA" w:rsidRPr="00725AE7" w:rsidRDefault="003A2FBA" w:rsidP="003A2FBA">
      <w:pPr>
        <w:rPr>
          <w:rFonts w:ascii="Tahoma" w:hAnsi="Tahoma" w:cs="Tahoma"/>
          <w:sz w:val="22"/>
          <w:szCs w:val="22"/>
        </w:rPr>
      </w:pPr>
    </w:p>
    <w:p w14:paraId="754E51A1" w14:textId="586D9958" w:rsidR="003A2FBA" w:rsidRPr="001C4516" w:rsidRDefault="00BD3403" w:rsidP="003A2FBA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Daiane Ferreira Pedro</w:t>
      </w:r>
    </w:p>
    <w:p w14:paraId="589E7F01" w14:textId="418DF530" w:rsidR="003A2FBA" w:rsidRPr="006C5079" w:rsidRDefault="00BD3403" w:rsidP="003A2FBA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Pregoeira oficial</w:t>
      </w:r>
    </w:p>
    <w:p w14:paraId="18708709" w14:textId="2FF93066" w:rsidR="00537B55" w:rsidRDefault="00537B55" w:rsidP="003A2FBA">
      <w:pPr>
        <w:jc w:val="center"/>
        <w:rPr>
          <w:rFonts w:ascii="Tahoma" w:hAnsi="Tahoma" w:cs="Tahoma"/>
          <w:sz w:val="20"/>
          <w:szCs w:val="20"/>
        </w:rPr>
      </w:pPr>
    </w:p>
    <w:p w14:paraId="05C28184" w14:textId="11EF4ADF" w:rsidR="00537B55" w:rsidRDefault="00537B55" w:rsidP="003A2FBA">
      <w:pPr>
        <w:jc w:val="center"/>
        <w:rPr>
          <w:rFonts w:ascii="Tahoma" w:hAnsi="Tahoma" w:cs="Tahoma"/>
          <w:sz w:val="20"/>
          <w:szCs w:val="20"/>
        </w:rPr>
      </w:pPr>
    </w:p>
    <w:p w14:paraId="2417FD0B" w14:textId="47535308" w:rsidR="00537B55" w:rsidRDefault="00537B55" w:rsidP="003A2FBA">
      <w:pPr>
        <w:jc w:val="center"/>
        <w:rPr>
          <w:rFonts w:ascii="Tahoma" w:hAnsi="Tahoma" w:cs="Tahoma"/>
          <w:sz w:val="20"/>
          <w:szCs w:val="20"/>
        </w:rPr>
      </w:pPr>
    </w:p>
    <w:p w14:paraId="62A5310C" w14:textId="34D8BABC" w:rsidR="00537B55" w:rsidRPr="00537B55" w:rsidRDefault="00537B55" w:rsidP="00537B55">
      <w:pPr>
        <w:jc w:val="center"/>
        <w:rPr>
          <w:rFonts w:ascii="Tahoma" w:hAnsi="Tahoma" w:cs="Tahoma"/>
          <w:b/>
          <w:u w:val="single"/>
        </w:rPr>
      </w:pPr>
      <w:r w:rsidRPr="00537B55">
        <w:rPr>
          <w:rFonts w:ascii="Tahoma" w:hAnsi="Tahoma" w:cs="Tahoma"/>
          <w:b/>
          <w:u w:val="single"/>
        </w:rPr>
        <w:t xml:space="preserve">Despacho </w:t>
      </w:r>
      <w:r w:rsidR="002F03BC">
        <w:rPr>
          <w:rFonts w:ascii="Tahoma" w:hAnsi="Tahoma" w:cs="Tahoma"/>
          <w:b/>
          <w:u w:val="single"/>
        </w:rPr>
        <w:t>de H</w:t>
      </w:r>
      <w:r w:rsidRPr="00537B55">
        <w:rPr>
          <w:rFonts w:ascii="Tahoma" w:hAnsi="Tahoma" w:cs="Tahoma"/>
          <w:b/>
          <w:u w:val="single"/>
        </w:rPr>
        <w:t>omologação</w:t>
      </w:r>
    </w:p>
    <w:p w14:paraId="537B2A65" w14:textId="77777777" w:rsidR="003A2FBA" w:rsidRPr="00537B55" w:rsidRDefault="003A2FBA" w:rsidP="00537B55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37164726" w14:textId="77777777" w:rsidR="003A2FBA" w:rsidRDefault="003A2FBA" w:rsidP="003A2FBA"/>
    <w:p w14:paraId="6CB44A34" w14:textId="77777777" w:rsidR="003A2FBA" w:rsidRDefault="003A2FBA" w:rsidP="003A2FBA"/>
    <w:p w14:paraId="1E362159" w14:textId="0081C323" w:rsidR="003248E9" w:rsidRPr="006C5079" w:rsidRDefault="00537B55" w:rsidP="006C5079">
      <w:pPr>
        <w:ind w:firstLine="1134"/>
        <w:jc w:val="both"/>
        <w:rPr>
          <w:rFonts w:ascii="Tahoma" w:hAnsi="Tahoma" w:cs="Tahoma"/>
          <w:sz w:val="22"/>
          <w:szCs w:val="22"/>
        </w:rPr>
      </w:pPr>
      <w:r w:rsidRPr="006C5079">
        <w:rPr>
          <w:rFonts w:ascii="Tahoma" w:hAnsi="Tahoma" w:cs="Tahoma"/>
          <w:sz w:val="22"/>
          <w:szCs w:val="22"/>
        </w:rPr>
        <w:lastRenderedPageBreak/>
        <w:t>Em decorrência do exposto no Processo Licitatório</w:t>
      </w:r>
      <w:r w:rsidR="00AB3C2C">
        <w:rPr>
          <w:rFonts w:ascii="Tahoma" w:hAnsi="Tahoma" w:cs="Tahoma"/>
          <w:sz w:val="22"/>
          <w:szCs w:val="22"/>
        </w:rPr>
        <w:t xml:space="preserve"> n°034</w:t>
      </w:r>
      <w:r w:rsidR="003F0C11">
        <w:rPr>
          <w:rFonts w:ascii="Tahoma" w:hAnsi="Tahoma" w:cs="Tahoma"/>
          <w:sz w:val="22"/>
          <w:szCs w:val="22"/>
        </w:rPr>
        <w:t>/2023</w:t>
      </w:r>
      <w:r w:rsidRPr="006C5079">
        <w:rPr>
          <w:rFonts w:ascii="Tahoma" w:hAnsi="Tahoma" w:cs="Tahoma"/>
          <w:sz w:val="22"/>
          <w:szCs w:val="22"/>
        </w:rPr>
        <w:t xml:space="preserve"> e de parecer conclusivo exarado pela Assessoria Jurídica, </w:t>
      </w:r>
      <w:r w:rsidRPr="002F03BC">
        <w:rPr>
          <w:rFonts w:ascii="Tahoma" w:hAnsi="Tahoma" w:cs="Tahoma"/>
          <w:b/>
          <w:sz w:val="22"/>
          <w:szCs w:val="22"/>
        </w:rPr>
        <w:t>HOMOLOGO</w:t>
      </w:r>
      <w:r w:rsidRPr="006C5079">
        <w:rPr>
          <w:rFonts w:ascii="Tahoma" w:hAnsi="Tahoma" w:cs="Tahoma"/>
          <w:sz w:val="22"/>
          <w:szCs w:val="22"/>
        </w:rPr>
        <w:t xml:space="preserve"> o resul</w:t>
      </w:r>
      <w:r w:rsidR="005F4FD0" w:rsidRPr="006C5079">
        <w:rPr>
          <w:rFonts w:ascii="Tahoma" w:hAnsi="Tahoma" w:cs="Tahoma"/>
          <w:sz w:val="22"/>
          <w:szCs w:val="22"/>
        </w:rPr>
        <w:t>tado do julgamento da licitação.</w:t>
      </w:r>
    </w:p>
    <w:p w14:paraId="48ADEA38" w14:textId="52FF479A" w:rsidR="006C5079" w:rsidRPr="006C5079" w:rsidRDefault="006C5079" w:rsidP="006C5079">
      <w:pPr>
        <w:ind w:firstLine="1134"/>
        <w:jc w:val="both"/>
        <w:rPr>
          <w:rFonts w:ascii="Tahoma" w:hAnsi="Tahoma" w:cs="Tahoma"/>
          <w:sz w:val="22"/>
          <w:szCs w:val="22"/>
        </w:rPr>
      </w:pPr>
    </w:p>
    <w:p w14:paraId="266AAFF2" w14:textId="15CC2986" w:rsidR="006C5079" w:rsidRDefault="006C5079" w:rsidP="006C5079">
      <w:pPr>
        <w:jc w:val="both"/>
      </w:pPr>
      <w:r>
        <w:rPr>
          <w:rFonts w:ascii="Tahoma" w:hAnsi="Tahoma" w:cs="Tahoma"/>
          <w:sz w:val="22"/>
          <w:szCs w:val="22"/>
        </w:rPr>
        <w:t xml:space="preserve">              </w:t>
      </w:r>
      <w:r w:rsidRPr="006C5079">
        <w:rPr>
          <w:rFonts w:ascii="Tahoma" w:hAnsi="Tahoma" w:cs="Tahoma"/>
          <w:sz w:val="22"/>
          <w:szCs w:val="22"/>
        </w:rPr>
        <w:t xml:space="preserve"> El</w:t>
      </w:r>
      <w:r w:rsidR="00BD3403">
        <w:rPr>
          <w:rFonts w:ascii="Tahoma" w:hAnsi="Tahoma" w:cs="Tahoma"/>
          <w:sz w:val="22"/>
          <w:szCs w:val="22"/>
        </w:rPr>
        <w:t>dorado/MS, 11</w:t>
      </w:r>
      <w:r w:rsidR="00B50DB0">
        <w:rPr>
          <w:rFonts w:ascii="Tahoma" w:hAnsi="Tahoma" w:cs="Tahoma"/>
          <w:sz w:val="22"/>
          <w:szCs w:val="22"/>
        </w:rPr>
        <w:t xml:space="preserve"> de</w:t>
      </w:r>
      <w:r w:rsidR="00BD3403">
        <w:rPr>
          <w:rFonts w:ascii="Tahoma" w:hAnsi="Tahoma" w:cs="Tahoma"/>
          <w:sz w:val="22"/>
          <w:szCs w:val="22"/>
        </w:rPr>
        <w:t xml:space="preserve"> abril</w:t>
      </w:r>
      <w:r w:rsidR="00B50DB0">
        <w:rPr>
          <w:rFonts w:ascii="Tahoma" w:hAnsi="Tahoma" w:cs="Tahoma"/>
          <w:sz w:val="22"/>
          <w:szCs w:val="22"/>
        </w:rPr>
        <w:t xml:space="preserve"> de 2023</w:t>
      </w:r>
      <w:r>
        <w:t>.</w:t>
      </w:r>
    </w:p>
    <w:p w14:paraId="3B587A09" w14:textId="4C4E7440" w:rsidR="006C5079" w:rsidRDefault="006C5079"/>
    <w:p w14:paraId="78CE91F0" w14:textId="27C1AA76" w:rsidR="006C5079" w:rsidRDefault="006C5079"/>
    <w:p w14:paraId="4BB53786" w14:textId="021FF48A" w:rsidR="006C5079" w:rsidRDefault="006C5079"/>
    <w:p w14:paraId="1EF4F1FB" w14:textId="70EA3E2A" w:rsidR="006C5079" w:rsidRPr="006C5079" w:rsidRDefault="006C5079" w:rsidP="006C5079">
      <w:pPr>
        <w:jc w:val="center"/>
        <w:rPr>
          <w:rFonts w:ascii="Tahoma" w:hAnsi="Tahoma" w:cs="Tahoma"/>
          <w:b/>
          <w:sz w:val="22"/>
          <w:szCs w:val="22"/>
        </w:rPr>
      </w:pPr>
      <w:r w:rsidRPr="006C5079">
        <w:rPr>
          <w:rFonts w:ascii="Tahoma" w:hAnsi="Tahoma" w:cs="Tahoma"/>
          <w:b/>
          <w:sz w:val="22"/>
          <w:szCs w:val="22"/>
        </w:rPr>
        <w:t>Aguinaldo dos Santos</w:t>
      </w:r>
    </w:p>
    <w:p w14:paraId="655FB835" w14:textId="498EA77C" w:rsidR="006C5079" w:rsidRPr="006C5079" w:rsidRDefault="006C5079" w:rsidP="006C5079">
      <w:pPr>
        <w:jc w:val="center"/>
        <w:rPr>
          <w:rFonts w:ascii="Tahoma" w:hAnsi="Tahoma" w:cs="Tahoma"/>
          <w:b/>
          <w:sz w:val="22"/>
          <w:szCs w:val="22"/>
        </w:rPr>
      </w:pPr>
      <w:proofErr w:type="gramStart"/>
      <w:r>
        <w:rPr>
          <w:rFonts w:ascii="Tahoma" w:hAnsi="Tahoma" w:cs="Tahoma"/>
          <w:b/>
          <w:sz w:val="22"/>
          <w:szCs w:val="22"/>
        </w:rPr>
        <w:t>Prefeito Municipal</w:t>
      </w:r>
      <w:proofErr w:type="gramEnd"/>
      <w:r>
        <w:rPr>
          <w:rFonts w:ascii="Tahoma" w:hAnsi="Tahoma" w:cs="Tahoma"/>
          <w:b/>
          <w:sz w:val="22"/>
          <w:szCs w:val="22"/>
        </w:rPr>
        <w:t xml:space="preserve"> </w:t>
      </w:r>
      <w:r w:rsidRPr="006C5079">
        <w:rPr>
          <w:rFonts w:ascii="Tahoma" w:hAnsi="Tahoma" w:cs="Tahoma"/>
          <w:b/>
          <w:sz w:val="22"/>
          <w:szCs w:val="22"/>
        </w:rPr>
        <w:t>de Eldorado</w:t>
      </w:r>
    </w:p>
    <w:p w14:paraId="158A259E" w14:textId="6FD1E953" w:rsidR="006C5079" w:rsidRDefault="006C5079"/>
    <w:p w14:paraId="62F10791" w14:textId="53BC2D9A" w:rsidR="006C5079" w:rsidRDefault="006C5079"/>
    <w:p w14:paraId="752E444F" w14:textId="0AFF82F6" w:rsidR="006C5079" w:rsidRDefault="006C5079"/>
    <w:p w14:paraId="074FDF61" w14:textId="1E392EB5" w:rsidR="006C5079" w:rsidRDefault="006C5079"/>
    <w:p w14:paraId="12C19E83" w14:textId="28EAC961" w:rsidR="006C5079" w:rsidRDefault="006C5079"/>
    <w:p w14:paraId="523C5425" w14:textId="6F74FB56" w:rsidR="006C5079" w:rsidRDefault="006C5079"/>
    <w:p w14:paraId="75DB01A8" w14:textId="6DDB8E21" w:rsidR="006C5079" w:rsidRDefault="006C5079"/>
    <w:p w14:paraId="1AE86AD2" w14:textId="77777777" w:rsidR="006C5079" w:rsidRDefault="006C5079"/>
    <w:sectPr w:rsidR="006C5079" w:rsidSect="00CC5858">
      <w:headerReference w:type="default" r:id="rId6"/>
      <w:footerReference w:type="default" r:id="rId7"/>
      <w:pgSz w:w="11906" w:h="16838" w:code="9"/>
      <w:pgMar w:top="1418" w:right="737" w:bottom="899" w:left="1021" w:header="360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24052" w14:textId="77777777" w:rsidR="00AA6425" w:rsidRDefault="002F03BC">
      <w:r>
        <w:separator/>
      </w:r>
    </w:p>
  </w:endnote>
  <w:endnote w:type="continuationSeparator" w:id="0">
    <w:p w14:paraId="48DEC915" w14:textId="77777777" w:rsidR="00AA6425" w:rsidRDefault="002F0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A4E98" w14:textId="77777777" w:rsidR="006F4FE9" w:rsidRPr="007B2033" w:rsidRDefault="00671703" w:rsidP="00D62400">
    <w:pPr>
      <w:pStyle w:val="Rodap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ACD405" wp14:editId="274EB3E9">
              <wp:simplePos x="0" y="0"/>
              <wp:positionH relativeFrom="column">
                <wp:posOffset>-217805</wp:posOffset>
              </wp:positionH>
              <wp:positionV relativeFrom="paragraph">
                <wp:posOffset>-19685</wp:posOffset>
              </wp:positionV>
              <wp:extent cx="6659880" cy="0"/>
              <wp:effectExtent l="10795" t="8890" r="6350" b="1016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46170C60" id="Conector reto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15pt,-1.55pt" to="507.2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LZQxQEAAHMDAAAOAAAAZHJzL2Uyb0RvYy54bWysU01v2zAMvQ/YfxB0X+wEWJYZcXpI1126&#10;LUC7H8BIcixUFgVKiZN/P0r52LrdhvogSOTjE/mevLw7Dk4cDEWLvpXTSS2F8Qq19btW/nx++LCQ&#10;IibwGhx608qTifJu9f7dcgyNmWGPThsSTOJjM4ZW9imFpqqi6s0AcYLBeE52SAMkPtKu0gQjsw+u&#10;mtX1vBqRdCBUJkaO3p+TclX4u86o9KProknCtZJ7S2Wlsm7zWq2W0OwIQm/VpQ34jy4GsJ4vvVHd&#10;QwKxJ/sP1WAVYcQuTRQOFXadVabMwNNM67+meeohmDILixPDTab4drTq+2FDwmr2TgoPA1u0ZqNU&#10;QhJkEopplmgMsWHk2m8oD6mO/ik8onqJwuO6B78zpdXnU+D6UlG9KsmHGPii7fgNNWNgn7Dodexo&#10;yJSshDgWW043W8wxCcXB+fzj58WC3VPXXAXNtTBQTF8NDiJvWumsz4pBA4fHmLh1hl4hOezxwTpX&#10;XHdejNzt7FNdl4qIzuqczbhIu+3akThAfjjly0Iw2ysY4d7rwtYb0F8u+wTWnfeMd57LrgKcpdyi&#10;Pm0o0+U4O1uIL68wP50/zwX1+19Z/QIAAP//AwBQSwMEFAAGAAgAAAAhAFMjo07eAAAACgEAAA8A&#10;AABkcnMvZG93bnJldi54bWxMj01PwzAMhu9I/IfISNy2tNuAqjSdEGiaQFy2IXH1GtMUGqdrsq38&#10;e1JxgJs/Hr1+XCwH24oT9b5xrCCdJiCIK6cbrhW87VaTDIQPyBpbx6Tgmzwsy8uLAnPtzryh0zbU&#10;Ioawz1GBCaHLpfSVIYt+6jriuPtwvcUQ276WusdzDLetnCXJrbTYcLxgsKNHQ9XX9mgV4NN6E96z&#10;2ctd82xeP3erw9pkB6Wur4aHexCBhvAHw6gf1aGMTnt3ZO1Fq2AyX8wjOhYpiBFI0sUNiP3vRJaF&#10;/P9C+QMAAP//AwBQSwECLQAUAAYACAAAACEAtoM4kv4AAADhAQAAEwAAAAAAAAAAAAAAAAAAAAAA&#10;W0NvbnRlbnRfVHlwZXNdLnhtbFBLAQItABQABgAIAAAAIQA4/SH/1gAAAJQBAAALAAAAAAAAAAAA&#10;AAAAAC8BAABfcmVscy8ucmVsc1BLAQItABQABgAIAAAAIQALELZQxQEAAHMDAAAOAAAAAAAAAAAA&#10;AAAAAC4CAABkcnMvZTJvRG9jLnhtbFBLAQItABQABgAIAAAAIQBTI6NO3gAAAAoBAAAPAAAAAAAA&#10;AAAAAAAAAB8EAABkcnMvZG93bnJldi54bWxQSwUGAAAAAAQABADzAAAAKgUAAAAA&#10;" strokeweight="1pt"/>
          </w:pict>
        </mc:Fallback>
      </mc:AlternateContent>
    </w:r>
    <w:r w:rsidRPr="007B2033">
      <w:rPr>
        <w:rFonts w:ascii="Verdana" w:hAnsi="Verdana"/>
        <w:sz w:val="16"/>
        <w:szCs w:val="16"/>
      </w:rPr>
      <w:t>Av. Pres. Tancredo de Almeida Neves, 1191 - Centro - 79.970-000 – Eldorado/MS</w:t>
    </w:r>
  </w:p>
  <w:p w14:paraId="52961208" w14:textId="77777777" w:rsidR="006F4FE9" w:rsidRPr="007B2033" w:rsidRDefault="00671703" w:rsidP="00D62400">
    <w:pPr>
      <w:pStyle w:val="Rodap"/>
      <w:jc w:val="center"/>
      <w:rPr>
        <w:rFonts w:ascii="Verdana" w:hAnsi="Verdana"/>
        <w:sz w:val="16"/>
        <w:szCs w:val="16"/>
      </w:rPr>
    </w:pPr>
    <w:r w:rsidRPr="007B2033">
      <w:rPr>
        <w:rFonts w:ascii="Verdana" w:hAnsi="Verdana"/>
        <w:sz w:val="16"/>
        <w:szCs w:val="16"/>
      </w:rPr>
      <w:t>Fone: (67) 3473-</w:t>
    </w:r>
    <w:proofErr w:type="gramStart"/>
    <w:r w:rsidRPr="007B2033">
      <w:rPr>
        <w:rFonts w:ascii="Verdana" w:hAnsi="Verdana"/>
        <w:sz w:val="16"/>
        <w:szCs w:val="16"/>
      </w:rPr>
      <w:t>1301  -</w:t>
    </w:r>
    <w:proofErr w:type="gramEnd"/>
    <w:r w:rsidRPr="007B2033">
      <w:rPr>
        <w:rFonts w:ascii="Verdana" w:hAnsi="Verdana"/>
        <w:sz w:val="16"/>
        <w:szCs w:val="16"/>
      </w:rPr>
      <w:t xml:space="preserve">  CNPJ 03.741.675/0001-80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638F8" w14:textId="77777777" w:rsidR="00AA6425" w:rsidRDefault="002F03BC">
      <w:r>
        <w:separator/>
      </w:r>
    </w:p>
  </w:footnote>
  <w:footnote w:type="continuationSeparator" w:id="0">
    <w:p w14:paraId="0A61CB4E" w14:textId="77777777" w:rsidR="00AA6425" w:rsidRDefault="002F0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6D32A" w14:textId="77777777" w:rsidR="006F4FE9" w:rsidRPr="00A47371" w:rsidRDefault="00671703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/>
        <w:sz w:val="16"/>
        <w:szCs w:val="16"/>
      </w:rPr>
    </w:pPr>
    <w:r w:rsidRPr="00A47371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172F834B" wp14:editId="14CC8FE4">
          <wp:simplePos x="0" y="0"/>
          <wp:positionH relativeFrom="column">
            <wp:posOffset>-381000</wp:posOffset>
          </wp:positionH>
          <wp:positionV relativeFrom="paragraph">
            <wp:posOffset>-44450</wp:posOffset>
          </wp:positionV>
          <wp:extent cx="851535" cy="821690"/>
          <wp:effectExtent l="0" t="0" r="5715" b="0"/>
          <wp:wrapNone/>
          <wp:docPr id="4" name="Imagem 4" descr="1213645369_24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13645369_241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7371">
      <w:rPr>
        <w:rFonts w:ascii="Verdana" w:hAnsi="Verdana"/>
        <w:sz w:val="16"/>
        <w:szCs w:val="16"/>
      </w:rPr>
      <w:t>Prefeitura Municipal de</w:t>
    </w:r>
  </w:p>
  <w:p w14:paraId="413FC727" w14:textId="77777777" w:rsidR="006F4FE9" w:rsidRPr="00A47371" w:rsidRDefault="00671703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34"/>
        <w:szCs w:val="34"/>
      </w:rPr>
    </w:pPr>
    <w:r w:rsidRPr="00A47371">
      <w:rPr>
        <w:rFonts w:ascii="Verdana" w:hAnsi="Verdana" w:cs="Arial"/>
        <w:b/>
        <w:sz w:val="34"/>
        <w:szCs w:val="34"/>
      </w:rPr>
      <w:t>ELDORADO</w:t>
    </w:r>
  </w:p>
  <w:p w14:paraId="46C7F54A" w14:textId="77777777" w:rsidR="006F4FE9" w:rsidRDefault="00671703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16"/>
        <w:szCs w:val="16"/>
      </w:rPr>
    </w:pPr>
    <w:r w:rsidRPr="00A47371">
      <w:rPr>
        <w:rFonts w:ascii="Verdana" w:hAnsi="Verdana" w:cs="Arial"/>
        <w:b/>
        <w:sz w:val="16"/>
        <w:szCs w:val="16"/>
      </w:rPr>
      <w:t>Estado de Mato Grosso do Sul</w:t>
    </w:r>
  </w:p>
  <w:p w14:paraId="0019F4B9" w14:textId="77777777" w:rsidR="006F4FE9" w:rsidRDefault="00AB3C2C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sz w:val="2"/>
        <w:szCs w:val="2"/>
      </w:rPr>
    </w:pPr>
  </w:p>
  <w:p w14:paraId="7ECE12B4" w14:textId="77777777" w:rsidR="006F4FE9" w:rsidRDefault="00AB3C2C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"/>
        <w:szCs w:val="2"/>
      </w:rPr>
    </w:pPr>
  </w:p>
  <w:p w14:paraId="42B077C1" w14:textId="77777777" w:rsidR="006F4FE9" w:rsidRDefault="00671703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B8E7C9" wp14:editId="7EA0C835">
              <wp:simplePos x="0" y="0"/>
              <wp:positionH relativeFrom="column">
                <wp:posOffset>664845</wp:posOffset>
              </wp:positionH>
              <wp:positionV relativeFrom="paragraph">
                <wp:posOffset>19685</wp:posOffset>
              </wp:positionV>
              <wp:extent cx="5415915" cy="123190"/>
              <wp:effectExtent l="0" t="635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5915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8F9F14" w14:textId="77777777" w:rsidR="006F4FE9" w:rsidRPr="009027E7" w:rsidRDefault="00671703" w:rsidP="00D62400">
                          <w:pP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</w:pP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SECRETARIA DE 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>GOVERNO</w:t>
                          </w: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-  DEPARTAMENTO DE LICITAÇÃO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E CONTRATOS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B8E7C9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52.35pt;margin-top:1.55pt;width:426.45pt;height: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ig4sAIAAKwFAAAOAAAAZHJzL2Uyb0RvYy54bWysVNuOmzAQfa/Uf7D8zgIJyQa0ZLULoaq0&#10;vUi7/QAHm2AVbGo7ge2q/96xCcleXqq2PFiDPT4zZ+Z4rq6HtkEHpjSXIsXhRYARE6WkXOxS/O2h&#10;8FYYaUMEJY0ULMWPTOPr9ft3V32XsJmsZUOZQgAidNJ3Ka6N6RLf12XNWqIvZMcEHFZStcTAr9r5&#10;VJEe0NvGnwXB0u+lop2SJdMadvPxEK8dflWx0nypKs0MalIMuRm3Krdu7eqvr0iyU6SreXlMg/xF&#10;Fi3hAoKeoHJiCNor/gaq5aWSWlbmopStL6uKl8xxADZh8IrNfU065rhAcXR3KpP+f7Dl58NXhThN&#10;8RwjQVpoUUb4QBBl6IENRqK5rVHf6QRc7ztwNsOtHKDXjq/u7mT5XSMhs5qIHbtRSvY1IxRyDO1N&#10;/9nVEUdbkG3/SVIIRvZGOqChUq0tIJQEATr06vHUH8gDlbC5iMJFHC4wKuEsnM3D2DXQJ8l0u1Pa&#10;fGCyRdZIsYL+O3RyuNPGZkOSycUGE7LgTeM00IgXG+A47kBsuGrPbBaupU9xEG9Wm1XkRbPlxouC&#10;PPduiizylkV4ucjneZbl4S8bN4ySmlPKhA0zySuM/qx9R6GPwjgJTMuGUwtnU9Jqt80ahQ4E5F24&#10;z9UcTs5u/ss0XBGAyytK4SwKbmexVyxXl15URAsvvgxWXhDGt/EyiOIoL15SuuOC/Tsl1NsuOy7n&#10;jF8RC9z3lhhJWm5gejS8TfHq5EQSq7+NoK6vhvBmtJ/VweZ+rgP0euqyU6sV6ChVM2wHQLES3kr6&#10;CLpVEmQF4oSRB0Yt1U+MehgfKdY/9kQxjJqPArRvZ81kqMnYTgYRJVxNscFoNDMzzqR9p/iuBuTp&#10;dd3A+yi4k+45i+OrgpHgSBzHl505z/+d13nIrn8DAAD//wMAUEsDBBQABgAIAAAAIQAVhWXs4AAA&#10;AAgBAAAPAAAAZHJzL2Rvd25yZXYueG1sTI9BT4NAFITvJv6HzTPxZpeitIosTTXx0DbRlPbibYFX&#10;ILJvkd0W+Pc+T3qczGTmm2Q1mlZcsHeNJQXzWQACqbBlQ5WC4+Ht7hGE85pK3VpCBRM6WKXXV4mO&#10;SzvQHi+ZrwSXkIu1gtr7LpbSFTUa7Wa2Q2LvZHujPcu+kmWvBy43rQyDYCGNbogXat3ha43FV3Y2&#10;Cl7CTXTcDtN6u3l3u+oz+/jOp5NStzfj+hmEx9H/heEXn9EhZabcnql0omUdPCw5quB+DoL9p2i5&#10;AJErCMMIZJrI/wfSHwAAAP//AwBQSwECLQAUAAYACAAAACEAtoM4kv4AAADhAQAAEwAAAAAAAAAA&#10;AAAAAAAAAAAAW0NvbnRlbnRfVHlwZXNdLnhtbFBLAQItABQABgAIAAAAIQA4/SH/1gAAAJQBAAAL&#10;AAAAAAAAAAAAAAAAAC8BAABfcmVscy8ucmVsc1BLAQItABQABgAIAAAAIQC/Vig4sAIAAKwFAAAO&#10;AAAAAAAAAAAAAAAAAC4CAABkcnMvZTJvRG9jLnhtbFBLAQItABQABgAIAAAAIQAVhWXs4AAAAAgB&#10;AAAPAAAAAAAAAAAAAAAAAAoFAABkcnMvZG93bnJldi54bWxQSwUGAAAAAAQABADzAAAAFwYAAAAA&#10;" filled="f" stroked="f" strokeweight="0">
              <v:textbox style="mso-fit-shape-to-text:t" inset="0,0,0,0">
                <w:txbxContent>
                  <w:p w14:paraId="5B8F9F14" w14:textId="77777777" w:rsidR="006F4FE9" w:rsidRPr="009027E7" w:rsidRDefault="00671703" w:rsidP="00D62400">
                    <w:pP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</w:pP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SECRETARIA DE 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>GOVERNO</w:t>
                    </w: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-  DEPARTAMENTO DE LICITAÇÃO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E CONTRATOS</w:t>
                    </w:r>
                  </w:p>
                </w:txbxContent>
              </v:textbox>
            </v:shape>
          </w:pict>
        </mc:Fallback>
      </mc:AlternateContent>
    </w:r>
  </w:p>
  <w:p w14:paraId="06EF120A" w14:textId="77777777" w:rsidR="006F4FE9" w:rsidRPr="00F46F6A" w:rsidRDefault="00671703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b/>
        <w:noProof/>
        <w:sz w:val="34"/>
        <w:szCs w:val="3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2D9050" wp14:editId="64063F07">
              <wp:simplePos x="0" y="0"/>
              <wp:positionH relativeFrom="column">
                <wp:posOffset>-325755</wp:posOffset>
              </wp:positionH>
              <wp:positionV relativeFrom="paragraph">
                <wp:posOffset>137160</wp:posOffset>
              </wp:positionV>
              <wp:extent cx="6696075" cy="0"/>
              <wp:effectExtent l="17145" t="22860" r="20955" b="1524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607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61272E21" id="Conector re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65pt,10.8pt" to="501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Gz1xAEAAHMDAAAOAAAAZHJzL2Uyb0RvYy54bWysU8tu2zAQvBfoPxC817INxE0Fyzk4TS9p&#10;ayDpB6xJyiJCcYklbcl/3yX9SJveiuhAcF/DndnV8m7snTgYihZ9I2eTqRTGK9TW7xr56/nh060U&#10;MYHX4NCbRh5NlHerjx+WQ6jNHDt02pBgEB/rITSySynUVRVVZ3qIEwzGc7BF6iGxSbtKEwyM3rtq&#10;Pp0uqgFJB0JlYmTv/SkoVwW/bY1KP9s2miRcI7m3VE4q5zaf1WoJ9Y4gdFad24D/6KIH6/nRK9Q9&#10;JBB7sv9A9VYRRmzTRGFfYdtaZQoHZjObvmHz1EEwhQuLE8NVpvh+sOrHYUPC6kbOpfDQ84jWPCiV&#10;kASZhGKeJRpCrDlz7TeUSarRP4VHVC9ReFx34HemtPp8DFw/yxXVXyXZiIEf2g7fUXMO7BMWvcaW&#10;+gzJSoixjOV4HYsZk1DsXCy+LKafb6RQl1gF9aUwUEzfDPYiXxrprM+KQQ2Hx5hyI1BfUrLb44N1&#10;rkzdeTEw7dsbhs6hiM7qHC0G7bZrR+IAeXHKV2i9SSPce13QOgP66/mewLrTnV93/qxGFuAk5Rb1&#10;cUMXlXiypc3zFubV+dMu1a//yuo3AAAA//8DAFBLAwQUAAYACAAAACEAa0YZ6d4AAAAKAQAADwAA&#10;AGRycy9kb3ducmV2LnhtbEyPwWrDMAyG74O9g9Fgl9HaSVkpaZzSFXYbhXVj7KjEahIayyF2m/Tt&#10;57LDdpT08ev7881kO3GhwbeONSRzBYK4cqblWsPnx+tsBcIHZIOdY9JwJQ+b4v4ux8y4kd/pcgi1&#10;iCHsM9TQhNBnUvqqIYt+7nrieDu6wWKI41BLM+AYw20nU6WW0mLL8UODPe0aqk6Hs9VQ4X63x+OX&#10;HDF8b1+eyrfrUK+0fnyYtmsQgabwB8NNP6pDEZ1Kd2bjRadh9pwsIqohTZYgboBSixRE+buRRS7/&#10;Vyh+AAAA//8DAFBLAQItABQABgAIAAAAIQC2gziS/gAAAOEBAAATAAAAAAAAAAAAAAAAAAAAAABb&#10;Q29udGVudF9UeXBlc10ueG1sUEsBAi0AFAAGAAgAAAAhADj9If/WAAAAlAEAAAsAAAAAAAAAAAAA&#10;AAAALwEAAF9yZWxzLy5yZWxzUEsBAi0AFAAGAAgAAAAhALn4bPXEAQAAcwMAAA4AAAAAAAAAAAAA&#10;AAAALgIAAGRycy9lMm9Eb2MueG1sUEsBAi0AFAAGAAgAAAAhAGtGGeneAAAACgEAAA8AAAAAAAAA&#10;AAAAAAAAHgQAAGRycy9kb3ducmV2LnhtbFBLBQYAAAAABAAEAPMAAAApBQAAAAA=&#10;" strokeweight="2.25pt"/>
          </w:pict>
        </mc:Fallback>
      </mc:AlternateContent>
    </w:r>
  </w:p>
  <w:p w14:paraId="1C93C4D4" w14:textId="77777777" w:rsidR="006F4FE9" w:rsidRPr="00957509" w:rsidRDefault="00671703" w:rsidP="00D62400">
    <w:pPr>
      <w:pStyle w:val="Cabealho"/>
      <w:rPr>
        <w:sz w:val="4"/>
        <w:szCs w:val="4"/>
      </w:rPr>
    </w:pPr>
    <w:r w:rsidRPr="0078271F">
      <w:rPr>
        <w:sz w:val="4"/>
        <w:szCs w:val="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FBA"/>
    <w:rsid w:val="00196F3A"/>
    <w:rsid w:val="002F03BC"/>
    <w:rsid w:val="003248E9"/>
    <w:rsid w:val="003A2FBA"/>
    <w:rsid w:val="003F0C11"/>
    <w:rsid w:val="00502167"/>
    <w:rsid w:val="00537B55"/>
    <w:rsid w:val="005F4FD0"/>
    <w:rsid w:val="00671703"/>
    <w:rsid w:val="006C5079"/>
    <w:rsid w:val="007F4767"/>
    <w:rsid w:val="00866F34"/>
    <w:rsid w:val="00961119"/>
    <w:rsid w:val="00AA6425"/>
    <w:rsid w:val="00AB3C2C"/>
    <w:rsid w:val="00B50DB0"/>
    <w:rsid w:val="00BA455F"/>
    <w:rsid w:val="00BD3403"/>
    <w:rsid w:val="00C873BA"/>
    <w:rsid w:val="00D4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B8A9F"/>
  <w15:chartTrackingRefBased/>
  <w15:docId w15:val="{2804B738-C74C-4557-BE0E-EDFC6502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FB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A2F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A2FBA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3A2F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A2FBA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507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079"/>
    <w:rPr>
      <w:rFonts w:ascii="Segoe UI" w:eastAsia="MS Mincho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8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Licitação1</cp:lastModifiedBy>
  <cp:revision>2</cp:revision>
  <cp:lastPrinted>2023-04-11T16:27:00Z</cp:lastPrinted>
  <dcterms:created xsi:type="dcterms:W3CDTF">2023-04-11T16:31:00Z</dcterms:created>
  <dcterms:modified xsi:type="dcterms:W3CDTF">2023-04-11T16:31:00Z</dcterms:modified>
</cp:coreProperties>
</file>