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Pr="00A24904" w:rsidRDefault="000B2233" w:rsidP="000B2233">
      <w:pPr>
        <w:widowControl w:val="0"/>
        <w:jc w:val="center"/>
        <w:rPr>
          <w:rFonts w:ascii="Verdana" w:eastAsia="Helvetica" w:hAnsi="Verdana"/>
          <w:b/>
          <w:sz w:val="20"/>
          <w:szCs w:val="20"/>
          <w:u w:val="single"/>
        </w:rPr>
      </w:pPr>
      <w:r w:rsidRPr="00A24904">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A24904" w:rsidRDefault="000B2233" w:rsidP="000B2233">
      <w:pPr>
        <w:widowControl w:val="0"/>
        <w:jc w:val="center"/>
        <w:rPr>
          <w:rFonts w:ascii="Verdana" w:hAnsi="Verdana" w:cs="Tahoma"/>
          <w:b/>
          <w:sz w:val="19"/>
          <w:szCs w:val="19"/>
        </w:rPr>
      </w:pPr>
    </w:p>
    <w:p w:rsidR="000B2233" w:rsidRPr="00A24904" w:rsidRDefault="000B2233" w:rsidP="000B2233">
      <w:pPr>
        <w:widowControl w:val="0"/>
        <w:jc w:val="center"/>
        <w:rPr>
          <w:rFonts w:ascii="Verdana" w:hAnsi="Verdana" w:cs="Tahoma"/>
          <w:b/>
          <w:sz w:val="19"/>
          <w:szCs w:val="19"/>
        </w:rPr>
      </w:pPr>
      <w:r w:rsidRPr="00A24904">
        <w:rPr>
          <w:rFonts w:ascii="Verdana" w:hAnsi="Verdana" w:cs="Tahoma"/>
          <w:b/>
          <w:sz w:val="19"/>
          <w:szCs w:val="19"/>
        </w:rPr>
        <w:t>PROCESSO LICITATÓRIO N° 0</w:t>
      </w:r>
      <w:r w:rsidR="003B28C8" w:rsidRPr="00A24904">
        <w:rPr>
          <w:rFonts w:ascii="Verdana" w:hAnsi="Verdana" w:cs="Tahoma"/>
          <w:b/>
          <w:sz w:val="19"/>
          <w:szCs w:val="19"/>
        </w:rPr>
        <w:t>80</w:t>
      </w:r>
      <w:r w:rsidRPr="00A24904">
        <w:rPr>
          <w:rFonts w:ascii="Verdana" w:hAnsi="Verdana" w:cs="Tahoma"/>
          <w:b/>
          <w:sz w:val="19"/>
          <w:szCs w:val="19"/>
        </w:rPr>
        <w:t>/2024</w:t>
      </w:r>
    </w:p>
    <w:p w:rsidR="000B2233" w:rsidRPr="00A24904" w:rsidRDefault="000B2233" w:rsidP="00A24904">
      <w:pPr>
        <w:widowControl w:val="0"/>
        <w:jc w:val="center"/>
        <w:rPr>
          <w:rFonts w:ascii="Verdana" w:hAnsi="Verdana" w:cs="Tahoma"/>
          <w:b/>
          <w:sz w:val="19"/>
          <w:szCs w:val="19"/>
        </w:rPr>
      </w:pPr>
      <w:r w:rsidRPr="00A24904">
        <w:rPr>
          <w:rFonts w:ascii="Verdana" w:hAnsi="Verdana" w:cs="Tahoma"/>
          <w:b/>
          <w:sz w:val="19"/>
          <w:szCs w:val="19"/>
        </w:rPr>
        <w:t>PREGÃO PRESENCIAL Nº 0</w:t>
      </w:r>
      <w:r w:rsidR="00F4374C" w:rsidRPr="00A24904">
        <w:rPr>
          <w:rFonts w:ascii="Verdana" w:hAnsi="Verdana" w:cs="Tahoma"/>
          <w:b/>
          <w:sz w:val="19"/>
          <w:szCs w:val="19"/>
        </w:rPr>
        <w:t>3</w:t>
      </w:r>
      <w:r w:rsidR="003B28C8" w:rsidRPr="00A24904">
        <w:rPr>
          <w:rFonts w:ascii="Verdana" w:hAnsi="Verdana" w:cs="Tahoma"/>
          <w:b/>
          <w:sz w:val="19"/>
          <w:szCs w:val="19"/>
        </w:rPr>
        <w:t>5</w:t>
      </w:r>
      <w:r w:rsidRPr="00A24904">
        <w:rPr>
          <w:rFonts w:ascii="Verdana" w:hAnsi="Verdana" w:cs="Tahoma"/>
          <w:b/>
          <w:sz w:val="19"/>
          <w:szCs w:val="19"/>
        </w:rPr>
        <w:t>/2024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3B28C8">
            <w:pPr>
              <w:rPr>
                <w:rFonts w:ascii="Arial" w:eastAsia="Helvetica" w:hAnsi="Arial"/>
                <w:b/>
                <w:sz w:val="22"/>
                <w:szCs w:val="22"/>
              </w:rPr>
            </w:pPr>
            <w:r w:rsidRPr="00335483">
              <w:rPr>
                <w:rFonts w:ascii="Arial" w:eastAsia="Helvetica" w:hAnsi="Arial"/>
                <w:b/>
                <w:sz w:val="22"/>
                <w:szCs w:val="22"/>
              </w:rPr>
              <w:t xml:space="preserve">Data da sessão: </w:t>
            </w:r>
            <w:r w:rsidR="00DA4E4C" w:rsidRPr="00DA4E4C">
              <w:rPr>
                <w:rFonts w:ascii="Arial" w:eastAsia="Helvetica" w:hAnsi="Arial"/>
                <w:sz w:val="22"/>
                <w:szCs w:val="22"/>
              </w:rPr>
              <w:t>2</w:t>
            </w:r>
            <w:r w:rsidR="003B28C8">
              <w:rPr>
                <w:rFonts w:ascii="Arial" w:eastAsia="Helvetica" w:hAnsi="Arial"/>
                <w:sz w:val="22"/>
                <w:szCs w:val="22"/>
              </w:rPr>
              <w:t>5</w:t>
            </w:r>
            <w:r w:rsidRPr="000B2233">
              <w:rPr>
                <w:rFonts w:ascii="Arial" w:eastAsia="Helvetica" w:hAnsi="Arial"/>
                <w:sz w:val="22"/>
                <w:szCs w:val="22"/>
              </w:rPr>
              <w:t>/</w:t>
            </w:r>
            <w:r w:rsidR="00036869">
              <w:rPr>
                <w:rFonts w:ascii="Arial" w:eastAsia="Helvetica" w:hAnsi="Arial"/>
                <w:sz w:val="22"/>
                <w:szCs w:val="22"/>
              </w:rPr>
              <w:t>10</w:t>
            </w:r>
            <w:r w:rsidRPr="00335483">
              <w:rPr>
                <w:rFonts w:ascii="Arial" w:eastAsia="Helvetica" w:hAnsi="Arial"/>
                <w:sz w:val="22"/>
                <w:szCs w:val="22"/>
              </w:rPr>
              <w:t xml:space="preserve">/2024 – </w:t>
            </w:r>
            <w:r>
              <w:rPr>
                <w:rFonts w:ascii="Arial" w:eastAsia="Helvetica" w:hAnsi="Arial"/>
                <w:sz w:val="22"/>
                <w:szCs w:val="22"/>
              </w:rPr>
              <w:t>0</w:t>
            </w:r>
            <w:r w:rsidR="003B28C8">
              <w:rPr>
                <w:rFonts w:ascii="Arial" w:eastAsia="Helvetica" w:hAnsi="Arial"/>
                <w:sz w:val="22"/>
                <w:szCs w:val="22"/>
              </w:rPr>
              <w:t>9</w:t>
            </w:r>
            <w:r>
              <w:rPr>
                <w:rFonts w:ascii="Arial" w:eastAsia="Helvetica" w:hAnsi="Arial"/>
                <w:sz w:val="22"/>
                <w:szCs w:val="22"/>
              </w:rPr>
              <w:t>h</w:t>
            </w:r>
            <w:r w:rsidR="00DA4E4C">
              <w:rPr>
                <w:rFonts w:ascii="Arial" w:eastAsia="Helvetica" w:hAnsi="Arial"/>
                <w:sz w:val="22"/>
                <w:szCs w:val="22"/>
              </w:rPr>
              <w:t>0</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0B2233">
            <w:pPr>
              <w:jc w:val="both"/>
              <w:rPr>
                <w:rFonts w:ascii="Arial" w:eastAsia="Times New Roman" w:hAnsi="Arial"/>
                <w:sz w:val="22"/>
                <w:szCs w:val="22"/>
              </w:rPr>
            </w:pPr>
            <w:r w:rsidRPr="00335483">
              <w:rPr>
                <w:rFonts w:ascii="Arial" w:eastAsia="Helvetica" w:hAnsi="Arial"/>
                <w:b/>
                <w:sz w:val="22"/>
                <w:szCs w:val="22"/>
              </w:rPr>
              <w:t>Objeto:</w:t>
            </w:r>
            <w:r>
              <w:t xml:space="preserve"> </w:t>
            </w:r>
            <w:r w:rsidR="003B28C8" w:rsidRPr="003B28C8">
              <w:rPr>
                <w:rFonts w:ascii="Arial" w:eastAsia="Helvetica" w:hAnsi="Arial"/>
                <w:b/>
                <w:sz w:val="22"/>
                <w:szCs w:val="22"/>
              </w:rPr>
              <w:t>Registro de preços visando a futura aquisição de medicamentos no âmbito do Programa Farmácia Básica para atender as necessidades da Secretaria Municipal de Saúde do município de Eldorado/MS, em conformidade com as descrições e especificações contidas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655A1C">
        <w:rPr>
          <w:rFonts w:ascii="Arial" w:eastAsia="Helvetica" w:hAnsi="Arial" w:cs="Arial"/>
          <w:bCs/>
          <w:szCs w:val="22"/>
        </w:rPr>
        <w:t xml:space="preserve"> Município, designada</w:t>
      </w:r>
      <w:r>
        <w:rPr>
          <w:rFonts w:ascii="Arial" w:eastAsia="Helvetica" w:hAnsi="Arial" w:cs="Arial"/>
          <w:bCs/>
          <w:szCs w:val="22"/>
        </w:rPr>
        <w:t xml:space="preserve"> através do Decreto nº 003</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655A1C" w:rsidRDefault="000B2233" w:rsidP="003B28C8">
      <w:pPr>
        <w:pStyle w:val="PargrafodaLista"/>
        <w:numPr>
          <w:ilvl w:val="1"/>
          <w:numId w:val="3"/>
        </w:numPr>
        <w:contextualSpacing/>
        <w:jc w:val="both"/>
        <w:rPr>
          <w:rFonts w:ascii="Arial" w:hAnsi="Arial" w:cs="Arial"/>
          <w:szCs w:val="22"/>
        </w:rPr>
      </w:pPr>
      <w:r w:rsidRPr="00655A1C">
        <w:rPr>
          <w:rFonts w:ascii="Arial" w:eastAsia="Helvetica" w:hAnsi="Arial" w:cs="Arial"/>
          <w:szCs w:val="22"/>
        </w:rPr>
        <w:t>A objeto da presente licitação é a escolha da proposta mais vantajosa para</w:t>
      </w:r>
      <w:r w:rsidRPr="00655A1C">
        <w:rPr>
          <w:rFonts w:ascii="Arial" w:eastAsia="Helvetica" w:hAnsi="Arial" w:cs="Arial"/>
          <w:b/>
          <w:szCs w:val="22"/>
        </w:rPr>
        <w:t xml:space="preserve"> </w:t>
      </w:r>
      <w:r w:rsidR="003B28C8" w:rsidRPr="003B28C8">
        <w:rPr>
          <w:rFonts w:ascii="Arial" w:eastAsia="Helvetica" w:hAnsi="Arial"/>
          <w:b/>
          <w:szCs w:val="22"/>
        </w:rPr>
        <w:t>Registro de preços visando a futura aquisição de medicamentos no âmbito do Programa Farmácia Básica para atender as necessidades da Secretaria Municipal de Saúde do município de Eldorado/MS, em conformidade com as descrições e especificações contidas no Termo de Referência.</w:t>
      </w:r>
    </w:p>
    <w:p w:rsidR="00655A1C" w:rsidRPr="00655A1C" w:rsidRDefault="00655A1C" w:rsidP="00655A1C">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A24904"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1874D2" w:rsidRDefault="001874D2" w:rsidP="001874D2">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1874D2" w:rsidRPr="001874D2" w:rsidRDefault="001874D2" w:rsidP="001874D2">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1874D2">
      <w:pPr>
        <w:pStyle w:val="PargrafodaLista"/>
        <w:ind w:left="0"/>
        <w:contextualSpacing/>
        <w:jc w:val="both"/>
        <w:rPr>
          <w:rFonts w:ascii="Arial" w:hAnsi="Arial" w:cs="Arial"/>
          <w:szCs w:val="22"/>
        </w:rPr>
      </w:pPr>
    </w:p>
    <w:p w:rsidR="000B2233" w:rsidRDefault="000B2233" w:rsidP="001874D2">
      <w:pPr>
        <w:pStyle w:val="PargrafodaLista"/>
        <w:numPr>
          <w:ilvl w:val="1"/>
          <w:numId w:val="3"/>
        </w:numPr>
        <w:jc w:val="both"/>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1874D2" w:rsidRPr="001874D2" w:rsidRDefault="001874D2" w:rsidP="001874D2">
      <w:pPr>
        <w:pStyle w:val="PargrafodaLista"/>
        <w:rPr>
          <w:rFonts w:ascii="Arial" w:hAnsi="Arial" w:cs="Arial"/>
          <w:szCs w:val="22"/>
        </w:rPr>
      </w:pPr>
    </w:p>
    <w:p w:rsidR="001874D2" w:rsidRPr="001874D2" w:rsidRDefault="001874D2" w:rsidP="001874D2">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lastRenderedPageBreak/>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3B28C8">
              <w:rPr>
                <w:rFonts w:ascii="Arial" w:eastAsia="Helvetica" w:hAnsi="Arial"/>
                <w:b/>
                <w:bCs/>
                <w:sz w:val="22"/>
                <w:szCs w:val="22"/>
              </w:rPr>
              <w:t>35</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3B28C8" w:rsidRPr="003B28C8">
              <w:rPr>
                <w:rFonts w:ascii="Arial" w:eastAsia="Helvetica" w:hAnsi="Arial"/>
                <w:sz w:val="22"/>
                <w:szCs w:val="22"/>
              </w:rPr>
              <w:t>Registro de preços visando a futura aquisição de medicamentos no âmbito do Programa Farmácia Básica para atender as necessidades da Secretaria Municipal de Saúde do município de Eldorado/MS, em conformidade com as descrições e especificações contidas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3B28C8">
              <w:rPr>
                <w:rFonts w:ascii="Arial" w:eastAsia="Helvetica" w:hAnsi="Arial"/>
                <w:b/>
                <w:bCs/>
                <w:sz w:val="22"/>
                <w:szCs w:val="22"/>
              </w:rPr>
              <w:t>35</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3B28C8" w:rsidRPr="003B28C8">
              <w:rPr>
                <w:rFonts w:ascii="Arial" w:eastAsia="Helvetica" w:hAnsi="Arial"/>
                <w:sz w:val="22"/>
                <w:szCs w:val="22"/>
              </w:rPr>
              <w:t>Registro de preços visando a futura aquisição de medicamentos no âmbito do Programa Farmácia Básica para atender as necessidades da Secretaria Municipal de Saúde do município de Eldorado/MS, em conformidade com as descrições e especificações contidas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dia, hora e local estipulados no preâmbulo deste Edital, as licitantes poderão estar representadas por agentes credenciados, com poderes para formular lances, negociar preços, </w:t>
      </w:r>
      <w:r w:rsidRPr="006573C5">
        <w:rPr>
          <w:rFonts w:ascii="Arial" w:hAnsi="Arial" w:cs="Arial"/>
          <w:bCs/>
          <w:sz w:val="22"/>
          <w:szCs w:val="22"/>
        </w:rPr>
        <w:lastRenderedPageBreak/>
        <w:t>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Default="00971133" w:rsidP="00971133">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3B28C8"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B28C8" w:rsidRPr="003B28C8" w:rsidRDefault="003B28C8" w:rsidP="003B28C8">
      <w:pPr>
        <w:pStyle w:val="PargrafodaLista"/>
        <w:ind w:left="680"/>
        <w:contextualSpacing/>
        <w:jc w:val="both"/>
        <w:rPr>
          <w:rFonts w:ascii="Arial" w:hAnsi="Arial" w:cs="Arial"/>
          <w:b/>
          <w:bCs/>
          <w:szCs w:val="22"/>
        </w:rPr>
      </w:pPr>
    </w:p>
    <w:p w:rsidR="003B28C8" w:rsidRPr="003B28C8" w:rsidRDefault="003B28C8" w:rsidP="003B28C8">
      <w:pPr>
        <w:pStyle w:val="PargrafodaLista"/>
        <w:numPr>
          <w:ilvl w:val="3"/>
          <w:numId w:val="3"/>
        </w:numPr>
        <w:contextualSpacing/>
        <w:jc w:val="both"/>
        <w:rPr>
          <w:rFonts w:ascii="Arial" w:hAnsi="Arial" w:cs="Arial"/>
          <w:b/>
          <w:bCs/>
          <w:szCs w:val="22"/>
        </w:rPr>
      </w:pPr>
      <w:r w:rsidRPr="00EC4A62">
        <w:rPr>
          <w:rFonts w:ascii="Arial" w:hAnsi="Arial" w:cs="Arial"/>
          <w:szCs w:val="22"/>
        </w:rPr>
        <w:t>No caso de empresa em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rsidR="003B28C8" w:rsidRDefault="003B28C8" w:rsidP="003B28C8">
      <w:pPr>
        <w:pStyle w:val="PargrafodaLista"/>
        <w:ind w:left="680"/>
        <w:contextualSpacing/>
        <w:jc w:val="both"/>
        <w:rPr>
          <w:rFonts w:ascii="Arial" w:hAnsi="Arial" w:cs="Arial"/>
          <w:b/>
          <w:bCs/>
          <w:szCs w:val="22"/>
        </w:rPr>
      </w:pPr>
    </w:p>
    <w:p w:rsidR="003B28C8" w:rsidRDefault="003B28C8" w:rsidP="003B28C8">
      <w:pPr>
        <w:pStyle w:val="PargrafodaLista"/>
        <w:numPr>
          <w:ilvl w:val="2"/>
          <w:numId w:val="3"/>
        </w:numPr>
        <w:contextualSpacing/>
        <w:jc w:val="both"/>
        <w:rPr>
          <w:rFonts w:ascii="Arial" w:hAnsi="Arial" w:cs="Arial"/>
          <w:b/>
          <w:bCs/>
          <w:szCs w:val="22"/>
        </w:rPr>
      </w:pPr>
      <w:r>
        <w:rPr>
          <w:rFonts w:ascii="Arial" w:hAnsi="Arial" w:cs="Arial"/>
          <w:b/>
          <w:bCs/>
          <w:szCs w:val="22"/>
        </w:rPr>
        <w:t>Outras comprovações</w:t>
      </w:r>
      <w:r w:rsidRPr="00335483">
        <w:rPr>
          <w:rFonts w:ascii="Arial" w:hAnsi="Arial" w:cs="Arial"/>
          <w:b/>
          <w:bCs/>
          <w:szCs w:val="22"/>
        </w:rPr>
        <w:t>:</w:t>
      </w:r>
    </w:p>
    <w:p w:rsidR="003B28C8" w:rsidRDefault="003B28C8" w:rsidP="003B28C8">
      <w:pPr>
        <w:pStyle w:val="PargrafodaLista"/>
        <w:ind w:left="340"/>
        <w:contextualSpacing/>
        <w:jc w:val="both"/>
        <w:rPr>
          <w:rFonts w:ascii="Arial" w:hAnsi="Arial" w:cs="Arial"/>
          <w:b/>
          <w:bCs/>
          <w:szCs w:val="22"/>
        </w:rPr>
      </w:pPr>
    </w:p>
    <w:p w:rsidR="003B28C8" w:rsidRDefault="003B28C8" w:rsidP="003B28C8">
      <w:pPr>
        <w:pStyle w:val="PargrafodaLista"/>
        <w:ind w:left="340"/>
        <w:contextualSpacing/>
        <w:jc w:val="both"/>
        <w:rPr>
          <w:rFonts w:ascii="Arial" w:hAnsi="Arial" w:cs="Arial"/>
          <w:bCs/>
          <w:szCs w:val="22"/>
        </w:rPr>
      </w:pPr>
      <w:r>
        <w:rPr>
          <w:rFonts w:ascii="Arial" w:hAnsi="Arial" w:cs="Arial"/>
          <w:b/>
          <w:bCs/>
          <w:szCs w:val="22"/>
        </w:rPr>
        <w:tab/>
      </w:r>
      <w:r w:rsidRPr="003B28C8">
        <w:rPr>
          <w:rFonts w:ascii="Arial" w:hAnsi="Arial" w:cs="Arial"/>
          <w:b/>
          <w:bCs/>
          <w:sz w:val="22"/>
          <w:szCs w:val="22"/>
        </w:rPr>
        <w:t>10.3.3.1</w:t>
      </w:r>
      <w:r w:rsidRPr="003B28C8">
        <w:rPr>
          <w:rFonts w:ascii="Arial" w:hAnsi="Arial" w:cs="Arial"/>
          <w:b/>
          <w:bCs/>
          <w:szCs w:val="22"/>
        </w:rPr>
        <w:t xml:space="preserve"> </w:t>
      </w:r>
      <w:r w:rsidRPr="003B28C8">
        <w:rPr>
          <w:rFonts w:ascii="Arial" w:hAnsi="Arial" w:cs="Arial"/>
          <w:bCs/>
          <w:szCs w:val="22"/>
        </w:rPr>
        <w:t xml:space="preserve">Autorização de Funcionamento (AFE), expedido pela Agência Nacional </w:t>
      </w:r>
      <w:r>
        <w:rPr>
          <w:rFonts w:ascii="Arial" w:hAnsi="Arial" w:cs="Arial"/>
          <w:bCs/>
          <w:szCs w:val="22"/>
        </w:rPr>
        <w:tab/>
      </w:r>
      <w:r w:rsidRPr="003B28C8">
        <w:rPr>
          <w:rFonts w:ascii="Arial" w:hAnsi="Arial" w:cs="Arial"/>
          <w:bCs/>
          <w:szCs w:val="22"/>
        </w:rPr>
        <w:t xml:space="preserve">de Vigilância Sanitária (ANVISA). (Publicada no Diário Oficial da União </w:t>
      </w:r>
      <w:r>
        <w:rPr>
          <w:rFonts w:ascii="Arial" w:hAnsi="Arial" w:cs="Arial"/>
          <w:bCs/>
          <w:szCs w:val="22"/>
        </w:rPr>
        <w:tab/>
      </w:r>
      <w:r w:rsidRPr="003B28C8">
        <w:rPr>
          <w:rFonts w:ascii="Arial" w:hAnsi="Arial" w:cs="Arial"/>
          <w:bCs/>
          <w:szCs w:val="22"/>
        </w:rPr>
        <w:t>atualizada);</w:t>
      </w:r>
    </w:p>
    <w:p w:rsidR="003B28C8" w:rsidRDefault="003B28C8" w:rsidP="003B28C8">
      <w:pPr>
        <w:pStyle w:val="PargrafodaLista"/>
        <w:ind w:left="340"/>
        <w:contextualSpacing/>
        <w:jc w:val="both"/>
        <w:rPr>
          <w:rFonts w:ascii="Arial" w:hAnsi="Arial" w:cs="Arial"/>
          <w:bCs/>
          <w:szCs w:val="22"/>
        </w:rPr>
      </w:pPr>
    </w:p>
    <w:p w:rsidR="003B28C8" w:rsidRDefault="003B28C8" w:rsidP="003B28C8">
      <w:pPr>
        <w:pStyle w:val="PargrafodaLista"/>
        <w:ind w:left="340"/>
        <w:contextualSpacing/>
        <w:jc w:val="both"/>
        <w:rPr>
          <w:rFonts w:ascii="Arial" w:hAnsi="Arial" w:cs="Arial"/>
          <w:bCs/>
          <w:szCs w:val="22"/>
        </w:rPr>
      </w:pPr>
      <w:r>
        <w:rPr>
          <w:rFonts w:ascii="Arial" w:hAnsi="Arial" w:cs="Arial"/>
          <w:bCs/>
          <w:szCs w:val="22"/>
        </w:rPr>
        <w:tab/>
      </w:r>
      <w:r w:rsidRPr="003B28C8">
        <w:rPr>
          <w:rFonts w:ascii="Arial" w:hAnsi="Arial" w:cs="Arial"/>
          <w:b/>
          <w:bCs/>
          <w:sz w:val="22"/>
          <w:szCs w:val="22"/>
        </w:rPr>
        <w:t>10.3.3.2</w:t>
      </w:r>
      <w:r w:rsidRPr="003B28C8">
        <w:rPr>
          <w:rFonts w:ascii="Arial" w:hAnsi="Arial" w:cs="Arial"/>
          <w:b/>
          <w:bCs/>
          <w:szCs w:val="22"/>
        </w:rPr>
        <w:t xml:space="preserve"> </w:t>
      </w:r>
      <w:r w:rsidRPr="003B28C8">
        <w:rPr>
          <w:rFonts w:ascii="Arial" w:hAnsi="Arial" w:cs="Arial"/>
          <w:bCs/>
          <w:szCs w:val="22"/>
        </w:rPr>
        <w:t xml:space="preserve">Alvará Sanitário, Licença Sanitária ou Licença de Funcionamento da </w:t>
      </w:r>
      <w:r>
        <w:rPr>
          <w:rFonts w:ascii="Arial" w:hAnsi="Arial" w:cs="Arial"/>
          <w:bCs/>
          <w:szCs w:val="22"/>
        </w:rPr>
        <w:tab/>
      </w:r>
      <w:r w:rsidRPr="003B28C8">
        <w:rPr>
          <w:rFonts w:ascii="Arial" w:hAnsi="Arial" w:cs="Arial"/>
          <w:bCs/>
          <w:szCs w:val="22"/>
        </w:rPr>
        <w:t xml:space="preserve">empresa licitante expedido pela </w:t>
      </w:r>
      <w:proofErr w:type="spellStart"/>
      <w:r w:rsidRPr="003B28C8">
        <w:rPr>
          <w:rFonts w:ascii="Arial" w:hAnsi="Arial" w:cs="Arial"/>
          <w:bCs/>
          <w:szCs w:val="22"/>
        </w:rPr>
        <w:t>pela</w:t>
      </w:r>
      <w:proofErr w:type="spellEnd"/>
      <w:r w:rsidRPr="003B28C8">
        <w:rPr>
          <w:rFonts w:ascii="Arial" w:hAnsi="Arial" w:cs="Arial"/>
          <w:bCs/>
          <w:szCs w:val="22"/>
        </w:rPr>
        <w:t xml:space="preserve"> Vigilância Sanitária Estadual ou Municipal </w:t>
      </w:r>
      <w:r>
        <w:rPr>
          <w:rFonts w:ascii="Arial" w:hAnsi="Arial" w:cs="Arial"/>
          <w:bCs/>
          <w:szCs w:val="22"/>
        </w:rPr>
        <w:tab/>
      </w:r>
      <w:r w:rsidRPr="003B28C8">
        <w:rPr>
          <w:rFonts w:ascii="Arial" w:hAnsi="Arial" w:cs="Arial"/>
          <w:bCs/>
          <w:szCs w:val="22"/>
        </w:rPr>
        <w:t>(sede da licitante);</w:t>
      </w:r>
    </w:p>
    <w:p w:rsidR="003B28C8" w:rsidRDefault="003B28C8" w:rsidP="003B28C8">
      <w:pPr>
        <w:pStyle w:val="PargrafodaLista"/>
        <w:ind w:left="340"/>
        <w:contextualSpacing/>
        <w:jc w:val="both"/>
        <w:rPr>
          <w:rFonts w:ascii="Arial" w:hAnsi="Arial" w:cs="Arial"/>
          <w:bCs/>
          <w:szCs w:val="22"/>
        </w:rPr>
      </w:pPr>
    </w:p>
    <w:p w:rsidR="003B28C8" w:rsidRPr="003B28C8" w:rsidRDefault="003B28C8" w:rsidP="003B28C8">
      <w:pPr>
        <w:pStyle w:val="PargrafodaLista"/>
        <w:ind w:left="340"/>
        <w:contextualSpacing/>
        <w:jc w:val="both"/>
        <w:rPr>
          <w:rFonts w:ascii="Arial" w:hAnsi="Arial" w:cs="Arial"/>
          <w:bCs/>
          <w:szCs w:val="22"/>
        </w:rPr>
      </w:pPr>
      <w:r w:rsidRPr="003B28C8">
        <w:rPr>
          <w:rFonts w:ascii="Arial" w:hAnsi="Arial" w:cs="Arial"/>
          <w:b/>
          <w:bCs/>
          <w:szCs w:val="22"/>
        </w:rPr>
        <w:tab/>
      </w:r>
      <w:r w:rsidRPr="003B28C8">
        <w:rPr>
          <w:rFonts w:ascii="Arial" w:hAnsi="Arial" w:cs="Arial"/>
          <w:b/>
          <w:bCs/>
          <w:sz w:val="22"/>
          <w:szCs w:val="22"/>
        </w:rPr>
        <w:t>10.3.3.3</w:t>
      </w:r>
      <w:r>
        <w:rPr>
          <w:rFonts w:ascii="Arial" w:hAnsi="Arial" w:cs="Arial"/>
          <w:b/>
          <w:bCs/>
          <w:szCs w:val="22"/>
        </w:rPr>
        <w:t xml:space="preserve"> </w:t>
      </w:r>
      <w:r w:rsidRPr="003B28C8">
        <w:rPr>
          <w:rFonts w:ascii="Arial" w:hAnsi="Arial" w:cs="Arial"/>
          <w:bCs/>
          <w:szCs w:val="22"/>
        </w:rPr>
        <w:t xml:space="preserve">Cópia do registro do órgão fiscalizador da profissão do Responsável </w:t>
      </w:r>
      <w:r>
        <w:rPr>
          <w:rFonts w:ascii="Arial" w:hAnsi="Arial" w:cs="Arial"/>
          <w:bCs/>
          <w:szCs w:val="22"/>
        </w:rPr>
        <w:tab/>
      </w:r>
      <w:r w:rsidRPr="003B28C8">
        <w:rPr>
          <w:rFonts w:ascii="Arial" w:hAnsi="Arial" w:cs="Arial"/>
          <w:bCs/>
          <w:szCs w:val="22"/>
        </w:rPr>
        <w:t xml:space="preserve">Técnico da licitante.   </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Se o vencedor da licitação não comprovar as condições de habilitação consignadas no edital, se recusar a assinar o contrato ou não retirar o instrumento equivalente, é </w:t>
      </w:r>
      <w:r w:rsidRPr="00335483">
        <w:rPr>
          <w:rFonts w:ascii="Arial" w:eastAsia="Helvetica" w:hAnsi="Arial" w:cs="Arial"/>
          <w:bCs/>
          <w:szCs w:val="22"/>
        </w:rPr>
        <w:lastRenderedPageBreak/>
        <w:t>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Para aplicação das sanções previstas nas alíneas “c” e “d” do item 18.2 deste Edital será instaurado processo de responsabilização, a ser conduzido por comissão composta de 2 (dois) ou mais servidores estáveis, que avaliará fatos e circunstâncias conhecidos </w:t>
      </w:r>
      <w:r w:rsidRPr="00335483">
        <w:rPr>
          <w:rFonts w:ascii="Arial" w:eastAsia="Helvetica" w:hAnsi="Arial" w:cs="Arial"/>
          <w:bCs/>
          <w:szCs w:val="22"/>
        </w:rPr>
        <w:lastRenderedPageBreak/>
        <w:t>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A24904" w:rsidRPr="001E1C30" w:rsidRDefault="00A24904" w:rsidP="000B2233">
      <w:pPr>
        <w:jc w:val="both"/>
        <w:rPr>
          <w:rFonts w:ascii="Arial" w:hAnsi="Arial"/>
        </w:rPr>
      </w:pPr>
    </w:p>
    <w:p w:rsidR="000F3166" w:rsidRPr="001E1C30" w:rsidRDefault="000F3166"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20265A">
        <w:rPr>
          <w:rFonts w:ascii="Arial" w:hAnsi="Arial"/>
        </w:rPr>
        <w:t>0</w:t>
      </w:r>
      <w:r w:rsidR="00256759">
        <w:rPr>
          <w:rFonts w:ascii="Arial" w:hAnsi="Arial"/>
        </w:rPr>
        <w:t>9</w:t>
      </w:r>
      <w:r w:rsidRPr="001E1C30">
        <w:rPr>
          <w:rFonts w:ascii="Arial" w:hAnsi="Arial"/>
        </w:rPr>
        <w:t xml:space="preserve"> de </w:t>
      </w:r>
      <w:r w:rsidR="0020265A">
        <w:rPr>
          <w:rFonts w:ascii="Arial" w:hAnsi="Arial"/>
        </w:rPr>
        <w:t>outubro</w:t>
      </w:r>
      <w:r w:rsidR="00B752DA">
        <w:rPr>
          <w:rFonts w:ascii="Arial" w:hAnsi="Arial"/>
        </w:rPr>
        <w:t xml:space="preserve"> de 2024.</w:t>
      </w:r>
    </w:p>
    <w:p w:rsidR="00B752DA" w:rsidRDefault="00B752DA" w:rsidP="00B752DA">
      <w:pPr>
        <w:jc w:val="center"/>
        <w:rPr>
          <w:rFonts w:ascii="Arial" w:hAnsi="Arial"/>
        </w:rPr>
      </w:pPr>
    </w:p>
    <w:p w:rsidR="000F3166" w:rsidRDefault="000F3166" w:rsidP="00B752DA">
      <w:pPr>
        <w:jc w:val="center"/>
        <w:rPr>
          <w:rFonts w:ascii="Arial" w:hAnsi="Arial"/>
        </w:rPr>
      </w:pPr>
    </w:p>
    <w:p w:rsidR="000F3166" w:rsidRPr="00B752DA" w:rsidRDefault="000F3166"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0F3166" w:rsidRDefault="000F3166"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AF767B" w:rsidRPr="00335483" w:rsidRDefault="00AF767B"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F3166" w:rsidRDefault="000F3166" w:rsidP="000B2233">
      <w:pPr>
        <w:jc w:val="center"/>
        <w:rPr>
          <w:rFonts w:ascii="Arial" w:hAnsi="Arial"/>
          <w:b/>
          <w:sz w:val="22"/>
          <w:szCs w:val="22"/>
        </w:rPr>
      </w:pPr>
    </w:p>
    <w:p w:rsidR="000F3166" w:rsidRDefault="000F3166"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56759">
        <w:rPr>
          <w:rFonts w:ascii="Verdana" w:hAnsi="Verdana" w:cs="Arial"/>
          <w:b/>
          <w:bCs/>
          <w:snapToGrid w:val="0"/>
          <w:sz w:val="20"/>
          <w:szCs w:val="20"/>
        </w:rPr>
        <w:t>80</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56759">
        <w:rPr>
          <w:rFonts w:ascii="Verdana" w:hAnsi="Verdana" w:cs="Arial"/>
          <w:b/>
          <w:bCs/>
          <w:snapToGrid w:val="0"/>
          <w:sz w:val="20"/>
          <w:szCs w:val="20"/>
        </w:rPr>
        <w:t>35</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655A1C">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256759">
        <w:rPr>
          <w:rFonts w:ascii="Arial" w:hAnsi="Arial" w:cs="Arial"/>
        </w:rPr>
        <w:t>80</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256759">
      <w:pPr>
        <w:pStyle w:val="Nivel2"/>
        <w:rPr>
          <w:sz w:val="24"/>
          <w:szCs w:val="24"/>
        </w:rPr>
      </w:pPr>
      <w:r w:rsidRPr="007D0E26">
        <w:rPr>
          <w:sz w:val="24"/>
          <w:szCs w:val="24"/>
        </w:rPr>
        <w:t xml:space="preserve">A presente Ata tem por objeto o </w:t>
      </w:r>
      <w:r w:rsidR="00256759" w:rsidRPr="00256759">
        <w:rPr>
          <w:b/>
          <w:sz w:val="24"/>
          <w:szCs w:val="24"/>
        </w:rPr>
        <w:t>Registro de preços visando a futura aquisição de medicamentos no âmbito do Programa Farmácia Básica para atender as necessidades da Secretaria Municipal de Saúde do município de Eldorado/MS, em conformidade com as descrições e especificações contidas no Te</w:t>
      </w:r>
      <w:r w:rsidR="00256759">
        <w:rPr>
          <w:b/>
          <w:sz w:val="24"/>
          <w:szCs w:val="24"/>
        </w:rPr>
        <w:t>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256759">
        <w:rPr>
          <w:i/>
          <w:sz w:val="24"/>
          <w:szCs w:val="24"/>
        </w:rPr>
        <w:t>35</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Pr="005F295F"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56759">
        <w:rPr>
          <w:rFonts w:ascii="Verdana" w:hAnsi="Verdana" w:cs="Arial"/>
          <w:b/>
          <w:bCs/>
          <w:snapToGrid w:val="0"/>
          <w:sz w:val="20"/>
          <w:szCs w:val="20"/>
        </w:rPr>
        <w:t>80</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0265A">
        <w:rPr>
          <w:rFonts w:ascii="Verdana" w:hAnsi="Verdana" w:cs="Arial"/>
          <w:b/>
          <w:bCs/>
          <w:snapToGrid w:val="0"/>
          <w:sz w:val="20"/>
          <w:szCs w:val="20"/>
        </w:rPr>
        <w:t>3</w:t>
      </w:r>
      <w:r w:rsidR="00256759">
        <w:rPr>
          <w:rFonts w:ascii="Verdana" w:hAnsi="Verdana" w:cs="Arial"/>
          <w:b/>
          <w:bCs/>
          <w:snapToGrid w:val="0"/>
          <w:sz w:val="20"/>
          <w:szCs w:val="20"/>
        </w:rPr>
        <w:t>5</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CB5831">
        <w:rPr>
          <w:rFonts w:ascii="Arial" w:eastAsia="Century Gothic" w:hAnsi="Arial" w:cs="Arial"/>
          <w:sz w:val="22"/>
          <w:szCs w:val="22"/>
        </w:rPr>
        <w:t>ocesso Licitatório nº 0</w:t>
      </w:r>
      <w:r w:rsidR="00256759">
        <w:rPr>
          <w:rFonts w:ascii="Arial" w:eastAsia="Century Gothic" w:hAnsi="Arial" w:cs="Arial"/>
          <w:sz w:val="22"/>
          <w:szCs w:val="22"/>
        </w:rPr>
        <w:t>80</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20265A">
        <w:rPr>
          <w:rFonts w:ascii="Arial" w:eastAsia="Century Gothic" w:hAnsi="Arial" w:cs="Arial"/>
          <w:sz w:val="22"/>
          <w:szCs w:val="22"/>
        </w:rPr>
        <w:t>3</w:t>
      </w:r>
      <w:r w:rsidR="00256759">
        <w:rPr>
          <w:rFonts w:ascii="Arial" w:eastAsia="Century Gothic" w:hAnsi="Arial" w:cs="Arial"/>
          <w:sz w:val="22"/>
          <w:szCs w:val="22"/>
        </w:rPr>
        <w:t>5</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256759">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256759" w:rsidRPr="00256759">
        <w:rPr>
          <w:rFonts w:ascii="Arial" w:eastAsia="Century Gothic" w:hAnsi="Arial" w:cs="Arial"/>
          <w:b/>
          <w:sz w:val="22"/>
          <w:szCs w:val="22"/>
        </w:rPr>
        <w:t xml:space="preserve">Registro de preços visando a futura aquisição de medicamentos no âmbito do Programa Farmácia Básica para atender as necessidades da Secretaria Municipal de Saúde do município de Eldorado/MS, em conformidade com as descrições e especificações </w:t>
      </w:r>
      <w:r w:rsidR="00256759">
        <w:rPr>
          <w:rFonts w:ascii="Arial" w:eastAsia="Century Gothic" w:hAnsi="Arial" w:cs="Arial"/>
          <w:b/>
          <w:sz w:val="22"/>
          <w:szCs w:val="22"/>
        </w:rPr>
        <w:t>contidas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F3166" w:rsidRDefault="000F3166"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0B2233" w:rsidRDefault="000B2233" w:rsidP="000B2233">
      <w:pPr>
        <w:rPr>
          <w:rFonts w:ascii="Arial" w:hAnsi="Arial"/>
          <w:b/>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86"/>
        <w:gridCol w:w="494"/>
        <w:gridCol w:w="877"/>
        <w:gridCol w:w="819"/>
        <w:gridCol w:w="1106"/>
        <w:gridCol w:w="900"/>
        <w:gridCol w:w="900"/>
      </w:tblGrid>
      <w:tr w:rsidR="00A24904" w:rsidRPr="00A24904" w:rsidTr="00A24904">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ÓRGÃO LICITANTE:</w:t>
            </w:r>
          </w:p>
        </w:tc>
      </w:tr>
      <w:tr w:rsidR="00A24904" w:rsidRPr="00A24904" w:rsidTr="00A24904">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b/>
                <w:bCs/>
                <w:color w:val="000000"/>
                <w:sz w:val="16"/>
                <w:szCs w:val="16"/>
              </w:rPr>
            </w:pPr>
            <w:r w:rsidRPr="00A24904">
              <w:rPr>
                <w:rFonts w:ascii="Tahoma" w:eastAsia="Times New Roman" w:hAnsi="Tahoma" w:cs="Tahoma"/>
                <w:b/>
                <w:bCs/>
                <w:color w:val="000000"/>
                <w:sz w:val="16"/>
                <w:szCs w:val="16"/>
              </w:rPr>
              <w:t>PREFEITURA MUNICIPAL DE ELDORADO</w:t>
            </w:r>
          </w:p>
        </w:tc>
      </w:tr>
      <w:tr w:rsidR="00A24904" w:rsidRPr="00A24904" w:rsidTr="00A24904">
        <w:trPr>
          <w:trHeight w:val="180"/>
        </w:trPr>
        <w:tc>
          <w:tcPr>
            <w:tcW w:w="6095" w:type="dxa"/>
            <w:gridSpan w:val="6"/>
            <w:tcBorders>
              <w:top w:val="single" w:sz="4" w:space="0" w:color="auto"/>
              <w:left w:val="single" w:sz="4" w:space="0" w:color="auto"/>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PROCESSO/MODALIDADE:</w:t>
            </w:r>
          </w:p>
        </w:tc>
        <w:tc>
          <w:tcPr>
            <w:tcW w:w="3725" w:type="dxa"/>
            <w:gridSpan w:val="4"/>
            <w:tcBorders>
              <w:top w:val="single" w:sz="4" w:space="0" w:color="auto"/>
              <w:left w:val="nil"/>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TIPO DE JULGAMENTO:</w:t>
            </w:r>
          </w:p>
        </w:tc>
      </w:tr>
      <w:tr w:rsidR="00A24904" w:rsidRPr="00A24904" w:rsidTr="00A24904">
        <w:trPr>
          <w:trHeight w:val="282"/>
        </w:trPr>
        <w:tc>
          <w:tcPr>
            <w:tcW w:w="6095" w:type="dxa"/>
            <w:gridSpan w:val="6"/>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b/>
                <w:bCs/>
                <w:color w:val="000000"/>
                <w:sz w:val="16"/>
                <w:szCs w:val="16"/>
              </w:rPr>
            </w:pPr>
            <w:r w:rsidRPr="00A24904">
              <w:rPr>
                <w:rFonts w:ascii="Tahoma" w:eastAsia="Times New Roman" w:hAnsi="Tahoma" w:cs="Tahoma"/>
                <w:b/>
                <w:bCs/>
                <w:color w:val="000000"/>
                <w:sz w:val="16"/>
                <w:szCs w:val="16"/>
              </w:rPr>
              <w:t>0080/2024   -   PREGÃO Nº 0035/2024</w:t>
            </w:r>
          </w:p>
        </w:tc>
        <w:tc>
          <w:tcPr>
            <w:tcW w:w="3725" w:type="dxa"/>
            <w:gridSpan w:val="4"/>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b/>
                <w:bCs/>
                <w:color w:val="000000"/>
                <w:sz w:val="16"/>
                <w:szCs w:val="16"/>
              </w:rPr>
            </w:pPr>
            <w:r w:rsidRPr="00A24904">
              <w:rPr>
                <w:rFonts w:ascii="Tahoma" w:eastAsia="Times New Roman" w:hAnsi="Tahoma" w:cs="Tahoma"/>
                <w:b/>
                <w:bCs/>
                <w:color w:val="000000"/>
                <w:sz w:val="16"/>
                <w:szCs w:val="16"/>
              </w:rPr>
              <w:t>MENOR PREÇO POR ITEM</w:t>
            </w:r>
          </w:p>
        </w:tc>
      </w:tr>
      <w:tr w:rsidR="00A24904" w:rsidRPr="00A24904" w:rsidTr="00A24904">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OBJETO:</w:t>
            </w:r>
          </w:p>
        </w:tc>
      </w:tr>
      <w:tr w:rsidR="00A24904" w:rsidRPr="00A24904" w:rsidTr="00A24904">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A24904" w:rsidRPr="00A24904" w:rsidRDefault="00A24904" w:rsidP="00A24904">
            <w:pPr>
              <w:jc w:val="both"/>
              <w:rPr>
                <w:rFonts w:ascii="Tahoma" w:eastAsia="Times New Roman" w:hAnsi="Tahoma" w:cs="Tahoma"/>
                <w:b/>
                <w:bCs/>
                <w:color w:val="000000"/>
                <w:sz w:val="16"/>
                <w:szCs w:val="16"/>
              </w:rPr>
            </w:pPr>
            <w:r w:rsidRPr="00A24904">
              <w:rPr>
                <w:rFonts w:ascii="Tahoma" w:eastAsia="Times New Roman" w:hAnsi="Tahoma" w:cs="Tahoma"/>
                <w:b/>
                <w:bCs/>
                <w:color w:val="000000"/>
                <w:sz w:val="16"/>
                <w:szCs w:val="16"/>
              </w:rPr>
              <w:t>REGISTRO DE PREÇOS VISANDO A FUTURA AQUISIÇÃO DE MEDICAMENTOS NO ÂMBITO DO PROGRAMA FARMÁCIA BÁSICA PARA ATENDER AS NECESSIDADES DA SECRETARIA MUNICIPAL DE SAÚDE DO MUNICÍPIO DE ELDORADO/MS, EM CONFORMIDADE COM AS DESCRIÇÕES E ESPECIFICAÇÕES CONTIDAS NO TERMO DE REFERÊNCIA.</w:t>
            </w:r>
          </w:p>
        </w:tc>
      </w:tr>
      <w:tr w:rsidR="00A24904" w:rsidRPr="00A24904" w:rsidTr="00A24904">
        <w:trPr>
          <w:trHeight w:val="165"/>
        </w:trPr>
        <w:tc>
          <w:tcPr>
            <w:tcW w:w="6914" w:type="dxa"/>
            <w:gridSpan w:val="7"/>
            <w:tcBorders>
              <w:top w:val="single" w:sz="4" w:space="0" w:color="auto"/>
              <w:left w:val="single" w:sz="4" w:space="0" w:color="auto"/>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PROPONENTE:</w:t>
            </w:r>
          </w:p>
        </w:tc>
        <w:tc>
          <w:tcPr>
            <w:tcW w:w="2906" w:type="dxa"/>
            <w:gridSpan w:val="3"/>
            <w:tcBorders>
              <w:top w:val="single" w:sz="4" w:space="0" w:color="auto"/>
              <w:left w:val="nil"/>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CNPJ/CPF:</w:t>
            </w:r>
          </w:p>
        </w:tc>
      </w:tr>
      <w:tr w:rsidR="00A24904" w:rsidRPr="00A24904" w:rsidTr="00A24904">
        <w:trPr>
          <w:trHeight w:val="282"/>
        </w:trPr>
        <w:tc>
          <w:tcPr>
            <w:tcW w:w="6914" w:type="dxa"/>
            <w:gridSpan w:val="7"/>
            <w:tcBorders>
              <w:top w:val="nil"/>
              <w:left w:val="single" w:sz="4" w:space="0" w:color="auto"/>
              <w:bottom w:val="single" w:sz="4" w:space="0" w:color="auto"/>
              <w:right w:val="single" w:sz="4" w:space="0" w:color="000000"/>
            </w:tcBorders>
            <w:shd w:val="clear" w:color="000000" w:fill="FFFF99"/>
            <w:vAlign w:val="center"/>
            <w:hideMark/>
          </w:tcPr>
          <w:p w:rsidR="00A24904" w:rsidRPr="00A24904" w:rsidRDefault="00A24904" w:rsidP="00A24904">
            <w:pPr>
              <w:jc w:val="center"/>
              <w:rPr>
                <w:rFonts w:ascii="Tahoma" w:eastAsia="Times New Roman" w:hAnsi="Tahoma" w:cs="Tahoma"/>
                <w:b/>
                <w:bCs/>
                <w:sz w:val="16"/>
                <w:szCs w:val="16"/>
              </w:rPr>
            </w:pPr>
            <w:r w:rsidRPr="00A24904">
              <w:rPr>
                <w:rFonts w:ascii="Tahoma" w:eastAsia="Times New Roman" w:hAnsi="Tahoma" w:cs="Tahoma"/>
                <w:b/>
                <w:bCs/>
                <w:sz w:val="16"/>
                <w:szCs w:val="16"/>
              </w:rPr>
              <w:t> </w:t>
            </w:r>
          </w:p>
        </w:tc>
        <w:tc>
          <w:tcPr>
            <w:tcW w:w="2906" w:type="dxa"/>
            <w:gridSpan w:val="3"/>
            <w:tcBorders>
              <w:top w:val="nil"/>
              <w:left w:val="nil"/>
              <w:bottom w:val="single" w:sz="4" w:space="0" w:color="auto"/>
              <w:right w:val="single" w:sz="4" w:space="0" w:color="000000"/>
            </w:tcBorders>
            <w:shd w:val="clear" w:color="000000" w:fill="FFFF99"/>
            <w:vAlign w:val="center"/>
            <w:hideMark/>
          </w:tcPr>
          <w:p w:rsidR="00A24904" w:rsidRPr="00A24904" w:rsidRDefault="00A24904" w:rsidP="00A24904">
            <w:pPr>
              <w:jc w:val="center"/>
              <w:rPr>
                <w:rFonts w:ascii="Tahoma" w:eastAsia="Times New Roman" w:hAnsi="Tahoma" w:cs="Tahoma"/>
                <w:b/>
                <w:bCs/>
                <w:sz w:val="16"/>
                <w:szCs w:val="16"/>
              </w:rPr>
            </w:pPr>
            <w:r w:rsidRPr="00A24904">
              <w:rPr>
                <w:rFonts w:ascii="Tahoma" w:eastAsia="Times New Roman" w:hAnsi="Tahoma" w:cs="Tahoma"/>
                <w:b/>
                <w:bCs/>
                <w:sz w:val="16"/>
                <w:szCs w:val="16"/>
              </w:rPr>
              <w:t> </w:t>
            </w:r>
          </w:p>
        </w:tc>
      </w:tr>
      <w:tr w:rsidR="00A24904" w:rsidRPr="00A24904" w:rsidTr="00A24904">
        <w:trPr>
          <w:trHeight w:val="165"/>
        </w:trPr>
        <w:tc>
          <w:tcPr>
            <w:tcW w:w="5218" w:type="dxa"/>
            <w:gridSpan w:val="5"/>
            <w:tcBorders>
              <w:top w:val="single" w:sz="4" w:space="0" w:color="auto"/>
              <w:left w:val="single" w:sz="4" w:space="0" w:color="auto"/>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ENDEREÇO:</w:t>
            </w:r>
          </w:p>
        </w:tc>
        <w:tc>
          <w:tcPr>
            <w:tcW w:w="4602" w:type="dxa"/>
            <w:gridSpan w:val="5"/>
            <w:tcBorders>
              <w:top w:val="single" w:sz="4" w:space="0" w:color="auto"/>
              <w:left w:val="nil"/>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BAIRRO:</w:t>
            </w:r>
          </w:p>
        </w:tc>
      </w:tr>
      <w:tr w:rsidR="00A24904" w:rsidRPr="00A24904" w:rsidTr="00A24904">
        <w:trPr>
          <w:trHeight w:val="282"/>
        </w:trPr>
        <w:tc>
          <w:tcPr>
            <w:tcW w:w="5218" w:type="dxa"/>
            <w:gridSpan w:val="5"/>
            <w:tcBorders>
              <w:top w:val="nil"/>
              <w:left w:val="single" w:sz="4" w:space="0" w:color="auto"/>
              <w:bottom w:val="single" w:sz="4" w:space="0" w:color="auto"/>
              <w:right w:val="single" w:sz="4" w:space="0" w:color="000000"/>
            </w:tcBorders>
            <w:shd w:val="clear" w:color="000000" w:fill="FFFF99"/>
            <w:vAlign w:val="center"/>
            <w:hideMark/>
          </w:tcPr>
          <w:p w:rsidR="00A24904" w:rsidRPr="00A24904" w:rsidRDefault="00A24904" w:rsidP="00A24904">
            <w:pPr>
              <w:rPr>
                <w:rFonts w:ascii="Tahoma" w:eastAsia="Times New Roman" w:hAnsi="Tahoma" w:cs="Tahoma"/>
                <w:b/>
                <w:bCs/>
                <w:sz w:val="16"/>
                <w:szCs w:val="16"/>
              </w:rPr>
            </w:pPr>
            <w:r w:rsidRPr="00A24904">
              <w:rPr>
                <w:rFonts w:ascii="Tahoma" w:eastAsia="Times New Roman" w:hAnsi="Tahoma" w:cs="Tahoma"/>
                <w:b/>
                <w:bCs/>
                <w:sz w:val="16"/>
                <w:szCs w:val="16"/>
              </w:rPr>
              <w:t> </w:t>
            </w:r>
          </w:p>
        </w:tc>
        <w:tc>
          <w:tcPr>
            <w:tcW w:w="4602" w:type="dxa"/>
            <w:gridSpan w:val="5"/>
            <w:tcBorders>
              <w:top w:val="nil"/>
              <w:left w:val="nil"/>
              <w:bottom w:val="single" w:sz="4" w:space="0" w:color="auto"/>
              <w:right w:val="single" w:sz="4" w:space="0" w:color="000000"/>
            </w:tcBorders>
            <w:shd w:val="clear" w:color="000000" w:fill="FFFF99"/>
            <w:vAlign w:val="center"/>
            <w:hideMark/>
          </w:tcPr>
          <w:p w:rsidR="00A24904" w:rsidRPr="00A24904" w:rsidRDefault="00A24904" w:rsidP="00A24904">
            <w:pPr>
              <w:rPr>
                <w:rFonts w:ascii="Tahoma" w:eastAsia="Times New Roman" w:hAnsi="Tahoma" w:cs="Tahoma"/>
                <w:b/>
                <w:bCs/>
                <w:sz w:val="16"/>
                <w:szCs w:val="16"/>
              </w:rPr>
            </w:pPr>
            <w:r w:rsidRPr="00A24904">
              <w:rPr>
                <w:rFonts w:ascii="Tahoma" w:eastAsia="Times New Roman" w:hAnsi="Tahoma" w:cs="Tahoma"/>
                <w:b/>
                <w:bCs/>
                <w:sz w:val="16"/>
                <w:szCs w:val="16"/>
              </w:rPr>
              <w:t> </w:t>
            </w:r>
          </w:p>
        </w:tc>
      </w:tr>
      <w:tr w:rsidR="00A24904" w:rsidRPr="00A24904" w:rsidTr="00A24904">
        <w:trPr>
          <w:trHeight w:val="165"/>
        </w:trPr>
        <w:tc>
          <w:tcPr>
            <w:tcW w:w="4724" w:type="dxa"/>
            <w:gridSpan w:val="4"/>
            <w:tcBorders>
              <w:top w:val="single" w:sz="4" w:space="0" w:color="auto"/>
              <w:left w:val="single" w:sz="4" w:space="0" w:color="auto"/>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CEP:</w:t>
            </w:r>
          </w:p>
        </w:tc>
        <w:tc>
          <w:tcPr>
            <w:tcW w:w="3725" w:type="dxa"/>
            <w:gridSpan w:val="4"/>
            <w:tcBorders>
              <w:top w:val="single" w:sz="4" w:space="0" w:color="auto"/>
              <w:left w:val="nil"/>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TELEFONE/FAX:</w:t>
            </w:r>
          </w:p>
        </w:tc>
      </w:tr>
      <w:tr w:rsidR="00A24904" w:rsidRPr="00A24904" w:rsidTr="00A24904">
        <w:trPr>
          <w:trHeight w:val="282"/>
        </w:trPr>
        <w:tc>
          <w:tcPr>
            <w:tcW w:w="4724" w:type="dxa"/>
            <w:gridSpan w:val="4"/>
            <w:tcBorders>
              <w:top w:val="nil"/>
              <w:left w:val="single" w:sz="4" w:space="0" w:color="auto"/>
              <w:bottom w:val="single" w:sz="4" w:space="0" w:color="auto"/>
              <w:right w:val="single" w:sz="4" w:space="0" w:color="000000"/>
            </w:tcBorders>
            <w:shd w:val="clear" w:color="000000" w:fill="FFFF99"/>
            <w:vAlign w:val="center"/>
            <w:hideMark/>
          </w:tcPr>
          <w:p w:rsidR="00A24904" w:rsidRPr="00A24904" w:rsidRDefault="00A24904" w:rsidP="00A24904">
            <w:pPr>
              <w:rPr>
                <w:rFonts w:ascii="Tahoma" w:eastAsia="Times New Roman" w:hAnsi="Tahoma" w:cs="Tahoma"/>
                <w:b/>
                <w:bCs/>
                <w:sz w:val="16"/>
                <w:szCs w:val="16"/>
              </w:rPr>
            </w:pPr>
            <w:r w:rsidRPr="00A24904">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A24904" w:rsidRPr="00A24904" w:rsidRDefault="00A24904" w:rsidP="00A24904">
            <w:pPr>
              <w:jc w:val="center"/>
              <w:rPr>
                <w:rFonts w:ascii="Tahoma" w:eastAsia="Times New Roman" w:hAnsi="Tahoma" w:cs="Tahoma"/>
                <w:b/>
                <w:bCs/>
                <w:sz w:val="16"/>
                <w:szCs w:val="16"/>
              </w:rPr>
            </w:pPr>
            <w:r w:rsidRPr="00A24904">
              <w:rPr>
                <w:rFonts w:ascii="Tahoma" w:eastAsia="Times New Roman" w:hAnsi="Tahoma" w:cs="Tahoma"/>
                <w:b/>
                <w:bCs/>
                <w:sz w:val="16"/>
                <w:szCs w:val="16"/>
              </w:rPr>
              <w:t> </w:t>
            </w:r>
          </w:p>
        </w:tc>
        <w:tc>
          <w:tcPr>
            <w:tcW w:w="3725" w:type="dxa"/>
            <w:gridSpan w:val="4"/>
            <w:tcBorders>
              <w:top w:val="nil"/>
              <w:left w:val="nil"/>
              <w:bottom w:val="single" w:sz="4" w:space="0" w:color="auto"/>
              <w:right w:val="single" w:sz="4" w:space="0" w:color="000000"/>
            </w:tcBorders>
            <w:shd w:val="clear" w:color="000000" w:fill="FFFF99"/>
            <w:vAlign w:val="center"/>
            <w:hideMark/>
          </w:tcPr>
          <w:p w:rsidR="00A24904" w:rsidRPr="00A24904" w:rsidRDefault="00A24904" w:rsidP="00A24904">
            <w:pPr>
              <w:rPr>
                <w:rFonts w:ascii="Tahoma" w:eastAsia="Times New Roman" w:hAnsi="Tahoma" w:cs="Tahoma"/>
                <w:b/>
                <w:bCs/>
                <w:sz w:val="16"/>
                <w:szCs w:val="16"/>
              </w:rPr>
            </w:pPr>
            <w:r w:rsidRPr="00A24904">
              <w:rPr>
                <w:rFonts w:ascii="Tahoma" w:eastAsia="Times New Roman" w:hAnsi="Tahoma" w:cs="Tahoma"/>
                <w:b/>
                <w:bCs/>
                <w:sz w:val="16"/>
                <w:szCs w:val="16"/>
              </w:rPr>
              <w:t> </w:t>
            </w:r>
          </w:p>
        </w:tc>
      </w:tr>
      <w:tr w:rsidR="00A24904" w:rsidRPr="00A24904" w:rsidTr="00A24904">
        <w:trPr>
          <w:trHeight w:val="165"/>
        </w:trPr>
        <w:tc>
          <w:tcPr>
            <w:tcW w:w="6095" w:type="dxa"/>
            <w:gridSpan w:val="6"/>
            <w:tcBorders>
              <w:top w:val="single" w:sz="4" w:space="0" w:color="auto"/>
              <w:left w:val="single" w:sz="4" w:space="0" w:color="auto"/>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DADOS PARA PAGAMENTO (BANCO/AGÊNCIA/CONTA):</w:t>
            </w:r>
          </w:p>
        </w:tc>
        <w:tc>
          <w:tcPr>
            <w:tcW w:w="3725" w:type="dxa"/>
            <w:gridSpan w:val="4"/>
            <w:tcBorders>
              <w:top w:val="single" w:sz="4" w:space="0" w:color="auto"/>
              <w:left w:val="nil"/>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VALIDADE DA PROPOSTA:</w:t>
            </w:r>
          </w:p>
        </w:tc>
      </w:tr>
      <w:tr w:rsidR="00A24904" w:rsidRPr="00A24904" w:rsidTr="00A24904">
        <w:trPr>
          <w:trHeight w:val="282"/>
        </w:trPr>
        <w:tc>
          <w:tcPr>
            <w:tcW w:w="6095" w:type="dxa"/>
            <w:gridSpan w:val="6"/>
            <w:tcBorders>
              <w:top w:val="nil"/>
              <w:left w:val="single" w:sz="4" w:space="0" w:color="auto"/>
              <w:bottom w:val="single" w:sz="4" w:space="0" w:color="auto"/>
              <w:right w:val="single" w:sz="4" w:space="0" w:color="000000"/>
            </w:tcBorders>
            <w:shd w:val="clear" w:color="000000" w:fill="FFFF99"/>
            <w:vAlign w:val="center"/>
            <w:hideMark/>
          </w:tcPr>
          <w:p w:rsidR="00A24904" w:rsidRPr="00A24904" w:rsidRDefault="00A24904" w:rsidP="00A24904">
            <w:pPr>
              <w:rPr>
                <w:rFonts w:ascii="Tahoma" w:eastAsia="Times New Roman" w:hAnsi="Tahoma" w:cs="Tahoma"/>
                <w:b/>
                <w:bCs/>
                <w:sz w:val="16"/>
                <w:szCs w:val="16"/>
              </w:rPr>
            </w:pPr>
            <w:r w:rsidRPr="00A24904">
              <w:rPr>
                <w:rFonts w:ascii="Tahoma" w:eastAsia="Times New Roman" w:hAnsi="Tahoma" w:cs="Tahoma"/>
                <w:b/>
                <w:bCs/>
                <w:sz w:val="16"/>
                <w:szCs w:val="16"/>
              </w:rPr>
              <w:t> </w:t>
            </w:r>
          </w:p>
        </w:tc>
        <w:tc>
          <w:tcPr>
            <w:tcW w:w="3725" w:type="dxa"/>
            <w:gridSpan w:val="4"/>
            <w:tcBorders>
              <w:top w:val="nil"/>
              <w:left w:val="nil"/>
              <w:bottom w:val="single" w:sz="4" w:space="0" w:color="auto"/>
              <w:right w:val="single" w:sz="4" w:space="0" w:color="000000"/>
            </w:tcBorders>
            <w:shd w:val="clear" w:color="000000" w:fill="FFFF99"/>
            <w:vAlign w:val="center"/>
            <w:hideMark/>
          </w:tcPr>
          <w:p w:rsidR="00A24904" w:rsidRPr="00A24904" w:rsidRDefault="00A24904" w:rsidP="00A24904">
            <w:pPr>
              <w:rPr>
                <w:rFonts w:ascii="Tahoma" w:eastAsia="Times New Roman" w:hAnsi="Tahoma" w:cs="Tahoma"/>
                <w:b/>
                <w:bCs/>
                <w:sz w:val="16"/>
                <w:szCs w:val="16"/>
              </w:rPr>
            </w:pPr>
            <w:r w:rsidRPr="00A24904">
              <w:rPr>
                <w:rFonts w:ascii="Tahoma" w:eastAsia="Times New Roman" w:hAnsi="Tahoma" w:cs="Tahoma"/>
                <w:b/>
                <w:bCs/>
                <w:sz w:val="16"/>
                <w:szCs w:val="16"/>
              </w:rPr>
              <w:t> </w:t>
            </w:r>
          </w:p>
        </w:tc>
      </w:tr>
      <w:tr w:rsidR="00A24904" w:rsidRPr="00A24904" w:rsidTr="00A24904">
        <w:trPr>
          <w:trHeight w:val="165"/>
        </w:trPr>
        <w:tc>
          <w:tcPr>
            <w:tcW w:w="4724" w:type="dxa"/>
            <w:gridSpan w:val="4"/>
            <w:tcBorders>
              <w:top w:val="single" w:sz="4" w:space="0" w:color="auto"/>
              <w:left w:val="nil"/>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E-MAIL</w:t>
            </w:r>
          </w:p>
        </w:tc>
        <w:tc>
          <w:tcPr>
            <w:tcW w:w="5096" w:type="dxa"/>
            <w:gridSpan w:val="6"/>
            <w:tcBorders>
              <w:top w:val="single" w:sz="4" w:space="0" w:color="auto"/>
              <w:left w:val="nil"/>
              <w:bottom w:val="nil"/>
              <w:right w:val="single" w:sz="4" w:space="0" w:color="000000"/>
            </w:tcBorders>
            <w:shd w:val="clear" w:color="auto" w:fill="auto"/>
            <w:vAlign w:val="center"/>
            <w:hideMark/>
          </w:tcPr>
          <w:p w:rsidR="00A24904" w:rsidRPr="00A24904" w:rsidRDefault="00A24904" w:rsidP="00A24904">
            <w:pPr>
              <w:rPr>
                <w:rFonts w:ascii="Tahoma" w:eastAsia="Times New Roman" w:hAnsi="Tahoma" w:cs="Tahoma"/>
                <w:sz w:val="12"/>
                <w:szCs w:val="12"/>
              </w:rPr>
            </w:pPr>
            <w:r w:rsidRPr="00A24904">
              <w:rPr>
                <w:rFonts w:ascii="Tahoma" w:eastAsia="Times New Roman" w:hAnsi="Tahoma" w:cs="Tahoma"/>
                <w:sz w:val="12"/>
                <w:szCs w:val="12"/>
              </w:rPr>
              <w:t>LOCAL E DATA:</w:t>
            </w:r>
          </w:p>
        </w:tc>
      </w:tr>
      <w:tr w:rsidR="00A24904" w:rsidRPr="00A24904" w:rsidTr="00A24904">
        <w:trPr>
          <w:trHeight w:val="255"/>
        </w:trPr>
        <w:tc>
          <w:tcPr>
            <w:tcW w:w="4724" w:type="dxa"/>
            <w:gridSpan w:val="4"/>
            <w:tcBorders>
              <w:top w:val="nil"/>
              <w:left w:val="single" w:sz="4" w:space="0" w:color="auto"/>
              <w:bottom w:val="single" w:sz="4" w:space="0" w:color="auto"/>
              <w:right w:val="single" w:sz="4" w:space="0" w:color="000000"/>
            </w:tcBorders>
            <w:shd w:val="clear" w:color="000000" w:fill="FFFF99"/>
            <w:vAlign w:val="center"/>
            <w:hideMark/>
          </w:tcPr>
          <w:p w:rsidR="00A24904" w:rsidRPr="00A24904" w:rsidRDefault="00A24904" w:rsidP="00A24904">
            <w:pPr>
              <w:rPr>
                <w:rFonts w:ascii="Tahoma" w:eastAsia="Times New Roman" w:hAnsi="Tahoma" w:cs="Tahoma"/>
                <w:b/>
                <w:bCs/>
                <w:sz w:val="16"/>
                <w:szCs w:val="16"/>
              </w:rPr>
            </w:pPr>
            <w:r w:rsidRPr="00A24904">
              <w:rPr>
                <w:rFonts w:ascii="Tahoma" w:eastAsia="Times New Roman" w:hAnsi="Tahoma" w:cs="Tahoma"/>
                <w:b/>
                <w:bCs/>
                <w:sz w:val="16"/>
                <w:szCs w:val="16"/>
              </w:rPr>
              <w:t> </w:t>
            </w:r>
          </w:p>
        </w:tc>
        <w:tc>
          <w:tcPr>
            <w:tcW w:w="5096" w:type="dxa"/>
            <w:gridSpan w:val="6"/>
            <w:tcBorders>
              <w:top w:val="nil"/>
              <w:left w:val="nil"/>
              <w:bottom w:val="single" w:sz="4" w:space="0" w:color="auto"/>
              <w:right w:val="single" w:sz="4" w:space="0" w:color="000000"/>
            </w:tcBorders>
            <w:shd w:val="clear" w:color="000000" w:fill="FFFF99"/>
            <w:vAlign w:val="center"/>
            <w:hideMark/>
          </w:tcPr>
          <w:p w:rsidR="00A24904" w:rsidRPr="00A24904" w:rsidRDefault="00A24904" w:rsidP="00A24904">
            <w:pPr>
              <w:rPr>
                <w:rFonts w:ascii="Tahoma" w:eastAsia="Times New Roman" w:hAnsi="Tahoma" w:cs="Tahoma"/>
                <w:b/>
                <w:bCs/>
                <w:sz w:val="16"/>
                <w:szCs w:val="16"/>
              </w:rPr>
            </w:pPr>
            <w:r w:rsidRPr="00A24904">
              <w:rPr>
                <w:rFonts w:ascii="Tahoma" w:eastAsia="Times New Roman" w:hAnsi="Tahoma" w:cs="Tahoma"/>
                <w:b/>
                <w:bCs/>
                <w:sz w:val="16"/>
                <w:szCs w:val="16"/>
              </w:rPr>
              <w:t> </w:t>
            </w:r>
          </w:p>
        </w:tc>
      </w:tr>
      <w:tr w:rsidR="00A24904" w:rsidRPr="00A24904" w:rsidTr="00A24904">
        <w:trPr>
          <w:trHeight w:val="165"/>
        </w:trPr>
        <w:tc>
          <w:tcPr>
            <w:tcW w:w="446" w:type="dxa"/>
            <w:tcBorders>
              <w:top w:val="nil"/>
              <w:left w:val="nil"/>
              <w:bottom w:val="nil"/>
              <w:right w:val="nil"/>
            </w:tcBorders>
            <w:shd w:val="clear" w:color="auto" w:fill="auto"/>
            <w:vAlign w:val="center"/>
            <w:hideMark/>
          </w:tcPr>
          <w:p w:rsidR="00A24904" w:rsidRPr="00A24904" w:rsidRDefault="00A24904" w:rsidP="00A24904">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A24904" w:rsidRPr="00A24904" w:rsidRDefault="00A24904" w:rsidP="00A24904">
            <w:pPr>
              <w:rPr>
                <w:rFonts w:eastAsia="Times New Roman"/>
                <w:sz w:val="20"/>
                <w:szCs w:val="20"/>
              </w:rPr>
            </w:pPr>
          </w:p>
        </w:tc>
        <w:tc>
          <w:tcPr>
            <w:tcW w:w="523" w:type="dxa"/>
            <w:tcBorders>
              <w:top w:val="nil"/>
              <w:left w:val="nil"/>
              <w:bottom w:val="nil"/>
              <w:right w:val="nil"/>
            </w:tcBorders>
            <w:shd w:val="clear" w:color="auto" w:fill="auto"/>
            <w:vAlign w:val="center"/>
            <w:hideMark/>
          </w:tcPr>
          <w:p w:rsidR="00A24904" w:rsidRPr="00A24904" w:rsidRDefault="00A24904" w:rsidP="00A24904">
            <w:pPr>
              <w:rPr>
                <w:rFonts w:eastAsia="Times New Roman"/>
                <w:sz w:val="20"/>
                <w:szCs w:val="20"/>
              </w:rPr>
            </w:pPr>
          </w:p>
        </w:tc>
        <w:tc>
          <w:tcPr>
            <w:tcW w:w="3386" w:type="dxa"/>
            <w:tcBorders>
              <w:top w:val="nil"/>
              <w:left w:val="nil"/>
              <w:bottom w:val="nil"/>
              <w:right w:val="nil"/>
            </w:tcBorders>
            <w:shd w:val="clear" w:color="auto" w:fill="auto"/>
            <w:vAlign w:val="center"/>
            <w:hideMark/>
          </w:tcPr>
          <w:p w:rsidR="00A24904" w:rsidRPr="00A24904" w:rsidRDefault="00A24904" w:rsidP="00A24904">
            <w:pPr>
              <w:rPr>
                <w:rFonts w:eastAsia="Times New Roman"/>
                <w:sz w:val="20"/>
                <w:szCs w:val="20"/>
              </w:rPr>
            </w:pPr>
          </w:p>
        </w:tc>
        <w:tc>
          <w:tcPr>
            <w:tcW w:w="494" w:type="dxa"/>
            <w:tcBorders>
              <w:top w:val="nil"/>
              <w:left w:val="nil"/>
              <w:bottom w:val="nil"/>
              <w:right w:val="nil"/>
            </w:tcBorders>
            <w:shd w:val="clear" w:color="auto" w:fill="auto"/>
            <w:vAlign w:val="center"/>
            <w:hideMark/>
          </w:tcPr>
          <w:p w:rsidR="00A24904" w:rsidRPr="00A24904" w:rsidRDefault="00A24904" w:rsidP="00A24904">
            <w:pPr>
              <w:rPr>
                <w:rFonts w:eastAsia="Times New Roman"/>
                <w:sz w:val="20"/>
                <w:szCs w:val="20"/>
              </w:rPr>
            </w:pPr>
          </w:p>
        </w:tc>
        <w:tc>
          <w:tcPr>
            <w:tcW w:w="877" w:type="dxa"/>
            <w:tcBorders>
              <w:top w:val="nil"/>
              <w:left w:val="nil"/>
              <w:bottom w:val="nil"/>
              <w:right w:val="nil"/>
            </w:tcBorders>
            <w:shd w:val="clear" w:color="auto" w:fill="auto"/>
            <w:vAlign w:val="center"/>
            <w:hideMark/>
          </w:tcPr>
          <w:p w:rsidR="00A24904" w:rsidRPr="00A24904" w:rsidRDefault="00A24904" w:rsidP="00A24904">
            <w:pPr>
              <w:rPr>
                <w:rFonts w:eastAsia="Times New Roman"/>
                <w:sz w:val="20"/>
                <w:szCs w:val="20"/>
              </w:rPr>
            </w:pPr>
          </w:p>
        </w:tc>
        <w:tc>
          <w:tcPr>
            <w:tcW w:w="819" w:type="dxa"/>
            <w:tcBorders>
              <w:top w:val="nil"/>
              <w:left w:val="nil"/>
              <w:bottom w:val="nil"/>
              <w:right w:val="nil"/>
            </w:tcBorders>
            <w:shd w:val="clear" w:color="auto" w:fill="auto"/>
            <w:vAlign w:val="center"/>
            <w:hideMark/>
          </w:tcPr>
          <w:p w:rsidR="00A24904" w:rsidRPr="00A24904" w:rsidRDefault="00A24904" w:rsidP="00A24904">
            <w:pPr>
              <w:rPr>
                <w:rFonts w:eastAsia="Times New Roman"/>
                <w:sz w:val="20"/>
                <w:szCs w:val="20"/>
              </w:rPr>
            </w:pPr>
          </w:p>
        </w:tc>
        <w:tc>
          <w:tcPr>
            <w:tcW w:w="1106" w:type="dxa"/>
            <w:tcBorders>
              <w:top w:val="nil"/>
              <w:left w:val="nil"/>
              <w:bottom w:val="nil"/>
              <w:right w:val="nil"/>
            </w:tcBorders>
            <w:shd w:val="clear" w:color="auto" w:fill="auto"/>
            <w:vAlign w:val="center"/>
            <w:hideMark/>
          </w:tcPr>
          <w:p w:rsidR="00A24904" w:rsidRPr="00A24904" w:rsidRDefault="00A24904" w:rsidP="00A24904">
            <w:pPr>
              <w:rPr>
                <w:rFonts w:eastAsia="Times New Roman"/>
                <w:sz w:val="20"/>
                <w:szCs w:val="20"/>
              </w:rPr>
            </w:pPr>
          </w:p>
        </w:tc>
        <w:tc>
          <w:tcPr>
            <w:tcW w:w="900" w:type="dxa"/>
            <w:tcBorders>
              <w:top w:val="nil"/>
              <w:left w:val="nil"/>
              <w:bottom w:val="nil"/>
              <w:right w:val="nil"/>
            </w:tcBorders>
            <w:shd w:val="clear" w:color="auto" w:fill="auto"/>
            <w:vAlign w:val="center"/>
            <w:hideMark/>
          </w:tcPr>
          <w:p w:rsidR="00A24904" w:rsidRPr="00A24904" w:rsidRDefault="00A24904" w:rsidP="00A24904">
            <w:pPr>
              <w:rPr>
                <w:rFonts w:eastAsia="Times New Roman"/>
                <w:sz w:val="20"/>
                <w:szCs w:val="20"/>
              </w:rPr>
            </w:pPr>
          </w:p>
        </w:tc>
        <w:tc>
          <w:tcPr>
            <w:tcW w:w="900" w:type="dxa"/>
            <w:tcBorders>
              <w:top w:val="nil"/>
              <w:left w:val="nil"/>
              <w:bottom w:val="nil"/>
              <w:right w:val="nil"/>
            </w:tcBorders>
            <w:shd w:val="clear" w:color="auto" w:fill="auto"/>
            <w:vAlign w:val="center"/>
            <w:hideMark/>
          </w:tcPr>
          <w:p w:rsidR="00A24904" w:rsidRPr="00A24904" w:rsidRDefault="00A24904" w:rsidP="00A24904">
            <w:pPr>
              <w:rPr>
                <w:rFonts w:eastAsia="Times New Roman"/>
                <w:sz w:val="20"/>
                <w:szCs w:val="20"/>
              </w:rPr>
            </w:pPr>
          </w:p>
        </w:tc>
      </w:tr>
      <w:tr w:rsidR="00A24904" w:rsidRPr="00A24904" w:rsidTr="00A24904">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CÓDIGO</w:t>
            </w:r>
          </w:p>
        </w:tc>
        <w:tc>
          <w:tcPr>
            <w:tcW w:w="3386" w:type="dxa"/>
            <w:tcBorders>
              <w:top w:val="single" w:sz="4" w:space="0" w:color="auto"/>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DESCRIÇÃO DO PRODUTO/SERVIÇO</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UNID.</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QUANTIDADE</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VALOR MÁXIMO</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0"/>
                <w:szCs w:val="10"/>
              </w:rPr>
            </w:pPr>
            <w:r w:rsidRPr="00A24904">
              <w:rPr>
                <w:rFonts w:ascii="Tahoma" w:eastAsia="Times New Roman" w:hAnsi="Tahoma" w:cs="Tahoma"/>
                <w:sz w:val="10"/>
                <w:szCs w:val="10"/>
              </w:rPr>
              <w:t>VALOR TOTAL</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50125</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BIPERIDENO 2MG  COMPRIMIDO</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15.000,000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0,47</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50126</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FENOTEROL 5MG/ML 20ML  SOLUÇAO ORAL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7,96</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50127</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FENOTEROL 0,25MG/ML 20ML SOLUÇÃO ORAL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5,16</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47459</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 xml:space="preserve">CLORPROMAZINA 100MG COMPRIMIDO </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0,48</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50128</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TETRACAINA CLORIDRATO ASSOCIADA A FENILEFRINA CONCENTRACAO 1% + 0,1% 10 ML FRASCO 10,00 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14,44</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50129</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FRIBINOLISINA 10UI + 666U U 1% ASSOCIADA COM DESOXIRRIBONUCLEAUSE E CLORANFENICOL 30G</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81,92</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50130</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DICLOFENACO DIETILAMONIO 10MG/G 60G GEL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TB</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800,000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4,78</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50131</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ERITROMICINA ESTEARATO 500MG COMPRIMIDO</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2,30</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50132</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MIDAZOLAM 5MG/ML INJETAVEL AMPOLA 5ML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4,92</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50133</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NORTRIPTILINA CLORIDRATO 25MG CAPSULAS</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10.000,000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0,43</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50134</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PERMETRINA 50MG/ML LOÇÃO FRASCO 60,00ML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6,25</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50135</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RANITIDINA CLORIDRATO, 150MG COMPRIMIDO</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0,88</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50136</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RANITIDINA CLORIDRATO 25MG/ML AMPOLA 2ML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2,86</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50137</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ESTROGENIO CONJUGADOS 0,3MG DRAGEA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1,30</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50138</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DIAZEPAM 10MG/ML AMPOLA 1,00ML  INJETAVEL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1,58</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50139</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ERITROMICINA ESTEARATO SUSPENSAO ORAL 50MG/ML 60,00,ML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7,21</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50140</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CIPROFLOXACINO CLORIDRATO 3,5MG/ML FRASCO 5,00ML SOLUÇÃO OFTALMICA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18,99</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50141</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ACIDO FOLICO GOTAS SOLUÇÃO ORAL GOTAS FRASCO 30ML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8,94</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50142</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FENTANILA SOLUÇÃO INJETAVEL 50MCG/ML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23,33</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50143</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ACETILCOLINA SOLUÇÃO INJETAVEL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4,90</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50144</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FLUMAZENIL SOLUÇÃO INJETAVEL 0,5MG/ML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9,68</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50145</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CLORIDRATO DE ONDANSETRONA SOLUÇÃO INJETAVEL  2MG/ML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3,85</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50146</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ADENOSINA SOLUÇÃO INJETAVEL 3MG/ML</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12,74</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50147</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AMICACINA SULFATO 50MG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6,36</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50148</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ATROPINA SULFATO 0,25MG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1,40</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50149</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ANLODIPINO BESILATO 5MG</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40.000,000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0,09</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50150</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BUDESONIDA FR</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28,88</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50151</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CINARIZINA 75MG</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0,57</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50152</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CLORETO DE POTASSIO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0,81</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50153</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CLORETO DE SODIO SOLUÇÃO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1,25</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50154</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CLORPROMAZINA 25MG</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10.000,000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0,42</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50155</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CLORPROMAZINA 5MG/ML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3,25</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50156</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COLAGENASE POMADA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49,48</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50157</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DESLANOSIDEO 0,2MH/ML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4,05</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50159</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DIAZEPAM 5MG/ML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1,32</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50160</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DIETILAMONIO DICLOFENACO POMADA TUBO</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800,000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18,03</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50161</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ESTRIOL 1MG/G POMADA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38,28</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50162</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GENTAMICINA 80MG/ML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2,20</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50163</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GLICOSE SOLUÇÃO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0,67</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50164</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HALOPERIDOL 1MG</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0,28</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50165</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LEVOMEPROMAZINA 25MG</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0,51</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50166</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MIDAZOLAM 5MG/ML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3,77</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50167</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NORTRIPTILINA CLORIDRATO 25MG COMP</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10.000,000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0,39</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50168</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PIRIMETAMINA 25MG COMP</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1.500,000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0,12</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50169</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RETINOL + COLECALCIFEROL + ÓXIDO DE ZINCO POMADA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600,000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17,37</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50170</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SALBUTAMOL 5MG/ML FRASCO</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22,81</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50171</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SULFATO FERROSO FRASCO</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2,10</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50172</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DEXAMETASONA 0,1%</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11,51</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50173</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DIAZEPAM 10MG/ML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1,26</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50174</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HDRALAZINA 20MG/ML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9,12</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50175</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SULFATO DE MAGNSEIO AMPOLA</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8,16</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50176</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ACIDO FOLICO 3MG/ML SOLUÇÃO FRASCO</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5,79</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50177</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ECTRATO MEDICINAL, PRINCIPIO ATIVO : GLYCINE MAX (L.) MERRIL, CONCENTRAÇÃO:150MG, COMPRIMIDO</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12.000,000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0,52</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50178</w:t>
            </w:r>
          </w:p>
        </w:tc>
        <w:tc>
          <w:tcPr>
            <w:tcW w:w="3386"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both"/>
              <w:rPr>
                <w:rFonts w:ascii="Tahoma" w:eastAsia="Times New Roman" w:hAnsi="Tahoma" w:cs="Tahoma"/>
                <w:color w:val="000000"/>
                <w:sz w:val="14"/>
                <w:szCs w:val="14"/>
              </w:rPr>
            </w:pPr>
            <w:r w:rsidRPr="00A24904">
              <w:rPr>
                <w:rFonts w:ascii="Tahoma" w:eastAsia="Times New Roman" w:hAnsi="Tahoma" w:cs="Tahoma"/>
                <w:color w:val="000000"/>
                <w:sz w:val="14"/>
                <w:szCs w:val="14"/>
              </w:rPr>
              <w:t>ESCOPOLAMINA BUTILBROMETO 10MG COMPRIMIDO</w:t>
            </w:r>
          </w:p>
        </w:tc>
        <w:tc>
          <w:tcPr>
            <w:tcW w:w="494"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15.000,000</w:t>
            </w:r>
          </w:p>
        </w:tc>
        <w:tc>
          <w:tcPr>
            <w:tcW w:w="819"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0,99</w:t>
            </w:r>
          </w:p>
        </w:tc>
        <w:tc>
          <w:tcPr>
            <w:tcW w:w="1106"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center"/>
              <w:rPr>
                <w:rFonts w:ascii="Tahoma" w:eastAsia="Times New Roman" w:hAnsi="Tahoma" w:cs="Tahoma"/>
                <w:sz w:val="12"/>
                <w:szCs w:val="12"/>
              </w:rPr>
            </w:pPr>
            <w:r w:rsidRPr="00A249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b/>
                <w:bCs/>
                <w:color w:val="000000"/>
                <w:sz w:val="14"/>
                <w:szCs w:val="14"/>
              </w:rPr>
            </w:pPr>
            <w:r w:rsidRPr="00A249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4904" w:rsidRPr="00A24904" w:rsidRDefault="00A24904" w:rsidP="00A24904">
            <w:pPr>
              <w:jc w:val="right"/>
              <w:rPr>
                <w:rFonts w:ascii="Tahoma" w:eastAsia="Times New Roman" w:hAnsi="Tahoma" w:cs="Tahoma"/>
                <w:b/>
                <w:bCs/>
                <w:sz w:val="14"/>
                <w:szCs w:val="14"/>
              </w:rPr>
            </w:pPr>
            <w:r w:rsidRPr="00A24904">
              <w:rPr>
                <w:rFonts w:ascii="Tahoma" w:eastAsia="Times New Roman" w:hAnsi="Tahoma" w:cs="Tahoma"/>
                <w:b/>
                <w:bCs/>
                <w:sz w:val="14"/>
                <w:szCs w:val="14"/>
              </w:rPr>
              <w:t>0,00</w:t>
            </w:r>
          </w:p>
        </w:tc>
      </w:tr>
      <w:tr w:rsidR="00A24904" w:rsidRPr="00A24904" w:rsidTr="00A24904">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904" w:rsidRPr="00A24904" w:rsidRDefault="00A24904" w:rsidP="00A24904">
            <w:pPr>
              <w:jc w:val="right"/>
              <w:rPr>
                <w:rFonts w:ascii="Tahoma" w:eastAsia="Times New Roman" w:hAnsi="Tahoma" w:cs="Tahoma"/>
                <w:color w:val="000000"/>
                <w:sz w:val="14"/>
                <w:szCs w:val="14"/>
              </w:rPr>
            </w:pPr>
            <w:r w:rsidRPr="00A24904">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24904" w:rsidRPr="00A24904" w:rsidRDefault="00A24904" w:rsidP="00A24904">
            <w:pPr>
              <w:jc w:val="center"/>
              <w:rPr>
                <w:rFonts w:ascii="Tahoma" w:eastAsia="Times New Roman" w:hAnsi="Tahoma" w:cs="Tahoma"/>
                <w:b/>
                <w:bCs/>
                <w:color w:val="000000"/>
                <w:sz w:val="16"/>
                <w:szCs w:val="16"/>
              </w:rPr>
            </w:pPr>
            <w:r w:rsidRPr="00A24904">
              <w:rPr>
                <w:rFonts w:ascii="Tahoma" w:eastAsia="Times New Roman" w:hAnsi="Tahoma" w:cs="Tahoma"/>
                <w:b/>
                <w:bCs/>
                <w:color w:val="000000"/>
                <w:sz w:val="16"/>
                <w:szCs w:val="16"/>
              </w:rPr>
              <w:t>R$ 0,00</w:t>
            </w:r>
          </w:p>
        </w:tc>
      </w:tr>
      <w:tr w:rsidR="00A24904" w:rsidRPr="00A24904" w:rsidTr="00A24904">
        <w:trPr>
          <w:trHeight w:val="180"/>
        </w:trPr>
        <w:tc>
          <w:tcPr>
            <w:tcW w:w="446" w:type="dxa"/>
            <w:tcBorders>
              <w:top w:val="nil"/>
              <w:left w:val="nil"/>
              <w:bottom w:val="nil"/>
              <w:right w:val="nil"/>
            </w:tcBorders>
            <w:shd w:val="clear" w:color="auto" w:fill="auto"/>
            <w:vAlign w:val="center"/>
            <w:hideMark/>
          </w:tcPr>
          <w:p w:rsidR="00A24904" w:rsidRPr="00A24904" w:rsidRDefault="00A24904" w:rsidP="00A24904">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A24904" w:rsidRPr="00A24904" w:rsidRDefault="00A24904" w:rsidP="00A24904">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A24904" w:rsidRPr="00A24904" w:rsidRDefault="00A24904" w:rsidP="00A24904">
            <w:pPr>
              <w:jc w:val="center"/>
              <w:rPr>
                <w:rFonts w:eastAsia="Times New Roman"/>
                <w:sz w:val="20"/>
                <w:szCs w:val="20"/>
              </w:rPr>
            </w:pPr>
          </w:p>
        </w:tc>
        <w:tc>
          <w:tcPr>
            <w:tcW w:w="3386" w:type="dxa"/>
            <w:tcBorders>
              <w:top w:val="nil"/>
              <w:left w:val="nil"/>
              <w:bottom w:val="nil"/>
              <w:right w:val="nil"/>
            </w:tcBorders>
            <w:shd w:val="clear" w:color="auto" w:fill="auto"/>
            <w:vAlign w:val="center"/>
            <w:hideMark/>
          </w:tcPr>
          <w:p w:rsidR="00A24904" w:rsidRPr="00A24904" w:rsidRDefault="00A24904" w:rsidP="00A24904">
            <w:pPr>
              <w:jc w:val="center"/>
              <w:rPr>
                <w:rFonts w:eastAsia="Times New Roman"/>
                <w:sz w:val="20"/>
                <w:szCs w:val="20"/>
              </w:rPr>
            </w:pPr>
          </w:p>
        </w:tc>
        <w:tc>
          <w:tcPr>
            <w:tcW w:w="494" w:type="dxa"/>
            <w:tcBorders>
              <w:top w:val="nil"/>
              <w:left w:val="nil"/>
              <w:bottom w:val="nil"/>
              <w:right w:val="nil"/>
            </w:tcBorders>
            <w:shd w:val="clear" w:color="auto" w:fill="auto"/>
            <w:vAlign w:val="center"/>
            <w:hideMark/>
          </w:tcPr>
          <w:p w:rsidR="00A24904" w:rsidRPr="00A24904" w:rsidRDefault="00A24904" w:rsidP="00A24904">
            <w:pPr>
              <w:jc w:val="both"/>
              <w:rPr>
                <w:rFonts w:eastAsia="Times New Roman"/>
                <w:sz w:val="20"/>
                <w:szCs w:val="20"/>
              </w:rPr>
            </w:pPr>
          </w:p>
        </w:tc>
        <w:tc>
          <w:tcPr>
            <w:tcW w:w="877" w:type="dxa"/>
            <w:tcBorders>
              <w:top w:val="nil"/>
              <w:left w:val="nil"/>
              <w:bottom w:val="nil"/>
              <w:right w:val="nil"/>
            </w:tcBorders>
            <w:shd w:val="clear" w:color="auto" w:fill="auto"/>
            <w:vAlign w:val="center"/>
            <w:hideMark/>
          </w:tcPr>
          <w:p w:rsidR="00A24904" w:rsidRPr="00A24904" w:rsidRDefault="00A24904" w:rsidP="00A24904">
            <w:pPr>
              <w:jc w:val="center"/>
              <w:rPr>
                <w:rFonts w:eastAsia="Times New Roman"/>
                <w:sz w:val="20"/>
                <w:szCs w:val="20"/>
              </w:rPr>
            </w:pPr>
          </w:p>
        </w:tc>
        <w:tc>
          <w:tcPr>
            <w:tcW w:w="819" w:type="dxa"/>
            <w:tcBorders>
              <w:top w:val="nil"/>
              <w:left w:val="nil"/>
              <w:bottom w:val="nil"/>
              <w:right w:val="nil"/>
            </w:tcBorders>
            <w:shd w:val="clear" w:color="auto" w:fill="auto"/>
            <w:vAlign w:val="center"/>
            <w:hideMark/>
          </w:tcPr>
          <w:p w:rsidR="00A24904" w:rsidRPr="00A24904" w:rsidRDefault="00A24904" w:rsidP="00A24904">
            <w:pPr>
              <w:jc w:val="right"/>
              <w:rPr>
                <w:rFonts w:eastAsia="Times New Roman"/>
                <w:sz w:val="20"/>
                <w:szCs w:val="20"/>
              </w:rPr>
            </w:pPr>
          </w:p>
        </w:tc>
        <w:tc>
          <w:tcPr>
            <w:tcW w:w="1106" w:type="dxa"/>
            <w:tcBorders>
              <w:top w:val="nil"/>
              <w:left w:val="nil"/>
              <w:bottom w:val="nil"/>
              <w:right w:val="nil"/>
            </w:tcBorders>
            <w:shd w:val="clear" w:color="auto" w:fill="auto"/>
            <w:vAlign w:val="center"/>
            <w:hideMark/>
          </w:tcPr>
          <w:p w:rsidR="00A24904" w:rsidRPr="00A24904" w:rsidRDefault="00A24904" w:rsidP="00A24904">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A24904" w:rsidRPr="00A24904" w:rsidRDefault="00A24904" w:rsidP="00A24904">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A24904" w:rsidRPr="00A24904" w:rsidRDefault="00A24904" w:rsidP="00A24904">
            <w:pPr>
              <w:jc w:val="right"/>
              <w:rPr>
                <w:rFonts w:eastAsia="Times New Roman"/>
                <w:sz w:val="20"/>
                <w:szCs w:val="20"/>
              </w:rPr>
            </w:pPr>
          </w:p>
        </w:tc>
      </w:tr>
      <w:tr w:rsidR="00A24904" w:rsidRPr="00A24904" w:rsidTr="00A24904">
        <w:trPr>
          <w:trHeight w:val="1699"/>
        </w:trPr>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24904" w:rsidRPr="00A24904" w:rsidRDefault="00A24904" w:rsidP="00A24904">
            <w:pPr>
              <w:jc w:val="both"/>
              <w:rPr>
                <w:rFonts w:ascii="Tahoma" w:eastAsia="Times New Roman" w:hAnsi="Tahoma" w:cs="Tahoma"/>
                <w:color w:val="000000"/>
                <w:sz w:val="16"/>
                <w:szCs w:val="16"/>
              </w:rPr>
            </w:pPr>
            <w:r w:rsidRPr="00A24904">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0035/2024,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A24904">
              <w:rPr>
                <w:rFonts w:ascii="Tahoma" w:eastAsia="Times New Roman" w:hAnsi="Tahoma" w:cs="Tahoma"/>
                <w:color w:val="000000"/>
                <w:sz w:val="16"/>
                <w:szCs w:val="16"/>
              </w:rPr>
              <w:t>infralegais</w:t>
            </w:r>
            <w:proofErr w:type="spellEnd"/>
            <w:r w:rsidRPr="00A24904">
              <w:rPr>
                <w:rFonts w:ascii="Tahoma" w:eastAsia="Times New Roman" w:hAnsi="Tahoma" w:cs="Tahoma"/>
                <w:color w:val="000000"/>
                <w:sz w:val="16"/>
                <w:szCs w:val="16"/>
              </w:rPr>
              <w:t>, nas convenções coletivas de trabalho e nos termos de ajustamento de conduta vigentes na data de entrega desta proposta.</w:t>
            </w:r>
          </w:p>
        </w:tc>
        <w:tc>
          <w:tcPr>
            <w:tcW w:w="372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CARIMBO CNPJ</w:t>
            </w:r>
          </w:p>
        </w:tc>
      </w:tr>
      <w:tr w:rsidR="00A24904" w:rsidRPr="00A24904" w:rsidTr="00A24904">
        <w:trPr>
          <w:trHeight w:val="600"/>
        </w:trPr>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24904" w:rsidRPr="00A24904" w:rsidRDefault="00A24904" w:rsidP="00A24904">
            <w:pPr>
              <w:jc w:val="center"/>
              <w:rPr>
                <w:rFonts w:ascii="Tahoma" w:eastAsia="Times New Roman" w:hAnsi="Tahoma" w:cs="Tahoma"/>
                <w:color w:val="000000"/>
                <w:sz w:val="14"/>
                <w:szCs w:val="14"/>
              </w:rPr>
            </w:pPr>
            <w:r w:rsidRPr="00A24904">
              <w:rPr>
                <w:rFonts w:ascii="Tahoma" w:eastAsia="Times New Roman" w:hAnsi="Tahoma" w:cs="Tahoma"/>
                <w:color w:val="000000"/>
                <w:sz w:val="14"/>
                <w:szCs w:val="14"/>
              </w:rPr>
              <w:t>NOME E ASSINATURA</w:t>
            </w:r>
          </w:p>
        </w:tc>
        <w:tc>
          <w:tcPr>
            <w:tcW w:w="3725" w:type="dxa"/>
            <w:gridSpan w:val="4"/>
            <w:vMerge/>
            <w:tcBorders>
              <w:top w:val="single" w:sz="4" w:space="0" w:color="000000"/>
              <w:left w:val="single" w:sz="4" w:space="0" w:color="000000"/>
              <w:bottom w:val="single" w:sz="4" w:space="0" w:color="000000"/>
              <w:right w:val="single" w:sz="4" w:space="0" w:color="000000"/>
            </w:tcBorders>
            <w:vAlign w:val="center"/>
            <w:hideMark/>
          </w:tcPr>
          <w:p w:rsidR="00A24904" w:rsidRPr="00A24904" w:rsidRDefault="00A24904" w:rsidP="00A24904">
            <w:pPr>
              <w:rPr>
                <w:rFonts w:ascii="Tahoma" w:eastAsia="Times New Roman" w:hAnsi="Tahoma" w:cs="Tahoma"/>
                <w:color w:val="000000"/>
                <w:sz w:val="14"/>
                <w:szCs w:val="14"/>
              </w:rPr>
            </w:pPr>
          </w:p>
        </w:tc>
      </w:tr>
    </w:tbl>
    <w:p w:rsidR="00E21C90" w:rsidRDefault="00E21C90" w:rsidP="000B2233">
      <w:pPr>
        <w:rPr>
          <w:rFonts w:ascii="Arial" w:hAnsi="Arial"/>
          <w:b/>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A20663" w:rsidRPr="00335483" w:rsidRDefault="00A20663" w:rsidP="000B2233">
      <w:pPr>
        <w:spacing w:line="276" w:lineRule="auto"/>
        <w:jc w:val="both"/>
        <w:rPr>
          <w:rFonts w:ascii="Arial" w:hAnsi="Arial"/>
          <w:b/>
          <w:sz w:val="22"/>
          <w:szCs w:val="22"/>
        </w:rPr>
      </w:pPr>
      <w:bookmarkStart w:id="13" w:name="_GoBack"/>
      <w:bookmarkEnd w:id="13"/>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256759">
        <w:rPr>
          <w:rFonts w:ascii="Arial" w:hAnsi="Arial"/>
          <w:b/>
          <w:sz w:val="22"/>
          <w:szCs w:val="22"/>
          <w:lang w:eastAsia="zh-CN"/>
        </w:rPr>
        <w:t>80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256759">
        <w:rPr>
          <w:rFonts w:ascii="Arial" w:hAnsi="Arial"/>
          <w:b/>
          <w:sz w:val="22"/>
          <w:szCs w:val="22"/>
          <w:lang w:eastAsia="zh-CN"/>
        </w:rPr>
        <w:t>35</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256759">
        <w:rPr>
          <w:rFonts w:ascii="Arial" w:hAnsi="Arial"/>
          <w:b/>
          <w:sz w:val="22"/>
          <w:szCs w:val="22"/>
          <w:lang w:eastAsia="zh-CN"/>
        </w:rPr>
        <w:t>80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256759">
        <w:rPr>
          <w:rFonts w:ascii="Arial" w:hAnsi="Arial"/>
          <w:b/>
          <w:sz w:val="22"/>
          <w:szCs w:val="22"/>
          <w:lang w:eastAsia="zh-CN"/>
        </w:rPr>
        <w:t>35</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CB5831">
        <w:rPr>
          <w:rFonts w:ascii="Arial" w:hAnsi="Arial"/>
          <w:b/>
          <w:sz w:val="22"/>
          <w:szCs w:val="22"/>
          <w:lang w:eastAsia="zh-CN"/>
        </w:rPr>
        <w:t>0</w:t>
      </w:r>
      <w:r w:rsidR="00256759">
        <w:rPr>
          <w:rFonts w:ascii="Arial" w:hAnsi="Arial"/>
          <w:b/>
          <w:sz w:val="22"/>
          <w:szCs w:val="22"/>
          <w:lang w:eastAsia="zh-CN"/>
        </w:rPr>
        <w:t>80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256759">
        <w:rPr>
          <w:rFonts w:ascii="Arial" w:hAnsi="Arial"/>
          <w:b/>
          <w:sz w:val="22"/>
          <w:szCs w:val="22"/>
          <w:lang w:eastAsia="zh-CN"/>
        </w:rPr>
        <w:t>35</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256759">
        <w:rPr>
          <w:rFonts w:ascii="Arial" w:hAnsi="Arial"/>
          <w:b/>
          <w:sz w:val="22"/>
          <w:szCs w:val="22"/>
          <w:lang w:eastAsia="zh-CN"/>
        </w:rPr>
        <w:t>80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20265A">
        <w:rPr>
          <w:rFonts w:ascii="Arial" w:hAnsi="Arial"/>
          <w:b/>
          <w:sz w:val="22"/>
          <w:szCs w:val="22"/>
          <w:lang w:eastAsia="zh-CN"/>
        </w:rPr>
        <w:t>3</w:t>
      </w:r>
      <w:r w:rsidR="00256759">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20265A">
        <w:rPr>
          <w:rFonts w:ascii="Arial" w:hAnsi="Arial"/>
          <w:b/>
          <w:sz w:val="22"/>
          <w:szCs w:val="22"/>
        </w:rPr>
        <w:t>3</w:t>
      </w:r>
      <w:r w:rsidR="00256759">
        <w:rPr>
          <w:rFonts w:ascii="Arial" w:hAnsi="Arial"/>
          <w:b/>
          <w:sz w:val="22"/>
          <w:szCs w:val="22"/>
        </w:rPr>
        <w:t>5</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8C8" w:rsidRDefault="003B28C8">
      <w:r>
        <w:separator/>
      </w:r>
    </w:p>
  </w:endnote>
  <w:endnote w:type="continuationSeparator" w:id="0">
    <w:p w:rsidR="003B28C8" w:rsidRDefault="003B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C8" w:rsidRPr="007B2033" w:rsidRDefault="003B28C8"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3B28C8" w:rsidRPr="007B2033" w:rsidRDefault="003B28C8"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3B28C8" w:rsidRDefault="003B28C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C8" w:rsidRPr="005254A7" w:rsidRDefault="003B28C8"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3B28C8" w:rsidRPr="005254A7" w:rsidRDefault="003B28C8" w:rsidP="000B2233">
    <w:pPr>
      <w:pStyle w:val="Rodap"/>
      <w:jc w:val="center"/>
      <w:rPr>
        <w:color w:val="1F4E79" w:themeColor="accent1" w:themeShade="80"/>
      </w:rPr>
    </w:pPr>
    <w:r w:rsidRPr="005254A7">
      <w:rPr>
        <w:color w:val="1F4E79" w:themeColor="accent1" w:themeShade="80"/>
      </w:rPr>
      <w:t>CNPJ: 15.905.342/0001-28</w:t>
    </w:r>
  </w:p>
  <w:p w:rsidR="003B28C8" w:rsidRPr="005254A7" w:rsidRDefault="003B28C8"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C8" w:rsidRPr="007B2033" w:rsidRDefault="003B28C8"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3B28C8" w:rsidRPr="007B2033" w:rsidRDefault="003B28C8"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8C8" w:rsidRDefault="003B28C8">
      <w:r>
        <w:separator/>
      </w:r>
    </w:p>
  </w:footnote>
  <w:footnote w:type="continuationSeparator" w:id="0">
    <w:p w:rsidR="003B28C8" w:rsidRDefault="003B28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C8" w:rsidRPr="00A47371" w:rsidRDefault="003B28C8"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B28C8" w:rsidRPr="00A47371" w:rsidRDefault="003B28C8"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B28C8" w:rsidRDefault="003B28C8"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B28C8" w:rsidRDefault="003B28C8" w:rsidP="000B2233">
    <w:pPr>
      <w:pStyle w:val="Cabealho"/>
      <w:tabs>
        <w:tab w:val="clear" w:pos="4252"/>
        <w:tab w:val="clear" w:pos="8504"/>
      </w:tabs>
      <w:ind w:firstLine="1026"/>
      <w:rPr>
        <w:rFonts w:ascii="Verdana" w:hAnsi="Verdana" w:cs="Arial"/>
        <w:sz w:val="2"/>
        <w:szCs w:val="2"/>
      </w:rPr>
    </w:pPr>
  </w:p>
  <w:p w:rsidR="003B28C8" w:rsidRDefault="003B28C8" w:rsidP="000B2233">
    <w:pPr>
      <w:pStyle w:val="Cabealho"/>
      <w:tabs>
        <w:tab w:val="clear" w:pos="4252"/>
        <w:tab w:val="clear" w:pos="8504"/>
        <w:tab w:val="left" w:pos="7890"/>
      </w:tabs>
      <w:rPr>
        <w:rFonts w:ascii="Verdana" w:hAnsi="Verdana" w:cs="Arial"/>
        <w:sz w:val="2"/>
        <w:szCs w:val="2"/>
      </w:rPr>
    </w:pPr>
  </w:p>
  <w:p w:rsidR="003B28C8" w:rsidRDefault="003B28C8"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B28C8" w:rsidRPr="009027E7" w:rsidRDefault="003B28C8"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3B28C8" w:rsidRPr="009027E7" w:rsidRDefault="003B28C8"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B28C8" w:rsidRPr="00F46F6A" w:rsidRDefault="003B28C8"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3B28C8" w:rsidRPr="00C90181" w:rsidRDefault="003B28C8">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C8" w:rsidRDefault="00AF767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C8" w:rsidRDefault="00AF767B"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3B28C8">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3B28C8" w:rsidRDefault="003B28C8" w:rsidP="000B2233">
    <w:pPr>
      <w:pStyle w:val="Cabealho"/>
      <w:jc w:val="center"/>
    </w:pPr>
  </w:p>
  <w:p w:rsidR="003B28C8" w:rsidRPr="00031BF1" w:rsidRDefault="003B28C8"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C8" w:rsidRDefault="00AF767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C8" w:rsidRPr="00A47371" w:rsidRDefault="003B28C8"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B28C8" w:rsidRPr="00A47371" w:rsidRDefault="003B28C8"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B28C8" w:rsidRDefault="003B28C8"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B28C8" w:rsidRDefault="003B28C8" w:rsidP="000B2233">
    <w:pPr>
      <w:pStyle w:val="Cabealho"/>
      <w:tabs>
        <w:tab w:val="clear" w:pos="4252"/>
        <w:tab w:val="clear" w:pos="8504"/>
      </w:tabs>
      <w:ind w:firstLine="1026"/>
      <w:rPr>
        <w:rFonts w:ascii="Verdana" w:hAnsi="Verdana" w:cs="Arial"/>
        <w:sz w:val="2"/>
        <w:szCs w:val="2"/>
      </w:rPr>
    </w:pPr>
  </w:p>
  <w:p w:rsidR="003B28C8" w:rsidRDefault="003B28C8" w:rsidP="000B2233">
    <w:pPr>
      <w:pStyle w:val="Cabealho"/>
      <w:tabs>
        <w:tab w:val="clear" w:pos="4252"/>
        <w:tab w:val="clear" w:pos="8504"/>
        <w:tab w:val="left" w:pos="7890"/>
      </w:tabs>
      <w:rPr>
        <w:rFonts w:ascii="Verdana" w:hAnsi="Verdana" w:cs="Arial"/>
        <w:sz w:val="2"/>
        <w:szCs w:val="2"/>
      </w:rPr>
    </w:pPr>
  </w:p>
  <w:p w:rsidR="003B28C8" w:rsidRDefault="003B28C8"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B28C8" w:rsidRPr="009027E7" w:rsidRDefault="003B28C8"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3B28C8" w:rsidRPr="009027E7" w:rsidRDefault="003B28C8"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B28C8" w:rsidRPr="00F46F6A" w:rsidRDefault="003B28C8"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3B28C8" w:rsidRPr="00957509" w:rsidRDefault="003B28C8"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993"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36869"/>
    <w:rsid w:val="0006176C"/>
    <w:rsid w:val="000B2233"/>
    <w:rsid w:val="000F189C"/>
    <w:rsid w:val="000F3166"/>
    <w:rsid w:val="00144769"/>
    <w:rsid w:val="001874D2"/>
    <w:rsid w:val="0020265A"/>
    <w:rsid w:val="00241531"/>
    <w:rsid w:val="00252151"/>
    <w:rsid w:val="00256759"/>
    <w:rsid w:val="00293942"/>
    <w:rsid w:val="003732EE"/>
    <w:rsid w:val="0039681B"/>
    <w:rsid w:val="003B28C8"/>
    <w:rsid w:val="00421E76"/>
    <w:rsid w:val="00422FB3"/>
    <w:rsid w:val="005D7091"/>
    <w:rsid w:val="00655A1C"/>
    <w:rsid w:val="006B32D3"/>
    <w:rsid w:val="00707586"/>
    <w:rsid w:val="00730F2D"/>
    <w:rsid w:val="00896F2B"/>
    <w:rsid w:val="008974C9"/>
    <w:rsid w:val="00971133"/>
    <w:rsid w:val="009A63C1"/>
    <w:rsid w:val="009D3FBE"/>
    <w:rsid w:val="00A14CA6"/>
    <w:rsid w:val="00A20663"/>
    <w:rsid w:val="00A24904"/>
    <w:rsid w:val="00A65168"/>
    <w:rsid w:val="00AD0F2B"/>
    <w:rsid w:val="00AF767B"/>
    <w:rsid w:val="00B5583E"/>
    <w:rsid w:val="00B752DA"/>
    <w:rsid w:val="00CB5831"/>
    <w:rsid w:val="00CC6959"/>
    <w:rsid w:val="00CE48FD"/>
    <w:rsid w:val="00DA4E4C"/>
    <w:rsid w:val="00E21C90"/>
    <w:rsid w:val="00E31DF7"/>
    <w:rsid w:val="00F437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5180D"/>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015">
      <w:bodyDiv w:val="1"/>
      <w:marLeft w:val="0"/>
      <w:marRight w:val="0"/>
      <w:marTop w:val="0"/>
      <w:marBottom w:val="0"/>
      <w:divBdr>
        <w:top w:val="none" w:sz="0" w:space="0" w:color="auto"/>
        <w:left w:val="none" w:sz="0" w:space="0" w:color="auto"/>
        <w:bottom w:val="none" w:sz="0" w:space="0" w:color="auto"/>
        <w:right w:val="none" w:sz="0" w:space="0" w:color="auto"/>
      </w:divBdr>
    </w:div>
    <w:div w:id="80413178">
      <w:bodyDiv w:val="1"/>
      <w:marLeft w:val="0"/>
      <w:marRight w:val="0"/>
      <w:marTop w:val="0"/>
      <w:marBottom w:val="0"/>
      <w:divBdr>
        <w:top w:val="none" w:sz="0" w:space="0" w:color="auto"/>
        <w:left w:val="none" w:sz="0" w:space="0" w:color="auto"/>
        <w:bottom w:val="none" w:sz="0" w:space="0" w:color="auto"/>
        <w:right w:val="none" w:sz="0" w:space="0" w:color="auto"/>
      </w:divBdr>
    </w:div>
    <w:div w:id="296421230">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16749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47</Pages>
  <Words>17174</Words>
  <Characters>92745</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8</cp:revision>
  <dcterms:created xsi:type="dcterms:W3CDTF">2024-10-09T16:15:00Z</dcterms:created>
  <dcterms:modified xsi:type="dcterms:W3CDTF">2024-10-14T14:42:00Z</dcterms:modified>
</cp:coreProperties>
</file>