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81130" w14:textId="77777777" w:rsidR="00A453D2" w:rsidRPr="00154F50" w:rsidRDefault="00A453D2" w:rsidP="00A453D2">
      <w:pPr>
        <w:spacing w:after="0" w:line="240" w:lineRule="auto"/>
        <w:jc w:val="center"/>
        <w:rPr>
          <w:rFonts w:ascii="Arial" w:hAnsi="Arial" w:cs="Arial"/>
          <w:b/>
          <w:bCs/>
          <w:color w:val="000000" w:themeColor="text1"/>
          <w:sz w:val="24"/>
          <w:szCs w:val="24"/>
        </w:rPr>
      </w:pPr>
      <w:bookmarkStart w:id="0" w:name="_GoBack"/>
      <w:bookmarkEnd w:id="0"/>
      <w:r w:rsidRPr="00154F50">
        <w:rPr>
          <w:rFonts w:ascii="Arial" w:hAnsi="Arial" w:cs="Arial"/>
          <w:b/>
          <w:bCs/>
          <w:noProof/>
          <w:color w:val="000000" w:themeColor="text1"/>
          <w:sz w:val="24"/>
          <w:szCs w:val="24"/>
          <w:lang w:eastAsia="pt-BR"/>
        </w:rPr>
        <w:drawing>
          <wp:inline distT="0" distB="0" distL="0" distR="0" wp14:anchorId="747011AA" wp14:editId="0A629A3A">
            <wp:extent cx="1381125" cy="146836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AO ELDORADO.f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2358" cy="1480311"/>
                    </a:xfrm>
                    <a:prstGeom prst="rect">
                      <a:avLst/>
                    </a:prstGeom>
                  </pic:spPr>
                </pic:pic>
              </a:graphicData>
            </a:graphic>
          </wp:inline>
        </w:drawing>
      </w:r>
    </w:p>
    <w:p w14:paraId="76281F9F" w14:textId="77777777" w:rsidR="00A453D2" w:rsidRPr="00154F50" w:rsidRDefault="00A453D2" w:rsidP="00A453D2">
      <w:pPr>
        <w:spacing w:after="0" w:line="240" w:lineRule="auto"/>
        <w:jc w:val="center"/>
        <w:rPr>
          <w:rFonts w:ascii="Arial" w:hAnsi="Arial" w:cs="Arial"/>
          <w:b/>
          <w:bCs/>
          <w:color w:val="000000" w:themeColor="text1"/>
          <w:sz w:val="36"/>
          <w:szCs w:val="36"/>
        </w:rPr>
      </w:pPr>
      <w:r w:rsidRPr="00154F50">
        <w:rPr>
          <w:rFonts w:ascii="Arial" w:hAnsi="Arial" w:cs="Arial"/>
          <w:b/>
          <w:bCs/>
          <w:color w:val="000000" w:themeColor="text1"/>
          <w:sz w:val="36"/>
          <w:szCs w:val="36"/>
        </w:rPr>
        <w:t>PREFEITURA MUNICIPAL DE ELDORADO</w:t>
      </w:r>
    </w:p>
    <w:p w14:paraId="7C521802" w14:textId="77777777" w:rsidR="00A453D2" w:rsidRPr="00154F50" w:rsidRDefault="00A453D2" w:rsidP="00A453D2">
      <w:pPr>
        <w:spacing w:after="0" w:line="240" w:lineRule="auto"/>
        <w:jc w:val="center"/>
        <w:rPr>
          <w:rFonts w:ascii="Arial" w:hAnsi="Arial" w:cs="Arial"/>
          <w:b/>
          <w:bCs/>
          <w:i/>
          <w:iCs/>
          <w:color w:val="000000" w:themeColor="text1"/>
          <w:sz w:val="36"/>
          <w:szCs w:val="36"/>
        </w:rPr>
      </w:pPr>
      <w:r w:rsidRPr="00154F50">
        <w:rPr>
          <w:rFonts w:ascii="Arial" w:hAnsi="Arial" w:cs="Arial"/>
          <w:b/>
          <w:bCs/>
          <w:i/>
          <w:iCs/>
          <w:color w:val="000000" w:themeColor="text1"/>
          <w:sz w:val="36"/>
          <w:szCs w:val="36"/>
        </w:rPr>
        <w:t>MATO GROSSO DO SUL</w:t>
      </w:r>
    </w:p>
    <w:p w14:paraId="2FE15F1B" w14:textId="77777777" w:rsidR="00AA3653" w:rsidRPr="007742FA" w:rsidRDefault="00AA3653" w:rsidP="007742FA">
      <w:pPr>
        <w:jc w:val="center"/>
        <w:rPr>
          <w:rFonts w:ascii="Gilroy ExtraBold" w:hAnsi="Gilroy ExtraBold" w:cs="Arial"/>
          <w:sz w:val="72"/>
          <w:szCs w:val="72"/>
        </w:rPr>
      </w:pPr>
    </w:p>
    <w:p w14:paraId="740A5B02" w14:textId="77777777" w:rsidR="00A11E45" w:rsidRPr="007742FA" w:rsidRDefault="00E75996" w:rsidP="007742FA">
      <w:pPr>
        <w:jc w:val="center"/>
        <w:rPr>
          <w:rFonts w:ascii="Gilroy ExtraBold" w:hAnsi="Gilroy ExtraBold" w:cs="Arial"/>
          <w:sz w:val="72"/>
          <w:szCs w:val="72"/>
          <w:u w:val="single"/>
        </w:rPr>
      </w:pPr>
      <w:r w:rsidRPr="007742FA">
        <w:rPr>
          <w:rFonts w:ascii="Gilroy ExtraBold" w:hAnsi="Gilroy ExtraBold" w:cs="Arial"/>
          <w:sz w:val="72"/>
          <w:szCs w:val="72"/>
          <w:u w:val="single"/>
        </w:rPr>
        <w:t>TERMO DE REFERÊNCIA</w:t>
      </w:r>
    </w:p>
    <w:p w14:paraId="4C525183" w14:textId="77777777" w:rsidR="002E7E1C" w:rsidRPr="00FD3CE2" w:rsidRDefault="002E7E1C" w:rsidP="00FD3CE2">
      <w:pPr>
        <w:jc w:val="both"/>
        <w:rPr>
          <w:rFonts w:ascii="Arial" w:hAnsi="Arial" w:cs="Arial"/>
          <w:sz w:val="24"/>
          <w:szCs w:val="24"/>
          <w:u w:val="single"/>
        </w:rPr>
      </w:pPr>
    </w:p>
    <w:p w14:paraId="0D0DFD1D" w14:textId="77777777" w:rsidR="00FF5F89" w:rsidRDefault="00FF5F89" w:rsidP="000C1ABA">
      <w:pPr>
        <w:pStyle w:val="PargrafodaLista"/>
        <w:numPr>
          <w:ilvl w:val="0"/>
          <w:numId w:val="34"/>
        </w:numPr>
        <w:ind w:hanging="720"/>
        <w:jc w:val="both"/>
        <w:rPr>
          <w:rFonts w:ascii="Arial" w:hAnsi="Arial" w:cs="Arial"/>
          <w:b/>
          <w:bCs/>
          <w:sz w:val="24"/>
          <w:szCs w:val="24"/>
        </w:rPr>
      </w:pPr>
      <w:r w:rsidRPr="007742FA">
        <w:rPr>
          <w:rFonts w:ascii="Arial" w:hAnsi="Arial" w:cs="Arial"/>
          <w:b/>
          <w:bCs/>
          <w:sz w:val="24"/>
          <w:szCs w:val="24"/>
        </w:rPr>
        <w:t>CONDIÇÕES GERAIS DA CONTRATAÇÃO</w:t>
      </w:r>
    </w:p>
    <w:p w14:paraId="6CB3F1F0" w14:textId="77777777" w:rsidR="00AE4ACB" w:rsidRPr="007742FA" w:rsidRDefault="00AE4ACB" w:rsidP="00E530C0">
      <w:pPr>
        <w:pStyle w:val="PargrafodaLista"/>
        <w:spacing w:after="0" w:line="240" w:lineRule="auto"/>
        <w:jc w:val="both"/>
        <w:rPr>
          <w:rFonts w:ascii="Arial" w:hAnsi="Arial" w:cs="Arial"/>
          <w:b/>
          <w:bCs/>
          <w:sz w:val="24"/>
          <w:szCs w:val="24"/>
        </w:rPr>
      </w:pPr>
    </w:p>
    <w:p w14:paraId="4E556B10" w14:textId="2C17B1C2" w:rsidR="00693B5C" w:rsidRPr="001E11C3" w:rsidRDefault="00025AC3" w:rsidP="00E530C0">
      <w:pPr>
        <w:pStyle w:val="PargrafodaLista"/>
        <w:numPr>
          <w:ilvl w:val="1"/>
          <w:numId w:val="34"/>
        </w:numPr>
        <w:spacing w:after="0" w:line="240" w:lineRule="auto"/>
        <w:jc w:val="both"/>
        <w:rPr>
          <w:rFonts w:ascii="Arial" w:hAnsi="Arial" w:cs="Arial"/>
          <w:color w:val="000000" w:themeColor="text1"/>
          <w:sz w:val="24"/>
          <w:szCs w:val="24"/>
        </w:rPr>
      </w:pPr>
      <w:r w:rsidRPr="001E11C3">
        <w:rPr>
          <w:rFonts w:ascii="Arial" w:hAnsi="Arial" w:cs="Arial"/>
          <w:color w:val="000000" w:themeColor="text1"/>
          <w:sz w:val="24"/>
          <w:szCs w:val="24"/>
        </w:rPr>
        <w:t xml:space="preserve">Contratação de </w:t>
      </w:r>
      <w:r w:rsidR="00226E7E" w:rsidRPr="00226E7E">
        <w:rPr>
          <w:rFonts w:ascii="Arial" w:hAnsi="Arial" w:cs="Arial"/>
          <w:b/>
          <w:bCs/>
          <w:color w:val="000000" w:themeColor="text1"/>
          <w:sz w:val="24"/>
          <w:szCs w:val="24"/>
        </w:rPr>
        <w:t>SERVIÇOS</w:t>
      </w:r>
      <w:r w:rsidR="000F4E38" w:rsidRPr="00FC1D26">
        <w:rPr>
          <w:rFonts w:ascii="Arial" w:hAnsi="Arial" w:cs="Arial"/>
          <w:b/>
          <w:bCs/>
          <w:color w:val="000000" w:themeColor="text1"/>
        </w:rPr>
        <w:t xml:space="preserve"> DE HOSPEDAGEM COM OFERTA DE REFEIÇÕES (CAFÉ, ALMOÇO E JANTA)</w:t>
      </w:r>
      <w:r w:rsidR="000F4E38">
        <w:rPr>
          <w:rFonts w:ascii="Arial" w:hAnsi="Arial" w:cs="Arial"/>
          <w:b/>
          <w:bCs/>
          <w:color w:val="000000" w:themeColor="text1"/>
        </w:rPr>
        <w:t xml:space="preserve"> E SERVIÇO DE TRANSPORTE</w:t>
      </w:r>
      <w:r w:rsidR="000F4E38" w:rsidRPr="00FC1D26">
        <w:rPr>
          <w:rFonts w:ascii="Arial" w:hAnsi="Arial" w:cs="Arial"/>
          <w:b/>
          <w:bCs/>
          <w:color w:val="000000" w:themeColor="text1"/>
        </w:rPr>
        <w:t xml:space="preserve"> PARA PACIENTES QUE SÃO ATENDIDOS EM UNIDADES DE SAÚDE</w:t>
      </w:r>
      <w:r w:rsidR="000F4E38">
        <w:rPr>
          <w:rFonts w:ascii="Arial" w:hAnsi="Arial" w:cs="Arial"/>
          <w:b/>
          <w:bCs/>
          <w:color w:val="000000" w:themeColor="text1"/>
        </w:rPr>
        <w:t xml:space="preserve"> E CLÍNICAS</w:t>
      </w:r>
      <w:r w:rsidR="000F4E38" w:rsidRPr="00FC1D26">
        <w:rPr>
          <w:rFonts w:ascii="Arial" w:hAnsi="Arial" w:cs="Arial"/>
          <w:b/>
          <w:bCs/>
          <w:color w:val="000000" w:themeColor="text1"/>
        </w:rPr>
        <w:t xml:space="preserve"> ESPECIALIZADAS </w:t>
      </w:r>
      <w:r w:rsidR="000F4E38">
        <w:rPr>
          <w:rFonts w:ascii="Arial" w:hAnsi="Arial" w:cs="Arial"/>
          <w:b/>
          <w:bCs/>
          <w:color w:val="000000" w:themeColor="text1"/>
        </w:rPr>
        <w:t>NA</w:t>
      </w:r>
      <w:r w:rsidR="000F4E38" w:rsidRPr="00FC1D26">
        <w:rPr>
          <w:rFonts w:ascii="Arial" w:hAnsi="Arial" w:cs="Arial"/>
          <w:b/>
          <w:bCs/>
          <w:color w:val="000000" w:themeColor="text1"/>
        </w:rPr>
        <w:t xml:space="preserve"> CIDADE DE </w:t>
      </w:r>
      <w:r w:rsidR="000F4E38">
        <w:rPr>
          <w:rFonts w:ascii="Arial" w:hAnsi="Arial" w:cs="Arial"/>
          <w:b/>
          <w:bCs/>
          <w:color w:val="000000" w:themeColor="text1"/>
        </w:rPr>
        <w:t>CAMPO GRANDE,</w:t>
      </w:r>
      <w:r w:rsidR="000F4E38" w:rsidRPr="00FC1D26">
        <w:rPr>
          <w:rFonts w:ascii="Arial" w:hAnsi="Arial" w:cs="Arial"/>
          <w:b/>
          <w:bCs/>
          <w:color w:val="000000" w:themeColor="text1"/>
        </w:rPr>
        <w:t xml:space="preserve"> NO ESTADO DO </w:t>
      </w:r>
      <w:r w:rsidR="000F4E38">
        <w:rPr>
          <w:rFonts w:ascii="Arial" w:hAnsi="Arial" w:cs="Arial"/>
          <w:b/>
          <w:bCs/>
          <w:color w:val="000000" w:themeColor="text1"/>
        </w:rPr>
        <w:t>MATO GROSSO DO SUL</w:t>
      </w:r>
      <w:r w:rsidR="000F4E38" w:rsidRPr="00FC1D26">
        <w:rPr>
          <w:rFonts w:ascii="Arial" w:hAnsi="Arial" w:cs="Arial"/>
          <w:b/>
          <w:bCs/>
          <w:color w:val="000000" w:themeColor="text1"/>
        </w:rPr>
        <w:t>, PARA ATENDER A DEMANDAS DA SECRETARIA DE SAÚDE DO MUNICÍPIO DE ELDORADO-MS</w:t>
      </w:r>
      <w:r w:rsidR="000F4E38">
        <w:rPr>
          <w:rFonts w:ascii="Arial" w:hAnsi="Arial" w:cs="Arial"/>
          <w:b/>
          <w:bCs/>
          <w:color w:val="000000" w:themeColor="text1"/>
        </w:rPr>
        <w:t xml:space="preserve">, </w:t>
      </w:r>
      <w:r w:rsidR="00E870DE" w:rsidRPr="001E11C3">
        <w:rPr>
          <w:rFonts w:ascii="Arial" w:hAnsi="Arial" w:cs="Arial"/>
          <w:color w:val="000000" w:themeColor="text1"/>
          <w:sz w:val="24"/>
          <w:szCs w:val="24"/>
        </w:rPr>
        <w:t>nos termos da tabela abaixo, conforme condições e exigências estabelecidas neste instrumento.</w:t>
      </w:r>
    </w:p>
    <w:p w14:paraId="3DF92DCA" w14:textId="1F79D73E" w:rsidR="00E530C0" w:rsidRPr="00E870DE" w:rsidRDefault="00E530C0" w:rsidP="00E530C0">
      <w:pPr>
        <w:pStyle w:val="PargrafodaLista"/>
        <w:spacing w:after="0" w:line="240" w:lineRule="auto"/>
        <w:jc w:val="both"/>
        <w:rPr>
          <w:rFonts w:ascii="Arial" w:hAnsi="Arial" w:cs="Arial"/>
          <w:color w:val="00B050"/>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0"/>
        <w:gridCol w:w="2896"/>
        <w:gridCol w:w="850"/>
        <w:gridCol w:w="850"/>
        <w:gridCol w:w="1009"/>
        <w:gridCol w:w="1162"/>
        <w:gridCol w:w="1444"/>
      </w:tblGrid>
      <w:tr w:rsidR="00E870DE" w:rsidRPr="00BE300C" w14:paraId="1CB3AC93" w14:textId="77777777" w:rsidTr="007A6C85">
        <w:trPr>
          <w:trHeight w:val="551"/>
        </w:trPr>
        <w:tc>
          <w:tcPr>
            <w:tcW w:w="469" w:type="pct"/>
            <w:shd w:val="clear" w:color="auto" w:fill="D9D9D9"/>
            <w:vAlign w:val="center"/>
          </w:tcPr>
          <w:p w14:paraId="1B5E6438" w14:textId="77777777" w:rsidR="00E870DE" w:rsidRPr="00BE300C" w:rsidRDefault="00E870DE"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ITEM</w:t>
            </w:r>
          </w:p>
        </w:tc>
        <w:tc>
          <w:tcPr>
            <w:tcW w:w="1598" w:type="pct"/>
            <w:shd w:val="clear" w:color="auto" w:fill="D9D9D9"/>
            <w:vAlign w:val="center"/>
          </w:tcPr>
          <w:p w14:paraId="0F3776EA" w14:textId="77777777" w:rsidR="00E870DE" w:rsidRPr="00BE300C" w:rsidRDefault="00E870DE"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DESCRIÇÃO MÍNIMAS</w:t>
            </w:r>
          </w:p>
        </w:tc>
        <w:tc>
          <w:tcPr>
            <w:tcW w:w="469" w:type="pct"/>
            <w:shd w:val="clear" w:color="auto" w:fill="D9D9D9"/>
            <w:vAlign w:val="center"/>
          </w:tcPr>
          <w:p w14:paraId="21D67974" w14:textId="0EF8E8AD" w:rsidR="00E870DE" w:rsidRPr="00BE300C" w:rsidRDefault="00E870DE"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UNID. DE MEDIDA</w:t>
            </w:r>
          </w:p>
        </w:tc>
        <w:tc>
          <w:tcPr>
            <w:tcW w:w="469" w:type="pct"/>
            <w:shd w:val="clear" w:color="auto" w:fill="D9D9D9"/>
            <w:vAlign w:val="center"/>
          </w:tcPr>
          <w:p w14:paraId="5DD995D2" w14:textId="0E31A6BE" w:rsidR="00E870DE" w:rsidRPr="00BE300C" w:rsidRDefault="00E870DE"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QTDE.</w:t>
            </w:r>
          </w:p>
        </w:tc>
        <w:tc>
          <w:tcPr>
            <w:tcW w:w="557" w:type="pct"/>
            <w:shd w:val="clear" w:color="auto" w:fill="D9D9D9"/>
            <w:vAlign w:val="center"/>
          </w:tcPr>
          <w:p w14:paraId="7F557692" w14:textId="77777777" w:rsidR="00E870DE" w:rsidRPr="00BE300C" w:rsidRDefault="00E870DE"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PERÍODO/</w:t>
            </w:r>
            <w:r w:rsidRPr="00BE300C">
              <w:rPr>
                <w:rFonts w:ascii="Arial" w:hAnsi="Arial" w:cs="Arial"/>
                <w:b/>
                <w:bCs/>
                <w:color w:val="000000" w:themeColor="text1"/>
                <w:spacing w:val="-64"/>
                <w:sz w:val="20"/>
                <w:szCs w:val="20"/>
              </w:rPr>
              <w:t xml:space="preserve"> </w:t>
            </w:r>
            <w:r w:rsidRPr="00BE300C">
              <w:rPr>
                <w:rFonts w:ascii="Arial" w:hAnsi="Arial" w:cs="Arial"/>
                <w:b/>
                <w:bCs/>
                <w:color w:val="000000" w:themeColor="text1"/>
                <w:sz w:val="20"/>
                <w:szCs w:val="20"/>
              </w:rPr>
              <w:t>MESES</w:t>
            </w:r>
          </w:p>
        </w:tc>
        <w:tc>
          <w:tcPr>
            <w:tcW w:w="641" w:type="pct"/>
            <w:shd w:val="clear" w:color="auto" w:fill="D9D9D9"/>
            <w:vAlign w:val="center"/>
          </w:tcPr>
          <w:p w14:paraId="0CB2C4B7" w14:textId="77777777" w:rsidR="00E870DE" w:rsidRPr="00BE300C" w:rsidRDefault="00E870DE"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VALOR UNITÁRIO</w:t>
            </w:r>
          </w:p>
        </w:tc>
        <w:tc>
          <w:tcPr>
            <w:tcW w:w="797" w:type="pct"/>
            <w:shd w:val="clear" w:color="auto" w:fill="D9D9D9"/>
            <w:vAlign w:val="center"/>
          </w:tcPr>
          <w:p w14:paraId="413155C1" w14:textId="77777777" w:rsidR="00E870DE" w:rsidRPr="00BE300C" w:rsidRDefault="00E870DE"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VALOR TOTAL</w:t>
            </w:r>
          </w:p>
        </w:tc>
      </w:tr>
      <w:tr w:rsidR="00E870DE" w:rsidRPr="00BE300C" w14:paraId="319EA765" w14:textId="77777777" w:rsidTr="007A6C85">
        <w:trPr>
          <w:trHeight w:val="416"/>
        </w:trPr>
        <w:tc>
          <w:tcPr>
            <w:tcW w:w="469" w:type="pct"/>
            <w:vAlign w:val="center"/>
          </w:tcPr>
          <w:p w14:paraId="33F0469D" w14:textId="77777777" w:rsidR="00E870DE" w:rsidRPr="00BE300C" w:rsidRDefault="00E870DE" w:rsidP="00C65761">
            <w:pPr>
              <w:jc w:val="center"/>
              <w:rPr>
                <w:rFonts w:ascii="Arial" w:hAnsi="Arial" w:cs="Arial"/>
                <w:b/>
                <w:bCs/>
                <w:sz w:val="20"/>
                <w:szCs w:val="20"/>
              </w:rPr>
            </w:pPr>
            <w:r w:rsidRPr="00BE300C">
              <w:rPr>
                <w:rFonts w:ascii="Arial" w:hAnsi="Arial" w:cs="Arial"/>
                <w:b/>
                <w:bCs/>
                <w:sz w:val="20"/>
                <w:szCs w:val="20"/>
              </w:rPr>
              <w:t>01</w:t>
            </w:r>
          </w:p>
        </w:tc>
        <w:tc>
          <w:tcPr>
            <w:tcW w:w="1598" w:type="pct"/>
            <w:shd w:val="clear" w:color="auto" w:fill="FFFFFF"/>
          </w:tcPr>
          <w:p w14:paraId="23D1CC41" w14:textId="7D772D48" w:rsidR="00E870DE" w:rsidRPr="00BE300C" w:rsidRDefault="009C6B00" w:rsidP="007A6C85">
            <w:pPr>
              <w:jc w:val="both"/>
              <w:rPr>
                <w:rFonts w:ascii="Arial" w:hAnsi="Arial" w:cs="Arial"/>
                <w:color w:val="000000" w:themeColor="text1"/>
                <w:sz w:val="20"/>
                <w:szCs w:val="20"/>
                <w:lang w:val="pt-BR"/>
              </w:rPr>
            </w:pPr>
            <w:r w:rsidRPr="002E1901">
              <w:rPr>
                <w:rFonts w:ascii="Arial" w:hAnsi="Arial" w:cs="Arial"/>
                <w:b/>
                <w:bCs/>
                <w:color w:val="000000" w:themeColor="text1"/>
                <w:sz w:val="24"/>
                <w:szCs w:val="24"/>
                <w:lang w:val="pt-BR"/>
              </w:rPr>
              <w:t xml:space="preserve">SERVIÇOS DE PENSÃO COM FORNECIMENTO DE HOSPEDAGEM INCLUINDO CAFÉ DA MANHÃ, ALMOÇO, JANTAR </w:t>
            </w:r>
            <w:r>
              <w:rPr>
                <w:rFonts w:ascii="Arial" w:hAnsi="Arial" w:cs="Arial"/>
                <w:b/>
                <w:bCs/>
                <w:color w:val="000000" w:themeColor="text1"/>
                <w:sz w:val="24"/>
                <w:szCs w:val="24"/>
                <w:lang w:val="pt-BR"/>
              </w:rPr>
              <w:t xml:space="preserve">E TRANSPORTE </w:t>
            </w:r>
            <w:r w:rsidRPr="002E1901">
              <w:rPr>
                <w:rFonts w:ascii="Arial" w:hAnsi="Arial" w:cs="Arial"/>
                <w:b/>
                <w:bCs/>
                <w:color w:val="000000" w:themeColor="text1"/>
                <w:sz w:val="24"/>
                <w:szCs w:val="24"/>
                <w:lang w:val="pt-BR"/>
              </w:rPr>
              <w:t>PARA</w:t>
            </w:r>
            <w:r>
              <w:rPr>
                <w:rFonts w:ascii="Arial" w:hAnsi="Arial" w:cs="Arial"/>
                <w:b/>
                <w:bCs/>
                <w:color w:val="000000" w:themeColor="text1"/>
                <w:sz w:val="24"/>
                <w:szCs w:val="24"/>
                <w:lang w:val="pt-BR"/>
              </w:rPr>
              <w:t xml:space="preserve"> HOSPITAIS E CLÍNICAS NO MUNÍCIPIO DE CAMPO GRANDE/MS.</w:t>
            </w:r>
          </w:p>
        </w:tc>
        <w:tc>
          <w:tcPr>
            <w:tcW w:w="469" w:type="pct"/>
            <w:vAlign w:val="center"/>
          </w:tcPr>
          <w:p w14:paraId="1D5170E8" w14:textId="4AD52138" w:rsidR="00E870DE" w:rsidRPr="00B95FFD" w:rsidRDefault="007A6C85" w:rsidP="007A6C85">
            <w:pPr>
              <w:pStyle w:val="Standard"/>
              <w:tabs>
                <w:tab w:val="left" w:pos="0"/>
                <w:tab w:val="left" w:pos="1134"/>
                <w:tab w:val="left" w:pos="1395"/>
                <w:tab w:val="left" w:pos="1650"/>
                <w:tab w:val="left" w:pos="1965"/>
                <w:tab w:val="left" w:pos="2220"/>
                <w:tab w:val="left" w:leader="underscore" w:pos="7336"/>
              </w:tabs>
              <w:spacing w:before="57" w:after="57"/>
              <w:jc w:val="center"/>
              <w:rPr>
                <w:rFonts w:ascii="Arial" w:hAnsi="Arial" w:cs="Arial"/>
                <w:b/>
                <w:bCs/>
                <w:color w:val="000000" w:themeColor="text1"/>
                <w:sz w:val="20"/>
                <w:szCs w:val="20"/>
              </w:rPr>
            </w:pPr>
            <w:r w:rsidRPr="00B95FFD">
              <w:rPr>
                <w:rFonts w:ascii="Arial" w:hAnsi="Arial" w:cs="Arial"/>
                <w:b/>
                <w:bCs/>
                <w:color w:val="000000" w:themeColor="text1"/>
                <w:sz w:val="20"/>
                <w:szCs w:val="20"/>
              </w:rPr>
              <w:t>DIÁRIA</w:t>
            </w:r>
          </w:p>
        </w:tc>
        <w:tc>
          <w:tcPr>
            <w:tcW w:w="469" w:type="pct"/>
            <w:vAlign w:val="center"/>
          </w:tcPr>
          <w:p w14:paraId="42959D93" w14:textId="4A7DE90E" w:rsidR="00E870DE" w:rsidRPr="00B95FFD" w:rsidRDefault="009C6B00" w:rsidP="00C65761">
            <w:pPr>
              <w:pStyle w:val="Standard"/>
              <w:tabs>
                <w:tab w:val="left" w:pos="0"/>
                <w:tab w:val="left" w:pos="1134"/>
                <w:tab w:val="left" w:pos="1395"/>
                <w:tab w:val="left" w:pos="1650"/>
                <w:tab w:val="left" w:pos="1965"/>
                <w:tab w:val="left" w:pos="2220"/>
                <w:tab w:val="left" w:leader="underscore" w:pos="7336"/>
              </w:tabs>
              <w:spacing w:before="57" w:after="57"/>
              <w:jc w:val="center"/>
              <w:rPr>
                <w:rFonts w:ascii="Arial" w:hAnsi="Arial" w:cs="Arial"/>
                <w:b/>
                <w:bCs/>
                <w:color w:val="000000" w:themeColor="text1"/>
                <w:sz w:val="20"/>
                <w:szCs w:val="20"/>
              </w:rPr>
            </w:pPr>
            <w:r w:rsidRPr="00B95FFD">
              <w:rPr>
                <w:rFonts w:ascii="Arial" w:hAnsi="Arial" w:cs="Arial"/>
                <w:b/>
                <w:bCs/>
                <w:color w:val="000000" w:themeColor="text1"/>
                <w:sz w:val="20"/>
                <w:szCs w:val="20"/>
              </w:rPr>
              <w:t>350</w:t>
            </w:r>
          </w:p>
        </w:tc>
        <w:tc>
          <w:tcPr>
            <w:tcW w:w="557" w:type="pct"/>
            <w:vAlign w:val="center"/>
          </w:tcPr>
          <w:p w14:paraId="00CAE094" w14:textId="77777777" w:rsidR="00E870DE" w:rsidRPr="00B95FFD" w:rsidRDefault="00E870DE" w:rsidP="00C65761">
            <w:pPr>
              <w:jc w:val="center"/>
              <w:rPr>
                <w:rFonts w:ascii="Arial" w:hAnsi="Arial" w:cs="Arial"/>
                <w:b/>
                <w:bCs/>
                <w:sz w:val="20"/>
                <w:szCs w:val="20"/>
              </w:rPr>
            </w:pPr>
            <w:r w:rsidRPr="00B95FFD">
              <w:rPr>
                <w:rFonts w:ascii="Arial" w:hAnsi="Arial" w:cs="Arial"/>
                <w:b/>
                <w:bCs/>
                <w:sz w:val="20"/>
                <w:szCs w:val="20"/>
              </w:rPr>
              <w:t>12</w:t>
            </w:r>
          </w:p>
        </w:tc>
        <w:tc>
          <w:tcPr>
            <w:tcW w:w="641" w:type="pct"/>
            <w:vAlign w:val="center"/>
          </w:tcPr>
          <w:p w14:paraId="02164EE2" w14:textId="0405B6AE" w:rsidR="00E870DE" w:rsidRPr="00B95FFD" w:rsidRDefault="009C6B00" w:rsidP="004D6037">
            <w:pPr>
              <w:pStyle w:val="Standard"/>
              <w:tabs>
                <w:tab w:val="left" w:pos="0"/>
                <w:tab w:val="left" w:pos="1134"/>
                <w:tab w:val="left" w:pos="1395"/>
                <w:tab w:val="left" w:pos="1650"/>
                <w:tab w:val="left" w:pos="1965"/>
                <w:tab w:val="left" w:pos="2220"/>
                <w:tab w:val="left" w:leader="underscore" w:pos="7336"/>
              </w:tabs>
              <w:jc w:val="center"/>
              <w:rPr>
                <w:rFonts w:ascii="Arial" w:hAnsi="Arial" w:cs="Arial"/>
                <w:b/>
                <w:bCs/>
                <w:color w:val="000000" w:themeColor="text1"/>
                <w:sz w:val="20"/>
                <w:szCs w:val="20"/>
              </w:rPr>
            </w:pPr>
            <w:r w:rsidRPr="00B95FFD">
              <w:rPr>
                <w:rFonts w:ascii="Arial" w:hAnsi="Arial" w:cs="Arial"/>
                <w:b/>
                <w:bCs/>
                <w:color w:val="000000" w:themeColor="text1"/>
                <w:sz w:val="20"/>
                <w:szCs w:val="20"/>
              </w:rPr>
              <w:t>R$ 138,90</w:t>
            </w:r>
          </w:p>
          <w:p w14:paraId="2CDCE1A9" w14:textId="77777777" w:rsidR="00E870DE" w:rsidRPr="00B95FFD" w:rsidRDefault="00E870DE" w:rsidP="004D6037">
            <w:pPr>
              <w:jc w:val="center"/>
              <w:rPr>
                <w:rFonts w:ascii="Arial" w:hAnsi="Arial" w:cs="Arial"/>
                <w:b/>
                <w:bCs/>
                <w:color w:val="000000" w:themeColor="text1"/>
                <w:sz w:val="20"/>
                <w:szCs w:val="20"/>
                <w:lang w:eastAsia="zh-CN" w:bidi="hi-IN"/>
              </w:rPr>
            </w:pPr>
          </w:p>
        </w:tc>
        <w:tc>
          <w:tcPr>
            <w:tcW w:w="797" w:type="pct"/>
            <w:vAlign w:val="center"/>
          </w:tcPr>
          <w:p w14:paraId="30C9E028" w14:textId="46D2A330" w:rsidR="00E870DE" w:rsidRPr="00B95FFD" w:rsidRDefault="00E870DE" w:rsidP="0069604C">
            <w:pPr>
              <w:pStyle w:val="Standard"/>
              <w:tabs>
                <w:tab w:val="left" w:pos="0"/>
                <w:tab w:val="left" w:pos="1134"/>
                <w:tab w:val="left" w:pos="1395"/>
                <w:tab w:val="left" w:pos="1650"/>
                <w:tab w:val="left" w:pos="1965"/>
                <w:tab w:val="left" w:pos="2220"/>
                <w:tab w:val="left" w:leader="underscore" w:pos="7336"/>
              </w:tabs>
              <w:jc w:val="center"/>
              <w:rPr>
                <w:rFonts w:ascii="Arial" w:hAnsi="Arial" w:cs="Arial"/>
                <w:b/>
                <w:bCs/>
                <w:color w:val="000000" w:themeColor="text1"/>
                <w:sz w:val="20"/>
                <w:szCs w:val="20"/>
              </w:rPr>
            </w:pPr>
          </w:p>
          <w:p w14:paraId="4BA91BDC" w14:textId="77777777" w:rsidR="00E870DE" w:rsidRPr="00B95FFD" w:rsidRDefault="00E870DE" w:rsidP="003E1B57">
            <w:pPr>
              <w:pStyle w:val="Standard"/>
              <w:tabs>
                <w:tab w:val="left" w:pos="0"/>
                <w:tab w:val="left" w:pos="1134"/>
                <w:tab w:val="left" w:pos="1395"/>
                <w:tab w:val="left" w:pos="1650"/>
                <w:tab w:val="left" w:pos="1965"/>
                <w:tab w:val="left" w:pos="2220"/>
                <w:tab w:val="left" w:leader="underscore" w:pos="7336"/>
              </w:tabs>
              <w:spacing w:before="57" w:after="57"/>
              <w:jc w:val="center"/>
              <w:rPr>
                <w:rFonts w:ascii="Arial" w:hAnsi="Arial" w:cs="Arial"/>
                <w:b/>
                <w:bCs/>
                <w:color w:val="000000" w:themeColor="text1"/>
                <w:sz w:val="20"/>
                <w:szCs w:val="20"/>
              </w:rPr>
            </w:pPr>
          </w:p>
        </w:tc>
      </w:tr>
      <w:tr w:rsidR="00E870DE" w:rsidRPr="00BE300C" w14:paraId="0D563C69" w14:textId="77777777" w:rsidTr="003850B8">
        <w:trPr>
          <w:trHeight w:val="699"/>
        </w:trPr>
        <w:tc>
          <w:tcPr>
            <w:tcW w:w="469" w:type="pct"/>
          </w:tcPr>
          <w:p w14:paraId="3EEC0A08" w14:textId="77777777" w:rsidR="00E870DE" w:rsidRPr="00BE300C" w:rsidRDefault="00E870DE" w:rsidP="00C65761">
            <w:pPr>
              <w:jc w:val="center"/>
              <w:rPr>
                <w:rFonts w:ascii="Arial" w:hAnsi="Arial" w:cs="Arial"/>
                <w:b/>
                <w:bCs/>
                <w:i/>
                <w:iCs/>
                <w:sz w:val="20"/>
                <w:szCs w:val="20"/>
              </w:rPr>
            </w:pPr>
          </w:p>
        </w:tc>
        <w:tc>
          <w:tcPr>
            <w:tcW w:w="3093" w:type="pct"/>
            <w:gridSpan w:val="4"/>
            <w:vAlign w:val="center"/>
          </w:tcPr>
          <w:p w14:paraId="2E888F08" w14:textId="58653D43" w:rsidR="00E870DE" w:rsidRPr="00B95FFD" w:rsidRDefault="00E870DE" w:rsidP="00C65761">
            <w:pPr>
              <w:jc w:val="center"/>
              <w:rPr>
                <w:rFonts w:ascii="Arial" w:hAnsi="Arial" w:cs="Arial"/>
                <w:b/>
                <w:bCs/>
                <w:i/>
                <w:iCs/>
                <w:sz w:val="20"/>
                <w:szCs w:val="20"/>
              </w:rPr>
            </w:pPr>
            <w:r w:rsidRPr="00B95FFD">
              <w:rPr>
                <w:rFonts w:ascii="Arial" w:hAnsi="Arial" w:cs="Arial"/>
                <w:b/>
                <w:bCs/>
                <w:i/>
                <w:iCs/>
                <w:sz w:val="20"/>
                <w:szCs w:val="20"/>
              </w:rPr>
              <w:t>VALOR TOTAL R$</w:t>
            </w:r>
          </w:p>
        </w:tc>
        <w:tc>
          <w:tcPr>
            <w:tcW w:w="1438" w:type="pct"/>
            <w:gridSpan w:val="2"/>
            <w:vAlign w:val="center"/>
          </w:tcPr>
          <w:p w14:paraId="47E3E85E" w14:textId="4A5961D6" w:rsidR="00E870DE" w:rsidRPr="00B95FFD" w:rsidRDefault="00E870DE" w:rsidP="003C14A2">
            <w:pPr>
              <w:pStyle w:val="Standard"/>
              <w:tabs>
                <w:tab w:val="left" w:pos="0"/>
                <w:tab w:val="left" w:pos="1134"/>
                <w:tab w:val="left" w:pos="1395"/>
                <w:tab w:val="left" w:pos="1650"/>
                <w:tab w:val="left" w:pos="1965"/>
                <w:tab w:val="left" w:pos="2220"/>
                <w:tab w:val="left" w:leader="underscore" w:pos="7336"/>
              </w:tabs>
              <w:jc w:val="center"/>
              <w:rPr>
                <w:rFonts w:ascii="Arial" w:hAnsi="Arial" w:cs="Arial"/>
                <w:b/>
                <w:bCs/>
                <w:i/>
                <w:iCs/>
                <w:sz w:val="20"/>
                <w:szCs w:val="20"/>
              </w:rPr>
            </w:pPr>
            <w:r w:rsidRPr="00B95FFD">
              <w:rPr>
                <w:rFonts w:ascii="Arial" w:hAnsi="Arial" w:cs="Arial"/>
                <w:b/>
                <w:bCs/>
                <w:i/>
                <w:iCs/>
                <w:sz w:val="20"/>
                <w:szCs w:val="20"/>
              </w:rPr>
              <w:t xml:space="preserve">R$ </w:t>
            </w:r>
            <w:r w:rsidRPr="00B95FFD">
              <w:rPr>
                <w:rFonts w:ascii="Arial" w:hAnsi="Arial" w:cs="Arial"/>
                <w:b/>
                <w:bCs/>
                <w:i/>
                <w:iCs/>
                <w:color w:val="000000" w:themeColor="text1"/>
                <w:sz w:val="20"/>
                <w:szCs w:val="20"/>
              </w:rPr>
              <w:t>4</w:t>
            </w:r>
            <w:r w:rsidR="004B19A1">
              <w:rPr>
                <w:rFonts w:ascii="Arial" w:hAnsi="Arial" w:cs="Arial"/>
                <w:b/>
                <w:bCs/>
                <w:i/>
                <w:iCs/>
                <w:color w:val="000000" w:themeColor="text1"/>
                <w:sz w:val="20"/>
                <w:szCs w:val="20"/>
              </w:rPr>
              <w:t>8</w:t>
            </w:r>
            <w:r w:rsidRPr="00B95FFD">
              <w:rPr>
                <w:rFonts w:ascii="Arial" w:hAnsi="Arial" w:cs="Arial"/>
                <w:b/>
                <w:bCs/>
                <w:i/>
                <w:iCs/>
                <w:color w:val="000000" w:themeColor="text1"/>
                <w:sz w:val="20"/>
                <w:szCs w:val="20"/>
              </w:rPr>
              <w:t>.</w:t>
            </w:r>
            <w:r w:rsidR="00B46AB2" w:rsidRPr="00B95FFD">
              <w:rPr>
                <w:rFonts w:ascii="Arial" w:hAnsi="Arial" w:cs="Arial"/>
                <w:b/>
                <w:bCs/>
                <w:i/>
                <w:iCs/>
                <w:color w:val="000000" w:themeColor="text1"/>
                <w:sz w:val="20"/>
                <w:szCs w:val="20"/>
              </w:rPr>
              <w:t>6</w:t>
            </w:r>
            <w:r w:rsidRPr="00B95FFD">
              <w:rPr>
                <w:rFonts w:ascii="Arial" w:hAnsi="Arial" w:cs="Arial"/>
                <w:b/>
                <w:bCs/>
                <w:i/>
                <w:iCs/>
                <w:color w:val="000000" w:themeColor="text1"/>
                <w:sz w:val="20"/>
                <w:szCs w:val="20"/>
              </w:rPr>
              <w:t>15</w:t>
            </w:r>
            <w:r w:rsidR="00680FB4">
              <w:rPr>
                <w:rFonts w:ascii="Arial" w:hAnsi="Arial" w:cs="Arial"/>
                <w:b/>
                <w:bCs/>
                <w:i/>
                <w:iCs/>
                <w:color w:val="000000" w:themeColor="text1"/>
                <w:sz w:val="20"/>
                <w:szCs w:val="20"/>
              </w:rPr>
              <w:t>,00</w:t>
            </w:r>
          </w:p>
        </w:tc>
      </w:tr>
    </w:tbl>
    <w:p w14:paraId="40584EF4" w14:textId="77777777" w:rsidR="003438FB" w:rsidRPr="00FD3CE2" w:rsidRDefault="003438FB" w:rsidP="00FD3CE2">
      <w:pPr>
        <w:jc w:val="both"/>
        <w:rPr>
          <w:rFonts w:ascii="Arial" w:hAnsi="Arial" w:cs="Arial"/>
          <w:sz w:val="24"/>
          <w:szCs w:val="24"/>
        </w:rPr>
      </w:pPr>
    </w:p>
    <w:p w14:paraId="16D9B312" w14:textId="23F740BA" w:rsidR="00025AC3" w:rsidRDefault="003438FB" w:rsidP="00E0365D">
      <w:pPr>
        <w:pStyle w:val="PargrafodaLista"/>
        <w:numPr>
          <w:ilvl w:val="1"/>
          <w:numId w:val="34"/>
        </w:numPr>
        <w:jc w:val="both"/>
        <w:rPr>
          <w:rFonts w:ascii="Arial" w:hAnsi="Arial" w:cs="Arial"/>
          <w:sz w:val="24"/>
          <w:szCs w:val="24"/>
          <w:lang w:eastAsia="pt-BR"/>
        </w:rPr>
      </w:pPr>
      <w:r w:rsidRPr="00E0365D">
        <w:rPr>
          <w:rFonts w:ascii="Arial" w:hAnsi="Arial" w:cs="Arial"/>
          <w:sz w:val="24"/>
          <w:szCs w:val="24"/>
        </w:rPr>
        <w:t>O(s) serviço(s) objeto desta contratação são caracterizados como comum(ns), cujos padrões de desempenho e qualidade foram objetivamente definidos através de especificações usuais de mercado.</w:t>
      </w:r>
    </w:p>
    <w:p w14:paraId="5F7AECF8" w14:textId="77777777" w:rsidR="00101552" w:rsidRDefault="00101552" w:rsidP="00101552">
      <w:pPr>
        <w:pStyle w:val="PargrafodaLista"/>
        <w:jc w:val="both"/>
        <w:rPr>
          <w:rFonts w:ascii="Arial" w:hAnsi="Arial" w:cs="Arial"/>
          <w:sz w:val="24"/>
          <w:szCs w:val="24"/>
          <w:lang w:eastAsia="pt-BR"/>
        </w:rPr>
      </w:pPr>
    </w:p>
    <w:p w14:paraId="38B77781" w14:textId="46E4C792" w:rsidR="007752DA" w:rsidRDefault="007752DA" w:rsidP="00E0365D">
      <w:pPr>
        <w:pStyle w:val="PargrafodaLista"/>
        <w:numPr>
          <w:ilvl w:val="1"/>
          <w:numId w:val="34"/>
        </w:numPr>
        <w:jc w:val="both"/>
        <w:rPr>
          <w:rFonts w:ascii="Arial" w:hAnsi="Arial" w:cs="Arial"/>
          <w:sz w:val="24"/>
          <w:szCs w:val="24"/>
          <w:lang w:eastAsia="pt-BR"/>
        </w:rPr>
      </w:pPr>
      <w:r>
        <w:rPr>
          <w:rFonts w:ascii="Arial" w:hAnsi="Arial" w:cs="Arial"/>
          <w:sz w:val="24"/>
          <w:szCs w:val="24"/>
        </w:rPr>
        <w:t>O prazo de vigência da contratação é de 12 (doze) meses contados da sua assinatura, na forma do art. 10</w:t>
      </w:r>
      <w:r w:rsidR="00805F0C">
        <w:rPr>
          <w:rFonts w:ascii="Arial" w:hAnsi="Arial" w:cs="Arial"/>
          <w:sz w:val="24"/>
          <w:szCs w:val="24"/>
        </w:rPr>
        <w:t>6 e art.107</w:t>
      </w:r>
      <w:r>
        <w:rPr>
          <w:rFonts w:ascii="Arial" w:hAnsi="Arial" w:cs="Arial"/>
          <w:sz w:val="24"/>
          <w:szCs w:val="24"/>
        </w:rPr>
        <w:t xml:space="preserve"> da lei nº 14.133/2021.</w:t>
      </w:r>
    </w:p>
    <w:p w14:paraId="3D88B836" w14:textId="77777777" w:rsidR="00C92C0C" w:rsidRPr="00805F0C" w:rsidRDefault="00C92C0C" w:rsidP="00F7226B">
      <w:pPr>
        <w:pStyle w:val="PargrafodaLista"/>
        <w:spacing w:after="0" w:line="240" w:lineRule="auto"/>
        <w:jc w:val="both"/>
        <w:rPr>
          <w:rFonts w:ascii="Arial" w:hAnsi="Arial" w:cs="Arial"/>
          <w:color w:val="000000" w:themeColor="text1"/>
          <w:sz w:val="24"/>
          <w:szCs w:val="24"/>
        </w:rPr>
      </w:pPr>
    </w:p>
    <w:p w14:paraId="12041FE1" w14:textId="147E5D66" w:rsidR="00E870DE" w:rsidRPr="00805F0C" w:rsidRDefault="00E870DE" w:rsidP="00E870DE">
      <w:pPr>
        <w:pStyle w:val="Nivel2"/>
        <w:numPr>
          <w:ilvl w:val="1"/>
          <w:numId w:val="34"/>
        </w:numPr>
        <w:rPr>
          <w:color w:val="000000" w:themeColor="text1"/>
          <w:sz w:val="24"/>
          <w:szCs w:val="24"/>
        </w:rPr>
      </w:pPr>
      <w:r w:rsidRPr="00805F0C">
        <w:rPr>
          <w:color w:val="000000" w:themeColor="text1"/>
          <w:sz w:val="24"/>
          <w:szCs w:val="24"/>
        </w:rPr>
        <w:t>O contrato oferece maior detalhamento das regras que serão aplicadas em relação à vigência da contratação.</w:t>
      </w:r>
    </w:p>
    <w:p w14:paraId="0BBDF8F2" w14:textId="77777777" w:rsidR="00E870DE" w:rsidRDefault="00E870DE" w:rsidP="00E870DE">
      <w:pPr>
        <w:pStyle w:val="PargrafodaLista"/>
        <w:jc w:val="both"/>
        <w:rPr>
          <w:rFonts w:ascii="Arial" w:hAnsi="Arial" w:cs="Arial"/>
          <w:sz w:val="24"/>
          <w:szCs w:val="24"/>
          <w:lang w:eastAsia="pt-BR"/>
        </w:rPr>
      </w:pPr>
    </w:p>
    <w:p w14:paraId="01D301B6" w14:textId="77777777" w:rsidR="00B404DE" w:rsidRDefault="00FF5F89" w:rsidP="00FD3CE2">
      <w:pPr>
        <w:pStyle w:val="PargrafodaLista"/>
        <w:numPr>
          <w:ilvl w:val="0"/>
          <w:numId w:val="34"/>
        </w:numPr>
        <w:jc w:val="both"/>
        <w:rPr>
          <w:rFonts w:ascii="Arial" w:hAnsi="Arial" w:cs="Arial"/>
          <w:b/>
          <w:bCs/>
          <w:sz w:val="24"/>
          <w:szCs w:val="24"/>
        </w:rPr>
      </w:pPr>
      <w:r w:rsidRPr="00DF3B24">
        <w:rPr>
          <w:rFonts w:ascii="Arial" w:hAnsi="Arial" w:cs="Arial"/>
          <w:b/>
          <w:bCs/>
          <w:sz w:val="24"/>
          <w:szCs w:val="24"/>
        </w:rPr>
        <w:t>FUNDAMENTAÇÃO E DESCRIÇÃO DA NECESSIDADE DA CONTRATAÇÃO</w:t>
      </w:r>
    </w:p>
    <w:p w14:paraId="71D351CF" w14:textId="0520EB40" w:rsidR="00E870DE" w:rsidRPr="00DB2F7B" w:rsidRDefault="00E870DE" w:rsidP="00DB2F7B">
      <w:pPr>
        <w:pStyle w:val="Nivel2"/>
        <w:numPr>
          <w:ilvl w:val="1"/>
          <w:numId w:val="34"/>
        </w:numPr>
        <w:rPr>
          <w:color w:val="000000" w:themeColor="text1"/>
          <w:sz w:val="24"/>
          <w:szCs w:val="24"/>
        </w:rPr>
      </w:pPr>
      <w:r w:rsidRPr="00DB2F7B">
        <w:rPr>
          <w:color w:val="000000" w:themeColor="text1"/>
          <w:sz w:val="24"/>
          <w:szCs w:val="24"/>
        </w:rPr>
        <w:t>A Fundamentação da Contratação e de seus quantitativos encontra-se pormenorizada em tópico específico dos Estudos Técnicos Preliminares, apêndice deste Termo de Referência.</w:t>
      </w:r>
    </w:p>
    <w:p w14:paraId="1344BFC6" w14:textId="77777777" w:rsidR="00F26F36" w:rsidRDefault="00F26F36" w:rsidP="00574553">
      <w:pPr>
        <w:spacing w:after="0" w:line="240" w:lineRule="auto"/>
        <w:ind w:firstLine="360"/>
        <w:jc w:val="both"/>
        <w:rPr>
          <w:rFonts w:ascii="Arial" w:hAnsi="Arial" w:cs="Arial"/>
          <w:sz w:val="24"/>
          <w:szCs w:val="24"/>
          <w:lang w:eastAsia="pt-BR"/>
        </w:rPr>
      </w:pPr>
    </w:p>
    <w:p w14:paraId="4F7DD0CB" w14:textId="77777777" w:rsidR="00FF5F89" w:rsidRDefault="00FF5F89" w:rsidP="00904F04">
      <w:pPr>
        <w:pStyle w:val="PargrafodaLista"/>
        <w:numPr>
          <w:ilvl w:val="0"/>
          <w:numId w:val="34"/>
        </w:numPr>
        <w:jc w:val="both"/>
        <w:rPr>
          <w:rFonts w:ascii="Arial" w:hAnsi="Arial" w:cs="Arial"/>
          <w:b/>
          <w:bCs/>
          <w:sz w:val="24"/>
          <w:szCs w:val="24"/>
        </w:rPr>
      </w:pPr>
      <w:r w:rsidRPr="00F723AF">
        <w:rPr>
          <w:rFonts w:ascii="Arial" w:hAnsi="Arial" w:cs="Arial"/>
          <w:b/>
          <w:bCs/>
          <w:sz w:val="24"/>
          <w:szCs w:val="24"/>
        </w:rPr>
        <w:t>DESCRIÇÃO DA SOLUÇÃO COMO UM TODO CONSIDERADO O CICLO DE VIDA DO OBJETO</w:t>
      </w:r>
    </w:p>
    <w:p w14:paraId="28BFC8A0" w14:textId="77777777" w:rsidR="00081254" w:rsidRPr="00E870DE" w:rsidRDefault="00081254" w:rsidP="00081254">
      <w:pPr>
        <w:pStyle w:val="PargrafodaLista"/>
        <w:jc w:val="both"/>
        <w:rPr>
          <w:rFonts w:ascii="Arial" w:hAnsi="Arial" w:cs="Arial"/>
          <w:b/>
          <w:bCs/>
          <w:strike/>
          <w:sz w:val="24"/>
          <w:szCs w:val="24"/>
        </w:rPr>
      </w:pPr>
    </w:p>
    <w:p w14:paraId="6D85A865" w14:textId="77777777" w:rsidR="00482B5C" w:rsidRDefault="00E870DE" w:rsidP="00482B5C">
      <w:pPr>
        <w:pStyle w:val="PargrafodaLista"/>
        <w:numPr>
          <w:ilvl w:val="1"/>
          <w:numId w:val="34"/>
        </w:numPr>
        <w:spacing w:after="0" w:line="240" w:lineRule="auto"/>
        <w:jc w:val="both"/>
        <w:rPr>
          <w:rFonts w:ascii="Arial" w:hAnsi="Arial" w:cs="Arial"/>
          <w:color w:val="000000" w:themeColor="text1"/>
          <w:sz w:val="24"/>
          <w:szCs w:val="24"/>
          <w:lang w:eastAsia="pt-BR"/>
        </w:rPr>
      </w:pPr>
      <w:r w:rsidRPr="00D53340">
        <w:rPr>
          <w:rFonts w:ascii="Arial" w:hAnsi="Arial" w:cs="Arial"/>
          <w:color w:val="000000" w:themeColor="text1"/>
          <w:sz w:val="24"/>
          <w:szCs w:val="24"/>
          <w:lang w:eastAsia="pt-BR"/>
        </w:rPr>
        <w:t>A descrição da solução como um todo encontra-se pormenorizada em tópico específico dos Estudos Técnicos Preliminares, apêndice deste Termo de Referência.</w:t>
      </w:r>
    </w:p>
    <w:p w14:paraId="23AEAD7A" w14:textId="77777777" w:rsidR="00482B5C" w:rsidRDefault="00482B5C" w:rsidP="00482B5C">
      <w:pPr>
        <w:pStyle w:val="PargrafodaLista"/>
        <w:spacing w:after="0" w:line="240" w:lineRule="auto"/>
        <w:jc w:val="both"/>
        <w:rPr>
          <w:rFonts w:ascii="Arial" w:hAnsi="Arial" w:cs="Arial"/>
          <w:color w:val="000000" w:themeColor="text1"/>
          <w:sz w:val="24"/>
          <w:szCs w:val="24"/>
          <w:lang w:eastAsia="pt-BR"/>
        </w:rPr>
      </w:pPr>
    </w:p>
    <w:p w14:paraId="718A95EE" w14:textId="46F87426" w:rsidR="001428D9" w:rsidRPr="00505BBA" w:rsidRDefault="00E870DE" w:rsidP="001428D9">
      <w:pPr>
        <w:pStyle w:val="PargrafodaLista"/>
        <w:numPr>
          <w:ilvl w:val="0"/>
          <w:numId w:val="34"/>
        </w:numPr>
        <w:rPr>
          <w:rFonts w:ascii="Arial" w:hAnsi="Arial" w:cs="Arial"/>
          <w:b/>
          <w:bCs/>
          <w:sz w:val="24"/>
          <w:szCs w:val="24"/>
        </w:rPr>
      </w:pPr>
      <w:r w:rsidRPr="00505BBA">
        <w:rPr>
          <w:rFonts w:ascii="Arial" w:hAnsi="Arial" w:cs="Arial"/>
          <w:b/>
          <w:bCs/>
          <w:sz w:val="24"/>
          <w:szCs w:val="24"/>
        </w:rPr>
        <w:t>REQUISITOS DA CONTRATAÇÃO</w:t>
      </w:r>
    </w:p>
    <w:p w14:paraId="60F12FCD" w14:textId="760927B8" w:rsidR="00934920" w:rsidRPr="00782AC0" w:rsidRDefault="00E870DE" w:rsidP="002156AF">
      <w:pPr>
        <w:pStyle w:val="Nvel01-SemNumerao"/>
        <w:spacing w:before="0" w:after="0"/>
        <w:rPr>
          <w:b w:val="0"/>
          <w:bCs w:val="0"/>
        </w:rPr>
      </w:pPr>
      <w:r w:rsidRPr="00782AC0">
        <w:rPr>
          <w:b w:val="0"/>
          <w:bCs w:val="0"/>
        </w:rPr>
        <w:t>Os requisitos da contratação estão inseridos na descrição das especificações do objeto que constam no</w:t>
      </w:r>
      <w:r w:rsidRPr="00E64C09">
        <w:rPr>
          <w:b w:val="0"/>
          <w:bCs w:val="0"/>
          <w:u w:val="single"/>
        </w:rPr>
        <w:t xml:space="preserve"> item </w:t>
      </w:r>
      <w:r w:rsidR="009713E4" w:rsidRPr="00E64C09">
        <w:rPr>
          <w:b w:val="0"/>
          <w:bCs w:val="0"/>
          <w:u w:val="single"/>
        </w:rPr>
        <w:t>3</w:t>
      </w:r>
      <w:r w:rsidRPr="00E64C09">
        <w:rPr>
          <w:b w:val="0"/>
          <w:bCs w:val="0"/>
          <w:u w:val="single"/>
        </w:rPr>
        <w:t xml:space="preserve"> </w:t>
      </w:r>
      <w:r w:rsidR="001F651C" w:rsidRPr="00782AC0">
        <w:rPr>
          <w:b w:val="0"/>
          <w:bCs w:val="0"/>
        </w:rPr>
        <w:t>do</w:t>
      </w:r>
      <w:r w:rsidR="00911D1B" w:rsidRPr="00782AC0">
        <w:rPr>
          <w:b w:val="0"/>
          <w:bCs w:val="0"/>
        </w:rPr>
        <w:t xml:space="preserve"> Estudo Técnico Preliminar, apêndice deste Termo de Referência.</w:t>
      </w:r>
    </w:p>
    <w:p w14:paraId="61C5C14B" w14:textId="77777777" w:rsidR="00F70596" w:rsidRPr="00782AC0" w:rsidRDefault="00F70596" w:rsidP="002156AF">
      <w:pPr>
        <w:pStyle w:val="Nvel01-SemNumerao"/>
        <w:numPr>
          <w:ilvl w:val="0"/>
          <w:numId w:val="0"/>
        </w:numPr>
        <w:spacing w:before="0" w:after="0"/>
        <w:ind w:left="720"/>
        <w:rPr>
          <w:b w:val="0"/>
          <w:bCs w:val="0"/>
        </w:rPr>
      </w:pPr>
    </w:p>
    <w:p w14:paraId="014EFF0A" w14:textId="7A953907" w:rsidR="00880ABB" w:rsidRPr="00782AC0" w:rsidRDefault="00934920" w:rsidP="002156AF">
      <w:pPr>
        <w:pStyle w:val="Nvel01-SemNumerao"/>
        <w:spacing w:before="0" w:after="0"/>
        <w:rPr>
          <w:b w:val="0"/>
          <w:bCs w:val="0"/>
        </w:rPr>
      </w:pPr>
      <w:r w:rsidRPr="00782AC0">
        <w:rPr>
          <w:b w:val="0"/>
          <w:bCs w:val="0"/>
        </w:rPr>
        <w:t>O Serviço de hospedagem deve ser voltado para o conforto, segurança e bem-estar dos pacientes, de modo que deve apresentar ambiente limpo e higienizado, tanto nos quartos quanto na área social. Ademais, as roupas de cama devem estar limpas e higienizadas e se apresentarem de maneira adequada.</w:t>
      </w:r>
    </w:p>
    <w:p w14:paraId="74FFFCEE" w14:textId="77777777" w:rsidR="00F70596" w:rsidRPr="00782AC0" w:rsidRDefault="00F70596" w:rsidP="002156AF">
      <w:pPr>
        <w:pStyle w:val="PargrafodaLista"/>
        <w:jc w:val="both"/>
        <w:rPr>
          <w:rFonts w:ascii="Arial" w:hAnsi="Arial" w:cs="Arial"/>
          <w:sz w:val="24"/>
          <w:szCs w:val="24"/>
        </w:rPr>
      </w:pPr>
    </w:p>
    <w:p w14:paraId="209B27A0" w14:textId="1B971D6A" w:rsidR="00880ABB" w:rsidRPr="00782AC0" w:rsidRDefault="00934920" w:rsidP="002156AF">
      <w:pPr>
        <w:pStyle w:val="PargrafodaLista"/>
        <w:numPr>
          <w:ilvl w:val="2"/>
          <w:numId w:val="34"/>
        </w:numPr>
        <w:spacing w:after="0"/>
        <w:jc w:val="both"/>
        <w:rPr>
          <w:rFonts w:ascii="Arial" w:hAnsi="Arial" w:cs="Arial"/>
          <w:sz w:val="24"/>
          <w:szCs w:val="24"/>
        </w:rPr>
      </w:pPr>
      <w:r w:rsidRPr="00782AC0">
        <w:rPr>
          <w:rFonts w:ascii="Arial" w:hAnsi="Arial" w:cs="Arial"/>
          <w:sz w:val="24"/>
          <w:szCs w:val="24"/>
        </w:rPr>
        <w:t xml:space="preserve">Quanto ao fornecimento de café da manhã, almoço, jantar, as refeições devem se apresentar condizentes com a regras de Vigilância Sanitária quanto ao preparo. Ademais, as refeições devem ser compostas de carboidratos, proteínas, verduras e legumes, observando-se em especial as dietas e restrições apostas em prescrição médica/nutricional. </w:t>
      </w:r>
    </w:p>
    <w:p w14:paraId="0F50352A" w14:textId="77777777" w:rsidR="00F70596" w:rsidRPr="00782AC0" w:rsidRDefault="00F70596" w:rsidP="002156AF">
      <w:pPr>
        <w:pStyle w:val="PargrafodaLista"/>
        <w:spacing w:after="0"/>
        <w:ind w:left="1080"/>
        <w:jc w:val="both"/>
        <w:rPr>
          <w:rFonts w:ascii="Arial" w:hAnsi="Arial" w:cs="Arial"/>
          <w:sz w:val="24"/>
          <w:szCs w:val="24"/>
        </w:rPr>
      </w:pPr>
    </w:p>
    <w:p w14:paraId="781BAA29" w14:textId="110FEE2D" w:rsidR="00880ABB" w:rsidRDefault="00934920" w:rsidP="002156AF">
      <w:pPr>
        <w:pStyle w:val="PargrafodaLista"/>
        <w:numPr>
          <w:ilvl w:val="2"/>
          <w:numId w:val="34"/>
        </w:numPr>
        <w:spacing w:after="0"/>
        <w:jc w:val="both"/>
        <w:rPr>
          <w:rFonts w:ascii="Arial" w:hAnsi="Arial" w:cs="Arial"/>
          <w:sz w:val="24"/>
          <w:szCs w:val="24"/>
        </w:rPr>
      </w:pPr>
      <w:r w:rsidRPr="00782AC0">
        <w:rPr>
          <w:rFonts w:ascii="Arial" w:hAnsi="Arial" w:cs="Arial"/>
          <w:sz w:val="24"/>
          <w:szCs w:val="24"/>
        </w:rPr>
        <w:t xml:space="preserve">Os alimentos deverão ser preparados na cozinha da empresa contratada, utilizando-se de matéria prima e insumos de primeira qualidade; admite-se a utilização de alguns alimentos semi- elaborados considerados essenciais ao processo. </w:t>
      </w:r>
    </w:p>
    <w:p w14:paraId="0F7F2CB7" w14:textId="77777777" w:rsidR="0060184F" w:rsidRPr="0060184F" w:rsidRDefault="0060184F" w:rsidP="0060184F">
      <w:pPr>
        <w:pStyle w:val="PargrafodaLista"/>
        <w:rPr>
          <w:rFonts w:ascii="Arial" w:hAnsi="Arial" w:cs="Arial"/>
          <w:sz w:val="24"/>
          <w:szCs w:val="24"/>
        </w:rPr>
      </w:pPr>
    </w:p>
    <w:p w14:paraId="3DA34C12" w14:textId="33281EFF" w:rsidR="00880ABB" w:rsidRPr="00782AC0" w:rsidRDefault="00934920" w:rsidP="002156AF">
      <w:pPr>
        <w:pStyle w:val="PargrafodaLista"/>
        <w:numPr>
          <w:ilvl w:val="2"/>
          <w:numId w:val="34"/>
        </w:numPr>
        <w:spacing w:after="0"/>
        <w:jc w:val="both"/>
        <w:rPr>
          <w:rFonts w:ascii="Arial" w:hAnsi="Arial" w:cs="Arial"/>
          <w:sz w:val="24"/>
          <w:szCs w:val="24"/>
        </w:rPr>
      </w:pPr>
      <w:r w:rsidRPr="00782AC0">
        <w:rPr>
          <w:rFonts w:ascii="Arial" w:hAnsi="Arial" w:cs="Arial"/>
          <w:sz w:val="24"/>
          <w:szCs w:val="24"/>
        </w:rPr>
        <w:t xml:space="preserve">Deverá ser empregado hipoclorito de sódio ou alimento equivalente, para a assepsia das verduras utilizadas no processo de preparo dos alimentos. </w:t>
      </w:r>
    </w:p>
    <w:p w14:paraId="2539EB50" w14:textId="77777777" w:rsidR="003E42EC" w:rsidRPr="00782AC0" w:rsidRDefault="003E42EC" w:rsidP="002156AF">
      <w:pPr>
        <w:pStyle w:val="PargrafodaLista"/>
        <w:spacing w:after="0"/>
        <w:ind w:left="1080"/>
        <w:jc w:val="both"/>
        <w:rPr>
          <w:rFonts w:ascii="Arial" w:hAnsi="Arial" w:cs="Arial"/>
          <w:sz w:val="24"/>
          <w:szCs w:val="24"/>
        </w:rPr>
      </w:pPr>
    </w:p>
    <w:p w14:paraId="4FE5B597" w14:textId="3A052B43" w:rsidR="00880ABB" w:rsidRPr="00782AC0" w:rsidRDefault="00934920" w:rsidP="002156AF">
      <w:pPr>
        <w:pStyle w:val="PargrafodaLista"/>
        <w:numPr>
          <w:ilvl w:val="2"/>
          <w:numId w:val="34"/>
        </w:numPr>
        <w:spacing w:after="0"/>
        <w:jc w:val="both"/>
        <w:rPr>
          <w:rFonts w:ascii="Arial" w:hAnsi="Arial" w:cs="Arial"/>
          <w:sz w:val="24"/>
          <w:szCs w:val="24"/>
        </w:rPr>
      </w:pPr>
      <w:r w:rsidRPr="00782AC0">
        <w:rPr>
          <w:rFonts w:ascii="Arial" w:hAnsi="Arial" w:cs="Arial"/>
          <w:sz w:val="24"/>
          <w:szCs w:val="24"/>
        </w:rPr>
        <w:t xml:space="preserve">Os alimentos preparados deverão obedecer em todas as fases, as técnicas corretas de culinária, ser saudáveis e adequadamente temperados, respeitando as características próprias dos ingredientes, assim como os diferentes fatores de modificação físico, químico e biológico, no sentido de assegurar a preservação dos nutrientes. </w:t>
      </w:r>
    </w:p>
    <w:p w14:paraId="4C01ADC5" w14:textId="77777777" w:rsidR="003E42EC" w:rsidRPr="00782AC0" w:rsidRDefault="003E42EC" w:rsidP="002156AF">
      <w:pPr>
        <w:pStyle w:val="PargrafodaLista"/>
        <w:jc w:val="both"/>
        <w:rPr>
          <w:rFonts w:ascii="Arial" w:hAnsi="Arial" w:cs="Arial"/>
          <w:sz w:val="24"/>
          <w:szCs w:val="24"/>
        </w:rPr>
      </w:pPr>
    </w:p>
    <w:p w14:paraId="7B955126" w14:textId="77777777" w:rsidR="00632F3E" w:rsidRPr="00632F3E" w:rsidRDefault="00934920" w:rsidP="000901BF">
      <w:pPr>
        <w:pStyle w:val="PargrafodaLista"/>
        <w:numPr>
          <w:ilvl w:val="2"/>
          <w:numId w:val="34"/>
        </w:numPr>
        <w:spacing w:after="0"/>
        <w:jc w:val="both"/>
      </w:pPr>
      <w:r w:rsidRPr="00632F3E">
        <w:rPr>
          <w:rFonts w:ascii="Arial" w:hAnsi="Arial" w:cs="Arial"/>
          <w:sz w:val="24"/>
          <w:szCs w:val="24"/>
        </w:rPr>
        <w:t>A empresa deverá observar rigorosamente a legislação sanitária e as normas regulamentares sobre higiene, medicina e segurança do trabalho emanadas dos órgãos públicos competentes. Em caso de interdição das instalações próprias da empresa em decorrência de eventual auto de infração, o contrato poderá ser rescindido de pleno direito, adotando a Prefeitura Municipal de Eldorado, as providências cabíveis.</w:t>
      </w:r>
    </w:p>
    <w:p w14:paraId="2A5712F2" w14:textId="77777777" w:rsidR="00632F3E" w:rsidRPr="00A47699" w:rsidRDefault="00632F3E" w:rsidP="00632F3E">
      <w:pPr>
        <w:pStyle w:val="PargrafodaLista"/>
        <w:rPr>
          <w:rFonts w:ascii="Arial" w:hAnsi="Arial" w:cs="Arial"/>
          <w:sz w:val="24"/>
          <w:szCs w:val="24"/>
        </w:rPr>
      </w:pPr>
    </w:p>
    <w:p w14:paraId="1AE298C4" w14:textId="77777777" w:rsidR="00632F3E" w:rsidRPr="00A47699" w:rsidRDefault="00632F3E" w:rsidP="00632F3E">
      <w:pPr>
        <w:pStyle w:val="PargrafodaLista"/>
        <w:numPr>
          <w:ilvl w:val="2"/>
          <w:numId w:val="34"/>
        </w:numPr>
        <w:spacing w:after="0"/>
        <w:jc w:val="both"/>
        <w:rPr>
          <w:rFonts w:ascii="Arial" w:hAnsi="Arial" w:cs="Arial"/>
          <w:sz w:val="24"/>
          <w:szCs w:val="24"/>
        </w:rPr>
      </w:pPr>
      <w:r w:rsidRPr="00A47699">
        <w:rPr>
          <w:rFonts w:ascii="Arial" w:hAnsi="Arial" w:cs="Arial"/>
          <w:sz w:val="24"/>
          <w:szCs w:val="24"/>
        </w:rPr>
        <w:t>O sabor dos pratos é elemento essencial, não devendo ser excessivamente temperado nem insosso. Os alimentos utilizados devem ser, tanto quanto possível, frescos e naturais.</w:t>
      </w:r>
    </w:p>
    <w:p w14:paraId="020B46CA" w14:textId="77777777" w:rsidR="00632F3E" w:rsidRPr="00A47699" w:rsidRDefault="00632F3E" w:rsidP="00632F3E">
      <w:pPr>
        <w:pStyle w:val="PargrafodaLista"/>
        <w:rPr>
          <w:rFonts w:ascii="Arial" w:hAnsi="Arial" w:cs="Arial"/>
          <w:sz w:val="24"/>
          <w:szCs w:val="24"/>
        </w:rPr>
      </w:pPr>
    </w:p>
    <w:p w14:paraId="5CF225D4" w14:textId="2A60DF40" w:rsidR="00632F3E" w:rsidRPr="00A47699" w:rsidRDefault="00632F3E" w:rsidP="00632F3E">
      <w:pPr>
        <w:pStyle w:val="PargrafodaLista"/>
        <w:numPr>
          <w:ilvl w:val="2"/>
          <w:numId w:val="34"/>
        </w:numPr>
        <w:spacing w:after="0"/>
        <w:jc w:val="both"/>
        <w:rPr>
          <w:rFonts w:ascii="Arial" w:hAnsi="Arial" w:cs="Arial"/>
          <w:sz w:val="24"/>
          <w:szCs w:val="24"/>
        </w:rPr>
      </w:pPr>
      <w:r w:rsidRPr="00A47699">
        <w:rPr>
          <w:rFonts w:ascii="Arial" w:hAnsi="Arial" w:cs="Arial"/>
          <w:sz w:val="24"/>
          <w:szCs w:val="24"/>
        </w:rPr>
        <w:t>A empresa deve prestar garantia de acondicionamento dos alimentos que preserve sua qualidade e integridade física.</w:t>
      </w:r>
    </w:p>
    <w:p w14:paraId="3655E38B" w14:textId="77777777" w:rsidR="00F67142" w:rsidRPr="00A47699" w:rsidRDefault="00632F3E" w:rsidP="005B2611">
      <w:pPr>
        <w:pStyle w:val="Nvel01-SemNumerao"/>
        <w:rPr>
          <w:b w:val="0"/>
          <w:bCs w:val="0"/>
        </w:rPr>
      </w:pPr>
      <w:r w:rsidRPr="00A47699">
        <w:rPr>
          <w:b w:val="0"/>
          <w:bCs w:val="0"/>
        </w:rPr>
        <w:t>No que tange ao transporte dos pacientes, os veículos utilizados no transporte devem estar rigorosamente dentro das condições exigidas pelo Código de Trânsito Brasileiro; empregando-se motoristas devidamente habilitados e compatíveis com a categoria exigida pelo veículo.</w:t>
      </w:r>
    </w:p>
    <w:p w14:paraId="21BA4BC9" w14:textId="77777777" w:rsidR="00A47699" w:rsidRPr="00A47699" w:rsidRDefault="00632F3E" w:rsidP="00D1032D">
      <w:pPr>
        <w:pStyle w:val="Nvel01-SemNumerao"/>
        <w:numPr>
          <w:ilvl w:val="2"/>
          <w:numId w:val="34"/>
        </w:numPr>
        <w:rPr>
          <w:b w:val="0"/>
          <w:bCs w:val="0"/>
        </w:rPr>
      </w:pPr>
      <w:r w:rsidRPr="00A47699">
        <w:rPr>
          <w:b w:val="0"/>
          <w:bCs w:val="0"/>
        </w:rPr>
        <w:t>Efetuar o transporte quando requisitado pela Secretaria Municipal de Saúde nos dias de consultas/exames.</w:t>
      </w:r>
    </w:p>
    <w:p w14:paraId="7DBA0E3A" w14:textId="5FF05358" w:rsidR="00632F3E" w:rsidRPr="00A47699" w:rsidRDefault="00632F3E" w:rsidP="00D1032D">
      <w:pPr>
        <w:pStyle w:val="Nvel01-SemNumerao"/>
        <w:numPr>
          <w:ilvl w:val="2"/>
          <w:numId w:val="34"/>
        </w:numPr>
        <w:rPr>
          <w:b w:val="0"/>
          <w:bCs w:val="0"/>
        </w:rPr>
      </w:pPr>
      <w:r w:rsidRPr="00A47699">
        <w:rPr>
          <w:b w:val="0"/>
          <w:bCs w:val="0"/>
        </w:rPr>
        <w:t xml:space="preserve">A empresa deverá obrigatoriamente disponibilizar número de veículo compatível com o número de pacientes do dia. A empresa contratada deverá obedecer aos horários previamente agendados. Suportar os encargos com pagamento de empregados, inclusive encargos sociais, combustíveis e manutenção dos veículos. Tratar com urbanidade e respeito os pacientes. Cumprir, rigorosamente, os horários estipulados, aguardando, contudo, no transporte de volta, o embarque da totalidade dos pacientes. </w:t>
      </w:r>
    </w:p>
    <w:p w14:paraId="65C0CB77" w14:textId="78B2FCA8" w:rsidR="00632F3E" w:rsidRPr="00A05E98" w:rsidRDefault="00632F3E" w:rsidP="006F4C5E">
      <w:pPr>
        <w:pStyle w:val="Nvel01-SemNumerao"/>
        <w:rPr>
          <w:b w:val="0"/>
          <w:bCs w:val="0"/>
        </w:rPr>
      </w:pPr>
      <w:r w:rsidRPr="00A05E98">
        <w:rPr>
          <w:b w:val="0"/>
          <w:bCs w:val="0"/>
        </w:rPr>
        <w:t xml:space="preserve">O serviço deve compreender acesso à internet gratuito e climatização. </w:t>
      </w:r>
    </w:p>
    <w:p w14:paraId="5C4435E0" w14:textId="77777777" w:rsidR="00632F3E" w:rsidRPr="00632F3E" w:rsidRDefault="00632F3E" w:rsidP="00632F3E">
      <w:pPr>
        <w:spacing w:after="0"/>
        <w:jc w:val="both"/>
        <w:rPr>
          <w:rFonts w:ascii="Arial" w:hAnsi="Arial" w:cs="Arial"/>
          <w:sz w:val="24"/>
          <w:szCs w:val="24"/>
        </w:rPr>
      </w:pPr>
    </w:p>
    <w:p w14:paraId="7BFE2103" w14:textId="3C65E7CE" w:rsidR="00FF5F89" w:rsidRPr="00B63854" w:rsidRDefault="00FF5F89" w:rsidP="00B63854">
      <w:pPr>
        <w:pStyle w:val="PargrafodaLista"/>
        <w:numPr>
          <w:ilvl w:val="0"/>
          <w:numId w:val="47"/>
        </w:numPr>
        <w:jc w:val="both"/>
        <w:rPr>
          <w:rFonts w:ascii="Arial" w:hAnsi="Arial" w:cs="Arial"/>
          <w:b/>
          <w:bCs/>
          <w:sz w:val="24"/>
          <w:szCs w:val="24"/>
          <w:lang w:eastAsia="pt-BR"/>
        </w:rPr>
      </w:pPr>
      <w:r w:rsidRPr="00B63854">
        <w:rPr>
          <w:rFonts w:ascii="Arial" w:hAnsi="Arial" w:cs="Arial"/>
          <w:b/>
          <w:bCs/>
          <w:sz w:val="24"/>
          <w:szCs w:val="24"/>
        </w:rPr>
        <w:t>MODELO DE EXECUÇÃO DO OBJETO</w:t>
      </w:r>
    </w:p>
    <w:p w14:paraId="0E1EF26A" w14:textId="75050195" w:rsidR="00137AD6" w:rsidRPr="00F673B3" w:rsidRDefault="00137AD6" w:rsidP="00F673B3">
      <w:pPr>
        <w:pStyle w:val="Nvel01-SemNumerao"/>
      </w:pPr>
      <w:r w:rsidRPr="00F673B3">
        <w:t>Condições de execução</w:t>
      </w:r>
    </w:p>
    <w:p w14:paraId="5F455CBC" w14:textId="08F0488B" w:rsidR="009F3179" w:rsidRPr="00C24178" w:rsidRDefault="009F3179" w:rsidP="00C24178">
      <w:pPr>
        <w:pStyle w:val="PargrafodaLista"/>
        <w:numPr>
          <w:ilvl w:val="2"/>
          <w:numId w:val="34"/>
        </w:numPr>
        <w:jc w:val="both"/>
        <w:rPr>
          <w:rFonts w:ascii="Arial" w:hAnsi="Arial" w:cs="Arial"/>
          <w:sz w:val="24"/>
          <w:szCs w:val="24"/>
        </w:rPr>
      </w:pPr>
      <w:r w:rsidRPr="00C24178">
        <w:rPr>
          <w:rFonts w:ascii="Arial" w:hAnsi="Arial" w:cs="Arial"/>
          <w:sz w:val="24"/>
          <w:szCs w:val="24"/>
        </w:rPr>
        <w:t>Cronograma detalhado de implantação do contrato</w:t>
      </w:r>
    </w:p>
    <w:tbl>
      <w:tblPr>
        <w:tblStyle w:val="Tabelacomgrade"/>
        <w:tblW w:w="0" w:type="auto"/>
        <w:tblLook w:val="04A0" w:firstRow="1" w:lastRow="0" w:firstColumn="1" w:lastColumn="0" w:noHBand="0" w:noVBand="1"/>
      </w:tblPr>
      <w:tblGrid>
        <w:gridCol w:w="4530"/>
        <w:gridCol w:w="4531"/>
      </w:tblGrid>
      <w:tr w:rsidR="009F3179" w:rsidRPr="00FD3CE2" w14:paraId="03D313EE" w14:textId="77777777" w:rsidTr="009F3179">
        <w:tc>
          <w:tcPr>
            <w:tcW w:w="4530" w:type="dxa"/>
          </w:tcPr>
          <w:p w14:paraId="030380D3" w14:textId="77777777" w:rsidR="009F3179" w:rsidRPr="00E072D0" w:rsidRDefault="009F3179" w:rsidP="00E072D0">
            <w:pPr>
              <w:jc w:val="center"/>
              <w:rPr>
                <w:rFonts w:ascii="Arial" w:hAnsi="Arial" w:cs="Arial"/>
                <w:b/>
                <w:bCs/>
                <w:sz w:val="24"/>
                <w:szCs w:val="24"/>
                <w:lang w:eastAsia="pt-BR"/>
              </w:rPr>
            </w:pPr>
            <w:r w:rsidRPr="00E072D0">
              <w:rPr>
                <w:rFonts w:ascii="Arial" w:hAnsi="Arial" w:cs="Arial"/>
                <w:b/>
                <w:bCs/>
                <w:sz w:val="24"/>
                <w:szCs w:val="24"/>
                <w:lang w:eastAsia="pt-BR"/>
              </w:rPr>
              <w:t>AÇÕES</w:t>
            </w:r>
          </w:p>
        </w:tc>
        <w:tc>
          <w:tcPr>
            <w:tcW w:w="4531" w:type="dxa"/>
          </w:tcPr>
          <w:p w14:paraId="3871E10A" w14:textId="77777777" w:rsidR="009F3179" w:rsidRPr="00E072D0" w:rsidRDefault="009F3179" w:rsidP="00E072D0">
            <w:pPr>
              <w:jc w:val="center"/>
              <w:rPr>
                <w:rFonts w:ascii="Arial" w:hAnsi="Arial" w:cs="Arial"/>
                <w:b/>
                <w:bCs/>
                <w:sz w:val="24"/>
                <w:szCs w:val="24"/>
                <w:lang w:eastAsia="pt-BR"/>
              </w:rPr>
            </w:pPr>
            <w:r w:rsidRPr="00E072D0">
              <w:rPr>
                <w:rFonts w:ascii="Arial" w:hAnsi="Arial" w:cs="Arial"/>
                <w:b/>
                <w:bCs/>
                <w:sz w:val="24"/>
                <w:szCs w:val="24"/>
                <w:lang w:eastAsia="pt-BR"/>
              </w:rPr>
              <w:t>PRAZO</w:t>
            </w:r>
          </w:p>
        </w:tc>
      </w:tr>
      <w:tr w:rsidR="009F3179" w:rsidRPr="00FD3CE2" w14:paraId="52E48981" w14:textId="77777777" w:rsidTr="009F3179">
        <w:tc>
          <w:tcPr>
            <w:tcW w:w="4530" w:type="dxa"/>
          </w:tcPr>
          <w:p w14:paraId="53B04D07" w14:textId="77777777" w:rsidR="009F3179" w:rsidRPr="00FD3CE2" w:rsidRDefault="009F3179" w:rsidP="00FD3CE2">
            <w:pPr>
              <w:jc w:val="both"/>
              <w:rPr>
                <w:rFonts w:ascii="Arial" w:hAnsi="Arial" w:cs="Arial"/>
                <w:sz w:val="24"/>
                <w:szCs w:val="24"/>
                <w:lang w:eastAsia="pt-BR"/>
              </w:rPr>
            </w:pPr>
            <w:r w:rsidRPr="00FD3CE2">
              <w:rPr>
                <w:rFonts w:ascii="Arial" w:hAnsi="Arial" w:cs="Arial"/>
                <w:sz w:val="24"/>
                <w:szCs w:val="24"/>
                <w:lang w:eastAsia="pt-BR"/>
              </w:rPr>
              <w:lastRenderedPageBreak/>
              <w:t>ASSINATURA  DA ARP</w:t>
            </w:r>
          </w:p>
        </w:tc>
        <w:tc>
          <w:tcPr>
            <w:tcW w:w="4531" w:type="dxa"/>
          </w:tcPr>
          <w:p w14:paraId="2D87EEE5" w14:textId="77777777" w:rsidR="009F3179" w:rsidRPr="00FD3CE2" w:rsidRDefault="009F3179" w:rsidP="00FD3CE2">
            <w:pPr>
              <w:jc w:val="both"/>
              <w:rPr>
                <w:rFonts w:ascii="Arial" w:hAnsi="Arial" w:cs="Arial"/>
                <w:sz w:val="24"/>
                <w:szCs w:val="24"/>
                <w:lang w:eastAsia="pt-BR"/>
              </w:rPr>
            </w:pPr>
            <w:r w:rsidRPr="00FD3CE2">
              <w:rPr>
                <w:rFonts w:ascii="Arial" w:hAnsi="Arial" w:cs="Arial"/>
                <w:sz w:val="24"/>
                <w:szCs w:val="24"/>
              </w:rPr>
              <w:t>Até 5 (cinco) dias úteis após a homologação do pregão eletrônico</w:t>
            </w:r>
          </w:p>
        </w:tc>
      </w:tr>
      <w:tr w:rsidR="009F3179" w:rsidRPr="00FD3CE2" w14:paraId="20704117" w14:textId="77777777" w:rsidTr="009F3179">
        <w:tc>
          <w:tcPr>
            <w:tcW w:w="4530" w:type="dxa"/>
          </w:tcPr>
          <w:p w14:paraId="247BEA30" w14:textId="77777777" w:rsidR="009F3179" w:rsidRPr="00FD3CE2" w:rsidRDefault="009F3179" w:rsidP="00FD3CE2">
            <w:pPr>
              <w:jc w:val="both"/>
              <w:rPr>
                <w:rFonts w:ascii="Arial" w:hAnsi="Arial" w:cs="Arial"/>
                <w:sz w:val="24"/>
                <w:szCs w:val="24"/>
              </w:rPr>
            </w:pPr>
            <w:r w:rsidRPr="00FD3CE2">
              <w:rPr>
                <w:rFonts w:ascii="Arial" w:hAnsi="Arial" w:cs="Arial"/>
                <w:sz w:val="24"/>
                <w:szCs w:val="24"/>
              </w:rPr>
              <w:t>Início da emissão de ordens de serviço</w:t>
            </w:r>
          </w:p>
        </w:tc>
        <w:tc>
          <w:tcPr>
            <w:tcW w:w="4531" w:type="dxa"/>
          </w:tcPr>
          <w:p w14:paraId="40D4027D" w14:textId="77777777" w:rsidR="009F3179" w:rsidRPr="00FD3CE2" w:rsidRDefault="00BE7AF8" w:rsidP="00FD3CE2">
            <w:pPr>
              <w:jc w:val="both"/>
              <w:rPr>
                <w:rFonts w:ascii="Arial" w:hAnsi="Arial" w:cs="Arial"/>
                <w:sz w:val="24"/>
                <w:szCs w:val="24"/>
              </w:rPr>
            </w:pPr>
            <w:r>
              <w:rPr>
                <w:rFonts w:ascii="Arial" w:hAnsi="Arial" w:cs="Arial"/>
                <w:sz w:val="24"/>
                <w:szCs w:val="24"/>
              </w:rPr>
              <w:t>Imediato após a publicação da ATA</w:t>
            </w:r>
          </w:p>
        </w:tc>
      </w:tr>
    </w:tbl>
    <w:p w14:paraId="0D7DD45E" w14:textId="77777777" w:rsidR="002C6597" w:rsidRDefault="002C6597" w:rsidP="002C6597">
      <w:pPr>
        <w:pStyle w:val="PargrafodaLista"/>
        <w:jc w:val="both"/>
        <w:rPr>
          <w:rFonts w:ascii="Arial" w:hAnsi="Arial" w:cs="Arial"/>
          <w:sz w:val="24"/>
          <w:szCs w:val="24"/>
        </w:rPr>
      </w:pPr>
    </w:p>
    <w:p w14:paraId="2F48D8CA" w14:textId="77777777" w:rsidR="00B01C65" w:rsidRDefault="007862B7" w:rsidP="009B17C4">
      <w:pPr>
        <w:pStyle w:val="PargrafodaLista"/>
        <w:numPr>
          <w:ilvl w:val="1"/>
          <w:numId w:val="34"/>
        </w:numPr>
        <w:jc w:val="both"/>
        <w:rPr>
          <w:rFonts w:ascii="Arial" w:hAnsi="Arial" w:cs="Arial"/>
          <w:sz w:val="24"/>
          <w:szCs w:val="24"/>
        </w:rPr>
      </w:pPr>
      <w:r w:rsidRPr="00797877">
        <w:rPr>
          <w:rFonts w:ascii="Arial" w:hAnsi="Arial" w:cs="Arial"/>
          <w:sz w:val="24"/>
          <w:szCs w:val="24"/>
        </w:rPr>
        <w:t xml:space="preserve">Poderão ser demandantes dos serviços apenas: </w:t>
      </w:r>
      <w:r w:rsidR="00FF1FC7" w:rsidRPr="00797877">
        <w:rPr>
          <w:rFonts w:ascii="Arial" w:hAnsi="Arial" w:cs="Arial"/>
          <w:b/>
          <w:bCs/>
          <w:sz w:val="24"/>
          <w:szCs w:val="24"/>
        </w:rPr>
        <w:t>SECRETARIA</w:t>
      </w:r>
      <w:r w:rsidRPr="00797877">
        <w:rPr>
          <w:rFonts w:ascii="Arial" w:hAnsi="Arial" w:cs="Arial"/>
          <w:b/>
          <w:bCs/>
          <w:sz w:val="24"/>
          <w:szCs w:val="24"/>
        </w:rPr>
        <w:t xml:space="preserve"> MUNICIPAL DE SAÚDE</w:t>
      </w:r>
      <w:r w:rsidR="00B01C65" w:rsidRPr="00797877">
        <w:rPr>
          <w:rFonts w:ascii="Arial" w:hAnsi="Arial" w:cs="Arial"/>
          <w:sz w:val="24"/>
          <w:szCs w:val="24"/>
        </w:rPr>
        <w:t>.</w:t>
      </w:r>
    </w:p>
    <w:p w14:paraId="18B19188" w14:textId="77777777" w:rsidR="00376EBC" w:rsidRPr="00797877" w:rsidRDefault="00376EBC" w:rsidP="00376EBC">
      <w:pPr>
        <w:pStyle w:val="PargrafodaLista"/>
        <w:jc w:val="both"/>
        <w:rPr>
          <w:rFonts w:ascii="Arial" w:hAnsi="Arial" w:cs="Arial"/>
          <w:sz w:val="24"/>
          <w:szCs w:val="24"/>
        </w:rPr>
      </w:pPr>
    </w:p>
    <w:p w14:paraId="651CE860" w14:textId="39009A3D" w:rsidR="007475EC" w:rsidRPr="00D15064" w:rsidRDefault="007475EC" w:rsidP="00D15064">
      <w:pPr>
        <w:pStyle w:val="Nvel01-SemNumerao"/>
      </w:pPr>
      <w:r w:rsidRPr="00D15064">
        <w:t>A execução do objeto seguirá a seguinte dinâmica:</w:t>
      </w:r>
    </w:p>
    <w:p w14:paraId="567B5DC6" w14:textId="77777777" w:rsidR="007475EC" w:rsidRDefault="00B81703" w:rsidP="007475EC">
      <w:pPr>
        <w:pStyle w:val="PargrafodaLista"/>
        <w:numPr>
          <w:ilvl w:val="2"/>
          <w:numId w:val="34"/>
        </w:numPr>
        <w:jc w:val="both"/>
        <w:rPr>
          <w:rFonts w:ascii="Arial" w:hAnsi="Arial" w:cs="Arial"/>
          <w:sz w:val="24"/>
          <w:szCs w:val="24"/>
        </w:rPr>
      </w:pPr>
      <w:r w:rsidRPr="001E7B81">
        <w:rPr>
          <w:rFonts w:ascii="Arial" w:hAnsi="Arial" w:cs="Arial"/>
          <w:sz w:val="24"/>
          <w:szCs w:val="24"/>
        </w:rPr>
        <w:t>Levantamento dos pacientes através de</w:t>
      </w:r>
      <w:r w:rsidR="00846E88">
        <w:rPr>
          <w:rFonts w:ascii="Arial" w:hAnsi="Arial" w:cs="Arial"/>
          <w:sz w:val="24"/>
          <w:szCs w:val="24"/>
        </w:rPr>
        <w:t xml:space="preserve"> encaminhamentos e agendamento de acordo com o protocolo de TFD </w:t>
      </w:r>
      <w:r w:rsidR="00182801">
        <w:rPr>
          <w:rFonts w:ascii="Arial" w:hAnsi="Arial" w:cs="Arial"/>
          <w:sz w:val="24"/>
          <w:szCs w:val="24"/>
        </w:rPr>
        <w:t>(TRANSPORTE</w:t>
      </w:r>
      <w:r w:rsidR="00846E88">
        <w:rPr>
          <w:rFonts w:ascii="Arial" w:hAnsi="Arial" w:cs="Arial"/>
          <w:sz w:val="24"/>
          <w:szCs w:val="24"/>
        </w:rPr>
        <w:t xml:space="preserve"> FORA DO MUNICIPIO</w:t>
      </w:r>
      <w:r w:rsidR="00780D26">
        <w:rPr>
          <w:rFonts w:ascii="Arial" w:hAnsi="Arial" w:cs="Arial"/>
          <w:sz w:val="24"/>
          <w:szCs w:val="24"/>
        </w:rPr>
        <w:t>), disponibilizado pela CENTRAL MUNICIPAL DE REGULAÇ</w:t>
      </w:r>
      <w:r w:rsidR="00851085">
        <w:rPr>
          <w:rFonts w:ascii="Arial" w:hAnsi="Arial" w:cs="Arial"/>
          <w:sz w:val="24"/>
          <w:szCs w:val="24"/>
        </w:rPr>
        <w:t>ÃO</w:t>
      </w:r>
      <w:r w:rsidR="00780D26">
        <w:rPr>
          <w:rFonts w:ascii="Arial" w:hAnsi="Arial" w:cs="Arial"/>
          <w:sz w:val="24"/>
          <w:szCs w:val="24"/>
        </w:rPr>
        <w:t xml:space="preserve"> DE VAGAS</w:t>
      </w:r>
      <w:r w:rsidRPr="001E7B81">
        <w:rPr>
          <w:rFonts w:ascii="Arial" w:hAnsi="Arial" w:cs="Arial"/>
          <w:sz w:val="24"/>
          <w:szCs w:val="24"/>
        </w:rPr>
        <w:t>.</w:t>
      </w:r>
    </w:p>
    <w:p w14:paraId="55C96146" w14:textId="77777777" w:rsidR="00182801" w:rsidRDefault="00182801" w:rsidP="00182801">
      <w:pPr>
        <w:pStyle w:val="PargrafodaLista"/>
        <w:ind w:left="1080"/>
        <w:jc w:val="both"/>
        <w:rPr>
          <w:rFonts w:ascii="Arial" w:hAnsi="Arial" w:cs="Arial"/>
          <w:sz w:val="24"/>
          <w:szCs w:val="24"/>
        </w:rPr>
      </w:pPr>
    </w:p>
    <w:p w14:paraId="29A5AD4C" w14:textId="77777777" w:rsidR="00780D26" w:rsidRDefault="00780D26" w:rsidP="007475EC">
      <w:pPr>
        <w:pStyle w:val="PargrafodaLista"/>
        <w:numPr>
          <w:ilvl w:val="2"/>
          <w:numId w:val="34"/>
        </w:numPr>
        <w:jc w:val="both"/>
        <w:rPr>
          <w:rFonts w:ascii="Arial" w:hAnsi="Arial" w:cs="Arial"/>
          <w:sz w:val="24"/>
          <w:szCs w:val="24"/>
        </w:rPr>
      </w:pPr>
      <w:r>
        <w:rPr>
          <w:rFonts w:ascii="Arial" w:hAnsi="Arial" w:cs="Arial"/>
          <w:sz w:val="24"/>
          <w:szCs w:val="24"/>
        </w:rPr>
        <w:t xml:space="preserve">Efetivação das diárias que deverão serem confirmadas com pelo menos 48 (quarenta e oito) horas de antecedência da data de inicio previsto, através de requisição ou outra forma de comunicação oficial expedida  </w:t>
      </w:r>
    </w:p>
    <w:p w14:paraId="53F6018B" w14:textId="77777777" w:rsidR="001E7B81" w:rsidRDefault="001E7B81" w:rsidP="001E7B81">
      <w:pPr>
        <w:pStyle w:val="PargrafodaLista"/>
        <w:ind w:left="1080"/>
        <w:jc w:val="both"/>
        <w:rPr>
          <w:rFonts w:ascii="Arial" w:hAnsi="Arial" w:cs="Arial"/>
          <w:sz w:val="24"/>
          <w:szCs w:val="24"/>
        </w:rPr>
      </w:pPr>
    </w:p>
    <w:p w14:paraId="1FA60F89" w14:textId="77777777" w:rsidR="007475EC" w:rsidRDefault="00B81703" w:rsidP="0052776C">
      <w:pPr>
        <w:pStyle w:val="PargrafodaLista"/>
        <w:numPr>
          <w:ilvl w:val="2"/>
          <w:numId w:val="34"/>
        </w:numPr>
        <w:jc w:val="both"/>
        <w:rPr>
          <w:rFonts w:ascii="Arial" w:hAnsi="Arial" w:cs="Arial"/>
          <w:sz w:val="24"/>
          <w:szCs w:val="24"/>
        </w:rPr>
      </w:pPr>
      <w:r>
        <w:rPr>
          <w:rFonts w:ascii="Arial" w:hAnsi="Arial" w:cs="Arial"/>
          <w:sz w:val="24"/>
          <w:szCs w:val="24"/>
        </w:rPr>
        <w:t>Os pacientes com encaminhamentos de especialidades, serão agendados e logo será comunicado a CENTRAL MUNICIPAL DE REGULAÇAO EM VAGAS, o transporte destes pacientes.</w:t>
      </w:r>
    </w:p>
    <w:p w14:paraId="256C7973" w14:textId="77777777" w:rsidR="00137AD6" w:rsidRPr="00762536" w:rsidRDefault="00137AD6" w:rsidP="00F673B3">
      <w:pPr>
        <w:pStyle w:val="Nvel01-SemNumerao"/>
      </w:pPr>
      <w:r w:rsidRPr="00762536">
        <w:t>Local e horário da prestação dos serviços</w:t>
      </w:r>
    </w:p>
    <w:p w14:paraId="08231B47" w14:textId="5075A81C" w:rsidR="005A444C" w:rsidRDefault="00B81703" w:rsidP="005A444C">
      <w:pPr>
        <w:pStyle w:val="PargrafodaLista"/>
        <w:numPr>
          <w:ilvl w:val="1"/>
          <w:numId w:val="34"/>
        </w:numPr>
        <w:jc w:val="both"/>
        <w:rPr>
          <w:rFonts w:ascii="Arial" w:hAnsi="Arial" w:cs="Arial"/>
          <w:sz w:val="24"/>
          <w:szCs w:val="24"/>
        </w:rPr>
      </w:pPr>
      <w:r w:rsidRPr="00B81703">
        <w:rPr>
          <w:rFonts w:ascii="Arial" w:hAnsi="Arial" w:cs="Arial"/>
          <w:sz w:val="24"/>
          <w:szCs w:val="24"/>
        </w:rPr>
        <w:t>Estes serviços</w:t>
      </w:r>
      <w:r w:rsidR="00797877" w:rsidRPr="00B81703">
        <w:rPr>
          <w:rFonts w:ascii="Arial" w:hAnsi="Arial" w:cs="Arial"/>
          <w:sz w:val="24"/>
          <w:szCs w:val="24"/>
        </w:rPr>
        <w:t xml:space="preserve"> serão prestados no Município de </w:t>
      </w:r>
      <w:r w:rsidR="0014117E">
        <w:rPr>
          <w:rFonts w:ascii="Arial" w:hAnsi="Arial" w:cs="Arial"/>
          <w:b/>
          <w:bCs/>
          <w:sz w:val="24"/>
          <w:szCs w:val="24"/>
        </w:rPr>
        <w:t>CAMPO GRANDE-MS</w:t>
      </w:r>
      <w:r>
        <w:rPr>
          <w:rFonts w:ascii="Arial" w:hAnsi="Arial" w:cs="Arial"/>
          <w:sz w:val="24"/>
          <w:szCs w:val="24"/>
        </w:rPr>
        <w:t>.</w:t>
      </w:r>
    </w:p>
    <w:p w14:paraId="45DA2FA2" w14:textId="77777777" w:rsidR="00B81703" w:rsidRPr="00B81703" w:rsidRDefault="00B81703" w:rsidP="00B81703">
      <w:pPr>
        <w:pStyle w:val="PargrafodaLista"/>
        <w:jc w:val="both"/>
        <w:rPr>
          <w:rFonts w:ascii="Arial" w:hAnsi="Arial" w:cs="Arial"/>
          <w:sz w:val="24"/>
          <w:szCs w:val="24"/>
        </w:rPr>
      </w:pPr>
    </w:p>
    <w:p w14:paraId="5E624692" w14:textId="77777777" w:rsidR="00C2356E" w:rsidRDefault="00FF5F89" w:rsidP="00522596">
      <w:pPr>
        <w:pStyle w:val="PargrafodaLista"/>
        <w:numPr>
          <w:ilvl w:val="0"/>
          <w:numId w:val="34"/>
        </w:numPr>
        <w:jc w:val="both"/>
        <w:rPr>
          <w:rFonts w:ascii="Arial" w:hAnsi="Arial" w:cs="Arial"/>
          <w:b/>
          <w:bCs/>
          <w:sz w:val="24"/>
          <w:szCs w:val="24"/>
        </w:rPr>
      </w:pPr>
      <w:r w:rsidRPr="0056707D">
        <w:rPr>
          <w:rFonts w:ascii="Arial" w:hAnsi="Arial" w:cs="Arial"/>
          <w:b/>
          <w:bCs/>
          <w:sz w:val="24"/>
          <w:szCs w:val="24"/>
        </w:rPr>
        <w:t>MODELO DE GESTÃO DO CONTRATO</w:t>
      </w:r>
    </w:p>
    <w:p w14:paraId="7B3A3E61" w14:textId="77777777" w:rsidR="00470190" w:rsidRPr="0056707D" w:rsidRDefault="00470190" w:rsidP="00470190">
      <w:pPr>
        <w:pStyle w:val="PargrafodaLista"/>
        <w:jc w:val="both"/>
        <w:rPr>
          <w:rFonts w:ascii="Arial" w:hAnsi="Arial" w:cs="Arial"/>
          <w:b/>
          <w:bCs/>
          <w:sz w:val="24"/>
          <w:szCs w:val="24"/>
        </w:rPr>
      </w:pPr>
    </w:p>
    <w:p w14:paraId="04780C4C" w14:textId="77777777" w:rsidR="00BE06C1" w:rsidRDefault="00B01C65" w:rsidP="00FD3CE2">
      <w:pPr>
        <w:pStyle w:val="PargrafodaLista"/>
        <w:numPr>
          <w:ilvl w:val="1"/>
          <w:numId w:val="34"/>
        </w:numPr>
        <w:jc w:val="both"/>
        <w:rPr>
          <w:rFonts w:ascii="Arial" w:hAnsi="Arial" w:cs="Arial"/>
          <w:sz w:val="24"/>
          <w:szCs w:val="24"/>
          <w:lang w:eastAsia="pt-BR"/>
        </w:rPr>
      </w:pPr>
      <w:r w:rsidRPr="00BE06C1">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0C7C793C" w14:textId="77777777" w:rsidR="00BE06C1" w:rsidRDefault="00BE06C1" w:rsidP="00BE06C1">
      <w:pPr>
        <w:pStyle w:val="PargrafodaLista"/>
        <w:jc w:val="both"/>
        <w:rPr>
          <w:rFonts w:ascii="Arial" w:hAnsi="Arial" w:cs="Arial"/>
          <w:sz w:val="24"/>
          <w:szCs w:val="24"/>
          <w:lang w:eastAsia="pt-BR"/>
        </w:rPr>
      </w:pPr>
    </w:p>
    <w:p w14:paraId="1E439A10" w14:textId="77777777" w:rsidR="00BE06C1" w:rsidRDefault="00B01C65" w:rsidP="00FD3CE2">
      <w:pPr>
        <w:pStyle w:val="PargrafodaLista"/>
        <w:numPr>
          <w:ilvl w:val="1"/>
          <w:numId w:val="34"/>
        </w:numPr>
        <w:jc w:val="both"/>
        <w:rPr>
          <w:rFonts w:ascii="Arial" w:hAnsi="Arial" w:cs="Arial"/>
          <w:sz w:val="24"/>
          <w:szCs w:val="24"/>
          <w:lang w:eastAsia="pt-BR"/>
        </w:rPr>
      </w:pPr>
      <w:r w:rsidRPr="00BE06C1">
        <w:rPr>
          <w:rFonts w:ascii="Arial" w:hAnsi="Arial" w:cs="Arial"/>
          <w:sz w:val="24"/>
          <w:szCs w:val="24"/>
          <w:lang w:eastAsia="pt-BR"/>
        </w:rPr>
        <w:t>Em caso de impedimento, ordem de paralisação ou suspensão do contrato, o cronograma de execução será prorrogado automaticamente pelo tempo correspondente, anotadas tais circunstâncias mediante simples apostila.</w:t>
      </w:r>
    </w:p>
    <w:p w14:paraId="227A122F" w14:textId="77777777" w:rsidR="00BE06C1" w:rsidRPr="00BE06C1" w:rsidRDefault="00BE06C1" w:rsidP="00BE06C1">
      <w:pPr>
        <w:pStyle w:val="PargrafodaLista"/>
        <w:rPr>
          <w:rFonts w:ascii="Arial" w:hAnsi="Arial" w:cs="Arial"/>
          <w:sz w:val="24"/>
          <w:szCs w:val="24"/>
          <w:lang w:eastAsia="pt-BR"/>
        </w:rPr>
      </w:pPr>
    </w:p>
    <w:p w14:paraId="40185BA8" w14:textId="77777777" w:rsidR="00BE06C1" w:rsidRDefault="00B01C65" w:rsidP="00FD3CE2">
      <w:pPr>
        <w:pStyle w:val="PargrafodaLista"/>
        <w:numPr>
          <w:ilvl w:val="1"/>
          <w:numId w:val="34"/>
        </w:numPr>
        <w:jc w:val="both"/>
        <w:rPr>
          <w:rFonts w:ascii="Arial" w:hAnsi="Arial" w:cs="Arial"/>
          <w:sz w:val="24"/>
          <w:szCs w:val="24"/>
          <w:lang w:eastAsia="pt-BR"/>
        </w:rPr>
      </w:pPr>
      <w:r w:rsidRPr="00BE06C1">
        <w:rPr>
          <w:rFonts w:ascii="Arial" w:hAnsi="Arial" w:cs="Arial"/>
          <w:sz w:val="24"/>
          <w:szCs w:val="24"/>
          <w:lang w:eastAsia="pt-BR"/>
        </w:rPr>
        <w:t>As comunicações entre o órgão ou entidade e o Contratado devem ser realizadas por escrito sempre que o ato exigir tal formalidade, admitindo-se o uso de mensagem eletrônica para esse fim.</w:t>
      </w:r>
    </w:p>
    <w:p w14:paraId="018119EC" w14:textId="77777777" w:rsidR="00BE06C1" w:rsidRPr="00BE06C1" w:rsidRDefault="00BE06C1" w:rsidP="00BE06C1">
      <w:pPr>
        <w:pStyle w:val="PargrafodaLista"/>
        <w:rPr>
          <w:rFonts w:ascii="Arial" w:hAnsi="Arial" w:cs="Arial"/>
          <w:sz w:val="24"/>
          <w:szCs w:val="24"/>
          <w:lang w:eastAsia="pt-BR"/>
        </w:rPr>
      </w:pPr>
    </w:p>
    <w:p w14:paraId="50CC16B3" w14:textId="77777777" w:rsidR="00BE06C1" w:rsidRDefault="00B01C65" w:rsidP="00FD3CE2">
      <w:pPr>
        <w:pStyle w:val="PargrafodaLista"/>
        <w:numPr>
          <w:ilvl w:val="1"/>
          <w:numId w:val="34"/>
        </w:numPr>
        <w:jc w:val="both"/>
        <w:rPr>
          <w:rFonts w:ascii="Arial" w:hAnsi="Arial" w:cs="Arial"/>
          <w:sz w:val="24"/>
          <w:szCs w:val="24"/>
          <w:lang w:eastAsia="pt-BR"/>
        </w:rPr>
      </w:pPr>
      <w:r w:rsidRPr="00BE06C1">
        <w:rPr>
          <w:rFonts w:ascii="Arial" w:hAnsi="Arial" w:cs="Arial"/>
          <w:sz w:val="24"/>
          <w:szCs w:val="24"/>
          <w:lang w:eastAsia="pt-BR"/>
        </w:rPr>
        <w:t>O órgão ou entidade poderá convocar representante da empresa para adoção de providências que devam ser cumpridas de imediato.</w:t>
      </w:r>
    </w:p>
    <w:p w14:paraId="408FB210" w14:textId="77777777" w:rsidR="00BE06C1" w:rsidRPr="00BE06C1" w:rsidRDefault="00BE06C1" w:rsidP="00BE06C1">
      <w:pPr>
        <w:pStyle w:val="PargrafodaLista"/>
        <w:rPr>
          <w:rFonts w:ascii="Arial" w:hAnsi="Arial" w:cs="Arial"/>
          <w:sz w:val="24"/>
          <w:szCs w:val="24"/>
          <w:lang w:eastAsia="pt-BR"/>
        </w:rPr>
      </w:pPr>
    </w:p>
    <w:p w14:paraId="63AED75E" w14:textId="77777777" w:rsidR="00B01C65" w:rsidRDefault="00B01C65" w:rsidP="00FD3CE2">
      <w:pPr>
        <w:pStyle w:val="PargrafodaLista"/>
        <w:numPr>
          <w:ilvl w:val="1"/>
          <w:numId w:val="34"/>
        </w:numPr>
        <w:jc w:val="both"/>
        <w:rPr>
          <w:rFonts w:ascii="Arial" w:hAnsi="Arial" w:cs="Arial"/>
          <w:sz w:val="24"/>
          <w:szCs w:val="24"/>
          <w:lang w:eastAsia="pt-BR"/>
        </w:rPr>
      </w:pPr>
      <w:r w:rsidRPr="00BE06C1">
        <w:rPr>
          <w:rFonts w:ascii="Arial" w:hAnsi="Arial" w:cs="Arial"/>
          <w:sz w:val="24"/>
          <w:szCs w:val="24"/>
          <w:lang w:eastAsia="pt-BR"/>
        </w:rPr>
        <w:t xml:space="preserve">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do </w:t>
      </w:r>
      <w:r w:rsidRPr="00BE06C1">
        <w:rPr>
          <w:rFonts w:ascii="Arial" w:hAnsi="Arial" w:cs="Arial"/>
          <w:sz w:val="24"/>
          <w:szCs w:val="24"/>
          <w:lang w:eastAsia="pt-BR"/>
        </w:rPr>
        <w:lastRenderedPageBreak/>
        <w:t>Contratado, quando houver, do método de aferição dos resultados e das sanções aplicáveis, dentre outros.</w:t>
      </w:r>
    </w:p>
    <w:p w14:paraId="45891CE5" w14:textId="77777777" w:rsidR="00331A4C" w:rsidRPr="00331A4C" w:rsidRDefault="00331A4C" w:rsidP="00331A4C">
      <w:pPr>
        <w:pStyle w:val="PargrafodaLista"/>
        <w:rPr>
          <w:rFonts w:ascii="Arial" w:hAnsi="Arial" w:cs="Arial"/>
          <w:sz w:val="24"/>
          <w:szCs w:val="24"/>
          <w:lang w:eastAsia="pt-BR"/>
        </w:rPr>
      </w:pPr>
    </w:p>
    <w:p w14:paraId="38265EAD" w14:textId="77777777" w:rsidR="00FF5F89" w:rsidRDefault="00AA5560" w:rsidP="00953C29">
      <w:pPr>
        <w:pStyle w:val="PargrafodaLista"/>
        <w:numPr>
          <w:ilvl w:val="1"/>
          <w:numId w:val="34"/>
        </w:numPr>
        <w:jc w:val="both"/>
        <w:rPr>
          <w:rFonts w:ascii="Arial" w:hAnsi="Arial" w:cs="Arial"/>
          <w:b/>
          <w:bCs/>
          <w:color w:val="000000" w:themeColor="text1"/>
          <w:sz w:val="24"/>
          <w:szCs w:val="24"/>
        </w:rPr>
      </w:pPr>
      <w:r w:rsidRPr="00AA5560">
        <w:rPr>
          <w:rFonts w:ascii="Arial" w:hAnsi="Arial" w:cs="Arial"/>
          <w:b/>
          <w:bCs/>
          <w:color w:val="000000" w:themeColor="text1"/>
          <w:sz w:val="24"/>
          <w:szCs w:val="24"/>
        </w:rPr>
        <w:t>FISCALIZAÇÃO</w:t>
      </w:r>
    </w:p>
    <w:p w14:paraId="330AD263" w14:textId="77777777" w:rsidR="00DB51C7" w:rsidRPr="00AA5560" w:rsidRDefault="00DB51C7" w:rsidP="00DB51C7">
      <w:pPr>
        <w:pStyle w:val="PargrafodaLista"/>
        <w:jc w:val="both"/>
        <w:rPr>
          <w:rFonts w:ascii="Arial" w:hAnsi="Arial" w:cs="Arial"/>
          <w:b/>
          <w:bCs/>
          <w:color w:val="000000" w:themeColor="text1"/>
          <w:sz w:val="24"/>
          <w:szCs w:val="24"/>
        </w:rPr>
      </w:pPr>
    </w:p>
    <w:p w14:paraId="4135FB01" w14:textId="77777777" w:rsidR="00953C29" w:rsidRDefault="00953C29" w:rsidP="00DE6675">
      <w:pPr>
        <w:pStyle w:val="PargrafodaLista"/>
        <w:numPr>
          <w:ilvl w:val="2"/>
          <w:numId w:val="34"/>
        </w:numPr>
        <w:ind w:left="1418" w:hanging="1134"/>
        <w:jc w:val="both"/>
        <w:rPr>
          <w:rFonts w:ascii="Arial" w:hAnsi="Arial" w:cs="Arial"/>
          <w:color w:val="000000" w:themeColor="text1"/>
          <w:sz w:val="24"/>
          <w:szCs w:val="24"/>
        </w:rPr>
      </w:pPr>
      <w:r w:rsidRPr="00AA5560">
        <w:rPr>
          <w:rFonts w:ascii="Arial" w:hAnsi="Arial" w:cs="Arial"/>
          <w:color w:val="000000" w:themeColor="text1"/>
          <w:sz w:val="24"/>
          <w:szCs w:val="24"/>
        </w:rPr>
        <w:t>A execução do contrato deverá ser acompanhada e fiscalizada pelo(s) fiscal(is) do contrato, ou pelos respectivos substitutos (Lei nº 14.133, de 2021, art. 117, caput).</w:t>
      </w:r>
    </w:p>
    <w:p w14:paraId="054FC456" w14:textId="77777777" w:rsidR="00C2270B" w:rsidRPr="00200A75" w:rsidRDefault="00137AD6" w:rsidP="002B0A30">
      <w:pPr>
        <w:pStyle w:val="Nivel2"/>
        <w:numPr>
          <w:ilvl w:val="2"/>
          <w:numId w:val="34"/>
        </w:numPr>
        <w:ind w:left="284" w:firstLine="0"/>
        <w:rPr>
          <w:color w:val="000000" w:themeColor="text1"/>
          <w:sz w:val="24"/>
          <w:szCs w:val="24"/>
        </w:rPr>
      </w:pPr>
      <w:r w:rsidRPr="00200A75">
        <w:rPr>
          <w:color w:val="000000" w:themeColor="text1"/>
          <w:sz w:val="24"/>
          <w:szCs w:val="24"/>
        </w:rPr>
        <w:t>O fiscal do contrato acompanhará a execução do contrato, para que sejam cumpridas todas as condições estabelecidas no contrato, de modo a assegurar os melhores resultados para a Administração.</w:t>
      </w:r>
    </w:p>
    <w:p w14:paraId="592657FC" w14:textId="77777777" w:rsidR="00C2270B" w:rsidRPr="00200A75" w:rsidRDefault="00137AD6" w:rsidP="00045DF7">
      <w:pPr>
        <w:pStyle w:val="Nivel2"/>
        <w:numPr>
          <w:ilvl w:val="2"/>
          <w:numId w:val="34"/>
        </w:numPr>
        <w:ind w:left="720" w:hanging="436"/>
        <w:rPr>
          <w:color w:val="000000" w:themeColor="text1"/>
          <w:sz w:val="24"/>
          <w:szCs w:val="24"/>
        </w:rPr>
      </w:pPr>
      <w:r w:rsidRPr="00200A75">
        <w:rPr>
          <w:color w:val="000000" w:themeColor="text1"/>
          <w:sz w:val="24"/>
          <w:szCs w:val="24"/>
        </w:rPr>
        <w:t>O fiscal do contrato anotará no histórico de gerenciamento do contrato todas as ocorrências relacionadas à execução do contrato, com a descrição do que for necessário para a regularização das faltas ou dos defeitos observados.</w:t>
      </w:r>
    </w:p>
    <w:p w14:paraId="7CC76EAA" w14:textId="166246AE" w:rsidR="00C2270B" w:rsidRPr="00200A75" w:rsidRDefault="00137AD6" w:rsidP="004C1A50">
      <w:pPr>
        <w:pStyle w:val="Nivel2"/>
        <w:numPr>
          <w:ilvl w:val="2"/>
          <w:numId w:val="34"/>
        </w:numPr>
        <w:ind w:left="720" w:hanging="436"/>
        <w:rPr>
          <w:color w:val="000000" w:themeColor="text1"/>
          <w:sz w:val="24"/>
          <w:szCs w:val="24"/>
        </w:rPr>
      </w:pPr>
      <w:r w:rsidRPr="00200A75">
        <w:rPr>
          <w:color w:val="000000" w:themeColor="text1"/>
          <w:sz w:val="24"/>
          <w:szCs w:val="24"/>
        </w:rPr>
        <w:t>Identificada qualquer inexatidão ou irregularidade, o fiscal do contrato emitirá notificações para a correção da execução do contrato, determinando prazo para a correção.</w:t>
      </w:r>
    </w:p>
    <w:p w14:paraId="46C006B0" w14:textId="7057DC04" w:rsidR="00C2270B" w:rsidRPr="00200A75" w:rsidRDefault="00137AD6" w:rsidP="00775115">
      <w:pPr>
        <w:pStyle w:val="Nivel2"/>
        <w:numPr>
          <w:ilvl w:val="2"/>
          <w:numId w:val="34"/>
        </w:numPr>
        <w:ind w:left="720" w:hanging="436"/>
        <w:rPr>
          <w:color w:val="000000" w:themeColor="text1"/>
          <w:sz w:val="24"/>
          <w:szCs w:val="24"/>
        </w:rPr>
      </w:pPr>
      <w:r w:rsidRPr="00200A75">
        <w:rPr>
          <w:color w:val="000000" w:themeColor="text1"/>
          <w:sz w:val="24"/>
          <w:szCs w:val="24"/>
        </w:rPr>
        <w:t xml:space="preserve">O fiscal do contrato informará ao gestor do contato, em tempo hábil, a situação que demandar decisão ou adoção de medidas que ultrapassem sua competência, para que adote as medidas necessárias e saneadoras, se for o caso. </w:t>
      </w:r>
    </w:p>
    <w:p w14:paraId="697A5D82" w14:textId="75A0770B" w:rsidR="00C2270B" w:rsidRPr="00200A75" w:rsidRDefault="00137AD6" w:rsidP="001B3EBF">
      <w:pPr>
        <w:pStyle w:val="Nivel2"/>
        <w:numPr>
          <w:ilvl w:val="2"/>
          <w:numId w:val="34"/>
        </w:numPr>
        <w:ind w:left="720" w:hanging="436"/>
        <w:rPr>
          <w:color w:val="000000" w:themeColor="text1"/>
          <w:sz w:val="24"/>
          <w:szCs w:val="24"/>
        </w:rPr>
      </w:pPr>
      <w:r w:rsidRPr="00200A75">
        <w:rPr>
          <w:color w:val="000000" w:themeColor="text1"/>
          <w:sz w:val="24"/>
          <w:szCs w:val="24"/>
        </w:rPr>
        <w:t xml:space="preserve">No caso de ocorrências que possam inviabilizar a execução do contrato nas datas aprazadas, o fiscal do contrato comunicará o fato imediatamente ao gestor do contrato. </w:t>
      </w:r>
    </w:p>
    <w:p w14:paraId="3822F816" w14:textId="2803C8EC" w:rsidR="00137AD6" w:rsidRPr="00200A75" w:rsidRDefault="00137AD6" w:rsidP="001B3EBF">
      <w:pPr>
        <w:pStyle w:val="Nivel2"/>
        <w:numPr>
          <w:ilvl w:val="2"/>
          <w:numId w:val="34"/>
        </w:numPr>
        <w:ind w:left="720" w:hanging="436"/>
        <w:rPr>
          <w:color w:val="000000" w:themeColor="text1"/>
          <w:sz w:val="24"/>
          <w:szCs w:val="24"/>
        </w:rPr>
      </w:pPr>
      <w:r w:rsidRPr="00200A75">
        <w:rPr>
          <w:color w:val="000000" w:themeColor="text1"/>
          <w:sz w:val="24"/>
          <w:szCs w:val="24"/>
        </w:rPr>
        <w:t>O fiscal do contrato comunicará ao gestor do contrato, em tempo hábil, o término do contrato sob sua responsabilidade, com vistas à tempestiva renovação ou à prorrogação contratual.</w:t>
      </w:r>
    </w:p>
    <w:p w14:paraId="4EEB2370" w14:textId="77777777" w:rsidR="00AA5560" w:rsidRPr="00AA5560" w:rsidRDefault="00AA5560" w:rsidP="00AA5560">
      <w:pPr>
        <w:pStyle w:val="PargrafodaLista"/>
        <w:ind w:left="1080"/>
        <w:jc w:val="both"/>
        <w:rPr>
          <w:rFonts w:ascii="Arial" w:hAnsi="Arial" w:cs="Arial"/>
          <w:color w:val="000000" w:themeColor="text1"/>
          <w:sz w:val="24"/>
          <w:szCs w:val="24"/>
        </w:rPr>
      </w:pPr>
    </w:p>
    <w:p w14:paraId="6FB497C7" w14:textId="77777777" w:rsidR="00AF599D" w:rsidRDefault="00C7280F" w:rsidP="00DB51C7">
      <w:pPr>
        <w:pStyle w:val="PargrafodaLista"/>
        <w:numPr>
          <w:ilvl w:val="1"/>
          <w:numId w:val="34"/>
        </w:numPr>
        <w:jc w:val="both"/>
        <w:rPr>
          <w:rFonts w:ascii="Arial" w:hAnsi="Arial" w:cs="Arial"/>
          <w:b/>
          <w:bCs/>
          <w:sz w:val="24"/>
          <w:szCs w:val="24"/>
        </w:rPr>
      </w:pPr>
      <w:r w:rsidRPr="00C7280F">
        <w:rPr>
          <w:rFonts w:ascii="Arial" w:hAnsi="Arial" w:cs="Arial"/>
          <w:b/>
          <w:bCs/>
          <w:sz w:val="24"/>
          <w:szCs w:val="24"/>
        </w:rPr>
        <w:t>GESTOR DO CONTRATO</w:t>
      </w:r>
    </w:p>
    <w:p w14:paraId="7E2FAF37" w14:textId="77777777" w:rsidR="00C7280F" w:rsidRPr="00C7280F" w:rsidRDefault="00C7280F" w:rsidP="00C7280F">
      <w:pPr>
        <w:pStyle w:val="PargrafodaLista"/>
        <w:jc w:val="both"/>
        <w:rPr>
          <w:rFonts w:ascii="Arial" w:hAnsi="Arial" w:cs="Arial"/>
          <w:b/>
          <w:bCs/>
          <w:sz w:val="24"/>
          <w:szCs w:val="24"/>
        </w:rPr>
      </w:pPr>
    </w:p>
    <w:p w14:paraId="244B9A3F" w14:textId="7769EB18" w:rsidR="00137AD6" w:rsidRPr="00B766BB" w:rsidRDefault="00137AD6" w:rsidP="00137AD6">
      <w:pPr>
        <w:pStyle w:val="PargrafodaLista"/>
        <w:numPr>
          <w:ilvl w:val="2"/>
          <w:numId w:val="34"/>
        </w:numPr>
        <w:jc w:val="both"/>
        <w:rPr>
          <w:rFonts w:ascii="Arial" w:hAnsi="Arial" w:cs="Arial"/>
          <w:color w:val="000000" w:themeColor="text1"/>
          <w:sz w:val="24"/>
          <w:szCs w:val="24"/>
        </w:rPr>
      </w:pPr>
      <w:r w:rsidRPr="00B766BB">
        <w:rPr>
          <w:rFonts w:ascii="Arial" w:hAnsi="Arial" w:cs="Arial"/>
          <w:color w:val="000000" w:themeColor="text1"/>
          <w:sz w:val="24"/>
          <w:szCs w:val="24"/>
        </w:rPr>
        <w:t>O gestor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B03D6BD" w14:textId="77777777" w:rsidR="00137AD6" w:rsidRPr="00B766BB" w:rsidRDefault="00137AD6" w:rsidP="00137AD6">
      <w:pPr>
        <w:pStyle w:val="PargrafodaLista"/>
        <w:rPr>
          <w:rFonts w:ascii="Arial" w:hAnsi="Arial" w:cs="Arial"/>
          <w:color w:val="000000" w:themeColor="text1"/>
          <w:sz w:val="24"/>
          <w:szCs w:val="24"/>
        </w:rPr>
      </w:pPr>
    </w:p>
    <w:p w14:paraId="03693277" w14:textId="40505B78" w:rsidR="00137AD6" w:rsidRPr="00B766BB" w:rsidRDefault="00137AD6" w:rsidP="00137AD6">
      <w:pPr>
        <w:pStyle w:val="PargrafodaLista"/>
        <w:numPr>
          <w:ilvl w:val="2"/>
          <w:numId w:val="34"/>
        </w:numPr>
        <w:jc w:val="both"/>
        <w:rPr>
          <w:rFonts w:ascii="Arial" w:hAnsi="Arial" w:cs="Arial"/>
          <w:color w:val="000000" w:themeColor="text1"/>
          <w:sz w:val="24"/>
          <w:szCs w:val="24"/>
        </w:rPr>
      </w:pPr>
      <w:r w:rsidRPr="00B766BB">
        <w:rPr>
          <w:rFonts w:ascii="Arial" w:hAnsi="Arial" w:cs="Arial"/>
          <w:color w:val="000000" w:themeColor="text1"/>
          <w:sz w:val="24"/>
          <w:szCs w:val="24"/>
        </w:rPr>
        <w:t>Caso ocorra descumprimento das obrigações contratuais, o gestor do contrato atuará tempestivamente na solução do problema, reportando a autoridade superior para que tome as providências cabíveis, quando ultrapassar a sua competência.</w:t>
      </w:r>
    </w:p>
    <w:p w14:paraId="34696AFB" w14:textId="77777777" w:rsidR="00137AD6" w:rsidRPr="00B766BB" w:rsidRDefault="00137AD6" w:rsidP="00137AD6">
      <w:pPr>
        <w:pStyle w:val="PargrafodaLista"/>
        <w:ind w:left="1080"/>
        <w:jc w:val="both"/>
        <w:rPr>
          <w:rFonts w:ascii="Arial" w:hAnsi="Arial" w:cs="Arial"/>
          <w:color w:val="000000" w:themeColor="text1"/>
          <w:sz w:val="24"/>
          <w:szCs w:val="24"/>
        </w:rPr>
      </w:pPr>
    </w:p>
    <w:p w14:paraId="6FFE991B" w14:textId="7406654F" w:rsidR="0099019C" w:rsidRPr="00B766BB" w:rsidRDefault="00137AD6" w:rsidP="00137AD6">
      <w:pPr>
        <w:pStyle w:val="PargrafodaLista"/>
        <w:numPr>
          <w:ilvl w:val="2"/>
          <w:numId w:val="34"/>
        </w:numPr>
        <w:jc w:val="both"/>
        <w:rPr>
          <w:rFonts w:ascii="Arial" w:hAnsi="Arial" w:cs="Arial"/>
          <w:color w:val="000000" w:themeColor="text1"/>
          <w:sz w:val="24"/>
          <w:szCs w:val="24"/>
        </w:rPr>
      </w:pPr>
      <w:r w:rsidRPr="00B766BB">
        <w:rPr>
          <w:rFonts w:ascii="Arial" w:hAnsi="Arial" w:cs="Arial"/>
          <w:color w:val="000000" w:themeColor="text1"/>
          <w:sz w:val="24"/>
          <w:szCs w:val="24"/>
        </w:rPr>
        <w:t xml:space="preserve">O gestor do contrato coordenará a atualização do processo de acompanhamento e fiscalização do contrato contendo todos os registros </w:t>
      </w:r>
      <w:r w:rsidRPr="00B766BB">
        <w:rPr>
          <w:rFonts w:ascii="Arial" w:hAnsi="Arial" w:cs="Arial"/>
          <w:color w:val="000000" w:themeColor="text1"/>
          <w:sz w:val="24"/>
          <w:szCs w:val="24"/>
        </w:rPr>
        <w:lastRenderedPageBreak/>
        <w:t>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15449E2B" w14:textId="77777777" w:rsidR="0065686E" w:rsidRPr="0065686E" w:rsidRDefault="0065686E" w:rsidP="0065686E">
      <w:pPr>
        <w:pStyle w:val="PargrafodaLista"/>
        <w:rPr>
          <w:rFonts w:ascii="Arial" w:hAnsi="Arial" w:cs="Arial"/>
          <w:sz w:val="24"/>
          <w:szCs w:val="24"/>
        </w:rPr>
      </w:pPr>
    </w:p>
    <w:p w14:paraId="047486C1" w14:textId="77777777" w:rsidR="0065686E" w:rsidRDefault="0065686E" w:rsidP="00DB51C7">
      <w:pPr>
        <w:pStyle w:val="PargrafodaLista"/>
        <w:numPr>
          <w:ilvl w:val="2"/>
          <w:numId w:val="34"/>
        </w:numPr>
        <w:jc w:val="both"/>
        <w:rPr>
          <w:rFonts w:ascii="Arial" w:hAnsi="Arial" w:cs="Arial"/>
          <w:sz w:val="24"/>
          <w:szCs w:val="24"/>
        </w:rPr>
      </w:pPr>
      <w:r w:rsidRPr="0065686E">
        <w:rPr>
          <w:rFonts w:ascii="Arial" w:hAnsi="Arial" w:cs="Arial"/>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098D682E" w14:textId="77777777" w:rsidR="00137AD6" w:rsidRPr="00137AD6" w:rsidRDefault="00137AD6" w:rsidP="00137AD6">
      <w:pPr>
        <w:pStyle w:val="PargrafodaLista"/>
        <w:rPr>
          <w:rFonts w:ascii="Arial" w:hAnsi="Arial" w:cs="Arial"/>
          <w:sz w:val="24"/>
          <w:szCs w:val="24"/>
        </w:rPr>
      </w:pPr>
    </w:p>
    <w:p w14:paraId="210C25E6" w14:textId="15F1559E" w:rsidR="00137AD6" w:rsidRPr="002D58C0" w:rsidRDefault="00137AD6" w:rsidP="002D58C0">
      <w:pPr>
        <w:pStyle w:val="PargrafodaLista"/>
        <w:numPr>
          <w:ilvl w:val="2"/>
          <w:numId w:val="34"/>
        </w:numPr>
        <w:jc w:val="both"/>
        <w:rPr>
          <w:rFonts w:ascii="Arial" w:hAnsi="Arial" w:cs="Arial"/>
          <w:color w:val="000000" w:themeColor="text1"/>
          <w:sz w:val="24"/>
          <w:szCs w:val="24"/>
        </w:rPr>
      </w:pPr>
      <w:r w:rsidRPr="002D58C0">
        <w:rPr>
          <w:rFonts w:ascii="Arial" w:hAnsi="Arial" w:cs="Arial"/>
          <w:color w:val="000000" w:themeColor="text1"/>
          <w:sz w:val="24"/>
          <w:szCs w:val="24"/>
        </w:rPr>
        <w:t xml:space="preserve">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BC77D0E" w14:textId="77777777" w:rsidR="00137AD6" w:rsidRPr="002D58C0" w:rsidRDefault="00137AD6" w:rsidP="002D58C0">
      <w:pPr>
        <w:pStyle w:val="PargrafodaLista"/>
        <w:jc w:val="both"/>
        <w:rPr>
          <w:rFonts w:ascii="Arial" w:hAnsi="Arial" w:cs="Arial"/>
          <w:color w:val="000000" w:themeColor="text1"/>
          <w:sz w:val="24"/>
          <w:szCs w:val="24"/>
        </w:rPr>
      </w:pPr>
    </w:p>
    <w:p w14:paraId="38F0D0F7" w14:textId="545E3C61" w:rsidR="00137AD6" w:rsidRPr="002D58C0" w:rsidRDefault="00137AD6" w:rsidP="002D58C0">
      <w:pPr>
        <w:pStyle w:val="PargrafodaLista"/>
        <w:numPr>
          <w:ilvl w:val="2"/>
          <w:numId w:val="34"/>
        </w:numPr>
        <w:jc w:val="both"/>
        <w:rPr>
          <w:rFonts w:ascii="Arial" w:hAnsi="Arial" w:cs="Arial"/>
          <w:color w:val="000000" w:themeColor="text1"/>
          <w:sz w:val="24"/>
          <w:szCs w:val="24"/>
        </w:rPr>
      </w:pPr>
      <w:r w:rsidRPr="002D58C0">
        <w:rPr>
          <w:rFonts w:ascii="Arial" w:hAnsi="Arial" w:cs="Arial"/>
          <w:color w:val="000000" w:themeColor="text1"/>
          <w:sz w:val="24"/>
          <w:szCs w:val="24"/>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05625742" w14:textId="77777777" w:rsidR="0065686E" w:rsidRPr="002D58C0" w:rsidRDefault="0065686E" w:rsidP="002D58C0">
      <w:pPr>
        <w:pStyle w:val="PargrafodaLista"/>
        <w:jc w:val="both"/>
        <w:rPr>
          <w:rFonts w:ascii="Arial" w:hAnsi="Arial" w:cs="Arial"/>
          <w:color w:val="000000" w:themeColor="text1"/>
          <w:sz w:val="24"/>
          <w:szCs w:val="24"/>
        </w:rPr>
      </w:pPr>
    </w:p>
    <w:p w14:paraId="28BA3AD9" w14:textId="77777777" w:rsidR="0065686E" w:rsidRPr="002D58C0" w:rsidRDefault="0065686E" w:rsidP="002D58C0">
      <w:pPr>
        <w:pStyle w:val="PargrafodaLista"/>
        <w:numPr>
          <w:ilvl w:val="2"/>
          <w:numId w:val="34"/>
        </w:numPr>
        <w:jc w:val="both"/>
        <w:rPr>
          <w:rFonts w:ascii="Arial" w:hAnsi="Arial" w:cs="Arial"/>
          <w:color w:val="000000" w:themeColor="text1"/>
          <w:sz w:val="24"/>
          <w:szCs w:val="24"/>
        </w:rPr>
      </w:pPr>
      <w:r w:rsidRPr="002D58C0">
        <w:rPr>
          <w:rFonts w:ascii="Arial" w:hAnsi="Arial" w:cs="Arial"/>
          <w:color w:val="000000" w:themeColor="text1"/>
          <w:sz w:val="24"/>
          <w:szCs w:val="24"/>
        </w:rPr>
        <w:t>O gestor do contrato deverá elaborar relatório final com informações sobre a consecução dos objetivos que tenham justificado a contratação e eventuais condutas a serem adotadas para o aprimoramento das atividades da Administração.</w:t>
      </w:r>
    </w:p>
    <w:p w14:paraId="41721007" w14:textId="77777777" w:rsidR="00137AD6" w:rsidRPr="002D58C0" w:rsidRDefault="00137AD6" w:rsidP="002D58C0">
      <w:pPr>
        <w:pStyle w:val="PargrafodaLista"/>
        <w:jc w:val="both"/>
        <w:rPr>
          <w:rFonts w:ascii="Arial" w:hAnsi="Arial" w:cs="Arial"/>
          <w:color w:val="000000" w:themeColor="text1"/>
          <w:sz w:val="24"/>
          <w:szCs w:val="24"/>
        </w:rPr>
      </w:pPr>
    </w:p>
    <w:p w14:paraId="6B0AB450" w14:textId="77777777" w:rsidR="00137AD6" w:rsidRPr="002D58C0" w:rsidRDefault="00137AD6" w:rsidP="002D58C0">
      <w:pPr>
        <w:pStyle w:val="PargrafodaLista"/>
        <w:numPr>
          <w:ilvl w:val="2"/>
          <w:numId w:val="34"/>
        </w:numPr>
        <w:jc w:val="both"/>
        <w:rPr>
          <w:rFonts w:ascii="Arial" w:hAnsi="Arial" w:cs="Arial"/>
          <w:color w:val="000000" w:themeColor="text1"/>
          <w:sz w:val="24"/>
          <w:szCs w:val="24"/>
        </w:rPr>
      </w:pPr>
      <w:r w:rsidRPr="002D58C0">
        <w:rPr>
          <w:rFonts w:ascii="Arial" w:hAnsi="Arial" w:cs="Arial"/>
          <w:color w:val="000000" w:themeColor="text1"/>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0B704F55" w14:textId="77777777" w:rsidR="008C0457" w:rsidRPr="008C0457" w:rsidRDefault="008C0457" w:rsidP="008C0457">
      <w:pPr>
        <w:pStyle w:val="PargrafodaLista"/>
        <w:rPr>
          <w:rFonts w:ascii="Arial" w:hAnsi="Arial" w:cs="Arial"/>
          <w:sz w:val="24"/>
          <w:szCs w:val="24"/>
        </w:rPr>
      </w:pPr>
    </w:p>
    <w:p w14:paraId="6EA021B4" w14:textId="77777777" w:rsidR="0016441B" w:rsidRDefault="00AF599D" w:rsidP="0016441B">
      <w:pPr>
        <w:pStyle w:val="PargrafodaLista"/>
        <w:numPr>
          <w:ilvl w:val="0"/>
          <w:numId w:val="34"/>
        </w:numPr>
        <w:jc w:val="both"/>
        <w:rPr>
          <w:rFonts w:ascii="Arial" w:hAnsi="Arial" w:cs="Arial"/>
          <w:b/>
          <w:bCs/>
          <w:sz w:val="24"/>
          <w:szCs w:val="24"/>
        </w:rPr>
      </w:pPr>
      <w:r w:rsidRPr="008C0457">
        <w:rPr>
          <w:rFonts w:ascii="Arial" w:hAnsi="Arial" w:cs="Arial"/>
          <w:b/>
          <w:bCs/>
          <w:sz w:val="24"/>
          <w:szCs w:val="24"/>
        </w:rPr>
        <w:t>CRITÉRIOS DE MEDIÇÃO E PAGAMENTO</w:t>
      </w:r>
    </w:p>
    <w:p w14:paraId="1039EE94" w14:textId="77777777" w:rsidR="0016441B" w:rsidRDefault="0016441B" w:rsidP="0016441B">
      <w:pPr>
        <w:pStyle w:val="PargrafodaLista"/>
        <w:jc w:val="both"/>
        <w:rPr>
          <w:rFonts w:ascii="Arial" w:hAnsi="Arial" w:cs="Arial"/>
          <w:b/>
          <w:bCs/>
          <w:sz w:val="24"/>
          <w:szCs w:val="24"/>
        </w:rPr>
      </w:pPr>
    </w:p>
    <w:p w14:paraId="198264BB" w14:textId="77777777" w:rsidR="0016441B" w:rsidRPr="0016441B" w:rsidRDefault="0016441B" w:rsidP="0016441B">
      <w:pPr>
        <w:pStyle w:val="PargrafodaLista"/>
        <w:numPr>
          <w:ilvl w:val="1"/>
          <w:numId w:val="34"/>
        </w:numPr>
        <w:jc w:val="both"/>
        <w:rPr>
          <w:rFonts w:ascii="Arial" w:hAnsi="Arial" w:cs="Arial"/>
          <w:b/>
          <w:bCs/>
          <w:sz w:val="24"/>
          <w:szCs w:val="24"/>
        </w:rPr>
      </w:pPr>
      <w:r w:rsidRPr="0016441B">
        <w:rPr>
          <w:rFonts w:ascii="Arial" w:hAnsi="Arial" w:cs="Arial"/>
          <w:sz w:val="24"/>
          <w:szCs w:val="24"/>
        </w:rPr>
        <w:t>A avaliação da execução do objeto utilizará o Instrumento de Medição de Resultado (IMR), conforme previsto no Anexo</w:t>
      </w:r>
      <w:r w:rsidR="00C023D2">
        <w:rPr>
          <w:rFonts w:ascii="Arial" w:hAnsi="Arial" w:cs="Arial"/>
          <w:sz w:val="24"/>
          <w:szCs w:val="24"/>
        </w:rPr>
        <w:t xml:space="preserve"> (item A)</w:t>
      </w:r>
      <w:r w:rsidRPr="0016441B">
        <w:rPr>
          <w:rFonts w:ascii="Arial" w:hAnsi="Arial" w:cs="Arial"/>
          <w:sz w:val="24"/>
          <w:szCs w:val="24"/>
        </w:rPr>
        <w:t>.</w:t>
      </w:r>
    </w:p>
    <w:p w14:paraId="3A5F1FEB" w14:textId="77777777" w:rsidR="0016441B" w:rsidRPr="0016441B" w:rsidRDefault="0016441B" w:rsidP="0016441B">
      <w:pPr>
        <w:pStyle w:val="PargrafodaLista"/>
        <w:jc w:val="both"/>
        <w:rPr>
          <w:rFonts w:ascii="Arial" w:hAnsi="Arial" w:cs="Arial"/>
          <w:b/>
          <w:bCs/>
          <w:sz w:val="24"/>
          <w:szCs w:val="24"/>
        </w:rPr>
      </w:pPr>
    </w:p>
    <w:p w14:paraId="6E5846DF" w14:textId="77777777" w:rsidR="0016441B" w:rsidRDefault="0016441B" w:rsidP="008472E1">
      <w:pPr>
        <w:pStyle w:val="PargrafodaLista"/>
        <w:numPr>
          <w:ilvl w:val="2"/>
          <w:numId w:val="34"/>
        </w:numPr>
        <w:ind w:left="1134"/>
        <w:jc w:val="both"/>
        <w:rPr>
          <w:rFonts w:ascii="Arial" w:hAnsi="Arial" w:cs="Arial"/>
          <w:sz w:val="24"/>
          <w:szCs w:val="24"/>
        </w:rPr>
      </w:pPr>
      <w:r w:rsidRPr="0016441B">
        <w:rPr>
          <w:rFonts w:ascii="Arial" w:hAnsi="Arial" w:cs="Arial"/>
          <w:sz w:val="24"/>
          <w:szCs w:val="24"/>
        </w:rPr>
        <w:t>Será indicada a retenção ou glosa no pagamento, proporcional à irregularidade verificada, sem prejuízo das sanções cabíveis, caso se constate que a Contratada:</w:t>
      </w:r>
    </w:p>
    <w:p w14:paraId="4BA3C44F" w14:textId="77777777" w:rsidR="0016441B" w:rsidRDefault="0016441B" w:rsidP="0016441B">
      <w:pPr>
        <w:pStyle w:val="PargrafodaLista"/>
        <w:ind w:left="360"/>
        <w:jc w:val="both"/>
        <w:rPr>
          <w:rFonts w:ascii="Arial" w:hAnsi="Arial" w:cs="Arial"/>
          <w:sz w:val="24"/>
          <w:szCs w:val="24"/>
        </w:rPr>
      </w:pPr>
    </w:p>
    <w:p w14:paraId="64AEE8BB" w14:textId="77777777" w:rsidR="0016441B" w:rsidRDefault="0016441B" w:rsidP="008472E1">
      <w:pPr>
        <w:pStyle w:val="PargrafodaLista"/>
        <w:numPr>
          <w:ilvl w:val="2"/>
          <w:numId w:val="34"/>
        </w:numPr>
        <w:ind w:left="1134"/>
        <w:jc w:val="both"/>
        <w:rPr>
          <w:rFonts w:ascii="Arial" w:hAnsi="Arial" w:cs="Arial"/>
          <w:sz w:val="24"/>
          <w:szCs w:val="24"/>
        </w:rPr>
      </w:pPr>
      <w:r w:rsidRPr="0016441B">
        <w:rPr>
          <w:rFonts w:ascii="Arial" w:hAnsi="Arial" w:cs="Arial"/>
          <w:sz w:val="24"/>
          <w:szCs w:val="24"/>
        </w:rPr>
        <w:t>não produzir os resultados acordados,</w:t>
      </w:r>
    </w:p>
    <w:p w14:paraId="25234C90" w14:textId="77777777" w:rsidR="0016441B" w:rsidRPr="0016441B" w:rsidRDefault="0016441B" w:rsidP="0016441B">
      <w:pPr>
        <w:pStyle w:val="PargrafodaLista"/>
        <w:rPr>
          <w:rFonts w:ascii="Arial" w:hAnsi="Arial" w:cs="Arial"/>
          <w:sz w:val="24"/>
          <w:szCs w:val="24"/>
        </w:rPr>
      </w:pPr>
    </w:p>
    <w:p w14:paraId="563D091A" w14:textId="77777777" w:rsidR="0016441B" w:rsidRDefault="0016441B" w:rsidP="008472E1">
      <w:pPr>
        <w:pStyle w:val="PargrafodaLista"/>
        <w:numPr>
          <w:ilvl w:val="2"/>
          <w:numId w:val="34"/>
        </w:numPr>
        <w:ind w:left="1134"/>
        <w:jc w:val="both"/>
        <w:rPr>
          <w:rFonts w:ascii="Arial" w:hAnsi="Arial" w:cs="Arial"/>
          <w:sz w:val="24"/>
          <w:szCs w:val="24"/>
        </w:rPr>
      </w:pPr>
      <w:r w:rsidRPr="0016441B">
        <w:rPr>
          <w:rFonts w:ascii="Arial" w:hAnsi="Arial" w:cs="Arial"/>
          <w:sz w:val="24"/>
          <w:szCs w:val="24"/>
        </w:rPr>
        <w:t>deixar de executar, ou não executar com a qualidade mínima exigida as atividades contratadas; ou</w:t>
      </w:r>
    </w:p>
    <w:p w14:paraId="7E930DA6" w14:textId="77777777" w:rsidR="0016441B" w:rsidRPr="0016441B" w:rsidRDefault="0016441B" w:rsidP="0016441B">
      <w:pPr>
        <w:pStyle w:val="PargrafodaLista"/>
        <w:rPr>
          <w:rFonts w:ascii="Arial" w:hAnsi="Arial" w:cs="Arial"/>
          <w:sz w:val="24"/>
          <w:szCs w:val="24"/>
        </w:rPr>
      </w:pPr>
    </w:p>
    <w:p w14:paraId="6A7F8606" w14:textId="77777777" w:rsidR="0016441B" w:rsidRPr="0016441B" w:rsidRDefault="0016441B" w:rsidP="008472E1">
      <w:pPr>
        <w:pStyle w:val="PargrafodaLista"/>
        <w:numPr>
          <w:ilvl w:val="2"/>
          <w:numId w:val="34"/>
        </w:numPr>
        <w:ind w:left="1134"/>
        <w:jc w:val="both"/>
        <w:rPr>
          <w:rFonts w:ascii="Arial" w:hAnsi="Arial" w:cs="Arial"/>
          <w:sz w:val="24"/>
          <w:szCs w:val="24"/>
        </w:rPr>
      </w:pPr>
      <w:r w:rsidRPr="0016441B">
        <w:rPr>
          <w:rFonts w:ascii="Arial" w:hAnsi="Arial" w:cs="Arial"/>
          <w:sz w:val="24"/>
          <w:szCs w:val="24"/>
        </w:rPr>
        <w:t>deixar de utilizar materiais e recursos humanos exigidos para a execução do serviço, ou utilizá-los com qualidade ou quantidade inferior à demandada.</w:t>
      </w:r>
    </w:p>
    <w:p w14:paraId="39458399" w14:textId="77777777" w:rsidR="00862C09" w:rsidRDefault="00862C09" w:rsidP="00862C09">
      <w:pPr>
        <w:pStyle w:val="PargrafodaLista"/>
        <w:jc w:val="both"/>
        <w:rPr>
          <w:rFonts w:ascii="Arial" w:hAnsi="Arial" w:cs="Arial"/>
          <w:b/>
          <w:bCs/>
          <w:sz w:val="24"/>
          <w:szCs w:val="24"/>
        </w:rPr>
      </w:pPr>
    </w:p>
    <w:p w14:paraId="3AD6623E" w14:textId="77777777" w:rsidR="003F0674" w:rsidRPr="00F803A8" w:rsidRDefault="00F803A8" w:rsidP="00E56D02">
      <w:pPr>
        <w:pStyle w:val="PargrafodaLista"/>
        <w:numPr>
          <w:ilvl w:val="1"/>
          <w:numId w:val="34"/>
        </w:numPr>
        <w:jc w:val="both"/>
        <w:rPr>
          <w:rFonts w:ascii="Arial" w:hAnsi="Arial" w:cs="Arial"/>
          <w:b/>
          <w:bCs/>
          <w:sz w:val="24"/>
          <w:szCs w:val="24"/>
          <w:lang w:eastAsia="pt-BR"/>
        </w:rPr>
      </w:pPr>
      <w:r w:rsidRPr="00F803A8">
        <w:rPr>
          <w:rFonts w:ascii="Arial" w:hAnsi="Arial" w:cs="Arial"/>
          <w:b/>
          <w:bCs/>
          <w:sz w:val="24"/>
          <w:szCs w:val="24"/>
          <w:lang w:eastAsia="pt-BR"/>
        </w:rPr>
        <w:t>DO RECEBIMENTO</w:t>
      </w:r>
    </w:p>
    <w:p w14:paraId="4D83C04F" w14:textId="77777777" w:rsidR="006243C2" w:rsidRDefault="006243C2" w:rsidP="006243C2">
      <w:pPr>
        <w:pStyle w:val="PargrafodaLista"/>
        <w:ind w:left="1080"/>
        <w:jc w:val="both"/>
        <w:rPr>
          <w:rFonts w:ascii="Arial" w:hAnsi="Arial" w:cs="Arial"/>
          <w:sz w:val="24"/>
          <w:szCs w:val="24"/>
          <w:lang w:eastAsia="pt-BR"/>
        </w:rPr>
      </w:pPr>
    </w:p>
    <w:p w14:paraId="01596E0E" w14:textId="77777777" w:rsidR="00F17178" w:rsidRDefault="00F17178" w:rsidP="00F17178">
      <w:pPr>
        <w:pStyle w:val="PargrafodaLista"/>
        <w:numPr>
          <w:ilvl w:val="2"/>
          <w:numId w:val="34"/>
        </w:numPr>
        <w:jc w:val="both"/>
        <w:rPr>
          <w:rFonts w:ascii="Arial" w:hAnsi="Arial" w:cs="Arial"/>
          <w:sz w:val="24"/>
          <w:szCs w:val="24"/>
          <w:lang w:eastAsia="pt-BR"/>
        </w:rPr>
      </w:pPr>
      <w:r w:rsidRPr="00E56D02">
        <w:rPr>
          <w:rFonts w:ascii="Arial" w:hAnsi="Arial" w:cs="Arial"/>
          <w:sz w:val="24"/>
          <w:szCs w:val="24"/>
          <w:lang w:eastAsia="pt-BR"/>
        </w:rPr>
        <w:t>Os serviços serão recebidos provisoriamente, no prazo de 05 (cinco) dias úteis, pelos fiscais, quando verificado o cumprimento das exigências de caráter técnico e administrativo.</w:t>
      </w:r>
    </w:p>
    <w:p w14:paraId="5EDFC0B0" w14:textId="77777777" w:rsidR="006243C2" w:rsidRPr="006243C2" w:rsidRDefault="006243C2" w:rsidP="006243C2">
      <w:pPr>
        <w:pStyle w:val="PargrafodaLista"/>
        <w:rPr>
          <w:rFonts w:ascii="Arial" w:hAnsi="Arial" w:cs="Arial"/>
          <w:sz w:val="24"/>
          <w:szCs w:val="24"/>
          <w:lang w:eastAsia="pt-BR"/>
        </w:rPr>
      </w:pPr>
    </w:p>
    <w:p w14:paraId="48F00338" w14:textId="77777777" w:rsidR="00774D0B" w:rsidRDefault="003F0674" w:rsidP="00774D0B">
      <w:pPr>
        <w:pStyle w:val="PargrafodaLista"/>
        <w:numPr>
          <w:ilvl w:val="2"/>
          <w:numId w:val="34"/>
        </w:numPr>
        <w:jc w:val="both"/>
        <w:rPr>
          <w:rFonts w:ascii="Arial" w:hAnsi="Arial" w:cs="Arial"/>
          <w:sz w:val="24"/>
          <w:szCs w:val="24"/>
          <w:lang w:eastAsia="pt-BR"/>
        </w:rPr>
      </w:pPr>
      <w:r w:rsidRPr="00E56D02">
        <w:rPr>
          <w:rFonts w:ascii="Arial" w:hAnsi="Arial" w:cs="Arial"/>
          <w:sz w:val="24"/>
          <w:szCs w:val="24"/>
          <w:lang w:eastAsia="pt-BR"/>
        </w:rPr>
        <w:t>O prazo da disposição acima será contado do recebimento de comunicação de cobrança oriunda do contratado com a comprovação da prestação dos serviços a que se referem a parcela a ser paga.</w:t>
      </w:r>
    </w:p>
    <w:p w14:paraId="3AB85422" w14:textId="77777777" w:rsidR="006243C2" w:rsidRPr="006243C2" w:rsidRDefault="006243C2" w:rsidP="006243C2">
      <w:pPr>
        <w:pStyle w:val="PargrafodaLista"/>
        <w:rPr>
          <w:rFonts w:ascii="Arial" w:hAnsi="Arial" w:cs="Arial"/>
          <w:sz w:val="24"/>
          <w:szCs w:val="24"/>
          <w:lang w:eastAsia="pt-BR"/>
        </w:rPr>
      </w:pPr>
    </w:p>
    <w:p w14:paraId="4C807F8E" w14:textId="77777777" w:rsidR="00AC35A3" w:rsidRDefault="003F0674" w:rsidP="003F0674">
      <w:pPr>
        <w:pStyle w:val="PargrafodaLista"/>
        <w:numPr>
          <w:ilvl w:val="2"/>
          <w:numId w:val="34"/>
        </w:numPr>
        <w:jc w:val="both"/>
        <w:rPr>
          <w:rFonts w:ascii="Arial" w:hAnsi="Arial" w:cs="Arial"/>
          <w:sz w:val="24"/>
          <w:szCs w:val="24"/>
          <w:lang w:eastAsia="pt-BR"/>
        </w:rPr>
      </w:pPr>
      <w:r w:rsidRPr="00774D0B">
        <w:rPr>
          <w:rFonts w:ascii="Arial" w:hAnsi="Arial" w:cs="Arial"/>
          <w:sz w:val="24"/>
          <w:szCs w:val="24"/>
          <w:lang w:eastAsia="pt-BR"/>
        </w:rPr>
        <w:t>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78AA574E" w14:textId="77777777" w:rsidR="00AC35A3" w:rsidRPr="00AC35A3" w:rsidRDefault="00AC35A3" w:rsidP="00AC35A3">
      <w:pPr>
        <w:pStyle w:val="PargrafodaLista"/>
        <w:rPr>
          <w:rFonts w:ascii="Arial" w:hAnsi="Arial" w:cs="Arial"/>
          <w:sz w:val="24"/>
          <w:szCs w:val="24"/>
          <w:lang w:eastAsia="pt-BR"/>
        </w:rPr>
      </w:pPr>
    </w:p>
    <w:p w14:paraId="39E43AAE" w14:textId="77777777" w:rsidR="00AC35A3" w:rsidRDefault="003F0674" w:rsidP="003F0674">
      <w:pPr>
        <w:pStyle w:val="PargrafodaLista"/>
        <w:numPr>
          <w:ilvl w:val="2"/>
          <w:numId w:val="34"/>
        </w:numPr>
        <w:jc w:val="both"/>
        <w:rPr>
          <w:rFonts w:ascii="Arial" w:hAnsi="Arial" w:cs="Arial"/>
          <w:sz w:val="24"/>
          <w:szCs w:val="24"/>
          <w:lang w:eastAsia="pt-BR"/>
        </w:rPr>
      </w:pPr>
      <w:r w:rsidRPr="00AC35A3">
        <w:rPr>
          <w:rFonts w:ascii="Arial" w:hAnsi="Arial" w:cs="Arial"/>
          <w:sz w:val="24"/>
          <w:szCs w:val="24"/>
          <w:lang w:eastAsia="pt-BR"/>
        </w:rPr>
        <w:t>Será considerado como ocorrido o recebimento provisório com a entrega do termo detalhado ou, em havendo mais de um a ser feito, com a entrega do último;</w:t>
      </w:r>
    </w:p>
    <w:p w14:paraId="03ABFC0F" w14:textId="77777777" w:rsidR="00AC35A3" w:rsidRPr="00AC35A3" w:rsidRDefault="00AC35A3" w:rsidP="00AC35A3">
      <w:pPr>
        <w:pStyle w:val="PargrafodaLista"/>
        <w:rPr>
          <w:rFonts w:ascii="Arial" w:hAnsi="Arial" w:cs="Arial"/>
          <w:sz w:val="24"/>
          <w:szCs w:val="24"/>
          <w:lang w:eastAsia="pt-BR"/>
        </w:rPr>
      </w:pPr>
    </w:p>
    <w:p w14:paraId="77F16C90" w14:textId="77777777" w:rsidR="002C026C" w:rsidRDefault="003F0674" w:rsidP="003F0674">
      <w:pPr>
        <w:pStyle w:val="PargrafodaLista"/>
        <w:numPr>
          <w:ilvl w:val="2"/>
          <w:numId w:val="34"/>
        </w:numPr>
        <w:jc w:val="both"/>
        <w:rPr>
          <w:rFonts w:ascii="Arial" w:hAnsi="Arial" w:cs="Arial"/>
          <w:sz w:val="24"/>
          <w:szCs w:val="24"/>
          <w:lang w:eastAsia="pt-BR"/>
        </w:rPr>
      </w:pPr>
      <w:r w:rsidRPr="00AC35A3">
        <w:rPr>
          <w:rFonts w:ascii="Arial" w:hAnsi="Arial" w:cs="Arial"/>
          <w:sz w:val="24"/>
          <w:szCs w:val="24"/>
          <w:lang w:eastAsia="pt-BR"/>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03DEDB75" w14:textId="77777777" w:rsidR="002C026C" w:rsidRPr="002C026C" w:rsidRDefault="002C026C" w:rsidP="002C026C">
      <w:pPr>
        <w:pStyle w:val="PargrafodaLista"/>
        <w:rPr>
          <w:rFonts w:ascii="Arial" w:hAnsi="Arial" w:cs="Arial"/>
          <w:sz w:val="24"/>
          <w:szCs w:val="24"/>
          <w:lang w:eastAsia="pt-BR"/>
        </w:rPr>
      </w:pPr>
    </w:p>
    <w:p w14:paraId="1795D6D2" w14:textId="77777777"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A fiscalização não efetuará o ateste da última e/ou única medição de serviços até que sejam sanadas todas as eventuais pendências que possam vir a ser apontadas no Recebimento Provisório. (Art. 119 c/c art. 140 da Lei nº 14133, de 2021)</w:t>
      </w:r>
    </w:p>
    <w:p w14:paraId="6A5EFC6B" w14:textId="77777777" w:rsidR="002C026C" w:rsidRPr="002C026C" w:rsidRDefault="002C026C" w:rsidP="002C026C">
      <w:pPr>
        <w:pStyle w:val="PargrafodaLista"/>
        <w:rPr>
          <w:rFonts w:ascii="Arial" w:hAnsi="Arial" w:cs="Arial"/>
          <w:sz w:val="24"/>
          <w:szCs w:val="24"/>
          <w:lang w:eastAsia="pt-BR"/>
        </w:rPr>
      </w:pPr>
    </w:p>
    <w:p w14:paraId="590695AC" w14:textId="77777777"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O recebimento provisório também ficará sujeito, quando cabível, à conclusão de todos os testes de campo e à entrega dos Manuais e Instruções exigíveis.</w:t>
      </w:r>
    </w:p>
    <w:p w14:paraId="6CA8CA8A" w14:textId="77777777" w:rsidR="002C026C" w:rsidRPr="002C026C" w:rsidRDefault="002C026C" w:rsidP="002C026C">
      <w:pPr>
        <w:pStyle w:val="PargrafodaLista"/>
        <w:rPr>
          <w:rFonts w:ascii="Arial" w:hAnsi="Arial" w:cs="Arial"/>
          <w:sz w:val="24"/>
          <w:szCs w:val="24"/>
          <w:lang w:eastAsia="pt-BR"/>
        </w:rPr>
      </w:pPr>
    </w:p>
    <w:p w14:paraId="226EEEEB" w14:textId="77777777"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Os serviços poderão ser rejeitados, no todo ou em parte, quando em desacordo com as especificações constantes neste Termo de Referência e na proposta, sem prejuízo da aplicação das penalidades.</w:t>
      </w:r>
    </w:p>
    <w:p w14:paraId="14D07EAC" w14:textId="77777777" w:rsidR="002C026C" w:rsidRPr="002C026C" w:rsidRDefault="002C026C" w:rsidP="002C026C">
      <w:pPr>
        <w:pStyle w:val="PargrafodaLista"/>
        <w:rPr>
          <w:rFonts w:ascii="Arial" w:hAnsi="Arial" w:cs="Arial"/>
          <w:sz w:val="24"/>
          <w:szCs w:val="24"/>
          <w:lang w:eastAsia="pt-BR"/>
        </w:rPr>
      </w:pPr>
    </w:p>
    <w:p w14:paraId="1D984309" w14:textId="77777777"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O fiscal deverá emitir o Termo Detalhado que deverá conter o registro, a análise e a conclusão acerca das ocorrências na execução do contrato, em relação à fiscalização técnica e demais documentos que julgar necessários, devendo encaminhá-los ao gestor do contrato para recebimento definitivo.</w:t>
      </w:r>
    </w:p>
    <w:p w14:paraId="75506CBC" w14:textId="77777777" w:rsidR="002C026C" w:rsidRPr="002C026C" w:rsidRDefault="002C026C" w:rsidP="002C026C">
      <w:pPr>
        <w:pStyle w:val="PargrafodaLista"/>
        <w:rPr>
          <w:rFonts w:ascii="Arial" w:hAnsi="Arial" w:cs="Arial"/>
          <w:sz w:val="24"/>
          <w:szCs w:val="24"/>
          <w:lang w:eastAsia="pt-BR"/>
        </w:rPr>
      </w:pPr>
    </w:p>
    <w:p w14:paraId="2968588B" w14:textId="77777777"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Os serviços serão recebidos definitivamente no prazo de 05 (cinco) dias, contados do recebimento provisório, pelo Gestor de Contratos, após a verificação da qualidade e quantidade do serviço e consequente aceitação mediante termo detalhado, obedecendo os seguintes procedimentos:</w:t>
      </w:r>
    </w:p>
    <w:p w14:paraId="231983DF" w14:textId="77777777" w:rsidR="002C026C" w:rsidRPr="002C026C" w:rsidRDefault="002C026C" w:rsidP="002C026C">
      <w:pPr>
        <w:pStyle w:val="PargrafodaLista"/>
        <w:rPr>
          <w:rFonts w:ascii="Arial" w:hAnsi="Arial" w:cs="Arial"/>
          <w:sz w:val="24"/>
          <w:szCs w:val="24"/>
          <w:lang w:eastAsia="pt-BR"/>
        </w:rPr>
      </w:pPr>
    </w:p>
    <w:p w14:paraId="24E4BE68" w14:textId="77777777"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76695EB0" w14:textId="77777777" w:rsidR="002C026C" w:rsidRPr="002C026C" w:rsidRDefault="002C026C" w:rsidP="002C026C">
      <w:pPr>
        <w:pStyle w:val="PargrafodaLista"/>
        <w:rPr>
          <w:rFonts w:ascii="Arial" w:hAnsi="Arial" w:cs="Arial"/>
          <w:sz w:val="24"/>
          <w:szCs w:val="24"/>
          <w:lang w:eastAsia="pt-BR"/>
        </w:rPr>
      </w:pPr>
    </w:p>
    <w:p w14:paraId="43628E02" w14:textId="77777777"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Complementar o Termo Detalhado com as informações sobre a fiscalização administrativa, para efeito de recebimento definitivo dos serviços prestados, com base nos relatórios e documentações apresentadas; e</w:t>
      </w:r>
    </w:p>
    <w:p w14:paraId="36EEB72C" w14:textId="77777777" w:rsidR="002C026C" w:rsidRPr="002C026C" w:rsidRDefault="002C026C" w:rsidP="002C026C">
      <w:pPr>
        <w:pStyle w:val="PargrafodaLista"/>
        <w:rPr>
          <w:rFonts w:ascii="Arial" w:hAnsi="Arial" w:cs="Arial"/>
          <w:sz w:val="24"/>
          <w:szCs w:val="24"/>
          <w:lang w:eastAsia="pt-BR"/>
        </w:rPr>
      </w:pPr>
    </w:p>
    <w:p w14:paraId="7EF5E1A8" w14:textId="77777777" w:rsidR="002C026C"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Comunicar a empresa para que emita a Nota Fiscal ou Fatura, com o valor exato dimensionado pela fiscalização.</w:t>
      </w:r>
    </w:p>
    <w:p w14:paraId="39DEDF98" w14:textId="77777777" w:rsidR="002C026C" w:rsidRPr="002C026C" w:rsidRDefault="002C026C" w:rsidP="002C026C">
      <w:pPr>
        <w:pStyle w:val="PargrafodaLista"/>
        <w:rPr>
          <w:rFonts w:ascii="Arial" w:hAnsi="Arial" w:cs="Arial"/>
          <w:sz w:val="24"/>
          <w:szCs w:val="24"/>
          <w:lang w:eastAsia="pt-BR"/>
        </w:rPr>
      </w:pPr>
    </w:p>
    <w:p w14:paraId="3634A3E9" w14:textId="77777777" w:rsidR="009D33E0" w:rsidRDefault="003F0674" w:rsidP="003F0674">
      <w:pPr>
        <w:pStyle w:val="PargrafodaLista"/>
        <w:numPr>
          <w:ilvl w:val="2"/>
          <w:numId w:val="34"/>
        </w:numPr>
        <w:jc w:val="both"/>
        <w:rPr>
          <w:rFonts w:ascii="Arial" w:hAnsi="Arial" w:cs="Arial"/>
          <w:sz w:val="24"/>
          <w:szCs w:val="24"/>
          <w:lang w:eastAsia="pt-BR"/>
        </w:rPr>
      </w:pPr>
      <w:r w:rsidRPr="002C026C">
        <w:rPr>
          <w:rFonts w:ascii="Arial" w:hAnsi="Arial" w:cs="Arial"/>
          <w:sz w:val="24"/>
          <w:szCs w:val="24"/>
          <w:lang w:eastAsia="pt-BR"/>
        </w:rPr>
        <w:t>Enviar a documentação pertinente ao setor de contratos para a formalização dos procedimentos de liquidação e pagamento, no valor dimensionado pela fiscalização e gestão.</w:t>
      </w:r>
    </w:p>
    <w:p w14:paraId="1C80E562" w14:textId="77777777" w:rsidR="009D33E0" w:rsidRPr="009D33E0" w:rsidRDefault="009D33E0" w:rsidP="009D33E0">
      <w:pPr>
        <w:pStyle w:val="PargrafodaLista"/>
        <w:rPr>
          <w:rFonts w:ascii="Arial" w:hAnsi="Arial" w:cs="Arial"/>
          <w:sz w:val="24"/>
          <w:szCs w:val="24"/>
          <w:lang w:eastAsia="pt-BR"/>
        </w:rPr>
      </w:pPr>
    </w:p>
    <w:p w14:paraId="17EC9BDF" w14:textId="77777777" w:rsidR="009D33E0" w:rsidRDefault="003F0674" w:rsidP="003F0674">
      <w:pPr>
        <w:pStyle w:val="PargrafodaLista"/>
        <w:numPr>
          <w:ilvl w:val="2"/>
          <w:numId w:val="34"/>
        </w:numPr>
        <w:jc w:val="both"/>
        <w:rPr>
          <w:rFonts w:ascii="Arial" w:hAnsi="Arial" w:cs="Arial"/>
          <w:sz w:val="24"/>
          <w:szCs w:val="24"/>
          <w:lang w:eastAsia="pt-BR"/>
        </w:rPr>
      </w:pPr>
      <w:r w:rsidRPr="009D33E0">
        <w:rPr>
          <w:rFonts w:ascii="Arial" w:hAnsi="Arial" w:cs="Arial"/>
          <w:sz w:val="24"/>
          <w:szCs w:val="24"/>
          <w:lang w:eastAsia="pt-BR"/>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6B24877C" w14:textId="77777777" w:rsidR="009D33E0" w:rsidRPr="009D33E0" w:rsidRDefault="009D33E0" w:rsidP="009D33E0">
      <w:pPr>
        <w:pStyle w:val="PargrafodaLista"/>
        <w:rPr>
          <w:rFonts w:ascii="Arial" w:hAnsi="Arial" w:cs="Arial"/>
          <w:sz w:val="24"/>
          <w:szCs w:val="24"/>
          <w:lang w:eastAsia="pt-BR"/>
        </w:rPr>
      </w:pPr>
    </w:p>
    <w:p w14:paraId="736E9934" w14:textId="77777777" w:rsidR="009D33E0" w:rsidRDefault="003F0674" w:rsidP="003F0674">
      <w:pPr>
        <w:pStyle w:val="PargrafodaLista"/>
        <w:numPr>
          <w:ilvl w:val="2"/>
          <w:numId w:val="34"/>
        </w:numPr>
        <w:jc w:val="both"/>
        <w:rPr>
          <w:rFonts w:ascii="Arial" w:hAnsi="Arial" w:cs="Arial"/>
          <w:sz w:val="24"/>
          <w:szCs w:val="24"/>
          <w:lang w:eastAsia="pt-BR"/>
        </w:rPr>
      </w:pPr>
      <w:r w:rsidRPr="009D33E0">
        <w:rPr>
          <w:rFonts w:ascii="Arial" w:hAnsi="Arial" w:cs="Arial"/>
          <w:sz w:val="24"/>
          <w:szCs w:val="24"/>
          <w:lang w:eastAsia="pt-BR"/>
        </w:rPr>
        <w:t>Nenhum prazo de recebimento ocorrerá enquanto pendente a solução, pelo contratado, de inconsistências verificadas na execução do objeto ou no instrumento de cobrança.</w:t>
      </w:r>
    </w:p>
    <w:p w14:paraId="74F85527" w14:textId="77777777" w:rsidR="009D33E0" w:rsidRPr="009D33E0" w:rsidRDefault="009D33E0" w:rsidP="009D33E0">
      <w:pPr>
        <w:pStyle w:val="PargrafodaLista"/>
        <w:rPr>
          <w:rFonts w:ascii="Arial" w:hAnsi="Arial" w:cs="Arial"/>
          <w:sz w:val="24"/>
          <w:szCs w:val="24"/>
          <w:lang w:eastAsia="pt-BR"/>
        </w:rPr>
      </w:pPr>
    </w:p>
    <w:p w14:paraId="75E79D58" w14:textId="77777777" w:rsidR="003F0674" w:rsidRDefault="003F0674" w:rsidP="003F0674">
      <w:pPr>
        <w:pStyle w:val="PargrafodaLista"/>
        <w:numPr>
          <w:ilvl w:val="2"/>
          <w:numId w:val="34"/>
        </w:numPr>
        <w:jc w:val="both"/>
        <w:rPr>
          <w:rFonts w:ascii="Arial" w:hAnsi="Arial" w:cs="Arial"/>
          <w:sz w:val="24"/>
          <w:szCs w:val="24"/>
          <w:lang w:eastAsia="pt-BR"/>
        </w:rPr>
      </w:pPr>
      <w:r w:rsidRPr="009D33E0">
        <w:rPr>
          <w:rFonts w:ascii="Arial" w:hAnsi="Arial" w:cs="Arial"/>
          <w:sz w:val="24"/>
          <w:szCs w:val="24"/>
          <w:lang w:eastAsia="pt-BR"/>
        </w:rPr>
        <w:t>O recebimento provisório ou definitivo não excluirá a responsabilidade civil pela solidez e pela segurança do serviço nem a responsabilidade ético-profissional pela perfeita execução do contrato.</w:t>
      </w:r>
    </w:p>
    <w:p w14:paraId="518C33A0" w14:textId="77777777" w:rsidR="00AC525F" w:rsidRPr="00AC525F" w:rsidRDefault="00AC525F" w:rsidP="00AC525F">
      <w:pPr>
        <w:pStyle w:val="PargrafodaLista"/>
        <w:rPr>
          <w:rFonts w:ascii="Arial" w:hAnsi="Arial" w:cs="Arial"/>
          <w:sz w:val="24"/>
          <w:szCs w:val="24"/>
          <w:lang w:eastAsia="pt-BR"/>
        </w:rPr>
      </w:pPr>
    </w:p>
    <w:p w14:paraId="0AA5684E" w14:textId="77777777" w:rsidR="003E1189" w:rsidRDefault="00AF599D" w:rsidP="003E1189">
      <w:pPr>
        <w:pStyle w:val="PargrafodaLista"/>
        <w:numPr>
          <w:ilvl w:val="1"/>
          <w:numId w:val="34"/>
        </w:numPr>
        <w:jc w:val="both"/>
        <w:rPr>
          <w:rFonts w:ascii="Arial" w:hAnsi="Arial" w:cs="Arial"/>
          <w:b/>
          <w:bCs/>
          <w:sz w:val="24"/>
          <w:szCs w:val="24"/>
          <w:lang w:eastAsia="pt-BR"/>
        </w:rPr>
      </w:pPr>
      <w:r w:rsidRPr="00DF091A">
        <w:rPr>
          <w:rFonts w:ascii="Arial" w:hAnsi="Arial" w:cs="Arial"/>
          <w:b/>
          <w:bCs/>
          <w:sz w:val="24"/>
          <w:szCs w:val="24"/>
          <w:lang w:eastAsia="pt-BR"/>
        </w:rPr>
        <w:t>LIQUIDAÇÃO</w:t>
      </w:r>
    </w:p>
    <w:p w14:paraId="069F3063" w14:textId="77777777" w:rsidR="003E1189" w:rsidRDefault="003E1189" w:rsidP="003E1189">
      <w:pPr>
        <w:pStyle w:val="PargrafodaLista"/>
        <w:jc w:val="both"/>
        <w:rPr>
          <w:rFonts w:ascii="Arial" w:hAnsi="Arial" w:cs="Arial"/>
          <w:b/>
          <w:bCs/>
          <w:sz w:val="24"/>
          <w:szCs w:val="24"/>
          <w:lang w:eastAsia="pt-BR"/>
        </w:rPr>
      </w:pPr>
    </w:p>
    <w:p w14:paraId="240FF459"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3E1189">
        <w:rPr>
          <w:rFonts w:ascii="Arial" w:hAnsi="Arial" w:cs="Arial"/>
          <w:sz w:val="24"/>
          <w:szCs w:val="24"/>
          <w:lang w:eastAsia="pt-BR"/>
        </w:rPr>
        <w:t>Recebida a Nota Fiscal ou documento de cobrança equivalente, correrá o prazo de dez dias úteis para fins de liquidação, na forma desta seção, prorrogáveis por igual período.</w:t>
      </w:r>
    </w:p>
    <w:p w14:paraId="131DBE85" w14:textId="77777777" w:rsidR="00984BAA" w:rsidRPr="00984BAA" w:rsidRDefault="00984BAA" w:rsidP="00984BAA">
      <w:pPr>
        <w:pStyle w:val="PargrafodaLista"/>
        <w:ind w:left="1080"/>
        <w:jc w:val="both"/>
        <w:rPr>
          <w:rFonts w:ascii="Arial" w:hAnsi="Arial" w:cs="Arial"/>
          <w:b/>
          <w:bCs/>
          <w:sz w:val="24"/>
          <w:szCs w:val="24"/>
          <w:lang w:eastAsia="pt-BR"/>
        </w:rPr>
      </w:pPr>
    </w:p>
    <w:p w14:paraId="7722B307"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093B1506" w14:textId="77777777" w:rsidR="00984BAA" w:rsidRPr="00984BAA" w:rsidRDefault="00984BAA" w:rsidP="00984BAA">
      <w:pPr>
        <w:pStyle w:val="PargrafodaLista"/>
        <w:rPr>
          <w:rFonts w:ascii="Arial" w:hAnsi="Arial" w:cs="Arial"/>
          <w:sz w:val="24"/>
          <w:szCs w:val="24"/>
          <w:lang w:eastAsia="pt-BR"/>
        </w:rPr>
      </w:pPr>
    </w:p>
    <w:p w14:paraId="3AA235DC"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Para fins de liquidação, o setor competente deve verificar se a Nota Fiscal ou Fatura apresentada expressa os elementos necessários e essenciais do documento, tais como:</w:t>
      </w:r>
    </w:p>
    <w:p w14:paraId="7BF918FA" w14:textId="77777777" w:rsidR="00984BAA" w:rsidRPr="00984BAA" w:rsidRDefault="00984BAA" w:rsidP="00984BAA">
      <w:pPr>
        <w:pStyle w:val="PargrafodaLista"/>
        <w:rPr>
          <w:rFonts w:ascii="Arial" w:hAnsi="Arial" w:cs="Arial"/>
          <w:sz w:val="24"/>
          <w:szCs w:val="24"/>
          <w:lang w:eastAsia="pt-BR"/>
        </w:rPr>
      </w:pPr>
    </w:p>
    <w:p w14:paraId="1E8F93FB" w14:textId="02EA1FF9" w:rsidR="00984BAA" w:rsidRPr="00B41F44" w:rsidRDefault="003E1189" w:rsidP="00E47946">
      <w:pPr>
        <w:pStyle w:val="PargrafodaLista"/>
        <w:numPr>
          <w:ilvl w:val="2"/>
          <w:numId w:val="34"/>
        </w:numPr>
        <w:spacing w:after="0"/>
        <w:jc w:val="both"/>
        <w:rPr>
          <w:rFonts w:ascii="Arial" w:hAnsi="Arial" w:cs="Arial"/>
          <w:sz w:val="24"/>
          <w:szCs w:val="24"/>
          <w:lang w:eastAsia="pt-BR"/>
        </w:rPr>
      </w:pPr>
      <w:r w:rsidRPr="00B41F44">
        <w:rPr>
          <w:rFonts w:ascii="Arial" w:hAnsi="Arial" w:cs="Arial"/>
          <w:sz w:val="24"/>
          <w:szCs w:val="24"/>
          <w:lang w:eastAsia="pt-BR"/>
        </w:rPr>
        <w:t>o prazo de validade;</w:t>
      </w:r>
    </w:p>
    <w:p w14:paraId="2385526B" w14:textId="5FC64CF1" w:rsidR="00984BAA" w:rsidRPr="00B41F44" w:rsidRDefault="003E1189" w:rsidP="00C24857">
      <w:pPr>
        <w:pStyle w:val="PargrafodaLista"/>
        <w:numPr>
          <w:ilvl w:val="2"/>
          <w:numId w:val="34"/>
        </w:numPr>
        <w:spacing w:after="0"/>
        <w:jc w:val="both"/>
        <w:rPr>
          <w:rFonts w:ascii="Arial" w:hAnsi="Arial" w:cs="Arial"/>
          <w:sz w:val="24"/>
          <w:szCs w:val="24"/>
          <w:lang w:eastAsia="pt-BR"/>
        </w:rPr>
      </w:pPr>
      <w:r w:rsidRPr="00B41F44">
        <w:rPr>
          <w:rFonts w:ascii="Arial" w:hAnsi="Arial" w:cs="Arial"/>
          <w:sz w:val="24"/>
          <w:szCs w:val="24"/>
          <w:lang w:eastAsia="pt-BR"/>
        </w:rPr>
        <w:t>a data da emissão;</w:t>
      </w:r>
    </w:p>
    <w:p w14:paraId="380E717A" w14:textId="7DCFDE73" w:rsidR="00984BAA" w:rsidRPr="00B41F44" w:rsidRDefault="003E1189" w:rsidP="00C00FF1">
      <w:pPr>
        <w:pStyle w:val="PargrafodaLista"/>
        <w:numPr>
          <w:ilvl w:val="2"/>
          <w:numId w:val="34"/>
        </w:numPr>
        <w:jc w:val="both"/>
        <w:rPr>
          <w:rFonts w:ascii="Arial" w:hAnsi="Arial" w:cs="Arial"/>
          <w:sz w:val="24"/>
          <w:szCs w:val="24"/>
          <w:lang w:eastAsia="pt-BR"/>
        </w:rPr>
      </w:pPr>
      <w:r w:rsidRPr="00B41F44">
        <w:rPr>
          <w:rFonts w:ascii="Arial" w:hAnsi="Arial" w:cs="Arial"/>
          <w:sz w:val="24"/>
          <w:szCs w:val="24"/>
          <w:lang w:eastAsia="pt-BR"/>
        </w:rPr>
        <w:t>os dados do contrato e do órgão contratante;</w:t>
      </w:r>
    </w:p>
    <w:p w14:paraId="1D2437EE"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o período respectivo de execução do contrato;</w:t>
      </w:r>
    </w:p>
    <w:p w14:paraId="7965D71F" w14:textId="02F6B9A3" w:rsidR="00984BAA" w:rsidRPr="00B41F44" w:rsidRDefault="003E1189" w:rsidP="00B8354C">
      <w:pPr>
        <w:pStyle w:val="PargrafodaLista"/>
        <w:numPr>
          <w:ilvl w:val="2"/>
          <w:numId w:val="34"/>
        </w:numPr>
        <w:jc w:val="both"/>
        <w:rPr>
          <w:rFonts w:ascii="Arial" w:hAnsi="Arial" w:cs="Arial"/>
          <w:sz w:val="24"/>
          <w:szCs w:val="24"/>
          <w:lang w:eastAsia="pt-BR"/>
        </w:rPr>
      </w:pPr>
      <w:r w:rsidRPr="00B41F44">
        <w:rPr>
          <w:rFonts w:ascii="Arial" w:hAnsi="Arial" w:cs="Arial"/>
          <w:sz w:val="24"/>
          <w:szCs w:val="24"/>
          <w:lang w:eastAsia="pt-BR"/>
        </w:rPr>
        <w:t>o valor a pagar; e</w:t>
      </w:r>
    </w:p>
    <w:p w14:paraId="52FABC58"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eventual destaque do valor de retenções tributárias cabíveis.</w:t>
      </w:r>
    </w:p>
    <w:p w14:paraId="78184E03" w14:textId="77777777" w:rsidR="00984BAA" w:rsidRPr="00984BAA" w:rsidRDefault="00984BAA" w:rsidP="00984BAA">
      <w:pPr>
        <w:pStyle w:val="PargrafodaLista"/>
        <w:rPr>
          <w:rFonts w:ascii="Arial" w:hAnsi="Arial" w:cs="Arial"/>
          <w:sz w:val="24"/>
          <w:szCs w:val="24"/>
          <w:lang w:eastAsia="pt-BR"/>
        </w:rPr>
      </w:pPr>
    </w:p>
    <w:p w14:paraId="5775C552"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C1FBAEC" w14:textId="77777777" w:rsidR="00984BAA" w:rsidRPr="00984BAA" w:rsidRDefault="00984BAA" w:rsidP="00984BAA">
      <w:pPr>
        <w:pStyle w:val="PargrafodaLista"/>
        <w:rPr>
          <w:rFonts w:ascii="Arial" w:hAnsi="Arial" w:cs="Arial"/>
          <w:sz w:val="24"/>
          <w:szCs w:val="24"/>
          <w:lang w:eastAsia="pt-BR"/>
        </w:rPr>
      </w:pPr>
    </w:p>
    <w:p w14:paraId="4852CB4C" w14:textId="77777777" w:rsidR="00984BAA" w:rsidRPr="00984BAA" w:rsidRDefault="003E1189" w:rsidP="00984BAA">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A Nota Fiscal ou Fatura deverá ser obrigatoriamente acompanhada da comprovação da regularidade fiscal.</w:t>
      </w:r>
    </w:p>
    <w:p w14:paraId="2B4DFB1A" w14:textId="77777777" w:rsidR="00984BAA" w:rsidRPr="00984BAA" w:rsidRDefault="00984BAA" w:rsidP="00984BAA">
      <w:pPr>
        <w:pStyle w:val="PargrafodaLista"/>
        <w:rPr>
          <w:rFonts w:ascii="Arial" w:hAnsi="Arial" w:cs="Arial"/>
          <w:sz w:val="24"/>
          <w:szCs w:val="24"/>
          <w:lang w:eastAsia="pt-BR"/>
        </w:rPr>
      </w:pPr>
    </w:p>
    <w:p w14:paraId="69A6DBC6" w14:textId="77777777" w:rsidR="009B7779" w:rsidRPr="009B7779" w:rsidRDefault="003E1189" w:rsidP="009B7779">
      <w:pPr>
        <w:pStyle w:val="PargrafodaLista"/>
        <w:numPr>
          <w:ilvl w:val="2"/>
          <w:numId w:val="34"/>
        </w:numPr>
        <w:jc w:val="both"/>
        <w:rPr>
          <w:rFonts w:ascii="Arial" w:hAnsi="Arial" w:cs="Arial"/>
          <w:b/>
          <w:bCs/>
          <w:sz w:val="24"/>
          <w:szCs w:val="24"/>
          <w:lang w:eastAsia="pt-BR"/>
        </w:rPr>
      </w:pPr>
      <w:r w:rsidRPr="00984BAA">
        <w:rPr>
          <w:rFonts w:ascii="Arial" w:hAnsi="Arial" w:cs="Arial"/>
          <w:sz w:val="24"/>
          <w:szCs w:val="24"/>
          <w:lang w:eastAsia="pt-BR"/>
        </w:rPr>
        <w:t>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14A3823" w14:textId="77777777" w:rsidR="009B7779" w:rsidRPr="009B7779" w:rsidRDefault="009B7779" w:rsidP="009B7779">
      <w:pPr>
        <w:pStyle w:val="PargrafodaLista"/>
        <w:rPr>
          <w:rFonts w:ascii="Arial" w:hAnsi="Arial" w:cs="Arial"/>
          <w:sz w:val="24"/>
          <w:szCs w:val="24"/>
          <w:lang w:eastAsia="pt-BR"/>
        </w:rPr>
      </w:pPr>
    </w:p>
    <w:p w14:paraId="57585E32" w14:textId="77777777" w:rsidR="009B7779" w:rsidRPr="00C8270E" w:rsidRDefault="003E1189" w:rsidP="009B7779">
      <w:pPr>
        <w:pStyle w:val="PargrafodaLista"/>
        <w:numPr>
          <w:ilvl w:val="2"/>
          <w:numId w:val="34"/>
        </w:numPr>
        <w:jc w:val="both"/>
        <w:rPr>
          <w:rFonts w:ascii="Arial" w:hAnsi="Arial" w:cs="Arial"/>
          <w:b/>
          <w:bCs/>
          <w:sz w:val="24"/>
          <w:szCs w:val="24"/>
          <w:lang w:eastAsia="pt-BR"/>
        </w:rPr>
      </w:pPr>
      <w:r w:rsidRPr="009B7779">
        <w:rPr>
          <w:rFonts w:ascii="Arial" w:hAnsi="Arial" w:cs="Arial"/>
          <w:sz w:val="24"/>
          <w:szCs w:val="24"/>
          <w:lang w:eastAsia="pt-BR"/>
        </w:rPr>
        <w:t xml:space="preserve">Não havendo regularização ou sendo a defesa considerada improcedente, o contratante deverá comunicar aos órgãos responsáveis pela fiscalização </w:t>
      </w:r>
      <w:r w:rsidRPr="00C8270E">
        <w:rPr>
          <w:rFonts w:ascii="Arial" w:hAnsi="Arial" w:cs="Arial"/>
          <w:sz w:val="24"/>
          <w:szCs w:val="24"/>
          <w:lang w:eastAsia="pt-BR"/>
        </w:rPr>
        <w:t xml:space="preserve">da regularidade fiscal quanto à inadimplência do contratado, bem como quanto à existência de pagamento a ser efetuado, para que sejam acionados os meios pertinentes e necessários para garantir o recebimento de seus créditos. </w:t>
      </w:r>
    </w:p>
    <w:p w14:paraId="742288F1" w14:textId="77777777" w:rsidR="009B7779" w:rsidRPr="00C8270E" w:rsidRDefault="009B7779" w:rsidP="009B7779">
      <w:pPr>
        <w:pStyle w:val="PargrafodaLista"/>
        <w:rPr>
          <w:rFonts w:ascii="Arial" w:hAnsi="Arial" w:cs="Arial"/>
          <w:sz w:val="24"/>
          <w:szCs w:val="24"/>
          <w:lang w:eastAsia="pt-BR"/>
        </w:rPr>
      </w:pPr>
    </w:p>
    <w:p w14:paraId="6BEC6B27" w14:textId="77777777" w:rsidR="009B7779" w:rsidRPr="00C8270E" w:rsidRDefault="003E1189" w:rsidP="009B7779">
      <w:pPr>
        <w:pStyle w:val="PargrafodaLista"/>
        <w:numPr>
          <w:ilvl w:val="2"/>
          <w:numId w:val="34"/>
        </w:numPr>
        <w:jc w:val="both"/>
        <w:rPr>
          <w:rFonts w:ascii="Arial" w:hAnsi="Arial" w:cs="Arial"/>
          <w:b/>
          <w:bCs/>
          <w:sz w:val="24"/>
          <w:szCs w:val="24"/>
          <w:lang w:eastAsia="pt-BR"/>
        </w:rPr>
      </w:pPr>
      <w:r w:rsidRPr="00C8270E">
        <w:rPr>
          <w:rFonts w:ascii="Arial" w:hAnsi="Arial" w:cs="Arial"/>
          <w:sz w:val="24"/>
          <w:szCs w:val="24"/>
          <w:lang w:eastAsia="pt-BR"/>
        </w:rPr>
        <w:t>Persistindo a irregularidade, o contratante deverá adotar as medidas necessárias à rescisão contratual nos autos do processo administrativo correspondente, assegurada ao contratado a ampla defesa.</w:t>
      </w:r>
    </w:p>
    <w:p w14:paraId="67D79CB2" w14:textId="77777777" w:rsidR="009B7779" w:rsidRPr="00C8270E" w:rsidRDefault="009B7779" w:rsidP="009B7779">
      <w:pPr>
        <w:pStyle w:val="PargrafodaLista"/>
        <w:rPr>
          <w:rFonts w:ascii="Arial" w:hAnsi="Arial" w:cs="Arial"/>
          <w:sz w:val="24"/>
          <w:szCs w:val="24"/>
          <w:lang w:eastAsia="pt-BR"/>
        </w:rPr>
      </w:pPr>
    </w:p>
    <w:p w14:paraId="55A3374C" w14:textId="77777777" w:rsidR="003E1189" w:rsidRPr="00C8270E" w:rsidRDefault="003E1189" w:rsidP="009B7779">
      <w:pPr>
        <w:pStyle w:val="PargrafodaLista"/>
        <w:numPr>
          <w:ilvl w:val="2"/>
          <w:numId w:val="34"/>
        </w:numPr>
        <w:jc w:val="both"/>
        <w:rPr>
          <w:rFonts w:ascii="Arial" w:hAnsi="Arial" w:cs="Arial"/>
          <w:b/>
          <w:bCs/>
          <w:sz w:val="24"/>
          <w:szCs w:val="24"/>
          <w:lang w:eastAsia="pt-BR"/>
        </w:rPr>
      </w:pPr>
      <w:r w:rsidRPr="00C8270E">
        <w:rPr>
          <w:rFonts w:ascii="Arial" w:hAnsi="Arial" w:cs="Arial"/>
          <w:sz w:val="24"/>
          <w:szCs w:val="24"/>
          <w:lang w:eastAsia="pt-BR"/>
        </w:rPr>
        <w:t>Havendo a efetiva execução do objeto, os pagamentos serão realizados normalmente, até que se decida pela rescisão do contrato, caso o contratado não regularize sua situação.</w:t>
      </w:r>
    </w:p>
    <w:p w14:paraId="718D4841" w14:textId="77777777" w:rsidR="003E1189" w:rsidRPr="00C8270E" w:rsidRDefault="003E1189" w:rsidP="00274697">
      <w:pPr>
        <w:spacing w:after="0"/>
        <w:ind w:left="360"/>
        <w:jc w:val="both"/>
        <w:rPr>
          <w:rFonts w:ascii="Arial" w:hAnsi="Arial" w:cs="Arial"/>
          <w:b/>
          <w:bCs/>
          <w:sz w:val="24"/>
          <w:szCs w:val="24"/>
          <w:lang w:eastAsia="pt-BR"/>
        </w:rPr>
      </w:pPr>
    </w:p>
    <w:p w14:paraId="5419EA29" w14:textId="77777777" w:rsidR="00A17F78" w:rsidRPr="00576260" w:rsidRDefault="00A17F78" w:rsidP="00282B04">
      <w:pPr>
        <w:pStyle w:val="PargrafodaLista"/>
        <w:numPr>
          <w:ilvl w:val="1"/>
          <w:numId w:val="34"/>
        </w:numPr>
        <w:jc w:val="both"/>
        <w:rPr>
          <w:rFonts w:ascii="Arial" w:hAnsi="Arial" w:cs="Arial"/>
          <w:b/>
          <w:bCs/>
          <w:sz w:val="24"/>
          <w:szCs w:val="24"/>
          <w:lang w:eastAsia="pt-BR"/>
        </w:rPr>
      </w:pPr>
      <w:r w:rsidRPr="00576260">
        <w:rPr>
          <w:rFonts w:ascii="Arial" w:hAnsi="Arial" w:cs="Arial"/>
          <w:b/>
          <w:bCs/>
          <w:sz w:val="24"/>
          <w:szCs w:val="24"/>
          <w:lang w:eastAsia="pt-BR"/>
        </w:rPr>
        <w:t>PRAZO DE PAGAMENTO</w:t>
      </w:r>
    </w:p>
    <w:p w14:paraId="01390D2D" w14:textId="77777777" w:rsidR="00282B04" w:rsidRPr="00BF0B8F" w:rsidRDefault="00282B04" w:rsidP="00282B04">
      <w:pPr>
        <w:pStyle w:val="Nivel2"/>
        <w:numPr>
          <w:ilvl w:val="2"/>
          <w:numId w:val="34"/>
        </w:numPr>
        <w:rPr>
          <w:color w:val="000000" w:themeColor="text1"/>
          <w:sz w:val="24"/>
          <w:szCs w:val="24"/>
        </w:rPr>
      </w:pPr>
      <w:r w:rsidRPr="00BF0B8F">
        <w:rPr>
          <w:color w:val="000000" w:themeColor="text1"/>
          <w:sz w:val="24"/>
          <w:szCs w:val="24"/>
        </w:rPr>
        <w:t>O pagamento será efetuado no prazo máximo de até dez dias úteis, contados da finalização da liquidação da despesa.</w:t>
      </w:r>
    </w:p>
    <w:p w14:paraId="04BB2881" w14:textId="77777777" w:rsidR="00282B04" w:rsidRPr="00BF0B8F" w:rsidRDefault="00282B04" w:rsidP="00282B04">
      <w:pPr>
        <w:pStyle w:val="Nivel2"/>
        <w:numPr>
          <w:ilvl w:val="2"/>
          <w:numId w:val="34"/>
        </w:numPr>
        <w:rPr>
          <w:color w:val="000000" w:themeColor="text1"/>
          <w:sz w:val="24"/>
          <w:szCs w:val="24"/>
        </w:rPr>
      </w:pPr>
      <w:r w:rsidRPr="00BF0B8F">
        <w:rPr>
          <w:color w:val="000000" w:themeColor="text1"/>
          <w:sz w:val="24"/>
          <w:szCs w:val="24"/>
        </w:rPr>
        <w:t>No caso de atraso pelo Contratante, os valores devidos ao contratado serão atualizados monetariamente entre o termo final do prazo de pagamento até a data de sua efetiva realização, mediante aplicação do IGPM de correção monetária.</w:t>
      </w:r>
    </w:p>
    <w:p w14:paraId="734D2C6D" w14:textId="77777777" w:rsidR="00777453" w:rsidRDefault="00A17F78" w:rsidP="00777453">
      <w:pPr>
        <w:pStyle w:val="PargrafodaLista"/>
        <w:numPr>
          <w:ilvl w:val="1"/>
          <w:numId w:val="34"/>
        </w:numPr>
        <w:jc w:val="both"/>
        <w:rPr>
          <w:rFonts w:ascii="Arial" w:hAnsi="Arial" w:cs="Arial"/>
          <w:b/>
          <w:bCs/>
          <w:sz w:val="24"/>
          <w:szCs w:val="24"/>
          <w:lang w:eastAsia="pt-BR"/>
        </w:rPr>
      </w:pPr>
      <w:r w:rsidRPr="00777453">
        <w:rPr>
          <w:rFonts w:ascii="Arial" w:hAnsi="Arial" w:cs="Arial"/>
          <w:b/>
          <w:bCs/>
          <w:sz w:val="24"/>
          <w:szCs w:val="24"/>
          <w:lang w:eastAsia="pt-BR"/>
        </w:rPr>
        <w:t>FORMA DE PAGAMENTO</w:t>
      </w:r>
    </w:p>
    <w:p w14:paraId="72AE4193" w14:textId="77777777" w:rsidR="00777453" w:rsidRDefault="00777453" w:rsidP="00777453">
      <w:pPr>
        <w:pStyle w:val="PargrafodaLista"/>
        <w:jc w:val="both"/>
        <w:rPr>
          <w:rFonts w:ascii="Arial" w:hAnsi="Arial" w:cs="Arial"/>
          <w:b/>
          <w:bCs/>
          <w:sz w:val="24"/>
          <w:szCs w:val="24"/>
          <w:lang w:eastAsia="pt-BR"/>
        </w:rPr>
      </w:pPr>
    </w:p>
    <w:p w14:paraId="2216A342" w14:textId="77777777" w:rsidR="00777453" w:rsidRDefault="00777453" w:rsidP="001D3092">
      <w:pPr>
        <w:pStyle w:val="PargrafodaLista"/>
        <w:numPr>
          <w:ilvl w:val="3"/>
          <w:numId w:val="34"/>
        </w:numPr>
        <w:jc w:val="both"/>
        <w:rPr>
          <w:rFonts w:ascii="Arial" w:hAnsi="Arial" w:cs="Arial"/>
          <w:sz w:val="24"/>
          <w:szCs w:val="24"/>
          <w:lang w:eastAsia="pt-BR"/>
        </w:rPr>
      </w:pPr>
      <w:r w:rsidRPr="00777453">
        <w:rPr>
          <w:rFonts w:ascii="Arial" w:hAnsi="Arial" w:cs="Arial"/>
          <w:sz w:val="24"/>
          <w:szCs w:val="24"/>
          <w:lang w:eastAsia="pt-BR"/>
        </w:rPr>
        <w:t>O pagamento será realizado através de ordem bancária, para crédito em banco, agência e conta corrente indicados pelo contratado.</w:t>
      </w:r>
    </w:p>
    <w:p w14:paraId="5981E262" w14:textId="77777777" w:rsidR="00777453" w:rsidRDefault="00777453" w:rsidP="00777453">
      <w:pPr>
        <w:pStyle w:val="PargrafodaLista"/>
        <w:ind w:left="360"/>
        <w:jc w:val="both"/>
        <w:rPr>
          <w:rFonts w:ascii="Arial" w:hAnsi="Arial" w:cs="Arial"/>
          <w:sz w:val="24"/>
          <w:szCs w:val="24"/>
          <w:lang w:eastAsia="pt-BR"/>
        </w:rPr>
      </w:pPr>
    </w:p>
    <w:p w14:paraId="66D6A769" w14:textId="77777777" w:rsidR="00777453" w:rsidRDefault="00777453" w:rsidP="001D3092">
      <w:pPr>
        <w:pStyle w:val="PargrafodaLista"/>
        <w:numPr>
          <w:ilvl w:val="3"/>
          <w:numId w:val="34"/>
        </w:numPr>
        <w:jc w:val="both"/>
        <w:rPr>
          <w:rFonts w:ascii="Arial" w:hAnsi="Arial" w:cs="Arial"/>
          <w:sz w:val="24"/>
          <w:szCs w:val="24"/>
          <w:lang w:eastAsia="pt-BR"/>
        </w:rPr>
      </w:pPr>
      <w:r w:rsidRPr="00777453">
        <w:rPr>
          <w:rFonts w:ascii="Arial" w:hAnsi="Arial" w:cs="Arial"/>
          <w:sz w:val="24"/>
          <w:szCs w:val="24"/>
          <w:lang w:eastAsia="pt-BR"/>
        </w:rPr>
        <w:t>Será considerada data do pagamento o dia em que constar como emitida a ordem bancária para pagamento.</w:t>
      </w:r>
    </w:p>
    <w:p w14:paraId="53E150DE" w14:textId="77777777" w:rsidR="00777453" w:rsidRPr="00777453" w:rsidRDefault="00777453" w:rsidP="00777453">
      <w:pPr>
        <w:pStyle w:val="PargrafodaLista"/>
        <w:rPr>
          <w:rFonts w:ascii="Arial" w:hAnsi="Arial" w:cs="Arial"/>
          <w:sz w:val="24"/>
          <w:szCs w:val="24"/>
          <w:lang w:eastAsia="pt-BR"/>
        </w:rPr>
      </w:pPr>
    </w:p>
    <w:p w14:paraId="05E839CE" w14:textId="77777777" w:rsidR="00777453" w:rsidRDefault="00777453" w:rsidP="001D3092">
      <w:pPr>
        <w:pStyle w:val="PargrafodaLista"/>
        <w:numPr>
          <w:ilvl w:val="3"/>
          <w:numId w:val="34"/>
        </w:numPr>
        <w:jc w:val="both"/>
        <w:rPr>
          <w:rFonts w:ascii="Arial" w:hAnsi="Arial" w:cs="Arial"/>
          <w:sz w:val="24"/>
          <w:szCs w:val="24"/>
          <w:lang w:eastAsia="pt-BR"/>
        </w:rPr>
      </w:pPr>
      <w:r w:rsidRPr="00777453">
        <w:rPr>
          <w:rFonts w:ascii="Arial" w:hAnsi="Arial" w:cs="Arial"/>
          <w:sz w:val="24"/>
          <w:szCs w:val="24"/>
          <w:lang w:eastAsia="pt-BR"/>
        </w:rPr>
        <w:t>Quando do pagamento, será efetuada a retenção tributária prevista na legislação aplicável.</w:t>
      </w:r>
    </w:p>
    <w:p w14:paraId="38FE4F8E" w14:textId="77777777" w:rsidR="00777453" w:rsidRPr="00777453" w:rsidRDefault="00777453" w:rsidP="00777453">
      <w:pPr>
        <w:pStyle w:val="PargrafodaLista"/>
        <w:rPr>
          <w:rFonts w:ascii="Arial" w:hAnsi="Arial" w:cs="Arial"/>
          <w:sz w:val="24"/>
          <w:szCs w:val="24"/>
          <w:lang w:eastAsia="pt-BR"/>
        </w:rPr>
      </w:pPr>
    </w:p>
    <w:p w14:paraId="0F3ECB83" w14:textId="77777777" w:rsidR="00777453" w:rsidRDefault="00777453" w:rsidP="001D3092">
      <w:pPr>
        <w:pStyle w:val="PargrafodaLista"/>
        <w:numPr>
          <w:ilvl w:val="3"/>
          <w:numId w:val="34"/>
        </w:numPr>
        <w:jc w:val="both"/>
        <w:rPr>
          <w:rFonts w:ascii="Arial" w:hAnsi="Arial" w:cs="Arial"/>
          <w:sz w:val="24"/>
          <w:szCs w:val="24"/>
          <w:lang w:eastAsia="pt-BR"/>
        </w:rPr>
      </w:pPr>
      <w:r w:rsidRPr="00777453">
        <w:rPr>
          <w:rFonts w:ascii="Arial" w:hAnsi="Arial" w:cs="Arial"/>
          <w:sz w:val="24"/>
          <w:szCs w:val="24"/>
          <w:lang w:eastAsia="pt-BR"/>
        </w:rPr>
        <w:t>Independentemente do percentual de tributo inserido na planilha, quando houver, serão retidos na fonte, quando da realização do pagamento, os percentuais estabelecidos na legislação vigente.</w:t>
      </w:r>
    </w:p>
    <w:p w14:paraId="77121AA8" w14:textId="77777777" w:rsidR="00777453" w:rsidRPr="00777453" w:rsidRDefault="00777453" w:rsidP="00777453">
      <w:pPr>
        <w:pStyle w:val="PargrafodaLista"/>
        <w:rPr>
          <w:rFonts w:ascii="Arial" w:hAnsi="Arial" w:cs="Arial"/>
          <w:sz w:val="24"/>
          <w:szCs w:val="24"/>
          <w:lang w:eastAsia="pt-BR"/>
        </w:rPr>
      </w:pPr>
    </w:p>
    <w:p w14:paraId="0C959678" w14:textId="77777777" w:rsidR="00777453" w:rsidRDefault="00777453" w:rsidP="001D3092">
      <w:pPr>
        <w:pStyle w:val="PargrafodaLista"/>
        <w:numPr>
          <w:ilvl w:val="3"/>
          <w:numId w:val="34"/>
        </w:numPr>
        <w:jc w:val="both"/>
        <w:rPr>
          <w:rFonts w:ascii="Arial" w:hAnsi="Arial" w:cs="Arial"/>
          <w:sz w:val="24"/>
          <w:szCs w:val="24"/>
          <w:lang w:eastAsia="pt-BR"/>
        </w:rPr>
      </w:pPr>
      <w:r w:rsidRPr="00777453">
        <w:rPr>
          <w:rFonts w:ascii="Arial" w:hAnsi="Arial" w:cs="Arial"/>
          <w:sz w:val="24"/>
          <w:szCs w:val="24"/>
          <w:lang w:eastAsia="pt-BR"/>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1BA41BF" w14:textId="77777777" w:rsidR="00F63EB7" w:rsidRPr="00F63EB7" w:rsidRDefault="00F63EB7" w:rsidP="00F63EB7">
      <w:pPr>
        <w:pStyle w:val="PargrafodaLista"/>
        <w:rPr>
          <w:rFonts w:ascii="Arial" w:hAnsi="Arial" w:cs="Arial"/>
          <w:sz w:val="24"/>
          <w:szCs w:val="24"/>
          <w:lang w:eastAsia="pt-BR"/>
        </w:rPr>
      </w:pPr>
    </w:p>
    <w:p w14:paraId="41793984" w14:textId="77777777" w:rsidR="00A17F78" w:rsidRDefault="00A17F78" w:rsidP="007F03BA">
      <w:pPr>
        <w:pStyle w:val="PargrafodaLista"/>
        <w:numPr>
          <w:ilvl w:val="0"/>
          <w:numId w:val="34"/>
        </w:numPr>
        <w:jc w:val="both"/>
        <w:rPr>
          <w:rFonts w:ascii="Arial" w:hAnsi="Arial" w:cs="Arial"/>
          <w:b/>
          <w:bCs/>
          <w:sz w:val="24"/>
          <w:szCs w:val="24"/>
        </w:rPr>
      </w:pPr>
      <w:r w:rsidRPr="00F63EB7">
        <w:rPr>
          <w:rFonts w:ascii="Arial" w:hAnsi="Arial" w:cs="Arial"/>
          <w:b/>
          <w:bCs/>
          <w:sz w:val="24"/>
          <w:szCs w:val="24"/>
        </w:rPr>
        <w:t>FORMA E CRITÉRIOS DE SELEÇÃO DO FORNECEDOR E REGIME DE EXECUÇÃO</w:t>
      </w:r>
      <w:r w:rsidR="004F37E1">
        <w:rPr>
          <w:rFonts w:ascii="Arial" w:hAnsi="Arial" w:cs="Arial"/>
          <w:b/>
          <w:bCs/>
          <w:sz w:val="24"/>
          <w:szCs w:val="24"/>
        </w:rPr>
        <w:t xml:space="preserve"> (</w:t>
      </w:r>
      <w:r w:rsidR="004F37E1" w:rsidRPr="004F37E1">
        <w:rPr>
          <w:rFonts w:ascii="Arial" w:hAnsi="Arial" w:cs="Arial"/>
          <w:b/>
          <w:bCs/>
          <w:sz w:val="24"/>
          <w:szCs w:val="24"/>
        </w:rPr>
        <w:t>art. 6º, inciso XXIII, alínea ‘h’, da Lei nº 14.133/2021</w:t>
      </w:r>
      <w:r w:rsidR="004F37E1">
        <w:rPr>
          <w:rFonts w:ascii="Arial" w:hAnsi="Arial" w:cs="Arial"/>
          <w:b/>
          <w:bCs/>
          <w:sz w:val="24"/>
          <w:szCs w:val="24"/>
        </w:rPr>
        <w:t>)</w:t>
      </w:r>
    </w:p>
    <w:p w14:paraId="62A063D4" w14:textId="77777777" w:rsidR="00161616" w:rsidRDefault="00161616" w:rsidP="00161616">
      <w:pPr>
        <w:pStyle w:val="PargrafodaLista"/>
        <w:jc w:val="both"/>
        <w:rPr>
          <w:rFonts w:ascii="Arial" w:hAnsi="Arial" w:cs="Arial"/>
          <w:b/>
          <w:bCs/>
          <w:sz w:val="24"/>
          <w:szCs w:val="24"/>
        </w:rPr>
      </w:pPr>
    </w:p>
    <w:p w14:paraId="3E22A4EA" w14:textId="77777777" w:rsidR="00243D47" w:rsidRPr="00243D47" w:rsidRDefault="00243D47" w:rsidP="00243D47">
      <w:pPr>
        <w:pStyle w:val="PargrafodaLista"/>
        <w:numPr>
          <w:ilvl w:val="1"/>
          <w:numId w:val="34"/>
        </w:numPr>
        <w:jc w:val="both"/>
        <w:rPr>
          <w:rFonts w:ascii="Arial" w:hAnsi="Arial" w:cs="Arial"/>
          <w:sz w:val="24"/>
          <w:szCs w:val="24"/>
        </w:rPr>
      </w:pPr>
      <w:r w:rsidRPr="00243D47">
        <w:rPr>
          <w:rFonts w:ascii="Arial" w:hAnsi="Arial" w:cs="Arial"/>
          <w:sz w:val="24"/>
          <w:szCs w:val="24"/>
        </w:rPr>
        <w:t>O fornecedor será selecionado por meio da realização de procedimento de licitação, na modalidade pregão, sob a sua forma eletrônica, por meio do Sistema de Registro de Preços, com adoção do critério de julgamento pelo menor preço por item.</w:t>
      </w:r>
    </w:p>
    <w:p w14:paraId="521D8A3C" w14:textId="77777777" w:rsidR="00BC400E" w:rsidRPr="00BC400E" w:rsidRDefault="00BC400E" w:rsidP="00BC400E">
      <w:pPr>
        <w:pStyle w:val="PargrafodaLista"/>
        <w:suppressAutoHyphens/>
        <w:spacing w:after="0" w:line="240" w:lineRule="auto"/>
        <w:jc w:val="both"/>
        <w:rPr>
          <w:rFonts w:ascii="Arial" w:hAnsi="Arial" w:cs="Arial"/>
          <w:b/>
          <w:bCs/>
          <w:sz w:val="24"/>
          <w:szCs w:val="24"/>
        </w:rPr>
      </w:pPr>
    </w:p>
    <w:p w14:paraId="524D08D8" w14:textId="77777777" w:rsidR="00A00BCC" w:rsidRPr="00D669B3" w:rsidRDefault="00D669B3" w:rsidP="000F4B84">
      <w:pPr>
        <w:pStyle w:val="PargrafodaLista"/>
        <w:numPr>
          <w:ilvl w:val="1"/>
          <w:numId w:val="34"/>
        </w:numPr>
        <w:rPr>
          <w:rFonts w:ascii="Arial" w:eastAsiaTheme="minorEastAsia" w:hAnsi="Arial" w:cs="Arial"/>
          <w:b/>
          <w:bCs/>
          <w:sz w:val="24"/>
          <w:szCs w:val="24"/>
        </w:rPr>
      </w:pPr>
      <w:r w:rsidRPr="00D669B3">
        <w:rPr>
          <w:rFonts w:ascii="Arial" w:hAnsi="Arial" w:cs="Arial"/>
          <w:b/>
          <w:bCs/>
          <w:sz w:val="24"/>
          <w:szCs w:val="24"/>
        </w:rPr>
        <w:t>REGIME DE EXECUÇÃO</w:t>
      </w:r>
    </w:p>
    <w:p w14:paraId="705939A2" w14:textId="288FA1BC" w:rsidR="000F4B84" w:rsidRPr="002A3696" w:rsidRDefault="00D42B18" w:rsidP="002A3696">
      <w:pPr>
        <w:pStyle w:val="PargrafodaLista"/>
        <w:numPr>
          <w:ilvl w:val="2"/>
          <w:numId w:val="34"/>
        </w:numPr>
        <w:rPr>
          <w:rFonts w:ascii="Arial" w:eastAsiaTheme="minorEastAsia" w:hAnsi="Arial" w:cs="Arial"/>
          <w:strike/>
          <w:sz w:val="24"/>
          <w:szCs w:val="24"/>
        </w:rPr>
      </w:pPr>
      <w:r w:rsidRPr="002A3696">
        <w:rPr>
          <w:rFonts w:ascii="Arial" w:eastAsiaTheme="minorEastAsia" w:hAnsi="Arial" w:cs="Arial"/>
          <w:sz w:val="24"/>
          <w:szCs w:val="24"/>
        </w:rPr>
        <w:t xml:space="preserve">O regime de execução do objeto será </w:t>
      </w:r>
      <w:r w:rsidRPr="002A3696">
        <w:rPr>
          <w:rFonts w:ascii="Arial" w:eastAsiaTheme="minorEastAsia" w:hAnsi="Arial" w:cs="Arial"/>
          <w:color w:val="000000" w:themeColor="text1"/>
          <w:sz w:val="24"/>
          <w:szCs w:val="24"/>
        </w:rPr>
        <w:t>o de empreitada por preço</w:t>
      </w:r>
      <w:r w:rsidR="00137AD6" w:rsidRPr="002A3696">
        <w:rPr>
          <w:rFonts w:ascii="Arial" w:eastAsiaTheme="minorEastAsia" w:hAnsi="Arial" w:cs="Arial"/>
          <w:color w:val="000000" w:themeColor="text1"/>
          <w:sz w:val="24"/>
          <w:szCs w:val="24"/>
        </w:rPr>
        <w:t xml:space="preserve"> global</w:t>
      </w:r>
      <w:r w:rsidRPr="002A3696">
        <w:rPr>
          <w:rFonts w:ascii="Arial" w:eastAsiaTheme="minorEastAsia" w:hAnsi="Arial" w:cs="Arial"/>
          <w:color w:val="000000" w:themeColor="text1"/>
          <w:sz w:val="24"/>
          <w:szCs w:val="24"/>
        </w:rPr>
        <w:t xml:space="preserve"> </w:t>
      </w:r>
    </w:p>
    <w:p w14:paraId="2A04DCA9" w14:textId="77777777" w:rsidR="004D7FD1" w:rsidRPr="00D42B18" w:rsidRDefault="004D7FD1" w:rsidP="004D7FD1">
      <w:pPr>
        <w:pStyle w:val="PargrafodaLista"/>
        <w:ind w:left="1080"/>
        <w:rPr>
          <w:rFonts w:ascii="Arial" w:eastAsiaTheme="minorEastAsia" w:hAnsi="Arial" w:cs="Arial"/>
          <w:sz w:val="24"/>
          <w:szCs w:val="24"/>
        </w:rPr>
      </w:pPr>
    </w:p>
    <w:p w14:paraId="17920CF3" w14:textId="77777777" w:rsidR="00A00BCC" w:rsidRPr="004D7FD1" w:rsidRDefault="004D7FD1" w:rsidP="004D7FD1">
      <w:pPr>
        <w:pStyle w:val="PargrafodaLista"/>
        <w:numPr>
          <w:ilvl w:val="1"/>
          <w:numId w:val="34"/>
        </w:numPr>
        <w:jc w:val="both"/>
        <w:rPr>
          <w:rFonts w:ascii="Arial" w:eastAsiaTheme="minorEastAsia" w:hAnsi="Arial" w:cs="Arial"/>
          <w:b/>
          <w:bCs/>
          <w:sz w:val="24"/>
          <w:szCs w:val="24"/>
        </w:rPr>
      </w:pPr>
      <w:r w:rsidRPr="004D7FD1">
        <w:rPr>
          <w:rFonts w:ascii="Arial" w:hAnsi="Arial" w:cs="Arial"/>
          <w:b/>
          <w:bCs/>
          <w:sz w:val="24"/>
          <w:szCs w:val="24"/>
        </w:rPr>
        <w:t>EXIGÊNCIAS DE HABILITAÇÃO</w:t>
      </w:r>
    </w:p>
    <w:p w14:paraId="590779AD" w14:textId="77777777" w:rsidR="004D7FD1" w:rsidRDefault="004D7FD1" w:rsidP="004D7FD1">
      <w:pPr>
        <w:pStyle w:val="PargrafodaLista"/>
        <w:numPr>
          <w:ilvl w:val="2"/>
          <w:numId w:val="34"/>
        </w:numPr>
        <w:jc w:val="both"/>
        <w:rPr>
          <w:rFonts w:ascii="Arial" w:eastAsiaTheme="minorEastAsia" w:hAnsi="Arial" w:cs="Arial"/>
          <w:sz w:val="24"/>
          <w:szCs w:val="24"/>
        </w:rPr>
      </w:pPr>
      <w:r w:rsidRPr="004D7FD1">
        <w:rPr>
          <w:rFonts w:ascii="Arial" w:eastAsiaTheme="minorEastAsia" w:hAnsi="Arial" w:cs="Arial"/>
          <w:sz w:val="24"/>
          <w:szCs w:val="24"/>
        </w:rPr>
        <w:t>Para fins de contratação, deverá o fornecedor comprovar os seguintes requisitos de habilitação:</w:t>
      </w:r>
    </w:p>
    <w:p w14:paraId="0ED3D2EB" w14:textId="77777777" w:rsidR="004D7FD1" w:rsidRPr="004D7FD1" w:rsidRDefault="004D7FD1" w:rsidP="004D7FD1">
      <w:pPr>
        <w:pStyle w:val="PargrafodaLista"/>
        <w:ind w:left="1080"/>
        <w:jc w:val="both"/>
        <w:rPr>
          <w:rFonts w:ascii="Arial" w:eastAsiaTheme="minorEastAsia" w:hAnsi="Arial" w:cs="Arial"/>
          <w:sz w:val="24"/>
          <w:szCs w:val="24"/>
        </w:rPr>
      </w:pPr>
    </w:p>
    <w:p w14:paraId="6F4F3884" w14:textId="77777777" w:rsidR="004D7FD1" w:rsidRPr="004D7FD1" w:rsidRDefault="004D7FD1" w:rsidP="004D7FD1">
      <w:pPr>
        <w:pStyle w:val="PargrafodaLista"/>
        <w:numPr>
          <w:ilvl w:val="1"/>
          <w:numId w:val="34"/>
        </w:numPr>
        <w:jc w:val="both"/>
        <w:rPr>
          <w:rFonts w:ascii="Arial" w:eastAsiaTheme="minorEastAsia" w:hAnsi="Arial" w:cs="Arial"/>
          <w:b/>
          <w:bCs/>
          <w:sz w:val="24"/>
          <w:szCs w:val="24"/>
        </w:rPr>
      </w:pPr>
      <w:r w:rsidRPr="004D7FD1">
        <w:rPr>
          <w:rFonts w:ascii="Arial" w:hAnsi="Arial" w:cs="Arial"/>
          <w:b/>
          <w:bCs/>
          <w:sz w:val="24"/>
          <w:szCs w:val="24"/>
        </w:rPr>
        <w:t>HABILITAÇÃO JURÍDICA:</w:t>
      </w:r>
    </w:p>
    <w:p w14:paraId="4D38142B" w14:textId="77777777" w:rsidR="004D7FD1" w:rsidRPr="004D7FD1" w:rsidRDefault="004D7FD1" w:rsidP="004D7FD1">
      <w:pPr>
        <w:pStyle w:val="PargrafodaLista"/>
        <w:jc w:val="both"/>
        <w:rPr>
          <w:rFonts w:ascii="Arial" w:eastAsiaTheme="minorEastAsia" w:hAnsi="Arial" w:cs="Arial"/>
          <w:sz w:val="24"/>
          <w:szCs w:val="24"/>
        </w:rPr>
      </w:pPr>
    </w:p>
    <w:p w14:paraId="7B6A84F8" w14:textId="77777777" w:rsidR="0035747C" w:rsidRDefault="004D7FD1"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Empresário individual: inscrição no Registro Público de Empresas Mercantis, a cargo da Junta Comercial da respectiva sede;</w:t>
      </w:r>
    </w:p>
    <w:p w14:paraId="407C05A5" w14:textId="77777777" w:rsidR="0035747C" w:rsidRDefault="0035747C" w:rsidP="0035747C">
      <w:pPr>
        <w:pStyle w:val="PargrafodaLista"/>
        <w:ind w:left="1080"/>
        <w:jc w:val="both"/>
        <w:rPr>
          <w:rFonts w:ascii="Arial" w:eastAsiaTheme="minorEastAsia" w:hAnsi="Arial" w:cs="Arial"/>
          <w:sz w:val="24"/>
          <w:szCs w:val="24"/>
        </w:rPr>
      </w:pPr>
    </w:p>
    <w:p w14:paraId="70F165FA" w14:textId="77777777" w:rsidR="0035747C" w:rsidRDefault="004D7FD1"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 xml:space="preserve">Microempreendedor Individual - MEI: Certificado da Condição de Microempreendedor Individual - CCMEI, cuja aceitação ficará condicionada à verificação da autenticidade no sítio </w:t>
      </w:r>
      <w:r w:rsidR="0035747C" w:rsidRPr="0035747C">
        <w:rPr>
          <w:rFonts w:ascii="Arial" w:eastAsiaTheme="minorEastAsia" w:hAnsi="Arial" w:cs="Arial"/>
          <w:sz w:val="24"/>
          <w:szCs w:val="24"/>
        </w:rPr>
        <w:t>www.portaldoempreendedor.gov.br</w:t>
      </w:r>
      <w:r w:rsidRPr="0035747C">
        <w:rPr>
          <w:rFonts w:ascii="Arial" w:eastAsiaTheme="minorEastAsia" w:hAnsi="Arial" w:cs="Arial"/>
          <w:sz w:val="24"/>
          <w:szCs w:val="24"/>
        </w:rPr>
        <w:t>;</w:t>
      </w:r>
    </w:p>
    <w:p w14:paraId="77E21C41" w14:textId="77777777" w:rsidR="0035747C" w:rsidRPr="0035747C" w:rsidRDefault="0035747C" w:rsidP="0035747C">
      <w:pPr>
        <w:pStyle w:val="PargrafodaLista"/>
        <w:rPr>
          <w:rFonts w:ascii="Arial" w:eastAsiaTheme="minorEastAsia" w:hAnsi="Arial" w:cs="Arial"/>
          <w:sz w:val="24"/>
          <w:szCs w:val="24"/>
        </w:rPr>
      </w:pPr>
    </w:p>
    <w:p w14:paraId="3862F44E" w14:textId="77777777" w:rsidR="0035747C" w:rsidRDefault="004D7FD1"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47433691" w14:textId="77777777" w:rsidR="0035747C" w:rsidRPr="0035747C" w:rsidRDefault="0035747C" w:rsidP="0035747C">
      <w:pPr>
        <w:pStyle w:val="PargrafodaLista"/>
        <w:rPr>
          <w:rFonts w:ascii="Arial" w:eastAsiaTheme="minorEastAsia" w:hAnsi="Arial" w:cs="Arial"/>
          <w:sz w:val="24"/>
          <w:szCs w:val="24"/>
        </w:rPr>
      </w:pPr>
    </w:p>
    <w:p w14:paraId="78913788" w14:textId="77777777" w:rsidR="0035747C" w:rsidRDefault="004D7FD1"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Sociedade empresária estrangeira com atuação permanente no País: decreto de autorização para funcionamento no Brasil;</w:t>
      </w:r>
    </w:p>
    <w:p w14:paraId="760C5AF5" w14:textId="77777777" w:rsidR="0035747C" w:rsidRPr="0035747C" w:rsidRDefault="0035747C" w:rsidP="0035747C">
      <w:pPr>
        <w:pStyle w:val="PargrafodaLista"/>
        <w:rPr>
          <w:rFonts w:ascii="Arial" w:eastAsiaTheme="minorEastAsia" w:hAnsi="Arial" w:cs="Arial"/>
          <w:sz w:val="24"/>
          <w:szCs w:val="24"/>
        </w:rPr>
      </w:pPr>
    </w:p>
    <w:p w14:paraId="530A6143" w14:textId="77777777" w:rsidR="0035747C" w:rsidRDefault="0035747C"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 xml:space="preserve"> </w:t>
      </w:r>
      <w:r w:rsidR="004D7FD1" w:rsidRPr="0035747C">
        <w:rPr>
          <w:rFonts w:ascii="Arial" w:eastAsiaTheme="minorEastAsia" w:hAnsi="Arial" w:cs="Arial"/>
          <w:sz w:val="24"/>
          <w:szCs w:val="24"/>
        </w:rPr>
        <w:t>Sociedade simples: inscrição do ato constitutivo no Registro Civil de Pessoas Jurídicas do local de sua sede, acompanhada de documento comprobatório de seus administradores;</w:t>
      </w:r>
    </w:p>
    <w:p w14:paraId="504235B5" w14:textId="77777777" w:rsidR="0035747C" w:rsidRPr="0035747C" w:rsidRDefault="0035747C" w:rsidP="0035747C">
      <w:pPr>
        <w:pStyle w:val="PargrafodaLista"/>
        <w:rPr>
          <w:rFonts w:ascii="Arial" w:eastAsiaTheme="minorEastAsia" w:hAnsi="Arial" w:cs="Arial"/>
          <w:sz w:val="24"/>
          <w:szCs w:val="24"/>
        </w:rPr>
      </w:pPr>
    </w:p>
    <w:p w14:paraId="17134FF3" w14:textId="77777777" w:rsidR="0035747C" w:rsidRDefault="004D7FD1"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Filial, sucursal ou agência de sociedade simples ou empresária - inscrição do ato constitutivo da filial, sucursal ou agência da sociedade simples ou empresária, respectivamente, no Registro Civil das Pessoas Jurídicas ou no Registro Público de Empresas Mercantis onde tem sede a matriz;</w:t>
      </w:r>
    </w:p>
    <w:p w14:paraId="5AEEE608" w14:textId="77777777" w:rsidR="0035747C" w:rsidRPr="0035747C" w:rsidRDefault="0035747C" w:rsidP="0035747C">
      <w:pPr>
        <w:pStyle w:val="PargrafodaLista"/>
        <w:rPr>
          <w:rFonts w:ascii="Arial" w:eastAsiaTheme="minorEastAsia" w:hAnsi="Arial" w:cs="Arial"/>
          <w:sz w:val="24"/>
          <w:szCs w:val="24"/>
        </w:rPr>
      </w:pPr>
    </w:p>
    <w:p w14:paraId="19FBA90F" w14:textId="77777777" w:rsidR="004D7FD1" w:rsidRDefault="004D7FD1" w:rsidP="0035747C">
      <w:pPr>
        <w:pStyle w:val="PargrafodaLista"/>
        <w:numPr>
          <w:ilvl w:val="2"/>
          <w:numId w:val="34"/>
        </w:numPr>
        <w:jc w:val="both"/>
        <w:rPr>
          <w:rFonts w:ascii="Arial" w:eastAsiaTheme="minorEastAsia" w:hAnsi="Arial" w:cs="Arial"/>
          <w:sz w:val="24"/>
          <w:szCs w:val="24"/>
        </w:rPr>
      </w:pPr>
      <w:r w:rsidRPr="0035747C">
        <w:rPr>
          <w:rFonts w:ascii="Arial" w:eastAsiaTheme="minorEastAsia" w:hAnsi="Arial" w:cs="Arial"/>
          <w:sz w:val="24"/>
          <w:szCs w:val="24"/>
        </w:rPr>
        <w:t>Os documentos apresentados deverão estar acompanhados de todas as alterações ou da consolidação respectiva.</w:t>
      </w:r>
    </w:p>
    <w:p w14:paraId="66916A5B" w14:textId="77777777" w:rsidR="001F2DFE" w:rsidRPr="001F2DFE" w:rsidRDefault="001F2DFE" w:rsidP="001F2DFE">
      <w:pPr>
        <w:pStyle w:val="PargrafodaLista"/>
        <w:rPr>
          <w:rFonts w:ascii="Arial" w:eastAsiaTheme="minorEastAsia" w:hAnsi="Arial" w:cs="Arial"/>
          <w:sz w:val="24"/>
          <w:szCs w:val="24"/>
        </w:rPr>
      </w:pPr>
    </w:p>
    <w:p w14:paraId="73AA10F4" w14:textId="77777777" w:rsidR="00120352" w:rsidRPr="00120352" w:rsidRDefault="001F2DFE" w:rsidP="00120352">
      <w:pPr>
        <w:pStyle w:val="PargrafodaLista"/>
        <w:numPr>
          <w:ilvl w:val="1"/>
          <w:numId w:val="34"/>
        </w:numPr>
        <w:jc w:val="both"/>
        <w:rPr>
          <w:rFonts w:ascii="Arial" w:eastAsiaTheme="minorEastAsia" w:hAnsi="Arial" w:cs="Arial"/>
          <w:b/>
          <w:bCs/>
          <w:sz w:val="24"/>
          <w:szCs w:val="24"/>
        </w:rPr>
      </w:pPr>
      <w:r w:rsidRPr="001F2DFE">
        <w:rPr>
          <w:rFonts w:ascii="Arial" w:hAnsi="Arial" w:cs="Arial"/>
          <w:b/>
          <w:bCs/>
          <w:sz w:val="24"/>
          <w:szCs w:val="24"/>
        </w:rPr>
        <w:t>HABILITAÇÃO FISCAL, SOCIAL E TRABALHISTA (</w:t>
      </w:r>
      <w:r w:rsidRPr="001F2DFE">
        <w:rPr>
          <w:rFonts w:ascii="Arial" w:hAnsi="Arial" w:cs="Arial"/>
          <w:b/>
          <w:bCs/>
          <w:color w:val="000000" w:themeColor="text1"/>
          <w:sz w:val="24"/>
          <w:szCs w:val="24"/>
        </w:rPr>
        <w:t>ART. 68, LEI Nº 14.133/2021)</w:t>
      </w:r>
    </w:p>
    <w:p w14:paraId="5E59500F" w14:textId="77777777" w:rsidR="00120352" w:rsidRPr="00120352" w:rsidRDefault="00120352" w:rsidP="00120352">
      <w:pPr>
        <w:pStyle w:val="PargrafodaLista"/>
        <w:jc w:val="both"/>
        <w:rPr>
          <w:rFonts w:ascii="Arial" w:eastAsiaTheme="minorEastAsia" w:hAnsi="Arial" w:cs="Arial"/>
          <w:b/>
          <w:bCs/>
          <w:sz w:val="24"/>
          <w:szCs w:val="24"/>
        </w:rPr>
      </w:pPr>
    </w:p>
    <w:p w14:paraId="7F1D1C49" w14:textId="77777777" w:rsidR="00120352" w:rsidRPr="00760ABD" w:rsidRDefault="00120352" w:rsidP="00120352">
      <w:pPr>
        <w:pStyle w:val="PargrafodaLista"/>
        <w:numPr>
          <w:ilvl w:val="2"/>
          <w:numId w:val="34"/>
        </w:numPr>
        <w:jc w:val="both"/>
        <w:rPr>
          <w:rFonts w:ascii="Arial" w:eastAsiaTheme="minorEastAsia" w:hAnsi="Arial" w:cs="Arial"/>
          <w:b/>
          <w:bCs/>
          <w:sz w:val="24"/>
          <w:szCs w:val="24"/>
        </w:rPr>
      </w:pPr>
      <w:r w:rsidRPr="00760ABD">
        <w:rPr>
          <w:rFonts w:ascii="Arial" w:hAnsi="Arial" w:cs="Arial"/>
          <w:color w:val="000000" w:themeColor="text1"/>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AD32498" w14:textId="77777777" w:rsidR="00120352" w:rsidRPr="00760ABD" w:rsidRDefault="00120352" w:rsidP="00120352">
      <w:pPr>
        <w:pStyle w:val="PargrafodaLista"/>
        <w:rPr>
          <w:rFonts w:ascii="Arial" w:hAnsi="Arial" w:cs="Arial"/>
          <w:color w:val="000000" w:themeColor="text1"/>
          <w:sz w:val="24"/>
          <w:szCs w:val="24"/>
        </w:rPr>
      </w:pPr>
    </w:p>
    <w:p w14:paraId="312F894D" w14:textId="77777777" w:rsidR="00120352" w:rsidRPr="00760ABD" w:rsidRDefault="00120352" w:rsidP="00120352">
      <w:pPr>
        <w:pStyle w:val="PargrafodaLista"/>
        <w:numPr>
          <w:ilvl w:val="2"/>
          <w:numId w:val="34"/>
        </w:numPr>
        <w:jc w:val="both"/>
        <w:rPr>
          <w:rFonts w:ascii="Arial" w:eastAsiaTheme="minorEastAsia" w:hAnsi="Arial" w:cs="Arial"/>
          <w:b/>
          <w:bCs/>
          <w:sz w:val="24"/>
          <w:szCs w:val="24"/>
        </w:rPr>
      </w:pPr>
      <w:r w:rsidRPr="00760ABD">
        <w:rPr>
          <w:rFonts w:ascii="Arial" w:hAnsi="Arial" w:cs="Arial"/>
          <w:color w:val="000000" w:themeColor="text1"/>
          <w:sz w:val="24"/>
          <w:szCs w:val="24"/>
        </w:rPr>
        <w:t>Prova de regularidade com o Fundo de Garantia do Tempo de Serviço (FGTS);</w:t>
      </w:r>
    </w:p>
    <w:p w14:paraId="07B31DA7" w14:textId="77777777" w:rsidR="00120352" w:rsidRPr="00760ABD" w:rsidRDefault="00120352" w:rsidP="00120352">
      <w:pPr>
        <w:pStyle w:val="PargrafodaLista"/>
        <w:rPr>
          <w:rFonts w:ascii="Arial" w:hAnsi="Arial" w:cs="Arial"/>
          <w:color w:val="000000" w:themeColor="text1"/>
          <w:sz w:val="24"/>
          <w:szCs w:val="24"/>
        </w:rPr>
      </w:pPr>
    </w:p>
    <w:p w14:paraId="6C94D973" w14:textId="77777777" w:rsidR="00120352" w:rsidRPr="00760ABD" w:rsidRDefault="00120352" w:rsidP="00120352">
      <w:pPr>
        <w:pStyle w:val="PargrafodaLista"/>
        <w:numPr>
          <w:ilvl w:val="2"/>
          <w:numId w:val="34"/>
        </w:numPr>
        <w:jc w:val="both"/>
        <w:rPr>
          <w:rFonts w:ascii="Arial" w:eastAsiaTheme="minorEastAsia" w:hAnsi="Arial" w:cs="Arial"/>
          <w:b/>
          <w:bCs/>
          <w:sz w:val="24"/>
          <w:szCs w:val="24"/>
        </w:rPr>
      </w:pPr>
      <w:r w:rsidRPr="00760ABD">
        <w:rPr>
          <w:rFonts w:ascii="Arial" w:hAnsi="Arial" w:cs="Arial"/>
          <w:color w:val="000000" w:themeColor="text1"/>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CC0774E" w14:textId="7BA8A5AD" w:rsidR="00120352" w:rsidRPr="00760ABD" w:rsidRDefault="00120352" w:rsidP="00120352">
      <w:pPr>
        <w:pStyle w:val="PargrafodaLista"/>
        <w:rPr>
          <w:rFonts w:ascii="Arial" w:hAnsi="Arial" w:cs="Arial"/>
          <w:color w:val="000000" w:themeColor="text1"/>
          <w:sz w:val="24"/>
          <w:szCs w:val="24"/>
        </w:rPr>
      </w:pPr>
    </w:p>
    <w:p w14:paraId="3EADCB2B" w14:textId="5E4D1C9B" w:rsidR="00120352" w:rsidRPr="00760ABD" w:rsidRDefault="00120352" w:rsidP="00120352">
      <w:pPr>
        <w:pStyle w:val="PargrafodaLista"/>
        <w:numPr>
          <w:ilvl w:val="2"/>
          <w:numId w:val="34"/>
        </w:numPr>
        <w:jc w:val="both"/>
        <w:rPr>
          <w:rFonts w:ascii="Arial" w:eastAsiaTheme="minorEastAsia" w:hAnsi="Arial" w:cs="Arial"/>
          <w:b/>
          <w:bCs/>
          <w:sz w:val="24"/>
          <w:szCs w:val="24"/>
        </w:rPr>
      </w:pPr>
      <w:r w:rsidRPr="00760ABD">
        <w:rPr>
          <w:rFonts w:ascii="Arial" w:hAnsi="Arial" w:cs="Arial"/>
          <w:color w:val="000000" w:themeColor="text1"/>
          <w:sz w:val="24"/>
          <w:szCs w:val="24"/>
        </w:rPr>
        <w:t xml:space="preserve">Prova de regularidade com a </w:t>
      </w:r>
      <w:r w:rsidRPr="009E0253">
        <w:rPr>
          <w:rFonts w:ascii="Arial" w:hAnsi="Arial" w:cs="Arial"/>
          <w:color w:val="000000" w:themeColor="text1"/>
          <w:sz w:val="24"/>
          <w:szCs w:val="24"/>
        </w:rPr>
        <w:t>Fazenda</w:t>
      </w:r>
      <w:r w:rsidR="00911D1B" w:rsidRPr="009E0253">
        <w:rPr>
          <w:rFonts w:ascii="Arial" w:hAnsi="Arial" w:cs="Arial"/>
          <w:color w:val="000000" w:themeColor="text1"/>
          <w:sz w:val="24"/>
          <w:szCs w:val="24"/>
        </w:rPr>
        <w:t xml:space="preserve"> Municipal</w:t>
      </w:r>
      <w:r w:rsidR="009E0253" w:rsidRPr="009E0253">
        <w:rPr>
          <w:rFonts w:ascii="Arial" w:hAnsi="Arial" w:cs="Arial"/>
          <w:color w:val="000000" w:themeColor="text1"/>
          <w:sz w:val="24"/>
          <w:szCs w:val="24"/>
        </w:rPr>
        <w:t xml:space="preserve"> </w:t>
      </w:r>
      <w:r w:rsidRPr="009E0253">
        <w:rPr>
          <w:rFonts w:ascii="Arial" w:hAnsi="Arial" w:cs="Arial"/>
          <w:color w:val="000000" w:themeColor="text1"/>
          <w:sz w:val="24"/>
          <w:szCs w:val="24"/>
        </w:rPr>
        <w:t xml:space="preserve">do domicílio </w:t>
      </w:r>
      <w:r w:rsidRPr="00760ABD">
        <w:rPr>
          <w:rFonts w:ascii="Arial" w:hAnsi="Arial" w:cs="Arial"/>
          <w:color w:val="000000" w:themeColor="text1"/>
          <w:sz w:val="24"/>
          <w:szCs w:val="24"/>
        </w:rPr>
        <w:t>ou sede do fornecedor, relativa à atividade em cujo exercício contrata ou concorre;</w:t>
      </w:r>
    </w:p>
    <w:p w14:paraId="2C5816AD" w14:textId="77777777" w:rsidR="00120352" w:rsidRPr="00760ABD" w:rsidRDefault="00120352" w:rsidP="00120352">
      <w:pPr>
        <w:pStyle w:val="PargrafodaLista"/>
        <w:rPr>
          <w:rFonts w:ascii="Arial" w:hAnsi="Arial" w:cs="Arial"/>
          <w:color w:val="000000" w:themeColor="text1"/>
          <w:sz w:val="24"/>
          <w:szCs w:val="24"/>
        </w:rPr>
      </w:pPr>
    </w:p>
    <w:p w14:paraId="4A6AAD75" w14:textId="497B5414" w:rsidR="00120352" w:rsidRPr="003D18F7" w:rsidRDefault="00120352" w:rsidP="00120352">
      <w:pPr>
        <w:pStyle w:val="PargrafodaLista"/>
        <w:numPr>
          <w:ilvl w:val="2"/>
          <w:numId w:val="34"/>
        </w:numPr>
        <w:jc w:val="both"/>
        <w:rPr>
          <w:rFonts w:ascii="Arial" w:eastAsiaTheme="minorEastAsia" w:hAnsi="Arial" w:cs="Arial"/>
          <w:b/>
          <w:bCs/>
          <w:sz w:val="24"/>
          <w:szCs w:val="24"/>
        </w:rPr>
      </w:pPr>
      <w:r w:rsidRPr="00760ABD">
        <w:rPr>
          <w:rFonts w:ascii="Arial" w:hAnsi="Arial" w:cs="Arial"/>
          <w:color w:val="000000" w:themeColor="text1"/>
          <w:sz w:val="24"/>
          <w:szCs w:val="24"/>
        </w:rPr>
        <w:t>Caso o fornecedor seja considerado isento dos tributos estaduais relacionados ao objeto, deverá comprovar tal condição mediante a apresentação de certidão ou declaração da Fazenda respectiva do seu domicílio ou sede, ou por meio de outro documento equivalente, na forma da respectiva legislação de regência.</w:t>
      </w:r>
    </w:p>
    <w:p w14:paraId="362677DE" w14:textId="77777777" w:rsidR="003D18F7" w:rsidRPr="003D18F7" w:rsidRDefault="003D18F7" w:rsidP="00C5479B">
      <w:pPr>
        <w:pStyle w:val="PargrafodaLista"/>
        <w:spacing w:after="0"/>
        <w:rPr>
          <w:rFonts w:ascii="Arial" w:eastAsiaTheme="minorEastAsia" w:hAnsi="Arial" w:cs="Arial"/>
          <w:b/>
          <w:bCs/>
          <w:sz w:val="24"/>
          <w:szCs w:val="24"/>
        </w:rPr>
      </w:pPr>
    </w:p>
    <w:p w14:paraId="1B556593" w14:textId="3A95413F" w:rsidR="003D18F7" w:rsidRPr="00020D48" w:rsidRDefault="003D18F7" w:rsidP="00020D48">
      <w:pPr>
        <w:pStyle w:val="Nvel01-SemNumerao"/>
        <w:rPr>
          <w:rFonts w:eastAsiaTheme="minorEastAsia"/>
        </w:rPr>
      </w:pPr>
      <w:r w:rsidRPr="00020D48">
        <w:t>QUALIFICAÇÃO TÉCNICA, APRESENTAR:</w:t>
      </w:r>
    </w:p>
    <w:p w14:paraId="746F2E88" w14:textId="29FFBE27" w:rsidR="00BE05CC" w:rsidRDefault="0091771C" w:rsidP="00020D48">
      <w:pPr>
        <w:pStyle w:val="PargrafodaLista"/>
        <w:numPr>
          <w:ilvl w:val="2"/>
          <w:numId w:val="34"/>
        </w:numPr>
        <w:jc w:val="both"/>
        <w:rPr>
          <w:rFonts w:ascii="Arial" w:hAnsi="Arial" w:cs="Arial"/>
          <w:sz w:val="24"/>
          <w:szCs w:val="24"/>
        </w:rPr>
      </w:pPr>
      <w:r w:rsidRPr="0091771C">
        <w:rPr>
          <w:rFonts w:ascii="Arial" w:hAnsi="Arial" w:cs="Arial"/>
          <w:b/>
          <w:bCs/>
          <w:sz w:val="24"/>
          <w:szCs w:val="24"/>
          <w:u w:val="single"/>
        </w:rPr>
        <w:t>ALVARÁ DE LICENÇA SANITÁRIA</w:t>
      </w:r>
      <w:r w:rsidR="00BE05CC" w:rsidRPr="00020D48">
        <w:rPr>
          <w:rFonts w:ascii="Arial" w:hAnsi="Arial" w:cs="Arial"/>
          <w:sz w:val="24"/>
          <w:szCs w:val="24"/>
        </w:rPr>
        <w:t xml:space="preserve">, expedido pela unidade competente, da esfera Estadual ou Municipal, da sede da empresa licitante, compatível com o objeto licitado; </w:t>
      </w:r>
    </w:p>
    <w:p w14:paraId="3CD81B1B" w14:textId="77777777" w:rsidR="00020D48" w:rsidRPr="00020D48" w:rsidRDefault="00020D48" w:rsidP="00020D48">
      <w:pPr>
        <w:pStyle w:val="PargrafodaLista"/>
        <w:ind w:left="1080"/>
        <w:jc w:val="both"/>
        <w:rPr>
          <w:rFonts w:ascii="Arial" w:hAnsi="Arial" w:cs="Arial"/>
          <w:sz w:val="24"/>
          <w:szCs w:val="24"/>
        </w:rPr>
      </w:pPr>
    </w:p>
    <w:p w14:paraId="4E39F882" w14:textId="3F287AFF" w:rsidR="00BE05CC" w:rsidRDefault="0091771C" w:rsidP="00020D48">
      <w:pPr>
        <w:pStyle w:val="PargrafodaLista"/>
        <w:numPr>
          <w:ilvl w:val="2"/>
          <w:numId w:val="34"/>
        </w:numPr>
        <w:jc w:val="both"/>
        <w:rPr>
          <w:rFonts w:ascii="Arial" w:hAnsi="Arial" w:cs="Arial"/>
          <w:sz w:val="24"/>
          <w:szCs w:val="24"/>
        </w:rPr>
      </w:pPr>
      <w:r w:rsidRPr="0091771C">
        <w:rPr>
          <w:rFonts w:ascii="Arial" w:hAnsi="Arial" w:cs="Arial"/>
          <w:b/>
          <w:bCs/>
          <w:sz w:val="24"/>
          <w:szCs w:val="24"/>
          <w:u w:val="single"/>
        </w:rPr>
        <w:t>NO MÍNIMO 01 (UM) ATESTADO DE CAPACIDADE TÉCNICA</w:t>
      </w:r>
      <w:r w:rsidR="00BE05CC" w:rsidRPr="00020D48">
        <w:rPr>
          <w:rFonts w:ascii="Arial" w:hAnsi="Arial" w:cs="Arial"/>
          <w:sz w:val="24"/>
          <w:szCs w:val="24"/>
        </w:rPr>
        <w:t xml:space="preserve">, fornecido por pessoa jurídica de direito público ou privado, comprovando a aptidão para desempenho de atividade pertinente e compatível em características com o objeto da licitação. </w:t>
      </w:r>
    </w:p>
    <w:p w14:paraId="5EAAEA2F" w14:textId="77777777" w:rsidR="00020D48" w:rsidRPr="00020D48" w:rsidRDefault="00020D48" w:rsidP="00020D48">
      <w:pPr>
        <w:pStyle w:val="PargrafodaLista"/>
        <w:rPr>
          <w:rFonts w:ascii="Arial" w:hAnsi="Arial" w:cs="Arial"/>
          <w:sz w:val="24"/>
          <w:szCs w:val="24"/>
        </w:rPr>
      </w:pPr>
    </w:p>
    <w:p w14:paraId="3DB38233" w14:textId="6DF4B0C3" w:rsidR="00BE05CC" w:rsidRDefault="00BE05CC" w:rsidP="00020D48">
      <w:pPr>
        <w:pStyle w:val="PargrafodaLista"/>
        <w:numPr>
          <w:ilvl w:val="2"/>
          <w:numId w:val="34"/>
        </w:numPr>
        <w:jc w:val="both"/>
        <w:rPr>
          <w:rFonts w:ascii="Arial" w:hAnsi="Arial" w:cs="Arial"/>
          <w:sz w:val="24"/>
          <w:szCs w:val="24"/>
        </w:rPr>
      </w:pPr>
      <w:r w:rsidRPr="00020D48">
        <w:rPr>
          <w:rFonts w:ascii="Arial" w:hAnsi="Arial" w:cs="Arial"/>
          <w:sz w:val="24"/>
          <w:szCs w:val="24"/>
        </w:rPr>
        <w:t xml:space="preserve">O(s) atestado(s) solicitado(s) neste subitem deverá(ão) ser emitido(s) em papel timbrado da empresa ou órgão </w:t>
      </w:r>
      <w:r w:rsidRPr="0091771C">
        <w:rPr>
          <w:rFonts w:ascii="Arial" w:hAnsi="Arial" w:cs="Arial"/>
          <w:b/>
          <w:bCs/>
          <w:sz w:val="24"/>
          <w:szCs w:val="24"/>
        </w:rPr>
        <w:t>CONTRATANTE</w:t>
      </w:r>
      <w:r w:rsidRPr="00020D48">
        <w:rPr>
          <w:rFonts w:ascii="Arial" w:hAnsi="Arial" w:cs="Arial"/>
          <w:sz w:val="24"/>
          <w:szCs w:val="24"/>
        </w:rPr>
        <w:t xml:space="preserve">, com a identificação clara do signatário, inclusive com indicação do cargo que ocupa; </w:t>
      </w:r>
    </w:p>
    <w:p w14:paraId="073D1017" w14:textId="77777777" w:rsidR="00020D48" w:rsidRPr="00020D48" w:rsidRDefault="00020D48" w:rsidP="00020D48">
      <w:pPr>
        <w:pStyle w:val="PargrafodaLista"/>
        <w:rPr>
          <w:rFonts w:ascii="Arial" w:hAnsi="Arial" w:cs="Arial"/>
          <w:sz w:val="24"/>
          <w:szCs w:val="24"/>
        </w:rPr>
      </w:pPr>
    </w:p>
    <w:p w14:paraId="036513EA" w14:textId="1221BA42" w:rsidR="00BE05CC" w:rsidRDefault="00BE05CC" w:rsidP="00020D48">
      <w:pPr>
        <w:pStyle w:val="PargrafodaLista"/>
        <w:numPr>
          <w:ilvl w:val="2"/>
          <w:numId w:val="34"/>
        </w:numPr>
        <w:jc w:val="both"/>
        <w:rPr>
          <w:rFonts w:ascii="Arial" w:hAnsi="Arial" w:cs="Arial"/>
          <w:sz w:val="24"/>
          <w:szCs w:val="24"/>
        </w:rPr>
      </w:pPr>
      <w:r w:rsidRPr="00020D48">
        <w:rPr>
          <w:rFonts w:ascii="Arial" w:hAnsi="Arial" w:cs="Arial"/>
          <w:sz w:val="24"/>
          <w:szCs w:val="24"/>
        </w:rPr>
        <w:t xml:space="preserve">Não será(ão) aceito(s) </w:t>
      </w:r>
      <w:r w:rsidR="0091771C" w:rsidRPr="0091771C">
        <w:rPr>
          <w:rFonts w:ascii="Arial" w:hAnsi="Arial" w:cs="Arial"/>
          <w:b/>
          <w:bCs/>
          <w:sz w:val="24"/>
          <w:szCs w:val="24"/>
        </w:rPr>
        <w:t>ATESTADO(S) DE CAPACIDADE TÉCNICA</w:t>
      </w:r>
      <w:r w:rsidRPr="00020D48">
        <w:rPr>
          <w:rFonts w:ascii="Arial" w:hAnsi="Arial" w:cs="Arial"/>
          <w:sz w:val="24"/>
          <w:szCs w:val="24"/>
        </w:rPr>
        <w:t xml:space="preserve"> cuja empresa eminente seja componente do mesmo grupo financeiro da </w:t>
      </w:r>
      <w:r w:rsidRPr="0091771C">
        <w:rPr>
          <w:rFonts w:ascii="Arial" w:hAnsi="Arial" w:cs="Arial"/>
          <w:b/>
          <w:bCs/>
          <w:sz w:val="24"/>
          <w:szCs w:val="24"/>
        </w:rPr>
        <w:t>LICITANTE</w:t>
      </w:r>
      <w:r w:rsidRPr="00020D48">
        <w:rPr>
          <w:rFonts w:ascii="Arial" w:hAnsi="Arial" w:cs="Arial"/>
          <w:sz w:val="24"/>
          <w:szCs w:val="24"/>
        </w:rPr>
        <w:t>, ou seja, sua subcontratada;</w:t>
      </w:r>
    </w:p>
    <w:p w14:paraId="52372760" w14:textId="77777777" w:rsidR="0068399E" w:rsidRPr="0068399E" w:rsidRDefault="0068399E" w:rsidP="0068399E">
      <w:pPr>
        <w:pStyle w:val="PargrafodaLista"/>
        <w:rPr>
          <w:rFonts w:ascii="Arial" w:hAnsi="Arial" w:cs="Arial"/>
          <w:sz w:val="24"/>
          <w:szCs w:val="24"/>
        </w:rPr>
      </w:pPr>
    </w:p>
    <w:p w14:paraId="3CEAB0F5" w14:textId="08354F99" w:rsidR="00940E92" w:rsidRPr="00EE69CF" w:rsidRDefault="00940E92" w:rsidP="00EE69CF">
      <w:pPr>
        <w:pStyle w:val="PargrafodaLista"/>
        <w:numPr>
          <w:ilvl w:val="0"/>
          <w:numId w:val="34"/>
        </w:numPr>
        <w:jc w:val="both"/>
        <w:rPr>
          <w:rFonts w:ascii="Arial" w:hAnsi="Arial" w:cs="Arial"/>
          <w:b/>
          <w:bCs/>
          <w:sz w:val="24"/>
          <w:szCs w:val="24"/>
        </w:rPr>
      </w:pPr>
      <w:r w:rsidRPr="00EE69CF">
        <w:rPr>
          <w:rFonts w:ascii="Arial" w:hAnsi="Arial" w:cs="Arial"/>
          <w:b/>
          <w:bCs/>
          <w:sz w:val="24"/>
          <w:szCs w:val="24"/>
        </w:rPr>
        <w:t>ESTIMATIVAS DO VALOR DA CONTRATAÇÃO</w:t>
      </w:r>
    </w:p>
    <w:p w14:paraId="5DCA199B" w14:textId="423EC7B3" w:rsidR="00B03B88" w:rsidRPr="0082232F" w:rsidRDefault="00F17EA1" w:rsidP="00914748">
      <w:pPr>
        <w:pStyle w:val="Standard"/>
        <w:numPr>
          <w:ilvl w:val="1"/>
          <w:numId w:val="34"/>
        </w:numPr>
        <w:tabs>
          <w:tab w:val="left" w:pos="0"/>
          <w:tab w:val="left" w:pos="1134"/>
          <w:tab w:val="left" w:pos="1395"/>
          <w:tab w:val="left" w:pos="1650"/>
          <w:tab w:val="left" w:pos="1965"/>
          <w:tab w:val="left" w:pos="2220"/>
          <w:tab w:val="left" w:leader="underscore" w:pos="7336"/>
        </w:tabs>
        <w:jc w:val="both"/>
        <w:rPr>
          <w:rFonts w:ascii="Arial" w:hAnsi="Arial" w:cs="Arial"/>
          <w:color w:val="000000" w:themeColor="text1"/>
        </w:rPr>
      </w:pPr>
      <w:r w:rsidRPr="0082232F">
        <w:rPr>
          <w:rFonts w:ascii="Arial" w:hAnsi="Arial" w:cs="Arial"/>
          <w:b/>
          <w:bCs/>
          <w:color w:val="000000" w:themeColor="text1"/>
        </w:rPr>
        <w:t>O valor estimado</w:t>
      </w:r>
      <w:r w:rsidR="007F14F9" w:rsidRPr="0082232F">
        <w:rPr>
          <w:rFonts w:ascii="Arial" w:hAnsi="Arial" w:cs="Arial"/>
          <w:b/>
          <w:bCs/>
          <w:color w:val="000000" w:themeColor="text1"/>
        </w:rPr>
        <w:t xml:space="preserve"> </w:t>
      </w:r>
      <w:r w:rsidRPr="0082232F">
        <w:rPr>
          <w:rFonts w:ascii="Arial" w:hAnsi="Arial" w:cs="Arial"/>
          <w:b/>
          <w:bCs/>
          <w:color w:val="000000" w:themeColor="text1"/>
        </w:rPr>
        <w:t xml:space="preserve">é de R$ </w:t>
      </w:r>
      <w:r w:rsidR="00E7292B" w:rsidRPr="0082232F">
        <w:rPr>
          <w:rFonts w:ascii="Arial" w:hAnsi="Arial" w:cs="Arial"/>
          <w:b/>
          <w:bCs/>
          <w:color w:val="000000" w:themeColor="text1"/>
        </w:rPr>
        <w:t>4</w:t>
      </w:r>
      <w:r w:rsidR="009F38E1">
        <w:rPr>
          <w:rFonts w:ascii="Arial" w:hAnsi="Arial" w:cs="Arial"/>
          <w:b/>
          <w:bCs/>
          <w:color w:val="000000" w:themeColor="text1"/>
        </w:rPr>
        <w:t>8</w:t>
      </w:r>
      <w:r w:rsidR="00E7292B" w:rsidRPr="0082232F">
        <w:rPr>
          <w:rFonts w:ascii="Arial" w:hAnsi="Arial" w:cs="Arial"/>
          <w:b/>
          <w:bCs/>
          <w:color w:val="000000" w:themeColor="text1"/>
        </w:rPr>
        <w:t>.</w:t>
      </w:r>
      <w:r w:rsidR="009F38E1">
        <w:rPr>
          <w:rFonts w:ascii="Arial" w:hAnsi="Arial" w:cs="Arial"/>
          <w:b/>
          <w:bCs/>
          <w:color w:val="000000" w:themeColor="text1"/>
        </w:rPr>
        <w:t>6</w:t>
      </w:r>
      <w:r w:rsidR="00E7292B" w:rsidRPr="0082232F">
        <w:rPr>
          <w:rFonts w:ascii="Arial" w:hAnsi="Arial" w:cs="Arial"/>
          <w:b/>
          <w:bCs/>
          <w:color w:val="000000" w:themeColor="text1"/>
        </w:rPr>
        <w:t>15,</w:t>
      </w:r>
      <w:r w:rsidR="009F38E1">
        <w:rPr>
          <w:rFonts w:ascii="Arial" w:hAnsi="Arial" w:cs="Arial"/>
          <w:b/>
          <w:bCs/>
          <w:color w:val="000000" w:themeColor="text1"/>
        </w:rPr>
        <w:t>0</w:t>
      </w:r>
      <w:r w:rsidR="00E7292B" w:rsidRPr="0082232F">
        <w:rPr>
          <w:rFonts w:ascii="Arial" w:hAnsi="Arial" w:cs="Arial"/>
          <w:b/>
          <w:bCs/>
          <w:color w:val="000000" w:themeColor="text1"/>
        </w:rPr>
        <w:t xml:space="preserve">0 </w:t>
      </w:r>
      <w:r w:rsidRPr="0082232F">
        <w:rPr>
          <w:rFonts w:ascii="Arial" w:hAnsi="Arial" w:cs="Arial"/>
          <w:b/>
          <w:bCs/>
          <w:color w:val="000000" w:themeColor="text1"/>
        </w:rPr>
        <w:t>(</w:t>
      </w:r>
      <w:r w:rsidR="00043B71" w:rsidRPr="0082232F">
        <w:rPr>
          <w:rFonts w:ascii="Arial" w:hAnsi="Arial" w:cs="Arial"/>
          <w:b/>
          <w:bCs/>
          <w:color w:val="000000" w:themeColor="text1"/>
        </w:rPr>
        <w:t xml:space="preserve">QUARENTA E </w:t>
      </w:r>
      <w:r w:rsidR="0084717A">
        <w:rPr>
          <w:rFonts w:ascii="Arial" w:hAnsi="Arial" w:cs="Arial"/>
          <w:b/>
          <w:bCs/>
          <w:color w:val="000000" w:themeColor="text1"/>
        </w:rPr>
        <w:t>OITO</w:t>
      </w:r>
      <w:r w:rsidR="00043B71" w:rsidRPr="0082232F">
        <w:rPr>
          <w:rFonts w:ascii="Arial" w:hAnsi="Arial" w:cs="Arial"/>
          <w:b/>
          <w:bCs/>
          <w:color w:val="000000" w:themeColor="text1"/>
        </w:rPr>
        <w:t xml:space="preserve"> MIL E </w:t>
      </w:r>
      <w:r w:rsidR="009339EC">
        <w:rPr>
          <w:rFonts w:ascii="Arial" w:hAnsi="Arial" w:cs="Arial"/>
          <w:b/>
          <w:bCs/>
          <w:color w:val="000000" w:themeColor="text1"/>
        </w:rPr>
        <w:t>SEISCENTOS</w:t>
      </w:r>
      <w:r w:rsidR="00043B71" w:rsidRPr="0082232F">
        <w:rPr>
          <w:rFonts w:ascii="Arial" w:hAnsi="Arial" w:cs="Arial"/>
          <w:b/>
          <w:bCs/>
          <w:color w:val="000000" w:themeColor="text1"/>
        </w:rPr>
        <w:t xml:space="preserve"> E QUINZE MIL REAIS</w:t>
      </w:r>
      <w:r w:rsidRPr="0082232F">
        <w:rPr>
          <w:rFonts w:ascii="Arial" w:hAnsi="Arial" w:cs="Arial"/>
          <w:b/>
          <w:bCs/>
          <w:color w:val="000000" w:themeColor="text1"/>
        </w:rPr>
        <w:t>)</w:t>
      </w:r>
      <w:r w:rsidR="00A65992" w:rsidRPr="0082232F">
        <w:rPr>
          <w:rFonts w:ascii="Arial" w:hAnsi="Arial" w:cs="Arial"/>
          <w:b/>
          <w:bCs/>
          <w:color w:val="000000" w:themeColor="text1"/>
        </w:rPr>
        <w:t>.</w:t>
      </w:r>
    </w:p>
    <w:p w14:paraId="5236FDBE" w14:textId="77777777" w:rsidR="00B03B88" w:rsidRPr="0082232F" w:rsidRDefault="00B03B88" w:rsidP="00B03B88">
      <w:pPr>
        <w:pStyle w:val="Standard"/>
        <w:tabs>
          <w:tab w:val="left" w:pos="0"/>
          <w:tab w:val="left" w:pos="1134"/>
          <w:tab w:val="left" w:pos="1395"/>
          <w:tab w:val="left" w:pos="1650"/>
          <w:tab w:val="left" w:pos="1965"/>
          <w:tab w:val="left" w:pos="2220"/>
          <w:tab w:val="left" w:leader="underscore" w:pos="7336"/>
        </w:tabs>
        <w:ind w:left="720"/>
        <w:jc w:val="both"/>
        <w:rPr>
          <w:rFonts w:ascii="Arial" w:hAnsi="Arial" w:cs="Arial"/>
          <w:color w:val="000000" w:themeColor="text1"/>
        </w:rPr>
      </w:pPr>
    </w:p>
    <w:p w14:paraId="0CBC193B" w14:textId="77777777" w:rsidR="00B03B88" w:rsidRPr="0082232F" w:rsidRDefault="00137AD6" w:rsidP="00B03B88">
      <w:pPr>
        <w:pStyle w:val="Standard"/>
        <w:numPr>
          <w:ilvl w:val="1"/>
          <w:numId w:val="34"/>
        </w:numPr>
        <w:tabs>
          <w:tab w:val="left" w:pos="0"/>
          <w:tab w:val="left" w:pos="1134"/>
          <w:tab w:val="left" w:pos="1395"/>
          <w:tab w:val="left" w:pos="1650"/>
          <w:tab w:val="left" w:pos="1965"/>
          <w:tab w:val="left" w:pos="2220"/>
          <w:tab w:val="left" w:leader="underscore" w:pos="7336"/>
        </w:tabs>
        <w:jc w:val="both"/>
        <w:rPr>
          <w:rFonts w:ascii="Arial" w:hAnsi="Arial" w:cs="Arial"/>
          <w:color w:val="000000" w:themeColor="text1"/>
        </w:rPr>
      </w:pPr>
      <w:r w:rsidRPr="0082232F">
        <w:rPr>
          <w:rFonts w:ascii="Arial" w:hAnsi="Arial" w:cs="Arial"/>
          <w:color w:val="000000" w:themeColor="text1"/>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14:paraId="2720AF0C" w14:textId="77777777" w:rsidR="00B03B88" w:rsidRPr="0082232F" w:rsidRDefault="00B03B88" w:rsidP="0001417E">
      <w:pPr>
        <w:pStyle w:val="PargrafodaLista"/>
        <w:spacing w:after="0"/>
        <w:rPr>
          <w:rFonts w:ascii="Arial" w:hAnsi="Arial" w:cs="Arial"/>
          <w:color w:val="000000" w:themeColor="text1"/>
        </w:rPr>
      </w:pPr>
    </w:p>
    <w:p w14:paraId="69DF545C" w14:textId="77777777" w:rsidR="00B03B88" w:rsidRPr="0082232F" w:rsidRDefault="00137AD6" w:rsidP="00EE69CF">
      <w:pPr>
        <w:pStyle w:val="Standard"/>
        <w:numPr>
          <w:ilvl w:val="2"/>
          <w:numId w:val="34"/>
        </w:numPr>
        <w:tabs>
          <w:tab w:val="left" w:pos="0"/>
          <w:tab w:val="left" w:pos="1134"/>
          <w:tab w:val="left" w:pos="1395"/>
          <w:tab w:val="left" w:pos="1650"/>
          <w:tab w:val="left" w:pos="1965"/>
          <w:tab w:val="left" w:pos="2220"/>
          <w:tab w:val="left" w:leader="underscore" w:pos="7336"/>
        </w:tabs>
        <w:ind w:left="720" w:hanging="294"/>
        <w:jc w:val="both"/>
        <w:rPr>
          <w:rFonts w:ascii="Arial" w:hAnsi="Arial" w:cs="Arial"/>
          <w:color w:val="000000" w:themeColor="text1"/>
        </w:rPr>
      </w:pPr>
      <w:r w:rsidRPr="0082232F">
        <w:rPr>
          <w:rFonts w:ascii="Arial" w:hAnsi="Arial" w:cs="Arial"/>
          <w:color w:val="000000" w:themeColor="text1"/>
        </w:rPr>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5E2FCB60" w14:textId="77777777" w:rsidR="00B03B88" w:rsidRPr="0082232F" w:rsidRDefault="00B03B88" w:rsidP="00B03B88">
      <w:pPr>
        <w:pStyle w:val="Standard"/>
        <w:tabs>
          <w:tab w:val="left" w:pos="0"/>
          <w:tab w:val="left" w:pos="1134"/>
          <w:tab w:val="left" w:pos="1395"/>
          <w:tab w:val="left" w:pos="1650"/>
          <w:tab w:val="left" w:pos="1965"/>
          <w:tab w:val="left" w:pos="2220"/>
          <w:tab w:val="left" w:leader="underscore" w:pos="7336"/>
        </w:tabs>
        <w:ind w:left="720"/>
        <w:jc w:val="both"/>
        <w:rPr>
          <w:rFonts w:ascii="Arial" w:hAnsi="Arial" w:cs="Arial"/>
          <w:color w:val="000000" w:themeColor="text1"/>
        </w:rPr>
      </w:pPr>
    </w:p>
    <w:p w14:paraId="0635C3B9" w14:textId="77777777" w:rsidR="0001417E" w:rsidRPr="0082232F" w:rsidRDefault="00137AD6" w:rsidP="00EE69CF">
      <w:pPr>
        <w:pStyle w:val="Standard"/>
        <w:numPr>
          <w:ilvl w:val="2"/>
          <w:numId w:val="34"/>
        </w:numPr>
        <w:tabs>
          <w:tab w:val="left" w:pos="0"/>
          <w:tab w:val="left" w:pos="1134"/>
          <w:tab w:val="left" w:pos="1395"/>
          <w:tab w:val="left" w:pos="1650"/>
          <w:tab w:val="left" w:pos="1965"/>
          <w:tab w:val="left" w:pos="2220"/>
          <w:tab w:val="left" w:leader="underscore" w:pos="7336"/>
        </w:tabs>
        <w:ind w:left="720" w:hanging="294"/>
        <w:jc w:val="both"/>
        <w:rPr>
          <w:rFonts w:ascii="Arial" w:hAnsi="Arial" w:cs="Arial"/>
          <w:color w:val="000000" w:themeColor="text1"/>
        </w:rPr>
      </w:pPr>
      <w:r w:rsidRPr="0082232F">
        <w:rPr>
          <w:rFonts w:ascii="Arial" w:hAnsi="Arial" w:cs="Arial"/>
          <w:color w:val="000000" w:themeColor="text1"/>
        </w:rPr>
        <w:t>em caso de criação, alteração ou extinção de quaisquer tributos ou encargos legais ou superveniência de disposições legais, com comprovada repercussão sobre os preços registrados;</w:t>
      </w:r>
    </w:p>
    <w:p w14:paraId="57A254FD" w14:textId="77777777" w:rsidR="0001417E" w:rsidRPr="0082232F" w:rsidRDefault="0001417E" w:rsidP="0001417E">
      <w:pPr>
        <w:pStyle w:val="PargrafodaLista"/>
        <w:spacing w:after="0"/>
        <w:rPr>
          <w:rFonts w:ascii="Arial" w:hAnsi="Arial" w:cs="Arial"/>
          <w:color w:val="000000" w:themeColor="text1"/>
        </w:rPr>
      </w:pPr>
    </w:p>
    <w:p w14:paraId="3C1CCFC7" w14:textId="77777777" w:rsidR="0001417E" w:rsidRPr="0082232F" w:rsidRDefault="00137AD6" w:rsidP="00EE69CF">
      <w:pPr>
        <w:pStyle w:val="Standard"/>
        <w:numPr>
          <w:ilvl w:val="2"/>
          <w:numId w:val="34"/>
        </w:numPr>
        <w:tabs>
          <w:tab w:val="left" w:pos="0"/>
          <w:tab w:val="left" w:pos="1134"/>
          <w:tab w:val="left" w:pos="1395"/>
          <w:tab w:val="left" w:pos="1650"/>
          <w:tab w:val="left" w:pos="1965"/>
          <w:tab w:val="left" w:pos="2220"/>
          <w:tab w:val="left" w:leader="underscore" w:pos="7336"/>
        </w:tabs>
        <w:ind w:left="720" w:hanging="294"/>
        <w:jc w:val="both"/>
        <w:rPr>
          <w:rFonts w:ascii="Arial" w:hAnsi="Arial" w:cs="Arial"/>
          <w:color w:val="000000" w:themeColor="text1"/>
        </w:rPr>
      </w:pPr>
      <w:r w:rsidRPr="0082232F">
        <w:rPr>
          <w:rFonts w:ascii="Arial" w:hAnsi="Arial" w:cs="Arial"/>
          <w:color w:val="000000" w:themeColor="text1"/>
        </w:rPr>
        <w:t>serão reajustados os preços registrados, respeitada a contagem da anualidade e o índice previsto para a contratação; ou</w:t>
      </w:r>
    </w:p>
    <w:p w14:paraId="385BDFBB" w14:textId="77777777" w:rsidR="0001417E" w:rsidRPr="0082232F" w:rsidRDefault="0001417E" w:rsidP="0001417E">
      <w:pPr>
        <w:pStyle w:val="PargrafodaLista"/>
        <w:spacing w:after="0"/>
        <w:rPr>
          <w:rFonts w:ascii="Arial" w:hAnsi="Arial" w:cs="Arial"/>
          <w:color w:val="000000" w:themeColor="text1"/>
        </w:rPr>
      </w:pPr>
    </w:p>
    <w:p w14:paraId="3B6BD585" w14:textId="77777777" w:rsidR="006D317F" w:rsidRDefault="00137AD6" w:rsidP="006D317F">
      <w:pPr>
        <w:pStyle w:val="Standard"/>
        <w:numPr>
          <w:ilvl w:val="2"/>
          <w:numId w:val="34"/>
        </w:numPr>
        <w:tabs>
          <w:tab w:val="left" w:pos="0"/>
          <w:tab w:val="left" w:pos="1134"/>
          <w:tab w:val="left" w:pos="1395"/>
          <w:tab w:val="left" w:pos="1650"/>
          <w:tab w:val="left" w:pos="1965"/>
          <w:tab w:val="left" w:pos="2220"/>
          <w:tab w:val="left" w:leader="underscore" w:pos="7336"/>
        </w:tabs>
        <w:ind w:left="720" w:hanging="294"/>
        <w:jc w:val="both"/>
        <w:rPr>
          <w:rFonts w:ascii="Arial" w:hAnsi="Arial" w:cs="Arial"/>
          <w:color w:val="000000" w:themeColor="text1"/>
        </w:rPr>
      </w:pPr>
      <w:r w:rsidRPr="0082232F">
        <w:rPr>
          <w:rFonts w:ascii="Arial" w:hAnsi="Arial" w:cs="Arial"/>
          <w:color w:val="000000" w:themeColor="text1"/>
        </w:rPr>
        <w:t>poderão ser repactuados, a pedido do interessado, conforme critérios definidos para a contratação.</w:t>
      </w:r>
    </w:p>
    <w:p w14:paraId="32EB2928" w14:textId="77777777" w:rsidR="006D317F" w:rsidRPr="006F6622" w:rsidRDefault="006D317F" w:rsidP="006D317F">
      <w:pPr>
        <w:pStyle w:val="PargrafodaLista"/>
        <w:rPr>
          <w:rFonts w:ascii="Arial" w:hAnsi="Arial" w:cs="Arial"/>
          <w:b/>
          <w:bCs/>
          <w:color w:val="000000" w:themeColor="text1"/>
        </w:rPr>
      </w:pPr>
    </w:p>
    <w:p w14:paraId="125FEB93" w14:textId="77777777" w:rsidR="006D317F" w:rsidRPr="006F6622" w:rsidRDefault="00137AD6" w:rsidP="006D317F">
      <w:pPr>
        <w:pStyle w:val="Standard"/>
        <w:numPr>
          <w:ilvl w:val="0"/>
          <w:numId w:val="46"/>
        </w:numPr>
        <w:tabs>
          <w:tab w:val="left" w:pos="0"/>
          <w:tab w:val="left" w:pos="1134"/>
          <w:tab w:val="left" w:pos="1395"/>
          <w:tab w:val="left" w:pos="1650"/>
          <w:tab w:val="left" w:pos="1965"/>
          <w:tab w:val="left" w:pos="2220"/>
          <w:tab w:val="left" w:leader="underscore" w:pos="7336"/>
        </w:tabs>
        <w:jc w:val="both"/>
        <w:rPr>
          <w:rFonts w:ascii="Arial" w:hAnsi="Arial" w:cs="Arial"/>
          <w:color w:val="000000" w:themeColor="text1"/>
        </w:rPr>
      </w:pPr>
      <w:r w:rsidRPr="006F6622">
        <w:rPr>
          <w:rFonts w:ascii="Arial" w:hAnsi="Arial" w:cs="Arial"/>
          <w:b/>
          <w:bCs/>
          <w:color w:val="000000" w:themeColor="text1"/>
        </w:rPr>
        <w:t>ADEQUAÇÃO ORÇAMENTÁRIA</w:t>
      </w:r>
    </w:p>
    <w:p w14:paraId="4CB6B0D6" w14:textId="7544B58B" w:rsidR="00F57491" w:rsidRPr="006F6622" w:rsidRDefault="00137AD6" w:rsidP="00790B10">
      <w:pPr>
        <w:pStyle w:val="PargrafodaLista"/>
        <w:numPr>
          <w:ilvl w:val="2"/>
          <w:numId w:val="46"/>
        </w:numPr>
        <w:jc w:val="both"/>
        <w:rPr>
          <w:rFonts w:ascii="Arial" w:hAnsi="Arial" w:cs="Arial"/>
          <w:color w:val="000000" w:themeColor="text1"/>
          <w:sz w:val="24"/>
          <w:szCs w:val="24"/>
        </w:rPr>
      </w:pPr>
      <w:r w:rsidRPr="006F6622">
        <w:rPr>
          <w:rFonts w:ascii="Arial" w:hAnsi="Arial" w:cs="Arial"/>
          <w:color w:val="000000" w:themeColor="text1"/>
          <w:sz w:val="24"/>
          <w:szCs w:val="24"/>
        </w:rPr>
        <w:t>A dotação relativa aos exercícios financeiros subsequentes será indicada após aprovação da Lei Orçamentária respectiva e liberação dos créditos correspondentes, mediante apostilamento.</w:t>
      </w:r>
    </w:p>
    <w:p w14:paraId="67F57960" w14:textId="77777777" w:rsidR="006F6622" w:rsidRPr="00790B10" w:rsidRDefault="006F6622" w:rsidP="006F6622">
      <w:pPr>
        <w:pStyle w:val="PargrafodaLista"/>
        <w:ind w:left="1080"/>
        <w:jc w:val="both"/>
        <w:rPr>
          <w:rFonts w:ascii="Arial" w:hAnsi="Arial" w:cs="Arial"/>
          <w:color w:val="FF0000"/>
          <w:sz w:val="24"/>
          <w:szCs w:val="24"/>
        </w:rPr>
      </w:pPr>
    </w:p>
    <w:p w14:paraId="17AADDC2" w14:textId="7E6BFFE5" w:rsidR="0049735E" w:rsidRDefault="0049735E" w:rsidP="00CB0382">
      <w:pPr>
        <w:spacing w:after="0" w:line="240" w:lineRule="auto"/>
        <w:jc w:val="center"/>
        <w:rPr>
          <w:rFonts w:ascii="Arial" w:hAnsi="Arial" w:cs="Arial"/>
          <w:b/>
          <w:bCs/>
          <w:sz w:val="24"/>
          <w:szCs w:val="24"/>
        </w:rPr>
      </w:pPr>
      <w:r w:rsidRPr="00CB0382">
        <w:rPr>
          <w:rFonts w:ascii="Arial" w:hAnsi="Arial" w:cs="Arial"/>
          <w:b/>
          <w:bCs/>
          <w:sz w:val="24"/>
          <w:szCs w:val="24"/>
        </w:rPr>
        <w:t xml:space="preserve">ELDORADO/MS, </w:t>
      </w:r>
      <w:r w:rsidR="00C7677E">
        <w:rPr>
          <w:rFonts w:ascii="Arial" w:hAnsi="Arial" w:cs="Arial"/>
          <w:b/>
          <w:bCs/>
          <w:sz w:val="24"/>
          <w:szCs w:val="24"/>
        </w:rPr>
        <w:t>28</w:t>
      </w:r>
      <w:r w:rsidRPr="00CB0382">
        <w:rPr>
          <w:rFonts w:ascii="Arial" w:hAnsi="Arial" w:cs="Arial"/>
          <w:b/>
          <w:bCs/>
          <w:sz w:val="24"/>
          <w:szCs w:val="24"/>
        </w:rPr>
        <w:t xml:space="preserve"> DE </w:t>
      </w:r>
      <w:r w:rsidR="00C7677E">
        <w:rPr>
          <w:rFonts w:ascii="Arial" w:hAnsi="Arial" w:cs="Arial"/>
          <w:b/>
          <w:bCs/>
          <w:sz w:val="24"/>
          <w:szCs w:val="24"/>
        </w:rPr>
        <w:t>JULHO</w:t>
      </w:r>
      <w:r w:rsidRPr="00CB0382">
        <w:rPr>
          <w:rFonts w:ascii="Arial" w:hAnsi="Arial" w:cs="Arial"/>
          <w:b/>
          <w:bCs/>
          <w:sz w:val="24"/>
          <w:szCs w:val="24"/>
        </w:rPr>
        <w:t xml:space="preserve"> DE 2024.</w:t>
      </w:r>
    </w:p>
    <w:p w14:paraId="110A110E" w14:textId="77777777" w:rsidR="00F57491" w:rsidRDefault="00F57491" w:rsidP="00CB0382">
      <w:pPr>
        <w:spacing w:after="0" w:line="240" w:lineRule="auto"/>
        <w:jc w:val="center"/>
        <w:rPr>
          <w:rFonts w:ascii="Arial" w:hAnsi="Arial" w:cs="Arial"/>
          <w:b/>
          <w:bCs/>
          <w:sz w:val="24"/>
          <w:szCs w:val="24"/>
        </w:rPr>
      </w:pPr>
    </w:p>
    <w:p w14:paraId="0FAE4E47" w14:textId="77777777" w:rsidR="00C7203F" w:rsidRDefault="00C7203F" w:rsidP="006D317F">
      <w:pPr>
        <w:pStyle w:val="PargrafodaLista"/>
        <w:numPr>
          <w:ilvl w:val="0"/>
          <w:numId w:val="46"/>
        </w:numPr>
        <w:spacing w:after="0" w:line="240" w:lineRule="auto"/>
        <w:rPr>
          <w:rFonts w:ascii="Arial" w:hAnsi="Arial" w:cs="Arial"/>
          <w:b/>
          <w:bCs/>
          <w:sz w:val="24"/>
          <w:szCs w:val="24"/>
        </w:rPr>
      </w:pPr>
      <w:r w:rsidRPr="00C7203F">
        <w:rPr>
          <w:rFonts w:ascii="Arial" w:hAnsi="Arial" w:cs="Arial"/>
          <w:b/>
          <w:bCs/>
          <w:sz w:val="24"/>
          <w:szCs w:val="24"/>
        </w:rPr>
        <w:t>EQUIPE DE ELABORAÇÃO E PLANEJAMENTO</w:t>
      </w:r>
    </w:p>
    <w:p w14:paraId="2CFDC266" w14:textId="77777777" w:rsidR="00C708DD" w:rsidRPr="00C7203F" w:rsidRDefault="00C708DD" w:rsidP="00C708DD">
      <w:pPr>
        <w:pStyle w:val="PargrafodaLista"/>
        <w:spacing w:after="0" w:line="240" w:lineRule="auto"/>
        <w:rPr>
          <w:rFonts w:ascii="Arial" w:hAnsi="Arial" w:cs="Arial"/>
          <w:b/>
          <w:bCs/>
          <w:sz w:val="24"/>
          <w:szCs w:val="24"/>
        </w:rPr>
      </w:pPr>
    </w:p>
    <w:p w14:paraId="1E179D45" w14:textId="77777777" w:rsidR="00C7203F" w:rsidRDefault="00C7203F" w:rsidP="00C7203F">
      <w:pPr>
        <w:pStyle w:val="PargrafodaLista"/>
        <w:spacing w:after="0" w:line="240" w:lineRule="auto"/>
        <w:rPr>
          <w:rFonts w:ascii="Arial" w:hAnsi="Arial" w:cs="Arial"/>
          <w:sz w:val="24"/>
          <w:szCs w:val="24"/>
        </w:rPr>
      </w:pPr>
    </w:p>
    <w:p w14:paraId="0AF92E38" w14:textId="77777777" w:rsidR="00C7203F" w:rsidRPr="00154F50" w:rsidRDefault="00C7203F" w:rsidP="00C7203F">
      <w:pPr>
        <w:pStyle w:val="PargrafodaLista"/>
        <w:ind w:left="390"/>
        <w:rPr>
          <w:rFonts w:ascii="Arial" w:hAnsi="Arial" w:cs="Arial"/>
          <w:b/>
          <w:b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709"/>
        <w:gridCol w:w="4105"/>
      </w:tblGrid>
      <w:tr w:rsidR="00C7203F" w:rsidRPr="00154F50" w14:paraId="31FC2B62" w14:textId="77777777" w:rsidTr="00BD7FC7">
        <w:tc>
          <w:tcPr>
            <w:tcW w:w="3964" w:type="dxa"/>
            <w:tcBorders>
              <w:top w:val="single" w:sz="4" w:space="0" w:color="auto"/>
            </w:tcBorders>
          </w:tcPr>
          <w:p w14:paraId="146EDF22" w14:textId="77777777" w:rsidR="00C7203F" w:rsidRPr="00154F50" w:rsidRDefault="00C7203F" w:rsidP="00BD7FC7">
            <w:pPr>
              <w:pStyle w:val="Textbody"/>
              <w:jc w:val="center"/>
              <w:rPr>
                <w:rFonts w:ascii="Arial" w:hAnsi="Arial" w:cs="Arial"/>
                <w:b/>
              </w:rPr>
            </w:pPr>
            <w:r w:rsidRPr="00154F50">
              <w:rPr>
                <w:rFonts w:ascii="Arial" w:hAnsi="Arial" w:cs="Arial"/>
                <w:b/>
              </w:rPr>
              <w:t>Abiezer Zione – Técnico de Informática</w:t>
            </w:r>
          </w:p>
        </w:tc>
        <w:tc>
          <w:tcPr>
            <w:tcW w:w="709" w:type="dxa"/>
          </w:tcPr>
          <w:p w14:paraId="7C72C515" w14:textId="77777777" w:rsidR="00C7203F" w:rsidRPr="00154F50" w:rsidRDefault="00C7203F" w:rsidP="00BD7FC7">
            <w:pPr>
              <w:pStyle w:val="Textbody"/>
              <w:jc w:val="center"/>
              <w:rPr>
                <w:rFonts w:ascii="Arial" w:hAnsi="Arial" w:cs="Arial"/>
              </w:rPr>
            </w:pPr>
          </w:p>
        </w:tc>
        <w:tc>
          <w:tcPr>
            <w:tcW w:w="4105" w:type="dxa"/>
            <w:tcBorders>
              <w:top w:val="single" w:sz="4" w:space="0" w:color="auto"/>
            </w:tcBorders>
          </w:tcPr>
          <w:p w14:paraId="59FFBD80" w14:textId="77777777" w:rsidR="00C7203F" w:rsidRDefault="00C7203F" w:rsidP="00C7203F">
            <w:pPr>
              <w:pStyle w:val="Textbody"/>
              <w:jc w:val="center"/>
              <w:rPr>
                <w:rFonts w:ascii="Arial" w:hAnsi="Arial" w:cs="Arial"/>
                <w:b/>
              </w:rPr>
            </w:pPr>
            <w:r w:rsidRPr="00154F50">
              <w:rPr>
                <w:rFonts w:ascii="Arial" w:hAnsi="Arial" w:cs="Arial"/>
                <w:b/>
              </w:rPr>
              <w:t>Darqueline Thuane Euzébio – Notificação e Sistemas</w:t>
            </w:r>
          </w:p>
          <w:p w14:paraId="4315AF8A" w14:textId="77777777" w:rsidR="00110275" w:rsidRPr="00154F50" w:rsidRDefault="00110275" w:rsidP="00C7203F">
            <w:pPr>
              <w:pStyle w:val="Textbody"/>
              <w:jc w:val="center"/>
              <w:rPr>
                <w:rFonts w:ascii="Arial" w:hAnsi="Arial" w:cs="Arial"/>
                <w:b/>
              </w:rPr>
            </w:pPr>
          </w:p>
        </w:tc>
      </w:tr>
    </w:tbl>
    <w:p w14:paraId="321917CF" w14:textId="77777777" w:rsidR="000E163A" w:rsidRPr="00C20747" w:rsidRDefault="00C7203F" w:rsidP="006D317F">
      <w:pPr>
        <w:pStyle w:val="PargrafodaLista"/>
        <w:numPr>
          <w:ilvl w:val="0"/>
          <w:numId w:val="46"/>
        </w:numPr>
        <w:spacing w:after="0" w:line="240" w:lineRule="auto"/>
        <w:rPr>
          <w:rFonts w:ascii="Arial" w:hAnsi="Arial" w:cs="Arial"/>
          <w:sz w:val="24"/>
          <w:szCs w:val="24"/>
        </w:rPr>
      </w:pPr>
      <w:r w:rsidRPr="0086356C">
        <w:rPr>
          <w:rFonts w:ascii="Arial" w:hAnsi="Arial" w:cs="Arial"/>
          <w:b/>
          <w:bCs/>
          <w:sz w:val="24"/>
          <w:szCs w:val="24"/>
        </w:rPr>
        <w:t>APROVAÇÃO:</w:t>
      </w:r>
    </w:p>
    <w:p w14:paraId="07B32570" w14:textId="77777777" w:rsidR="00C20747" w:rsidRDefault="00C20747" w:rsidP="00C20747">
      <w:pPr>
        <w:pStyle w:val="PargrafodaLista"/>
        <w:spacing w:after="0" w:line="240" w:lineRule="auto"/>
        <w:rPr>
          <w:rFonts w:ascii="Arial" w:hAnsi="Arial" w:cs="Arial"/>
          <w:b/>
          <w:bCs/>
          <w:sz w:val="24"/>
          <w:szCs w:val="24"/>
        </w:rPr>
      </w:pPr>
    </w:p>
    <w:p w14:paraId="7EAFE6DE" w14:textId="77777777" w:rsidR="00C20747" w:rsidRPr="0086356C" w:rsidRDefault="00C20747" w:rsidP="00C20747">
      <w:pPr>
        <w:pStyle w:val="PargrafodaLista"/>
        <w:spacing w:after="0" w:line="240" w:lineRule="auto"/>
        <w:rPr>
          <w:rFonts w:ascii="Arial" w:hAnsi="Arial" w:cs="Arial"/>
          <w:sz w:val="24"/>
          <w:szCs w:val="24"/>
        </w:rPr>
      </w:pPr>
    </w:p>
    <w:p w14:paraId="3D38C0CB" w14:textId="77777777" w:rsidR="006845C7" w:rsidRPr="00FD3CE2" w:rsidRDefault="006845C7" w:rsidP="00C7203F">
      <w:pPr>
        <w:spacing w:after="0" w:line="240" w:lineRule="auto"/>
        <w:jc w:val="center"/>
        <w:rPr>
          <w:rFonts w:ascii="Arial" w:hAnsi="Arial" w:cs="Arial"/>
          <w:sz w:val="24"/>
          <w:szCs w:val="24"/>
        </w:rPr>
      </w:pPr>
      <w:r w:rsidRPr="00FD3CE2">
        <w:rPr>
          <w:rFonts w:ascii="Arial" w:hAnsi="Arial" w:cs="Arial"/>
          <w:sz w:val="24"/>
          <w:szCs w:val="24"/>
        </w:rPr>
        <w:t>_________________________________</w:t>
      </w:r>
    </w:p>
    <w:p w14:paraId="4549062F" w14:textId="77777777" w:rsidR="006845C7" w:rsidRPr="00C7203F" w:rsidRDefault="006845C7" w:rsidP="00C7203F">
      <w:pPr>
        <w:spacing w:after="0" w:line="240" w:lineRule="auto"/>
        <w:jc w:val="center"/>
        <w:rPr>
          <w:rFonts w:ascii="Arial" w:hAnsi="Arial" w:cs="Arial"/>
          <w:b/>
          <w:bCs/>
          <w:sz w:val="24"/>
          <w:szCs w:val="24"/>
        </w:rPr>
      </w:pPr>
      <w:r w:rsidRPr="00C7203F">
        <w:rPr>
          <w:rFonts w:ascii="Arial" w:hAnsi="Arial" w:cs="Arial"/>
          <w:b/>
          <w:bCs/>
          <w:sz w:val="24"/>
          <w:szCs w:val="24"/>
        </w:rPr>
        <w:t>SILVIA LETÍCIA GONÇALVES PERIN</w:t>
      </w:r>
    </w:p>
    <w:p w14:paraId="1D7F1C22" w14:textId="77777777" w:rsidR="00E75996" w:rsidRDefault="006845C7" w:rsidP="00C7203F">
      <w:pPr>
        <w:spacing w:after="0" w:line="240" w:lineRule="auto"/>
        <w:jc w:val="center"/>
        <w:rPr>
          <w:rFonts w:ascii="Arial" w:hAnsi="Arial" w:cs="Arial"/>
          <w:b/>
          <w:bCs/>
          <w:sz w:val="24"/>
          <w:szCs w:val="24"/>
        </w:rPr>
      </w:pPr>
      <w:r w:rsidRPr="00C7203F">
        <w:rPr>
          <w:rFonts w:ascii="Arial" w:hAnsi="Arial" w:cs="Arial"/>
          <w:b/>
          <w:bCs/>
          <w:sz w:val="24"/>
          <w:szCs w:val="24"/>
        </w:rPr>
        <w:t xml:space="preserve">SECRETÁRIA </w:t>
      </w:r>
      <w:r w:rsidR="00BF02E5" w:rsidRPr="00C7203F">
        <w:rPr>
          <w:rFonts w:ascii="Arial" w:hAnsi="Arial" w:cs="Arial"/>
          <w:b/>
          <w:bCs/>
          <w:sz w:val="24"/>
          <w:szCs w:val="24"/>
        </w:rPr>
        <w:t xml:space="preserve">MUNICIPAL </w:t>
      </w:r>
      <w:r w:rsidRPr="00C7203F">
        <w:rPr>
          <w:rFonts w:ascii="Arial" w:hAnsi="Arial" w:cs="Arial"/>
          <w:b/>
          <w:bCs/>
          <w:sz w:val="24"/>
          <w:szCs w:val="24"/>
        </w:rPr>
        <w:t>DE SAÚDE</w:t>
      </w:r>
      <w:r w:rsidR="00CB0382" w:rsidRPr="00C7203F">
        <w:rPr>
          <w:rFonts w:ascii="Arial" w:hAnsi="Arial" w:cs="Arial"/>
          <w:b/>
          <w:bCs/>
          <w:sz w:val="24"/>
          <w:szCs w:val="24"/>
        </w:rPr>
        <w:t xml:space="preserve"> - </w:t>
      </w:r>
      <w:r w:rsidRPr="00C7203F">
        <w:rPr>
          <w:rFonts w:ascii="Arial" w:hAnsi="Arial" w:cs="Arial"/>
          <w:b/>
          <w:bCs/>
          <w:sz w:val="24"/>
          <w:szCs w:val="24"/>
        </w:rPr>
        <w:t>DECRETO 0125/2022</w:t>
      </w:r>
    </w:p>
    <w:p w14:paraId="3066FCC6" w14:textId="77777777" w:rsidR="00F57491" w:rsidRDefault="00F57491" w:rsidP="00C7203F">
      <w:pPr>
        <w:spacing w:after="0" w:line="240" w:lineRule="auto"/>
        <w:jc w:val="center"/>
        <w:rPr>
          <w:rFonts w:ascii="Arial" w:hAnsi="Arial" w:cs="Arial"/>
          <w:b/>
          <w:bCs/>
          <w:sz w:val="24"/>
          <w:szCs w:val="24"/>
        </w:rPr>
      </w:pPr>
    </w:p>
    <w:p w14:paraId="79FC0926" w14:textId="77777777" w:rsidR="00F56A70" w:rsidRDefault="00F56A70" w:rsidP="00F56A70">
      <w:pPr>
        <w:spacing w:after="0" w:line="240" w:lineRule="auto"/>
        <w:rPr>
          <w:rFonts w:ascii="Arial" w:hAnsi="Arial" w:cs="Arial"/>
          <w:b/>
          <w:bCs/>
          <w:sz w:val="24"/>
          <w:szCs w:val="24"/>
        </w:rPr>
      </w:pPr>
    </w:p>
    <w:p w14:paraId="54F7F31C" w14:textId="77777777" w:rsidR="00506DEA" w:rsidRDefault="00506DEA" w:rsidP="00F56A70">
      <w:pPr>
        <w:spacing w:after="0" w:line="240" w:lineRule="auto"/>
        <w:rPr>
          <w:rFonts w:ascii="Arial" w:hAnsi="Arial" w:cs="Arial"/>
          <w:b/>
          <w:bCs/>
          <w:sz w:val="24"/>
          <w:szCs w:val="24"/>
        </w:rPr>
      </w:pPr>
    </w:p>
    <w:p w14:paraId="47366033" w14:textId="77777777" w:rsidR="00506DEA" w:rsidRDefault="00506DEA" w:rsidP="00F56A70">
      <w:pPr>
        <w:spacing w:after="0" w:line="240" w:lineRule="auto"/>
        <w:rPr>
          <w:rFonts w:ascii="Arial" w:hAnsi="Arial" w:cs="Arial"/>
          <w:b/>
          <w:bCs/>
          <w:sz w:val="24"/>
          <w:szCs w:val="24"/>
        </w:rPr>
      </w:pPr>
    </w:p>
    <w:p w14:paraId="0C155501" w14:textId="77777777" w:rsidR="00506DEA" w:rsidRDefault="00506DEA" w:rsidP="00F56A70">
      <w:pPr>
        <w:spacing w:after="0" w:line="240" w:lineRule="auto"/>
        <w:rPr>
          <w:rFonts w:ascii="Arial" w:hAnsi="Arial" w:cs="Arial"/>
          <w:b/>
          <w:bCs/>
          <w:sz w:val="24"/>
          <w:szCs w:val="24"/>
        </w:rPr>
      </w:pPr>
    </w:p>
    <w:p w14:paraId="296ABDFD" w14:textId="77777777" w:rsidR="00506DEA" w:rsidRDefault="00506DEA" w:rsidP="00F56A70">
      <w:pPr>
        <w:spacing w:after="0" w:line="240" w:lineRule="auto"/>
        <w:rPr>
          <w:rFonts w:ascii="Arial" w:hAnsi="Arial" w:cs="Arial"/>
          <w:b/>
          <w:bCs/>
          <w:sz w:val="24"/>
          <w:szCs w:val="24"/>
        </w:rPr>
      </w:pPr>
    </w:p>
    <w:p w14:paraId="7F075658" w14:textId="77777777" w:rsidR="00506DEA" w:rsidRDefault="00506DEA" w:rsidP="00F56A70">
      <w:pPr>
        <w:spacing w:after="0" w:line="240" w:lineRule="auto"/>
        <w:rPr>
          <w:rFonts w:ascii="Arial" w:hAnsi="Arial" w:cs="Arial"/>
          <w:b/>
          <w:bCs/>
          <w:sz w:val="24"/>
          <w:szCs w:val="24"/>
        </w:rPr>
      </w:pPr>
    </w:p>
    <w:p w14:paraId="57885A17" w14:textId="77777777" w:rsidR="00506DEA" w:rsidRDefault="00506DEA" w:rsidP="00F56A70">
      <w:pPr>
        <w:spacing w:after="0" w:line="240" w:lineRule="auto"/>
        <w:rPr>
          <w:rFonts w:ascii="Arial" w:hAnsi="Arial" w:cs="Arial"/>
          <w:b/>
          <w:bCs/>
          <w:sz w:val="24"/>
          <w:szCs w:val="24"/>
        </w:rPr>
      </w:pPr>
    </w:p>
    <w:p w14:paraId="24F50264" w14:textId="77777777" w:rsidR="00506DEA" w:rsidRDefault="00506DEA" w:rsidP="00F56A70">
      <w:pPr>
        <w:spacing w:after="0" w:line="240" w:lineRule="auto"/>
        <w:rPr>
          <w:rFonts w:ascii="Arial" w:hAnsi="Arial" w:cs="Arial"/>
          <w:b/>
          <w:bCs/>
          <w:sz w:val="24"/>
          <w:szCs w:val="24"/>
        </w:rPr>
      </w:pPr>
    </w:p>
    <w:p w14:paraId="66698E97" w14:textId="77777777" w:rsidR="00506DEA" w:rsidRDefault="00506DEA" w:rsidP="00F56A70">
      <w:pPr>
        <w:spacing w:after="0" w:line="240" w:lineRule="auto"/>
        <w:rPr>
          <w:rFonts w:ascii="Arial" w:hAnsi="Arial" w:cs="Arial"/>
          <w:b/>
          <w:bCs/>
          <w:sz w:val="24"/>
          <w:szCs w:val="24"/>
        </w:rPr>
      </w:pPr>
    </w:p>
    <w:p w14:paraId="7A903601" w14:textId="77777777" w:rsidR="00506DEA" w:rsidRDefault="00506DEA" w:rsidP="00F56A70">
      <w:pPr>
        <w:spacing w:after="0" w:line="240" w:lineRule="auto"/>
        <w:rPr>
          <w:rFonts w:ascii="Arial" w:hAnsi="Arial" w:cs="Arial"/>
          <w:b/>
          <w:bCs/>
          <w:sz w:val="24"/>
          <w:szCs w:val="24"/>
        </w:rPr>
      </w:pPr>
    </w:p>
    <w:p w14:paraId="0974CDEF" w14:textId="77777777" w:rsidR="00506DEA" w:rsidRDefault="00506DEA" w:rsidP="00F56A70">
      <w:pPr>
        <w:spacing w:after="0" w:line="240" w:lineRule="auto"/>
        <w:rPr>
          <w:rFonts w:ascii="Arial" w:hAnsi="Arial" w:cs="Arial"/>
          <w:b/>
          <w:bCs/>
          <w:sz w:val="24"/>
          <w:szCs w:val="24"/>
        </w:rPr>
      </w:pPr>
    </w:p>
    <w:p w14:paraId="610D102E" w14:textId="77777777" w:rsidR="00506DEA" w:rsidRDefault="00506DEA" w:rsidP="00F56A70">
      <w:pPr>
        <w:spacing w:after="0" w:line="240" w:lineRule="auto"/>
        <w:rPr>
          <w:rFonts w:ascii="Arial" w:hAnsi="Arial" w:cs="Arial"/>
          <w:b/>
          <w:bCs/>
          <w:sz w:val="24"/>
          <w:szCs w:val="24"/>
        </w:rPr>
      </w:pPr>
    </w:p>
    <w:p w14:paraId="4D32A40E" w14:textId="77777777" w:rsidR="00506DEA" w:rsidRDefault="00506DEA" w:rsidP="00F56A70">
      <w:pPr>
        <w:spacing w:after="0" w:line="240" w:lineRule="auto"/>
        <w:rPr>
          <w:rFonts w:ascii="Arial" w:hAnsi="Arial" w:cs="Arial"/>
          <w:b/>
          <w:bCs/>
          <w:sz w:val="24"/>
          <w:szCs w:val="24"/>
        </w:rPr>
      </w:pPr>
    </w:p>
    <w:p w14:paraId="653E1D11" w14:textId="77777777" w:rsidR="00F56A70" w:rsidRPr="005D7E2F" w:rsidRDefault="00F56A70" w:rsidP="00C708DD">
      <w:pPr>
        <w:spacing w:after="0" w:line="240" w:lineRule="auto"/>
        <w:rPr>
          <w:rFonts w:ascii="Arial" w:hAnsi="Arial" w:cs="Arial"/>
          <w:b/>
          <w:bCs/>
          <w:sz w:val="24"/>
          <w:szCs w:val="24"/>
          <w:u w:val="single"/>
        </w:rPr>
      </w:pPr>
      <w:r w:rsidRPr="005D7E2F">
        <w:rPr>
          <w:rFonts w:ascii="Arial" w:hAnsi="Arial" w:cs="Arial"/>
          <w:b/>
          <w:bCs/>
          <w:sz w:val="24"/>
          <w:szCs w:val="24"/>
          <w:u w:val="single"/>
        </w:rPr>
        <w:t>ANEXOS</w:t>
      </w:r>
    </w:p>
    <w:p w14:paraId="1AEE0053" w14:textId="77777777" w:rsidR="000C71A5" w:rsidRPr="005D7E2F" w:rsidRDefault="000C71A5" w:rsidP="000C71A5">
      <w:pPr>
        <w:pStyle w:val="PargrafodaLista"/>
        <w:spacing w:after="0" w:line="240" w:lineRule="auto"/>
        <w:rPr>
          <w:rFonts w:ascii="Arial" w:hAnsi="Arial" w:cs="Arial"/>
          <w:b/>
          <w:bCs/>
          <w:sz w:val="24"/>
          <w:szCs w:val="24"/>
        </w:rPr>
      </w:pPr>
    </w:p>
    <w:p w14:paraId="378F4040" w14:textId="00794399" w:rsidR="00012F04" w:rsidRPr="00506DEA" w:rsidRDefault="00F56A70" w:rsidP="00012F04">
      <w:pPr>
        <w:pStyle w:val="PargrafodaLista"/>
        <w:numPr>
          <w:ilvl w:val="0"/>
          <w:numId w:val="40"/>
        </w:numPr>
        <w:spacing w:after="0" w:line="240" w:lineRule="auto"/>
        <w:jc w:val="both"/>
        <w:rPr>
          <w:rFonts w:ascii="Arial" w:hAnsi="Arial" w:cs="Arial"/>
          <w:b/>
          <w:bCs/>
          <w:i/>
          <w:iCs/>
          <w:sz w:val="24"/>
          <w:szCs w:val="24"/>
        </w:rPr>
      </w:pPr>
      <w:r w:rsidRPr="00506DEA">
        <w:rPr>
          <w:rFonts w:ascii="Arial" w:hAnsi="Arial" w:cs="Arial"/>
          <w:b/>
          <w:bCs/>
          <w:i/>
          <w:iCs/>
          <w:sz w:val="24"/>
          <w:szCs w:val="24"/>
        </w:rPr>
        <w:t xml:space="preserve">INSTRUMENTO DE MEDIÇÃO DE RESULTADOS PARA </w:t>
      </w:r>
      <w:r w:rsidR="00B66E72" w:rsidRPr="00506DEA">
        <w:rPr>
          <w:rFonts w:ascii="Arial" w:hAnsi="Arial" w:cs="Arial"/>
          <w:b/>
          <w:bCs/>
          <w:i/>
          <w:iCs/>
          <w:sz w:val="24"/>
          <w:szCs w:val="24"/>
        </w:rPr>
        <w:t xml:space="preserve">PRESTAÇÃO </w:t>
      </w:r>
      <w:r w:rsidR="00506DEA" w:rsidRPr="00893AD7">
        <w:rPr>
          <w:rFonts w:ascii="Arial" w:hAnsi="Arial" w:cs="Arial"/>
          <w:b/>
          <w:bCs/>
          <w:sz w:val="24"/>
          <w:szCs w:val="24"/>
        </w:rPr>
        <w:t>DE HOSPEDAGEM INCLUINDO CAFÉ DA MANHÃ, ALMOÇO, JANTAR</w:t>
      </w:r>
      <w:r w:rsidR="00506DEA">
        <w:rPr>
          <w:rFonts w:ascii="Arial" w:hAnsi="Arial" w:cs="Arial"/>
          <w:b/>
          <w:bCs/>
          <w:sz w:val="24"/>
          <w:szCs w:val="24"/>
        </w:rPr>
        <w:t xml:space="preserve"> (TIPO PENSIONATO)</w:t>
      </w:r>
      <w:r w:rsidR="009F40A0">
        <w:rPr>
          <w:rFonts w:ascii="Arial" w:hAnsi="Arial" w:cs="Arial"/>
          <w:b/>
          <w:bCs/>
          <w:sz w:val="24"/>
          <w:szCs w:val="24"/>
        </w:rPr>
        <w:t xml:space="preserve"> E TRANSLADO DE PACIENTES</w:t>
      </w:r>
      <w:r w:rsidR="00506DEA">
        <w:rPr>
          <w:rFonts w:ascii="Arial" w:hAnsi="Arial" w:cs="Arial"/>
          <w:b/>
          <w:bCs/>
          <w:sz w:val="24"/>
          <w:szCs w:val="24"/>
        </w:rPr>
        <w:t xml:space="preserve"> NA CIDADE DE </w:t>
      </w:r>
      <w:r w:rsidR="009F40A0">
        <w:rPr>
          <w:rFonts w:ascii="Arial" w:hAnsi="Arial" w:cs="Arial"/>
          <w:b/>
          <w:bCs/>
          <w:sz w:val="24"/>
          <w:szCs w:val="24"/>
        </w:rPr>
        <w:t>CAMPO GRANDE-MS</w:t>
      </w:r>
    </w:p>
    <w:p w14:paraId="0DA0B7C3" w14:textId="77777777" w:rsidR="00012F04" w:rsidRPr="005D7E2F" w:rsidRDefault="00012F04" w:rsidP="00012F04">
      <w:pPr>
        <w:pStyle w:val="PargrafodaLista"/>
        <w:spacing w:after="0" w:line="240" w:lineRule="auto"/>
        <w:rPr>
          <w:rFonts w:ascii="Arial" w:hAnsi="Arial" w:cs="Arial"/>
          <w:b/>
          <w:bCs/>
          <w:i/>
          <w:iCs/>
          <w:sz w:val="24"/>
          <w:szCs w:val="24"/>
        </w:rPr>
      </w:pPr>
    </w:p>
    <w:p w14:paraId="69B66584" w14:textId="206BEE72" w:rsidR="00012F04" w:rsidRPr="005D7E2F" w:rsidRDefault="00012F04" w:rsidP="00613DF8">
      <w:pPr>
        <w:spacing w:after="0" w:line="300" w:lineRule="auto"/>
        <w:ind w:firstLine="708"/>
        <w:jc w:val="both"/>
        <w:rPr>
          <w:rFonts w:ascii="Arial" w:hAnsi="Arial" w:cs="Arial"/>
          <w:sz w:val="24"/>
          <w:szCs w:val="24"/>
        </w:rPr>
      </w:pPr>
      <w:r w:rsidRPr="005D7E2F">
        <w:rPr>
          <w:rFonts w:ascii="Arial" w:hAnsi="Arial" w:cs="Arial"/>
          <w:b/>
          <w:bCs/>
          <w:sz w:val="24"/>
          <w:szCs w:val="24"/>
        </w:rPr>
        <w:t xml:space="preserve">OBJETO: </w:t>
      </w:r>
      <w:r w:rsidRPr="005D7E2F">
        <w:rPr>
          <w:rFonts w:ascii="Arial" w:hAnsi="Arial" w:cs="Arial"/>
          <w:sz w:val="24"/>
          <w:szCs w:val="24"/>
        </w:rPr>
        <w:t xml:space="preserve">Contratação de serviços especializados em </w:t>
      </w:r>
      <w:r w:rsidR="00FD4C1D" w:rsidRPr="00893AD7">
        <w:rPr>
          <w:rFonts w:ascii="Arial" w:hAnsi="Arial" w:cs="Arial"/>
          <w:b/>
          <w:bCs/>
          <w:sz w:val="24"/>
          <w:szCs w:val="24"/>
        </w:rPr>
        <w:t>DE HOSPEDAGEM INCLUINDO CAFÉ DA MANHÃ, ALMOÇO, JANTAR</w:t>
      </w:r>
      <w:r w:rsidR="00FD4C1D">
        <w:rPr>
          <w:rFonts w:ascii="Arial" w:hAnsi="Arial" w:cs="Arial"/>
          <w:b/>
          <w:bCs/>
          <w:sz w:val="24"/>
          <w:szCs w:val="24"/>
        </w:rPr>
        <w:t xml:space="preserve"> (TIPO PENSIONATO)</w:t>
      </w:r>
      <w:r w:rsidR="00DE447D">
        <w:rPr>
          <w:rFonts w:ascii="Arial" w:hAnsi="Arial" w:cs="Arial"/>
          <w:b/>
          <w:bCs/>
          <w:sz w:val="24"/>
          <w:szCs w:val="24"/>
        </w:rPr>
        <w:t xml:space="preserve"> E SERVIÇOS DE TRANSLADO DE PACIENTES PARA CLÍNICAS MÉDICAS ESPECIALIZADAS</w:t>
      </w:r>
      <w:r w:rsidRPr="005D7E2F">
        <w:rPr>
          <w:rFonts w:ascii="Arial" w:hAnsi="Arial" w:cs="Arial"/>
          <w:sz w:val="24"/>
          <w:szCs w:val="24"/>
        </w:rPr>
        <w:t xml:space="preserve">, para atender à Secretaria Municipal de Saúde de Eldorado-MS. </w:t>
      </w:r>
    </w:p>
    <w:p w14:paraId="15616334" w14:textId="77777777" w:rsidR="00012F04" w:rsidRPr="005D7E2F" w:rsidRDefault="00012F04" w:rsidP="00012F04">
      <w:pPr>
        <w:spacing w:after="0" w:line="300" w:lineRule="auto"/>
        <w:rPr>
          <w:rFonts w:ascii="Arial" w:hAnsi="Arial" w:cs="Arial"/>
          <w:b/>
          <w:bCs/>
        </w:rPr>
      </w:pPr>
    </w:p>
    <w:p w14:paraId="54278B18" w14:textId="77777777" w:rsidR="00012F04" w:rsidRPr="005D7E2F" w:rsidRDefault="00012F04" w:rsidP="00012F04">
      <w:pPr>
        <w:pStyle w:val="PargrafodaLista"/>
        <w:numPr>
          <w:ilvl w:val="0"/>
          <w:numId w:val="41"/>
        </w:numPr>
        <w:spacing w:after="0" w:line="300" w:lineRule="auto"/>
        <w:ind w:left="0" w:firstLine="0"/>
        <w:jc w:val="both"/>
        <w:rPr>
          <w:rFonts w:ascii="Arial" w:hAnsi="Arial" w:cs="Arial"/>
          <w:b/>
          <w:bCs/>
        </w:rPr>
      </w:pPr>
      <w:r w:rsidRPr="005D7E2F">
        <w:rPr>
          <w:rFonts w:ascii="Arial" w:hAnsi="Arial" w:cs="Arial"/>
          <w:b/>
          <w:bCs/>
        </w:rPr>
        <w:t xml:space="preserve">DA DEFINIÇÃO </w:t>
      </w:r>
    </w:p>
    <w:p w14:paraId="0C100352" w14:textId="77777777" w:rsidR="00012F04" w:rsidRPr="005D7E2F" w:rsidRDefault="00012F04" w:rsidP="0048300E">
      <w:pPr>
        <w:pStyle w:val="PargrafodaLista"/>
        <w:numPr>
          <w:ilvl w:val="1"/>
          <w:numId w:val="42"/>
        </w:numPr>
        <w:spacing w:after="0" w:line="300" w:lineRule="auto"/>
        <w:jc w:val="both"/>
        <w:rPr>
          <w:rFonts w:ascii="Arial" w:hAnsi="Arial" w:cs="Arial"/>
        </w:rPr>
      </w:pPr>
      <w:r w:rsidRPr="005D7E2F">
        <w:rPr>
          <w:rFonts w:ascii="Arial" w:hAnsi="Arial" w:cs="Arial"/>
        </w:rPr>
        <w:t>O Instrumento de Medição de Resultado – IMR é o documento que apresenta os critérios de avaliação da qualidade dos serviços, identificando indicadores, finalidades, metas, instrumento de medição, forma de acompanhamento, periodicidade e mecanismo de cálculo, adequações de pagamento por eventual não atendimento das metas estabelecidas.</w:t>
      </w:r>
    </w:p>
    <w:p w14:paraId="5D5C0DF8" w14:textId="77777777" w:rsidR="00012F04" w:rsidRPr="005D7E2F" w:rsidRDefault="00012F04" w:rsidP="00012F04">
      <w:pPr>
        <w:pStyle w:val="PargrafodaLista"/>
        <w:spacing w:after="0" w:line="300" w:lineRule="auto"/>
        <w:ind w:left="0"/>
        <w:jc w:val="both"/>
        <w:rPr>
          <w:rFonts w:ascii="Arial" w:hAnsi="Arial" w:cs="Arial"/>
        </w:rPr>
      </w:pPr>
    </w:p>
    <w:p w14:paraId="2F90D13D" w14:textId="77777777" w:rsidR="00012F04" w:rsidRPr="005D7E2F" w:rsidRDefault="00012F04" w:rsidP="00012F04">
      <w:pPr>
        <w:pStyle w:val="PargrafodaLista"/>
        <w:numPr>
          <w:ilvl w:val="0"/>
          <w:numId w:val="41"/>
        </w:numPr>
        <w:spacing w:after="0" w:line="300" w:lineRule="auto"/>
        <w:ind w:left="0" w:firstLine="0"/>
        <w:jc w:val="both"/>
        <w:rPr>
          <w:rFonts w:ascii="Arial" w:hAnsi="Arial" w:cs="Arial"/>
          <w:b/>
          <w:bCs/>
        </w:rPr>
      </w:pPr>
      <w:r w:rsidRPr="005D7E2F">
        <w:rPr>
          <w:rFonts w:ascii="Arial" w:hAnsi="Arial" w:cs="Arial"/>
          <w:b/>
          <w:bCs/>
        </w:rPr>
        <w:t>OBJETIVOS A ATINGIR</w:t>
      </w:r>
    </w:p>
    <w:p w14:paraId="61B7EB72" w14:textId="77777777" w:rsidR="00012F04" w:rsidRPr="005D7E2F" w:rsidRDefault="00012F04" w:rsidP="0048300E">
      <w:pPr>
        <w:pStyle w:val="PargrafodaLista"/>
        <w:numPr>
          <w:ilvl w:val="1"/>
          <w:numId w:val="43"/>
        </w:numPr>
        <w:spacing w:after="0" w:line="300" w:lineRule="auto"/>
        <w:jc w:val="both"/>
        <w:rPr>
          <w:rFonts w:ascii="Arial" w:hAnsi="Arial" w:cs="Arial"/>
        </w:rPr>
      </w:pPr>
      <w:r w:rsidRPr="005D7E2F">
        <w:rPr>
          <w:rFonts w:ascii="Arial" w:hAnsi="Arial" w:cs="Arial"/>
        </w:rPr>
        <w:t>A utilização do IMR não impede a aplicação concomitante de outros mecanismos para a avaliação da prestação dos serviços, cujo principal objetivo é assegurar a prestação dos serviços em níveis elevados de qualidade.</w:t>
      </w:r>
    </w:p>
    <w:p w14:paraId="67D06FE5" w14:textId="77777777" w:rsidR="00012F04" w:rsidRPr="005D7E2F" w:rsidRDefault="00012F04" w:rsidP="00012F04">
      <w:pPr>
        <w:pStyle w:val="PargrafodaLista"/>
        <w:spacing w:after="0" w:line="300" w:lineRule="auto"/>
        <w:ind w:left="0"/>
        <w:jc w:val="both"/>
        <w:rPr>
          <w:rFonts w:ascii="Arial" w:hAnsi="Arial" w:cs="Arial"/>
        </w:rPr>
      </w:pPr>
    </w:p>
    <w:p w14:paraId="42618B38" w14:textId="77777777" w:rsidR="00012F04" w:rsidRPr="005D7E2F" w:rsidRDefault="00012F04" w:rsidP="00012F04">
      <w:pPr>
        <w:pStyle w:val="PargrafodaLista"/>
        <w:numPr>
          <w:ilvl w:val="0"/>
          <w:numId w:val="41"/>
        </w:numPr>
        <w:spacing w:after="0" w:line="300" w:lineRule="auto"/>
        <w:ind w:left="0" w:firstLine="0"/>
        <w:jc w:val="both"/>
        <w:rPr>
          <w:rFonts w:ascii="Arial" w:hAnsi="Arial" w:cs="Arial"/>
          <w:b/>
          <w:bCs/>
        </w:rPr>
      </w:pPr>
      <w:r w:rsidRPr="005D7E2F">
        <w:rPr>
          <w:rFonts w:ascii="Arial" w:hAnsi="Arial" w:cs="Arial"/>
          <w:b/>
          <w:bCs/>
        </w:rPr>
        <w:t>FORMA DE AVALIAÇÃO</w:t>
      </w:r>
    </w:p>
    <w:p w14:paraId="3326B3D1" w14:textId="77777777" w:rsidR="00012F04" w:rsidRPr="005D7E2F" w:rsidRDefault="00012F04" w:rsidP="00012F04">
      <w:pPr>
        <w:pStyle w:val="PargrafodaLista"/>
        <w:numPr>
          <w:ilvl w:val="1"/>
          <w:numId w:val="41"/>
        </w:numPr>
        <w:spacing w:after="0" w:line="300" w:lineRule="auto"/>
        <w:ind w:left="0" w:firstLine="0"/>
        <w:jc w:val="both"/>
        <w:rPr>
          <w:rFonts w:ascii="Arial" w:hAnsi="Arial" w:cs="Arial"/>
        </w:rPr>
      </w:pPr>
      <w:r w:rsidRPr="005D7E2F">
        <w:rPr>
          <w:rFonts w:ascii="Arial" w:hAnsi="Arial" w:cs="Arial"/>
        </w:rPr>
        <w:t xml:space="preserve">Definição de situações que caracterizem o não atingimento do objetivo, e atribuição de descontos no valor de pagamento devido. </w:t>
      </w:r>
    </w:p>
    <w:p w14:paraId="6ECD35E9" w14:textId="77777777" w:rsidR="00012F04" w:rsidRPr="005D7E2F" w:rsidRDefault="00012F04" w:rsidP="00012F04">
      <w:pPr>
        <w:pStyle w:val="PargrafodaLista"/>
        <w:numPr>
          <w:ilvl w:val="1"/>
          <w:numId w:val="41"/>
        </w:numPr>
        <w:spacing w:after="0" w:line="300" w:lineRule="auto"/>
        <w:ind w:left="0" w:firstLine="0"/>
        <w:jc w:val="both"/>
        <w:rPr>
          <w:rFonts w:ascii="Arial" w:hAnsi="Arial" w:cs="Arial"/>
        </w:rPr>
      </w:pPr>
      <w:r w:rsidRPr="005D7E2F">
        <w:rPr>
          <w:rFonts w:ascii="Arial" w:hAnsi="Arial" w:cs="Arial"/>
        </w:rPr>
        <w:t xml:space="preserve">Este anexo é parte indissociável do Contrato </w:t>
      </w:r>
      <w:r w:rsidRPr="005D7E2F">
        <w:rPr>
          <w:rFonts w:ascii="Arial" w:hAnsi="Arial" w:cs="Arial"/>
          <w:color w:val="FF0000"/>
        </w:rPr>
        <w:t xml:space="preserve">XXX/20XX </w:t>
      </w:r>
      <w:r w:rsidRPr="005D7E2F">
        <w:rPr>
          <w:rFonts w:ascii="Arial" w:hAnsi="Arial" w:cs="Arial"/>
        </w:rPr>
        <w:t xml:space="preserve">firmado a partir do Processo nº </w:t>
      </w:r>
      <w:r w:rsidRPr="005D7E2F">
        <w:rPr>
          <w:rFonts w:ascii="Arial" w:hAnsi="Arial" w:cs="Arial"/>
          <w:color w:val="FF0000"/>
        </w:rPr>
        <w:t>XXX/20XX</w:t>
      </w:r>
      <w:r w:rsidRPr="005D7E2F">
        <w:rPr>
          <w:rFonts w:ascii="Arial" w:hAnsi="Arial" w:cs="Arial"/>
        </w:rPr>
        <w:t xml:space="preserve"> e de seus demais anexos. </w:t>
      </w:r>
    </w:p>
    <w:p w14:paraId="519A1571" w14:textId="77777777" w:rsidR="00012F04" w:rsidRPr="005D7E2F" w:rsidRDefault="00012F04" w:rsidP="00012F04">
      <w:pPr>
        <w:pStyle w:val="PargrafodaLista"/>
        <w:numPr>
          <w:ilvl w:val="1"/>
          <w:numId w:val="41"/>
        </w:numPr>
        <w:spacing w:after="0" w:line="300" w:lineRule="auto"/>
        <w:ind w:left="0" w:firstLine="0"/>
        <w:jc w:val="both"/>
        <w:rPr>
          <w:rFonts w:ascii="Arial" w:hAnsi="Arial" w:cs="Arial"/>
        </w:rPr>
      </w:pPr>
      <w:r w:rsidRPr="005D7E2F">
        <w:rPr>
          <w:rFonts w:ascii="Arial" w:hAnsi="Arial" w:cs="Arial"/>
        </w:rPr>
        <w:t>Na utilização do referido Instrumento de Medição serão observadas as cláusulas e disposições contidas no Estudo Técnico Preliminar, Gerenciamento de Risco e Termo de Referência – anexos ao edital.</w:t>
      </w:r>
    </w:p>
    <w:p w14:paraId="1F357C2D" w14:textId="77777777" w:rsidR="00012F04" w:rsidRPr="005D7E2F" w:rsidRDefault="00012F04" w:rsidP="00012F04">
      <w:pPr>
        <w:pStyle w:val="PargrafodaLista"/>
        <w:numPr>
          <w:ilvl w:val="1"/>
          <w:numId w:val="41"/>
        </w:numPr>
        <w:spacing w:after="0" w:line="300" w:lineRule="auto"/>
        <w:ind w:left="0" w:firstLine="0"/>
        <w:jc w:val="both"/>
        <w:rPr>
          <w:rFonts w:ascii="Arial" w:hAnsi="Arial" w:cs="Arial"/>
        </w:rPr>
      </w:pPr>
      <w:r w:rsidRPr="005D7E2F">
        <w:rPr>
          <w:rFonts w:ascii="Arial" w:hAnsi="Arial" w:cs="Arial"/>
        </w:rPr>
        <w:t xml:space="preserve">A cada Nota Fiscal/Fatura para fins de pagamento corresponderá aplicação individualizada do IMR. </w:t>
      </w:r>
    </w:p>
    <w:p w14:paraId="61E981F1" w14:textId="77777777" w:rsidR="00012F04" w:rsidRPr="005D7E2F" w:rsidRDefault="00012F04" w:rsidP="00012F04">
      <w:pPr>
        <w:pStyle w:val="PargrafodaLista"/>
        <w:numPr>
          <w:ilvl w:val="1"/>
          <w:numId w:val="41"/>
        </w:numPr>
        <w:spacing w:after="0" w:line="300" w:lineRule="auto"/>
        <w:ind w:left="0" w:firstLine="0"/>
        <w:jc w:val="both"/>
        <w:rPr>
          <w:rFonts w:ascii="Arial" w:hAnsi="Arial" w:cs="Arial"/>
        </w:rPr>
      </w:pPr>
      <w:r w:rsidRPr="005D7E2F">
        <w:rPr>
          <w:rFonts w:ascii="Arial" w:hAnsi="Arial" w:cs="Arial"/>
        </w:rPr>
        <w:t xml:space="preserve">O valor devido a título de pagamento mensal à contratada será mensurado a partir da aplicação das condições do presente IMR. </w:t>
      </w:r>
    </w:p>
    <w:p w14:paraId="562AF236" w14:textId="77777777" w:rsidR="00012F04" w:rsidRPr="005D7E2F" w:rsidRDefault="00012F04" w:rsidP="00012F04">
      <w:pPr>
        <w:pStyle w:val="PargrafodaLista"/>
        <w:spacing w:after="0" w:line="300" w:lineRule="auto"/>
        <w:ind w:left="0"/>
        <w:jc w:val="both"/>
        <w:rPr>
          <w:rFonts w:ascii="Arial" w:hAnsi="Arial" w:cs="Arial"/>
        </w:rPr>
      </w:pPr>
    </w:p>
    <w:p w14:paraId="489ADE87" w14:textId="77777777" w:rsidR="00012F04" w:rsidRPr="005D7E2F" w:rsidRDefault="00012F04" w:rsidP="00012F04">
      <w:pPr>
        <w:pStyle w:val="PargrafodaLista"/>
        <w:numPr>
          <w:ilvl w:val="0"/>
          <w:numId w:val="41"/>
        </w:numPr>
        <w:spacing w:after="0" w:line="300" w:lineRule="auto"/>
        <w:ind w:left="0" w:firstLine="0"/>
        <w:jc w:val="both"/>
        <w:rPr>
          <w:rFonts w:ascii="Arial" w:hAnsi="Arial" w:cs="Arial"/>
          <w:b/>
          <w:bCs/>
        </w:rPr>
      </w:pPr>
      <w:r w:rsidRPr="005D7E2F">
        <w:rPr>
          <w:rFonts w:ascii="Arial" w:hAnsi="Arial" w:cs="Arial"/>
          <w:b/>
          <w:bCs/>
        </w:rPr>
        <w:t xml:space="preserve">SANÇÕES </w:t>
      </w:r>
    </w:p>
    <w:p w14:paraId="7857C3DF" w14:textId="77777777" w:rsidR="00012F04" w:rsidRPr="005D7E2F" w:rsidRDefault="00012F04" w:rsidP="0048300E">
      <w:pPr>
        <w:pStyle w:val="PargrafodaLista"/>
        <w:numPr>
          <w:ilvl w:val="1"/>
          <w:numId w:val="44"/>
        </w:numPr>
        <w:spacing w:after="0" w:line="300" w:lineRule="auto"/>
        <w:jc w:val="both"/>
        <w:rPr>
          <w:rFonts w:ascii="Arial" w:hAnsi="Arial" w:cs="Arial"/>
        </w:rPr>
      </w:pPr>
      <w:r w:rsidRPr="005D7E2F">
        <w:rPr>
          <w:rFonts w:ascii="Arial" w:hAnsi="Arial" w:cs="Arial"/>
        </w:rPr>
        <w:t>A aplicação de índices de desconto do IMR caracteriza-se como instrumento de gestão contratual, não configurando sanção. A Contratante poderá, pela qualidade insuficiente, aplicar as penalidades previstas em contrato.</w:t>
      </w:r>
    </w:p>
    <w:p w14:paraId="5A023241" w14:textId="77777777" w:rsidR="00012F04" w:rsidRPr="005D7E2F" w:rsidRDefault="00012F04" w:rsidP="00012F04">
      <w:pPr>
        <w:pStyle w:val="PargrafodaLista"/>
        <w:spacing w:after="0" w:line="300" w:lineRule="auto"/>
        <w:ind w:left="0"/>
        <w:jc w:val="both"/>
        <w:rPr>
          <w:rFonts w:ascii="Arial" w:hAnsi="Arial" w:cs="Arial"/>
        </w:rPr>
      </w:pPr>
    </w:p>
    <w:p w14:paraId="214EC55A" w14:textId="77777777" w:rsidR="00012F04" w:rsidRPr="005D7E2F" w:rsidRDefault="00012F04" w:rsidP="00012F04">
      <w:pPr>
        <w:pStyle w:val="PargrafodaLista"/>
        <w:numPr>
          <w:ilvl w:val="0"/>
          <w:numId w:val="41"/>
        </w:numPr>
        <w:spacing w:after="0" w:line="300" w:lineRule="auto"/>
        <w:ind w:left="0" w:firstLine="0"/>
        <w:jc w:val="both"/>
        <w:rPr>
          <w:rFonts w:ascii="Arial" w:hAnsi="Arial" w:cs="Arial"/>
          <w:b/>
          <w:bCs/>
        </w:rPr>
      </w:pPr>
      <w:r w:rsidRPr="005D7E2F">
        <w:rPr>
          <w:rFonts w:ascii="Arial" w:hAnsi="Arial" w:cs="Arial"/>
          <w:b/>
          <w:bCs/>
        </w:rPr>
        <w:t>INDICADORES</w:t>
      </w:r>
    </w:p>
    <w:p w14:paraId="65F5CA16" w14:textId="77777777" w:rsidR="00012F04" w:rsidRPr="005D7E2F" w:rsidRDefault="00012F04" w:rsidP="0048300E">
      <w:pPr>
        <w:pStyle w:val="PargrafodaLista"/>
        <w:numPr>
          <w:ilvl w:val="1"/>
          <w:numId w:val="45"/>
        </w:numPr>
        <w:spacing w:after="0" w:line="300" w:lineRule="auto"/>
        <w:jc w:val="both"/>
        <w:rPr>
          <w:rFonts w:ascii="Arial" w:hAnsi="Arial" w:cs="Arial"/>
        </w:rPr>
      </w:pPr>
      <w:r w:rsidRPr="005D7E2F">
        <w:rPr>
          <w:rFonts w:ascii="Arial" w:hAnsi="Arial" w:cs="Arial"/>
        </w:rPr>
        <w:t>As tabelas abaixo apresentam os indicadores, finalidades, metas, instrumento de medição, forma de acompanhamento, periodicidade e mecanismo de cálculo.</w:t>
      </w:r>
    </w:p>
    <w:tbl>
      <w:tblPr>
        <w:tblStyle w:val="Tabelacomgrade"/>
        <w:tblW w:w="0" w:type="auto"/>
        <w:tblLook w:val="04A0" w:firstRow="1" w:lastRow="0" w:firstColumn="1" w:lastColumn="0" w:noHBand="0" w:noVBand="1"/>
      </w:tblPr>
      <w:tblGrid>
        <w:gridCol w:w="2319"/>
        <w:gridCol w:w="6175"/>
      </w:tblGrid>
      <w:tr w:rsidR="00012F04" w:rsidRPr="005D7E2F" w14:paraId="11F5ED6A" w14:textId="77777777" w:rsidTr="00BD7FC7">
        <w:tc>
          <w:tcPr>
            <w:tcW w:w="8494" w:type="dxa"/>
            <w:gridSpan w:val="2"/>
          </w:tcPr>
          <w:p w14:paraId="21569745" w14:textId="77777777" w:rsidR="00012F04" w:rsidRPr="005D7E2F" w:rsidRDefault="00012F04" w:rsidP="00BD7FC7">
            <w:pPr>
              <w:pStyle w:val="PargrafodaLista"/>
              <w:spacing w:line="300" w:lineRule="auto"/>
              <w:ind w:left="0"/>
              <w:jc w:val="both"/>
              <w:rPr>
                <w:rFonts w:ascii="Arial" w:hAnsi="Arial" w:cs="Arial"/>
                <w:b/>
                <w:bCs/>
              </w:rPr>
            </w:pPr>
            <w:r w:rsidRPr="005D7E2F">
              <w:rPr>
                <w:rFonts w:ascii="Arial" w:hAnsi="Arial" w:cs="Arial"/>
                <w:b/>
                <w:bCs/>
              </w:rPr>
              <w:t xml:space="preserve">INDICADOR 1: </w:t>
            </w:r>
            <w:r w:rsidR="00942037" w:rsidRPr="005D7E2F">
              <w:rPr>
                <w:rFonts w:ascii="Arial" w:hAnsi="Arial" w:cs="Arial"/>
                <w:b/>
                <w:bCs/>
              </w:rPr>
              <w:t xml:space="preserve">EXECUÇÃO DOS SERVIÇOS DE </w:t>
            </w:r>
            <w:r w:rsidR="00EC5314">
              <w:rPr>
                <w:rFonts w:ascii="Arial" w:hAnsi="Arial" w:cs="Arial"/>
                <w:b/>
                <w:bCs/>
              </w:rPr>
              <w:t>HOSPEDAGEM COM OFERTA DE REFEIÇÕES</w:t>
            </w:r>
          </w:p>
        </w:tc>
      </w:tr>
      <w:tr w:rsidR="00012F04" w:rsidRPr="005D7E2F" w14:paraId="5B2D349B" w14:textId="77777777" w:rsidTr="00BD7FC7">
        <w:tc>
          <w:tcPr>
            <w:tcW w:w="2319" w:type="dxa"/>
          </w:tcPr>
          <w:p w14:paraId="22A1A997"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Finalidade</w:t>
            </w:r>
          </w:p>
        </w:tc>
        <w:tc>
          <w:tcPr>
            <w:tcW w:w="6175" w:type="dxa"/>
          </w:tcPr>
          <w:p w14:paraId="2EF3D488" w14:textId="77777777" w:rsidR="00012F04" w:rsidRPr="005D7E2F" w:rsidRDefault="00942037" w:rsidP="00BD7FC7">
            <w:pPr>
              <w:pStyle w:val="PargrafodaLista"/>
              <w:spacing w:line="300" w:lineRule="auto"/>
              <w:ind w:left="0"/>
              <w:jc w:val="both"/>
              <w:rPr>
                <w:rFonts w:ascii="Arial" w:hAnsi="Arial" w:cs="Arial"/>
              </w:rPr>
            </w:pPr>
            <w:r w:rsidRPr="005D7E2F">
              <w:rPr>
                <w:rFonts w:ascii="Arial" w:hAnsi="Arial" w:cs="Arial"/>
              </w:rPr>
              <w:t>Garantir a prestação dos serviços</w:t>
            </w:r>
          </w:p>
        </w:tc>
      </w:tr>
      <w:tr w:rsidR="00012F04" w:rsidRPr="005D7E2F" w14:paraId="3811331D" w14:textId="77777777" w:rsidTr="00BD7FC7">
        <w:tc>
          <w:tcPr>
            <w:tcW w:w="2319" w:type="dxa"/>
          </w:tcPr>
          <w:p w14:paraId="7047F7EC"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Meta a cumprir</w:t>
            </w:r>
          </w:p>
        </w:tc>
        <w:tc>
          <w:tcPr>
            <w:tcW w:w="6175" w:type="dxa"/>
          </w:tcPr>
          <w:p w14:paraId="13FEFBDE" w14:textId="77777777" w:rsidR="00012F04" w:rsidRPr="005D7E2F" w:rsidRDefault="004A723A" w:rsidP="00BD7FC7">
            <w:pPr>
              <w:pStyle w:val="PargrafodaLista"/>
              <w:spacing w:line="300" w:lineRule="auto"/>
              <w:ind w:left="0"/>
              <w:jc w:val="both"/>
              <w:rPr>
                <w:rFonts w:ascii="Arial" w:hAnsi="Arial" w:cs="Arial"/>
              </w:rPr>
            </w:pPr>
            <w:r w:rsidRPr="005D7E2F">
              <w:rPr>
                <w:rFonts w:ascii="Arial" w:hAnsi="Arial" w:cs="Arial"/>
              </w:rPr>
              <w:t>Menor do que 3 apontamentos/reclamações, por mês</w:t>
            </w:r>
          </w:p>
        </w:tc>
      </w:tr>
      <w:tr w:rsidR="00012F04" w:rsidRPr="005D7E2F" w14:paraId="24261FAB" w14:textId="77777777" w:rsidTr="00BD7FC7">
        <w:tc>
          <w:tcPr>
            <w:tcW w:w="2319" w:type="dxa"/>
          </w:tcPr>
          <w:p w14:paraId="06E2B39C"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Instrumento de medição</w:t>
            </w:r>
          </w:p>
        </w:tc>
        <w:tc>
          <w:tcPr>
            <w:tcW w:w="6175" w:type="dxa"/>
          </w:tcPr>
          <w:p w14:paraId="42111381" w14:textId="77777777" w:rsidR="00012F04" w:rsidRPr="005D7E2F" w:rsidRDefault="00942037" w:rsidP="00BD7FC7">
            <w:pPr>
              <w:pStyle w:val="PargrafodaLista"/>
              <w:spacing w:line="300" w:lineRule="auto"/>
              <w:ind w:left="0"/>
              <w:jc w:val="both"/>
              <w:rPr>
                <w:rFonts w:ascii="Arial" w:hAnsi="Arial" w:cs="Arial"/>
              </w:rPr>
            </w:pPr>
            <w:r w:rsidRPr="005D7E2F">
              <w:rPr>
                <w:rFonts w:ascii="Arial" w:hAnsi="Arial" w:cs="Arial"/>
              </w:rPr>
              <w:t>Contagem do número de apontamentos realizados pelo fiscal e de reclamações dos usuários por mês.</w:t>
            </w:r>
          </w:p>
        </w:tc>
      </w:tr>
      <w:tr w:rsidR="00012F04" w:rsidRPr="005D7E2F" w14:paraId="55E1F315" w14:textId="77777777" w:rsidTr="00BD7FC7">
        <w:tc>
          <w:tcPr>
            <w:tcW w:w="2319" w:type="dxa"/>
          </w:tcPr>
          <w:p w14:paraId="6599BADC"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Forma de acompanhamento</w:t>
            </w:r>
          </w:p>
        </w:tc>
        <w:tc>
          <w:tcPr>
            <w:tcW w:w="6175" w:type="dxa"/>
          </w:tcPr>
          <w:p w14:paraId="55A27EA9" w14:textId="77777777" w:rsidR="00012F04" w:rsidRPr="005D7E2F" w:rsidRDefault="00942037" w:rsidP="00BD7FC7">
            <w:pPr>
              <w:pStyle w:val="PargrafodaLista"/>
              <w:spacing w:line="300" w:lineRule="auto"/>
              <w:ind w:left="0"/>
              <w:jc w:val="both"/>
              <w:rPr>
                <w:rFonts w:ascii="Arial" w:hAnsi="Arial" w:cs="Arial"/>
              </w:rPr>
            </w:pPr>
            <w:r w:rsidRPr="005D7E2F">
              <w:rPr>
                <w:rFonts w:ascii="Arial" w:hAnsi="Arial" w:cs="Arial"/>
              </w:rPr>
              <w:t>Controle por parte dos fiscais acerca dos apontamentos e reclamações</w:t>
            </w:r>
          </w:p>
        </w:tc>
      </w:tr>
      <w:tr w:rsidR="00012F04" w:rsidRPr="005D7E2F" w14:paraId="4D793B5E" w14:textId="77777777" w:rsidTr="00BD7FC7">
        <w:tc>
          <w:tcPr>
            <w:tcW w:w="2319" w:type="dxa"/>
          </w:tcPr>
          <w:p w14:paraId="583756BA"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Periodicidade</w:t>
            </w:r>
          </w:p>
        </w:tc>
        <w:tc>
          <w:tcPr>
            <w:tcW w:w="6175" w:type="dxa"/>
          </w:tcPr>
          <w:p w14:paraId="5E06FF33" w14:textId="77777777" w:rsidR="00012F04" w:rsidRPr="005D7E2F" w:rsidRDefault="00942037" w:rsidP="00BD7FC7">
            <w:pPr>
              <w:pStyle w:val="PargrafodaLista"/>
              <w:spacing w:line="300" w:lineRule="auto"/>
              <w:ind w:left="0"/>
              <w:jc w:val="both"/>
              <w:rPr>
                <w:rFonts w:ascii="Arial" w:hAnsi="Arial" w:cs="Arial"/>
              </w:rPr>
            </w:pPr>
            <w:r w:rsidRPr="005D7E2F">
              <w:rPr>
                <w:rFonts w:ascii="Arial" w:hAnsi="Arial" w:cs="Arial"/>
              </w:rPr>
              <w:t>Mensal</w:t>
            </w:r>
          </w:p>
        </w:tc>
      </w:tr>
      <w:tr w:rsidR="00012F04" w:rsidRPr="005D7E2F" w14:paraId="5C8708CB" w14:textId="77777777" w:rsidTr="00BD7FC7">
        <w:tc>
          <w:tcPr>
            <w:tcW w:w="2319" w:type="dxa"/>
          </w:tcPr>
          <w:p w14:paraId="3EE757F2"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Mecanismo de cálculo</w:t>
            </w:r>
          </w:p>
        </w:tc>
        <w:tc>
          <w:tcPr>
            <w:tcW w:w="6175" w:type="dxa"/>
          </w:tcPr>
          <w:p w14:paraId="4C25ADBD"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 xml:space="preserve">1% de desconto para cada 1 </w:t>
            </w:r>
            <w:r w:rsidR="00652BB1" w:rsidRPr="005D7E2F">
              <w:rPr>
                <w:rFonts w:ascii="Arial" w:hAnsi="Arial" w:cs="Arial"/>
              </w:rPr>
              <w:t>apontamento</w:t>
            </w:r>
            <w:r w:rsidRPr="005D7E2F">
              <w:rPr>
                <w:rFonts w:ascii="Arial" w:hAnsi="Arial" w:cs="Arial"/>
              </w:rPr>
              <w:t xml:space="preserve"> que impactou no resultado. </w:t>
            </w:r>
          </w:p>
        </w:tc>
      </w:tr>
    </w:tbl>
    <w:p w14:paraId="43694B7B" w14:textId="77777777" w:rsidR="00012F04" w:rsidRPr="005D7E2F" w:rsidRDefault="00012F04" w:rsidP="00012F04">
      <w:pPr>
        <w:pStyle w:val="PargrafodaLista"/>
        <w:spacing w:after="0" w:line="300" w:lineRule="auto"/>
        <w:ind w:left="0"/>
        <w:jc w:val="both"/>
        <w:rPr>
          <w:rFonts w:ascii="Arial" w:hAnsi="Arial" w:cs="Arial"/>
        </w:rPr>
      </w:pPr>
    </w:p>
    <w:tbl>
      <w:tblPr>
        <w:tblStyle w:val="Tabelacomgrade"/>
        <w:tblW w:w="0" w:type="auto"/>
        <w:tblLook w:val="04A0" w:firstRow="1" w:lastRow="0" w:firstColumn="1" w:lastColumn="0" w:noHBand="0" w:noVBand="1"/>
      </w:tblPr>
      <w:tblGrid>
        <w:gridCol w:w="2319"/>
        <w:gridCol w:w="6175"/>
      </w:tblGrid>
      <w:tr w:rsidR="00012F04" w:rsidRPr="005D7E2F" w14:paraId="3ABA2006" w14:textId="77777777" w:rsidTr="00BD7FC7">
        <w:tc>
          <w:tcPr>
            <w:tcW w:w="8494" w:type="dxa"/>
            <w:gridSpan w:val="2"/>
          </w:tcPr>
          <w:p w14:paraId="39819190" w14:textId="77777777" w:rsidR="00012F04" w:rsidRPr="005D7E2F" w:rsidRDefault="00012F04" w:rsidP="00BD7FC7">
            <w:pPr>
              <w:pStyle w:val="PargrafodaLista"/>
              <w:spacing w:line="300" w:lineRule="auto"/>
              <w:ind w:left="0"/>
              <w:jc w:val="both"/>
              <w:rPr>
                <w:rFonts w:ascii="Arial" w:hAnsi="Arial" w:cs="Arial"/>
                <w:b/>
                <w:bCs/>
              </w:rPr>
            </w:pPr>
            <w:r w:rsidRPr="005D7E2F">
              <w:rPr>
                <w:rFonts w:ascii="Arial" w:hAnsi="Arial" w:cs="Arial"/>
                <w:b/>
                <w:bCs/>
              </w:rPr>
              <w:t xml:space="preserve">INDICADOR 2: </w:t>
            </w:r>
            <w:r w:rsidR="008376FB" w:rsidRPr="005D7E2F">
              <w:rPr>
                <w:rFonts w:ascii="Arial" w:hAnsi="Arial" w:cs="Arial"/>
                <w:b/>
                <w:bCs/>
              </w:rPr>
              <w:t xml:space="preserve">PONTUALIDADE NO AGENDAMENTO </w:t>
            </w:r>
            <w:r w:rsidR="0054393F">
              <w:rPr>
                <w:rFonts w:ascii="Arial" w:hAnsi="Arial" w:cs="Arial"/>
                <w:b/>
                <w:bCs/>
              </w:rPr>
              <w:t>DAS UNIDADES DE HOSPEDAGEM</w:t>
            </w:r>
          </w:p>
        </w:tc>
      </w:tr>
      <w:tr w:rsidR="00012F04" w:rsidRPr="005D7E2F" w14:paraId="6C8B988A" w14:textId="77777777" w:rsidTr="00BD7FC7">
        <w:tc>
          <w:tcPr>
            <w:tcW w:w="2319" w:type="dxa"/>
          </w:tcPr>
          <w:p w14:paraId="116B5070"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Finalidade</w:t>
            </w:r>
          </w:p>
        </w:tc>
        <w:tc>
          <w:tcPr>
            <w:tcW w:w="6175" w:type="dxa"/>
          </w:tcPr>
          <w:p w14:paraId="5CF98C63" w14:textId="77777777" w:rsidR="00012F04" w:rsidRPr="005D7E2F" w:rsidRDefault="008376FB" w:rsidP="00BD7FC7">
            <w:pPr>
              <w:pStyle w:val="PargrafodaLista"/>
              <w:spacing w:line="300" w:lineRule="auto"/>
              <w:ind w:left="0"/>
              <w:jc w:val="both"/>
              <w:rPr>
                <w:rFonts w:ascii="Arial" w:hAnsi="Arial" w:cs="Arial"/>
              </w:rPr>
            </w:pPr>
            <w:r w:rsidRPr="005D7E2F">
              <w:rPr>
                <w:rFonts w:ascii="Arial" w:hAnsi="Arial" w:cs="Arial"/>
              </w:rPr>
              <w:t xml:space="preserve">Garantir a pontualidade do agendamentos </w:t>
            </w:r>
            <w:r w:rsidR="0054393F">
              <w:rPr>
                <w:rFonts w:ascii="Arial" w:hAnsi="Arial" w:cs="Arial"/>
              </w:rPr>
              <w:t>e oferta de unidades de hospedagem</w:t>
            </w:r>
          </w:p>
        </w:tc>
      </w:tr>
      <w:tr w:rsidR="00012F04" w:rsidRPr="005D7E2F" w14:paraId="0D972919" w14:textId="77777777" w:rsidTr="00BD7FC7">
        <w:tc>
          <w:tcPr>
            <w:tcW w:w="2319" w:type="dxa"/>
          </w:tcPr>
          <w:p w14:paraId="4267D986"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Meta a cumprir</w:t>
            </w:r>
          </w:p>
        </w:tc>
        <w:tc>
          <w:tcPr>
            <w:tcW w:w="6175" w:type="dxa"/>
          </w:tcPr>
          <w:p w14:paraId="2510B908" w14:textId="77777777" w:rsidR="00012F04" w:rsidRPr="005D7E2F" w:rsidRDefault="008376FB" w:rsidP="00BD7FC7">
            <w:pPr>
              <w:pStyle w:val="PargrafodaLista"/>
              <w:spacing w:line="300" w:lineRule="auto"/>
              <w:ind w:left="0"/>
              <w:jc w:val="both"/>
              <w:rPr>
                <w:rFonts w:ascii="Arial" w:hAnsi="Arial" w:cs="Arial"/>
              </w:rPr>
            </w:pPr>
            <w:r w:rsidRPr="005D7E2F">
              <w:rPr>
                <w:rFonts w:ascii="Arial" w:hAnsi="Arial" w:cs="Arial"/>
              </w:rPr>
              <w:t xml:space="preserve">Igual ou menos que </w:t>
            </w:r>
            <w:r w:rsidR="0054393F">
              <w:rPr>
                <w:rFonts w:ascii="Arial" w:hAnsi="Arial" w:cs="Arial"/>
              </w:rPr>
              <w:t>48 horas</w:t>
            </w:r>
            <w:r w:rsidRPr="005D7E2F">
              <w:rPr>
                <w:rFonts w:ascii="Arial" w:hAnsi="Arial" w:cs="Arial"/>
              </w:rPr>
              <w:t xml:space="preserve"> úteis da data do primeiro contato</w:t>
            </w:r>
          </w:p>
        </w:tc>
      </w:tr>
      <w:tr w:rsidR="00012F04" w:rsidRPr="005D7E2F" w14:paraId="2CD8A99F" w14:textId="77777777" w:rsidTr="00BD7FC7">
        <w:tc>
          <w:tcPr>
            <w:tcW w:w="2319" w:type="dxa"/>
          </w:tcPr>
          <w:p w14:paraId="7B10589A"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Instrumento de medição</w:t>
            </w:r>
          </w:p>
        </w:tc>
        <w:tc>
          <w:tcPr>
            <w:tcW w:w="6175" w:type="dxa"/>
          </w:tcPr>
          <w:p w14:paraId="3D2418D0" w14:textId="77777777" w:rsidR="00012F04" w:rsidRPr="005D7E2F" w:rsidRDefault="008376FB" w:rsidP="00BD7FC7">
            <w:pPr>
              <w:pStyle w:val="PargrafodaLista"/>
              <w:spacing w:line="300" w:lineRule="auto"/>
              <w:ind w:left="0"/>
              <w:jc w:val="both"/>
              <w:rPr>
                <w:rFonts w:ascii="Arial" w:hAnsi="Arial" w:cs="Arial"/>
              </w:rPr>
            </w:pPr>
            <w:r w:rsidRPr="005D7E2F">
              <w:rPr>
                <w:rFonts w:ascii="Arial" w:hAnsi="Arial" w:cs="Arial"/>
              </w:rPr>
              <w:t>Verificação da data do agendamento</w:t>
            </w:r>
            <w:r w:rsidR="0054393F">
              <w:rPr>
                <w:rFonts w:ascii="Arial" w:hAnsi="Arial" w:cs="Arial"/>
              </w:rPr>
              <w:t xml:space="preserve"> dos quartos e vagas disponíveis</w:t>
            </w:r>
            <w:r w:rsidRPr="005D7E2F">
              <w:rPr>
                <w:rFonts w:ascii="Arial" w:hAnsi="Arial" w:cs="Arial"/>
              </w:rPr>
              <w:t>.</w:t>
            </w:r>
          </w:p>
        </w:tc>
      </w:tr>
      <w:tr w:rsidR="00012F04" w:rsidRPr="005D7E2F" w14:paraId="1393B116" w14:textId="77777777" w:rsidTr="00BD7FC7">
        <w:tc>
          <w:tcPr>
            <w:tcW w:w="2319" w:type="dxa"/>
          </w:tcPr>
          <w:p w14:paraId="0EF00C3C"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Forma de acompanhamento</w:t>
            </w:r>
          </w:p>
        </w:tc>
        <w:tc>
          <w:tcPr>
            <w:tcW w:w="6175" w:type="dxa"/>
          </w:tcPr>
          <w:p w14:paraId="2A121A9D" w14:textId="77777777" w:rsidR="00012F04" w:rsidRPr="005D7E2F" w:rsidRDefault="008376FB" w:rsidP="00BD7FC7">
            <w:pPr>
              <w:pStyle w:val="PargrafodaLista"/>
              <w:spacing w:line="300" w:lineRule="auto"/>
              <w:ind w:left="0"/>
              <w:jc w:val="both"/>
              <w:rPr>
                <w:rFonts w:ascii="Arial" w:hAnsi="Arial" w:cs="Arial"/>
              </w:rPr>
            </w:pPr>
            <w:r w:rsidRPr="005D7E2F">
              <w:rPr>
                <w:rFonts w:ascii="Arial" w:hAnsi="Arial" w:cs="Arial"/>
              </w:rPr>
              <w:t>Controle por parte do fiscais acerca d</w:t>
            </w:r>
            <w:r w:rsidR="0054393F">
              <w:rPr>
                <w:rFonts w:ascii="Arial" w:hAnsi="Arial" w:cs="Arial"/>
              </w:rPr>
              <w:t>a higiene, limpeza e horários de check-in e check0out</w:t>
            </w:r>
          </w:p>
        </w:tc>
      </w:tr>
      <w:tr w:rsidR="00012F04" w:rsidRPr="005D7E2F" w14:paraId="33FE0E87" w14:textId="77777777" w:rsidTr="00BD7FC7">
        <w:tc>
          <w:tcPr>
            <w:tcW w:w="2319" w:type="dxa"/>
          </w:tcPr>
          <w:p w14:paraId="23FD4760"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Periodicidade</w:t>
            </w:r>
          </w:p>
        </w:tc>
        <w:tc>
          <w:tcPr>
            <w:tcW w:w="6175" w:type="dxa"/>
          </w:tcPr>
          <w:p w14:paraId="46A7F20F" w14:textId="77777777" w:rsidR="00012F04" w:rsidRPr="005D7E2F" w:rsidRDefault="0054393F" w:rsidP="00BD7FC7">
            <w:pPr>
              <w:pStyle w:val="PargrafodaLista"/>
              <w:spacing w:line="300" w:lineRule="auto"/>
              <w:ind w:left="0"/>
              <w:jc w:val="both"/>
              <w:rPr>
                <w:rFonts w:ascii="Arial" w:hAnsi="Arial" w:cs="Arial"/>
              </w:rPr>
            </w:pPr>
            <w:r>
              <w:rPr>
                <w:rFonts w:ascii="Arial" w:hAnsi="Arial" w:cs="Arial"/>
              </w:rPr>
              <w:t>Mensal</w:t>
            </w:r>
          </w:p>
        </w:tc>
      </w:tr>
      <w:tr w:rsidR="00012F04" w:rsidRPr="005D7E2F" w14:paraId="696A1A75" w14:textId="77777777" w:rsidTr="00BD7FC7">
        <w:tc>
          <w:tcPr>
            <w:tcW w:w="2319" w:type="dxa"/>
          </w:tcPr>
          <w:p w14:paraId="34802C28" w14:textId="77777777" w:rsidR="00012F04" w:rsidRPr="005D7E2F" w:rsidRDefault="00012F04" w:rsidP="00BD7FC7">
            <w:pPr>
              <w:pStyle w:val="PargrafodaLista"/>
              <w:spacing w:line="300" w:lineRule="auto"/>
              <w:ind w:left="0"/>
              <w:jc w:val="both"/>
              <w:rPr>
                <w:rFonts w:ascii="Arial" w:hAnsi="Arial" w:cs="Arial"/>
              </w:rPr>
            </w:pPr>
            <w:r w:rsidRPr="005D7E2F">
              <w:rPr>
                <w:rFonts w:ascii="Arial" w:hAnsi="Arial" w:cs="Arial"/>
              </w:rPr>
              <w:t>Mecanismo de cálculo</w:t>
            </w:r>
          </w:p>
        </w:tc>
        <w:tc>
          <w:tcPr>
            <w:tcW w:w="6175" w:type="dxa"/>
          </w:tcPr>
          <w:p w14:paraId="342ACF93" w14:textId="77777777" w:rsidR="00012F04" w:rsidRPr="005D7E2F" w:rsidRDefault="00B167A5" w:rsidP="00BD7FC7">
            <w:pPr>
              <w:pStyle w:val="PargrafodaLista"/>
              <w:spacing w:line="300" w:lineRule="auto"/>
              <w:ind w:left="0"/>
              <w:jc w:val="both"/>
              <w:rPr>
                <w:rFonts w:ascii="Arial" w:hAnsi="Arial" w:cs="Arial"/>
              </w:rPr>
            </w:pPr>
            <w:r w:rsidRPr="005D7E2F">
              <w:rPr>
                <w:rFonts w:ascii="Arial" w:hAnsi="Arial" w:cs="Arial"/>
              </w:rPr>
              <w:t>1% para cada dia de atraso de agendamento.</w:t>
            </w:r>
            <w:r w:rsidR="00012F04" w:rsidRPr="005D7E2F">
              <w:rPr>
                <w:rFonts w:ascii="Arial" w:hAnsi="Arial" w:cs="Arial"/>
              </w:rPr>
              <w:t xml:space="preserve"> </w:t>
            </w:r>
          </w:p>
        </w:tc>
      </w:tr>
    </w:tbl>
    <w:p w14:paraId="2685F577" w14:textId="77777777" w:rsidR="00012F04" w:rsidRPr="005D7E2F" w:rsidRDefault="00012F04" w:rsidP="00012F04">
      <w:pPr>
        <w:pStyle w:val="PargrafodaLista"/>
        <w:spacing w:after="0" w:line="300" w:lineRule="auto"/>
        <w:ind w:left="0"/>
        <w:jc w:val="both"/>
        <w:rPr>
          <w:rFonts w:ascii="Arial" w:hAnsi="Arial" w:cs="Arial"/>
        </w:rPr>
      </w:pPr>
    </w:p>
    <w:p w14:paraId="7C268C7A" w14:textId="77777777" w:rsidR="00012F04" w:rsidRPr="005D7E2F" w:rsidRDefault="00012F04" w:rsidP="00012F04">
      <w:pPr>
        <w:pStyle w:val="PargrafodaLista"/>
        <w:spacing w:after="0" w:line="300" w:lineRule="auto"/>
        <w:ind w:left="0"/>
        <w:jc w:val="both"/>
        <w:rPr>
          <w:rFonts w:ascii="Arial" w:hAnsi="Arial" w:cs="Arial"/>
          <w:b/>
          <w:bCs/>
        </w:rPr>
      </w:pPr>
      <w:r w:rsidRPr="005D7E2F">
        <w:rPr>
          <w:rFonts w:ascii="Arial" w:hAnsi="Arial" w:cs="Arial"/>
          <w:b/>
          <w:bCs/>
        </w:rPr>
        <w:t xml:space="preserve">6. FORMA DE AFERIÇÃO E ANOTAÇÃO DOS RESULTADOS </w:t>
      </w:r>
    </w:p>
    <w:p w14:paraId="6DE811A3" w14:textId="77777777" w:rsidR="00012F04" w:rsidRPr="005D7E2F" w:rsidRDefault="00012F04" w:rsidP="00012F04">
      <w:pPr>
        <w:pStyle w:val="PargrafodaLista"/>
        <w:spacing w:after="0" w:line="300" w:lineRule="auto"/>
        <w:ind w:left="0"/>
        <w:jc w:val="both"/>
        <w:rPr>
          <w:rFonts w:ascii="Arial" w:hAnsi="Arial" w:cs="Arial"/>
        </w:rPr>
      </w:pPr>
      <w:r w:rsidRPr="005D7E2F">
        <w:rPr>
          <w:rFonts w:ascii="Arial" w:hAnsi="Arial" w:cs="Arial"/>
        </w:rPr>
        <w:t xml:space="preserve">6.1 O Fiscal do Contrato deverá utilizar as tabelas abaixo para registrar as ocorrências dentro do período de aferição: </w:t>
      </w:r>
    </w:p>
    <w:tbl>
      <w:tblPr>
        <w:tblStyle w:val="Tabelacomgrade"/>
        <w:tblW w:w="0" w:type="auto"/>
        <w:tblLook w:val="04A0" w:firstRow="1" w:lastRow="0" w:firstColumn="1" w:lastColumn="0" w:noHBand="0" w:noVBand="1"/>
      </w:tblPr>
      <w:tblGrid>
        <w:gridCol w:w="2689"/>
        <w:gridCol w:w="5805"/>
      </w:tblGrid>
      <w:tr w:rsidR="00012F04" w:rsidRPr="005D7E2F" w14:paraId="69DAF8F4" w14:textId="77777777" w:rsidTr="00BD7FC7">
        <w:tc>
          <w:tcPr>
            <w:tcW w:w="8494" w:type="dxa"/>
            <w:gridSpan w:val="2"/>
          </w:tcPr>
          <w:p w14:paraId="54BCCB95" w14:textId="77777777" w:rsidR="00012F04" w:rsidRPr="001D0F48" w:rsidRDefault="00012F04" w:rsidP="00BD7FC7">
            <w:pPr>
              <w:pStyle w:val="PargrafodaLista"/>
              <w:spacing w:line="300" w:lineRule="auto"/>
              <w:ind w:left="0"/>
              <w:jc w:val="both"/>
              <w:rPr>
                <w:rFonts w:ascii="Arial" w:hAnsi="Arial" w:cs="Arial"/>
                <w:b/>
                <w:bCs/>
                <w:sz w:val="18"/>
                <w:szCs w:val="18"/>
              </w:rPr>
            </w:pPr>
            <w:r w:rsidRPr="001D0F48">
              <w:rPr>
                <w:rFonts w:ascii="Arial" w:hAnsi="Arial" w:cs="Arial"/>
                <w:b/>
                <w:bCs/>
                <w:sz w:val="18"/>
                <w:szCs w:val="18"/>
              </w:rPr>
              <w:t xml:space="preserve">INDICADOR 1: </w:t>
            </w:r>
            <w:r w:rsidRPr="001D0F48">
              <w:rPr>
                <w:rFonts w:ascii="Arial" w:hAnsi="Arial" w:cs="Arial"/>
                <w:b/>
                <w:bCs/>
                <w:color w:val="FF0000"/>
                <w:sz w:val="18"/>
                <w:szCs w:val="18"/>
              </w:rPr>
              <w:t>XXX</w:t>
            </w:r>
          </w:p>
        </w:tc>
      </w:tr>
      <w:tr w:rsidR="00012F04" w:rsidRPr="005D7E2F" w14:paraId="70AFBCE2" w14:textId="77777777" w:rsidTr="00BD7FC7">
        <w:tc>
          <w:tcPr>
            <w:tcW w:w="2689" w:type="dxa"/>
          </w:tcPr>
          <w:p w14:paraId="108DA314" w14:textId="77777777" w:rsidR="00012F04" w:rsidRPr="001D0F48" w:rsidRDefault="00012F04" w:rsidP="00BD7FC7">
            <w:pPr>
              <w:pStyle w:val="PargrafodaLista"/>
              <w:spacing w:line="300" w:lineRule="auto"/>
              <w:ind w:left="0"/>
              <w:jc w:val="both"/>
              <w:rPr>
                <w:rFonts w:ascii="Arial" w:hAnsi="Arial" w:cs="Arial"/>
                <w:sz w:val="18"/>
                <w:szCs w:val="18"/>
              </w:rPr>
            </w:pPr>
            <w:r w:rsidRPr="001D0F48">
              <w:rPr>
                <w:rFonts w:ascii="Arial" w:hAnsi="Arial" w:cs="Arial"/>
                <w:sz w:val="18"/>
                <w:szCs w:val="18"/>
              </w:rPr>
              <w:t>Data da ocorrência:</w:t>
            </w:r>
          </w:p>
        </w:tc>
        <w:tc>
          <w:tcPr>
            <w:tcW w:w="5805" w:type="dxa"/>
          </w:tcPr>
          <w:p w14:paraId="24B5E21A" w14:textId="77777777" w:rsidR="00012F04" w:rsidRPr="001D0F48" w:rsidRDefault="00012F04" w:rsidP="00BD7FC7">
            <w:pPr>
              <w:pStyle w:val="PargrafodaLista"/>
              <w:spacing w:line="300" w:lineRule="auto"/>
              <w:ind w:left="0"/>
              <w:jc w:val="both"/>
              <w:rPr>
                <w:rFonts w:ascii="Arial" w:hAnsi="Arial" w:cs="Arial"/>
                <w:color w:val="FF0000"/>
                <w:sz w:val="18"/>
                <w:szCs w:val="18"/>
              </w:rPr>
            </w:pPr>
            <w:r w:rsidRPr="001D0F48">
              <w:rPr>
                <w:rFonts w:ascii="Arial" w:hAnsi="Arial" w:cs="Arial"/>
                <w:color w:val="FF0000"/>
                <w:sz w:val="18"/>
                <w:szCs w:val="18"/>
              </w:rPr>
              <w:t>XXX</w:t>
            </w:r>
          </w:p>
        </w:tc>
      </w:tr>
      <w:tr w:rsidR="00012F04" w:rsidRPr="005D7E2F" w14:paraId="0C90A50D" w14:textId="77777777" w:rsidTr="00BD7FC7">
        <w:tc>
          <w:tcPr>
            <w:tcW w:w="2689" w:type="dxa"/>
          </w:tcPr>
          <w:p w14:paraId="20EE2835" w14:textId="77777777" w:rsidR="00012F04" w:rsidRPr="001D0F48" w:rsidRDefault="00012F04" w:rsidP="00BD7FC7">
            <w:pPr>
              <w:pStyle w:val="PargrafodaLista"/>
              <w:spacing w:line="300" w:lineRule="auto"/>
              <w:ind w:left="0"/>
              <w:jc w:val="both"/>
              <w:rPr>
                <w:rFonts w:ascii="Arial" w:hAnsi="Arial" w:cs="Arial"/>
                <w:sz w:val="18"/>
                <w:szCs w:val="18"/>
              </w:rPr>
            </w:pPr>
            <w:r w:rsidRPr="001D0F48">
              <w:rPr>
                <w:rFonts w:ascii="Arial" w:hAnsi="Arial" w:cs="Arial"/>
                <w:sz w:val="18"/>
                <w:szCs w:val="18"/>
              </w:rPr>
              <w:t>Descrição:</w:t>
            </w:r>
          </w:p>
        </w:tc>
        <w:tc>
          <w:tcPr>
            <w:tcW w:w="5805" w:type="dxa"/>
          </w:tcPr>
          <w:p w14:paraId="6B8947B4" w14:textId="77777777" w:rsidR="00012F04" w:rsidRPr="001D0F48" w:rsidRDefault="00012F04" w:rsidP="00BD7FC7">
            <w:pPr>
              <w:pStyle w:val="PargrafodaLista"/>
              <w:spacing w:line="300" w:lineRule="auto"/>
              <w:ind w:left="0"/>
              <w:jc w:val="both"/>
              <w:rPr>
                <w:rFonts w:ascii="Arial" w:hAnsi="Arial" w:cs="Arial"/>
                <w:color w:val="FF0000"/>
                <w:sz w:val="18"/>
                <w:szCs w:val="18"/>
              </w:rPr>
            </w:pPr>
            <w:r w:rsidRPr="001D0F48">
              <w:rPr>
                <w:rFonts w:ascii="Arial" w:hAnsi="Arial" w:cs="Arial"/>
                <w:color w:val="FF0000"/>
                <w:sz w:val="18"/>
                <w:szCs w:val="18"/>
              </w:rPr>
              <w:t>XXX</w:t>
            </w:r>
          </w:p>
        </w:tc>
      </w:tr>
      <w:tr w:rsidR="00012F04" w:rsidRPr="005D7E2F" w14:paraId="47ECC0FC" w14:textId="77777777" w:rsidTr="00BD7FC7">
        <w:tc>
          <w:tcPr>
            <w:tcW w:w="2689" w:type="dxa"/>
          </w:tcPr>
          <w:p w14:paraId="2418A37D" w14:textId="77777777" w:rsidR="00012F04" w:rsidRPr="001D0F48" w:rsidRDefault="00012F04" w:rsidP="00BD7FC7">
            <w:pPr>
              <w:pStyle w:val="PargrafodaLista"/>
              <w:spacing w:line="300" w:lineRule="auto"/>
              <w:ind w:left="0"/>
              <w:jc w:val="both"/>
              <w:rPr>
                <w:rFonts w:ascii="Arial" w:hAnsi="Arial" w:cs="Arial"/>
                <w:sz w:val="18"/>
                <w:szCs w:val="18"/>
              </w:rPr>
            </w:pPr>
            <w:r w:rsidRPr="001D0F48">
              <w:rPr>
                <w:rFonts w:ascii="Arial" w:hAnsi="Arial" w:cs="Arial"/>
                <w:sz w:val="18"/>
                <w:szCs w:val="18"/>
              </w:rPr>
              <w:t>Descontos:</w:t>
            </w:r>
          </w:p>
        </w:tc>
        <w:tc>
          <w:tcPr>
            <w:tcW w:w="5805" w:type="dxa"/>
          </w:tcPr>
          <w:p w14:paraId="6044BBFD" w14:textId="77777777" w:rsidR="00012F04" w:rsidRPr="001D0F48" w:rsidRDefault="00012F04" w:rsidP="00BD7FC7">
            <w:pPr>
              <w:pStyle w:val="PargrafodaLista"/>
              <w:spacing w:line="300" w:lineRule="auto"/>
              <w:ind w:left="0"/>
              <w:jc w:val="both"/>
              <w:rPr>
                <w:rFonts w:ascii="Arial" w:hAnsi="Arial" w:cs="Arial"/>
                <w:color w:val="FF0000"/>
                <w:sz w:val="18"/>
                <w:szCs w:val="18"/>
              </w:rPr>
            </w:pPr>
            <w:r w:rsidRPr="001D0F48">
              <w:rPr>
                <w:rFonts w:ascii="Arial" w:hAnsi="Arial" w:cs="Arial"/>
                <w:color w:val="FF0000"/>
                <w:sz w:val="18"/>
                <w:szCs w:val="18"/>
              </w:rPr>
              <w:t>XXX</w:t>
            </w:r>
          </w:p>
        </w:tc>
      </w:tr>
      <w:tr w:rsidR="00012F04" w:rsidRPr="005D7E2F" w14:paraId="70563FE0" w14:textId="77777777" w:rsidTr="00BD7FC7">
        <w:tc>
          <w:tcPr>
            <w:tcW w:w="2689" w:type="dxa"/>
          </w:tcPr>
          <w:p w14:paraId="60B468D9" w14:textId="77777777" w:rsidR="00012F04" w:rsidRPr="001D0F48" w:rsidRDefault="0048300E" w:rsidP="00BD7FC7">
            <w:pPr>
              <w:pStyle w:val="PargrafodaLista"/>
              <w:spacing w:line="300" w:lineRule="auto"/>
              <w:ind w:left="0"/>
              <w:jc w:val="both"/>
              <w:rPr>
                <w:rFonts w:ascii="Arial" w:hAnsi="Arial" w:cs="Arial"/>
                <w:sz w:val="18"/>
                <w:szCs w:val="18"/>
              </w:rPr>
            </w:pPr>
            <w:r w:rsidRPr="001D0F48">
              <w:rPr>
                <w:rFonts w:ascii="Arial" w:hAnsi="Arial" w:cs="Arial"/>
                <w:sz w:val="18"/>
                <w:szCs w:val="18"/>
              </w:rPr>
              <w:t>.</w:t>
            </w:r>
          </w:p>
        </w:tc>
        <w:tc>
          <w:tcPr>
            <w:tcW w:w="5805" w:type="dxa"/>
          </w:tcPr>
          <w:p w14:paraId="04273CDB" w14:textId="77777777" w:rsidR="00012F04" w:rsidRPr="001D0F48" w:rsidRDefault="00012F04" w:rsidP="00BD7FC7">
            <w:pPr>
              <w:pStyle w:val="PargrafodaLista"/>
              <w:spacing w:line="300" w:lineRule="auto"/>
              <w:ind w:left="0"/>
              <w:jc w:val="both"/>
              <w:rPr>
                <w:rFonts w:ascii="Arial" w:hAnsi="Arial" w:cs="Arial"/>
                <w:color w:val="FF0000"/>
                <w:sz w:val="18"/>
                <w:szCs w:val="18"/>
              </w:rPr>
            </w:pPr>
          </w:p>
        </w:tc>
      </w:tr>
      <w:tr w:rsidR="00012F04" w:rsidRPr="005D7E2F" w14:paraId="4128190E" w14:textId="77777777" w:rsidTr="00BD7FC7">
        <w:tc>
          <w:tcPr>
            <w:tcW w:w="8494" w:type="dxa"/>
            <w:gridSpan w:val="2"/>
          </w:tcPr>
          <w:p w14:paraId="37DD558F" w14:textId="77777777" w:rsidR="00012F04" w:rsidRPr="001D0F48" w:rsidRDefault="00012F04" w:rsidP="00BD7FC7">
            <w:pPr>
              <w:pStyle w:val="PargrafodaLista"/>
              <w:spacing w:line="300" w:lineRule="auto"/>
              <w:ind w:left="0"/>
              <w:jc w:val="both"/>
              <w:rPr>
                <w:rFonts w:ascii="Arial" w:hAnsi="Arial" w:cs="Arial"/>
                <w:color w:val="FF0000"/>
                <w:sz w:val="18"/>
                <w:szCs w:val="18"/>
              </w:rPr>
            </w:pPr>
            <w:r w:rsidRPr="001D0F48">
              <w:rPr>
                <w:rFonts w:ascii="Arial" w:hAnsi="Arial" w:cs="Arial"/>
                <w:b/>
                <w:bCs/>
                <w:sz w:val="18"/>
                <w:szCs w:val="18"/>
              </w:rPr>
              <w:t xml:space="preserve">INDICADOR 2: </w:t>
            </w:r>
            <w:r w:rsidRPr="001D0F48">
              <w:rPr>
                <w:rFonts w:ascii="Arial" w:hAnsi="Arial" w:cs="Arial"/>
                <w:b/>
                <w:bCs/>
                <w:color w:val="FF0000"/>
                <w:sz w:val="18"/>
                <w:szCs w:val="18"/>
              </w:rPr>
              <w:t>XXX</w:t>
            </w:r>
          </w:p>
        </w:tc>
      </w:tr>
      <w:tr w:rsidR="00012F04" w:rsidRPr="005D7E2F" w14:paraId="5DB80CF7" w14:textId="77777777" w:rsidTr="00BD7FC7">
        <w:tc>
          <w:tcPr>
            <w:tcW w:w="2689" w:type="dxa"/>
          </w:tcPr>
          <w:p w14:paraId="3A55FA37" w14:textId="77777777" w:rsidR="00012F04" w:rsidRPr="001D0F48" w:rsidRDefault="00012F04" w:rsidP="00BD7FC7">
            <w:pPr>
              <w:pStyle w:val="PargrafodaLista"/>
              <w:spacing w:line="300" w:lineRule="auto"/>
              <w:ind w:left="0"/>
              <w:jc w:val="both"/>
              <w:rPr>
                <w:rFonts w:ascii="Arial" w:hAnsi="Arial" w:cs="Arial"/>
                <w:sz w:val="18"/>
                <w:szCs w:val="18"/>
              </w:rPr>
            </w:pPr>
            <w:r w:rsidRPr="001D0F48">
              <w:rPr>
                <w:rFonts w:ascii="Arial" w:hAnsi="Arial" w:cs="Arial"/>
                <w:sz w:val="18"/>
                <w:szCs w:val="18"/>
              </w:rPr>
              <w:t>Data da ocorrência:</w:t>
            </w:r>
          </w:p>
        </w:tc>
        <w:tc>
          <w:tcPr>
            <w:tcW w:w="5805" w:type="dxa"/>
          </w:tcPr>
          <w:p w14:paraId="0F6CD870" w14:textId="77777777" w:rsidR="00012F04" w:rsidRPr="001D0F48" w:rsidRDefault="00012F04" w:rsidP="00BD7FC7">
            <w:pPr>
              <w:pStyle w:val="PargrafodaLista"/>
              <w:spacing w:line="300" w:lineRule="auto"/>
              <w:ind w:left="0"/>
              <w:jc w:val="both"/>
              <w:rPr>
                <w:rFonts w:ascii="Arial" w:hAnsi="Arial" w:cs="Arial"/>
                <w:color w:val="FF0000"/>
                <w:sz w:val="18"/>
                <w:szCs w:val="18"/>
              </w:rPr>
            </w:pPr>
            <w:r w:rsidRPr="001D0F48">
              <w:rPr>
                <w:rFonts w:ascii="Arial" w:hAnsi="Arial" w:cs="Arial"/>
                <w:color w:val="FF0000"/>
                <w:sz w:val="18"/>
                <w:szCs w:val="18"/>
              </w:rPr>
              <w:t>XXX</w:t>
            </w:r>
          </w:p>
        </w:tc>
      </w:tr>
      <w:tr w:rsidR="00012F04" w:rsidRPr="005D7E2F" w14:paraId="5BCF8389" w14:textId="77777777" w:rsidTr="00BD7FC7">
        <w:tc>
          <w:tcPr>
            <w:tcW w:w="2689" w:type="dxa"/>
          </w:tcPr>
          <w:p w14:paraId="78D6361F" w14:textId="77777777" w:rsidR="00012F04" w:rsidRPr="001D0F48" w:rsidRDefault="00012F04" w:rsidP="00BD7FC7">
            <w:pPr>
              <w:pStyle w:val="PargrafodaLista"/>
              <w:spacing w:line="300" w:lineRule="auto"/>
              <w:ind w:left="0"/>
              <w:jc w:val="both"/>
              <w:rPr>
                <w:rFonts w:ascii="Arial" w:hAnsi="Arial" w:cs="Arial"/>
                <w:sz w:val="18"/>
                <w:szCs w:val="18"/>
              </w:rPr>
            </w:pPr>
            <w:r w:rsidRPr="001D0F48">
              <w:rPr>
                <w:rFonts w:ascii="Arial" w:hAnsi="Arial" w:cs="Arial"/>
                <w:sz w:val="18"/>
                <w:szCs w:val="18"/>
              </w:rPr>
              <w:t>Descrição:</w:t>
            </w:r>
          </w:p>
        </w:tc>
        <w:tc>
          <w:tcPr>
            <w:tcW w:w="5805" w:type="dxa"/>
          </w:tcPr>
          <w:p w14:paraId="4CE72DA9" w14:textId="77777777" w:rsidR="00012F04" w:rsidRPr="001D0F48" w:rsidRDefault="00012F04" w:rsidP="00BD7FC7">
            <w:pPr>
              <w:pStyle w:val="PargrafodaLista"/>
              <w:spacing w:line="300" w:lineRule="auto"/>
              <w:ind w:left="0"/>
              <w:jc w:val="both"/>
              <w:rPr>
                <w:rFonts w:ascii="Arial" w:hAnsi="Arial" w:cs="Arial"/>
                <w:color w:val="FF0000"/>
                <w:sz w:val="18"/>
                <w:szCs w:val="18"/>
              </w:rPr>
            </w:pPr>
            <w:r w:rsidRPr="001D0F48">
              <w:rPr>
                <w:rFonts w:ascii="Arial" w:hAnsi="Arial" w:cs="Arial"/>
                <w:color w:val="FF0000"/>
                <w:sz w:val="18"/>
                <w:szCs w:val="18"/>
              </w:rPr>
              <w:t>XXX</w:t>
            </w:r>
          </w:p>
        </w:tc>
      </w:tr>
      <w:tr w:rsidR="00012F04" w:rsidRPr="005D7E2F" w14:paraId="3ED27379" w14:textId="77777777" w:rsidTr="00BD7FC7">
        <w:tc>
          <w:tcPr>
            <w:tcW w:w="2689" w:type="dxa"/>
          </w:tcPr>
          <w:p w14:paraId="42F60220" w14:textId="77777777" w:rsidR="00012F04" w:rsidRPr="001D0F48" w:rsidRDefault="00012F04" w:rsidP="00BD7FC7">
            <w:pPr>
              <w:pStyle w:val="PargrafodaLista"/>
              <w:spacing w:line="300" w:lineRule="auto"/>
              <w:ind w:left="0"/>
              <w:jc w:val="both"/>
              <w:rPr>
                <w:rFonts w:ascii="Arial" w:hAnsi="Arial" w:cs="Arial"/>
                <w:sz w:val="18"/>
                <w:szCs w:val="18"/>
              </w:rPr>
            </w:pPr>
            <w:r w:rsidRPr="001D0F48">
              <w:rPr>
                <w:rFonts w:ascii="Arial" w:hAnsi="Arial" w:cs="Arial"/>
                <w:sz w:val="18"/>
                <w:szCs w:val="18"/>
              </w:rPr>
              <w:t>Descontos:</w:t>
            </w:r>
          </w:p>
        </w:tc>
        <w:tc>
          <w:tcPr>
            <w:tcW w:w="5805" w:type="dxa"/>
          </w:tcPr>
          <w:p w14:paraId="72BC59EB" w14:textId="77777777" w:rsidR="00012F04" w:rsidRPr="001D0F48" w:rsidRDefault="00012F04" w:rsidP="00BD7FC7">
            <w:pPr>
              <w:pStyle w:val="PargrafodaLista"/>
              <w:spacing w:line="300" w:lineRule="auto"/>
              <w:ind w:left="0"/>
              <w:jc w:val="both"/>
              <w:rPr>
                <w:rFonts w:ascii="Arial" w:hAnsi="Arial" w:cs="Arial"/>
                <w:color w:val="FF0000"/>
                <w:sz w:val="18"/>
                <w:szCs w:val="18"/>
              </w:rPr>
            </w:pPr>
            <w:r w:rsidRPr="001D0F48">
              <w:rPr>
                <w:rFonts w:ascii="Arial" w:hAnsi="Arial" w:cs="Arial"/>
                <w:color w:val="FF0000"/>
                <w:sz w:val="18"/>
                <w:szCs w:val="18"/>
              </w:rPr>
              <w:t>XXX</w:t>
            </w:r>
          </w:p>
        </w:tc>
      </w:tr>
      <w:tr w:rsidR="00012F04" w:rsidRPr="005D7E2F" w14:paraId="7E68DE8A" w14:textId="77777777" w:rsidTr="00BD7FC7">
        <w:tc>
          <w:tcPr>
            <w:tcW w:w="2689" w:type="dxa"/>
          </w:tcPr>
          <w:p w14:paraId="2AA4C066" w14:textId="77777777" w:rsidR="00012F04" w:rsidRPr="001D0F48" w:rsidRDefault="00012F04" w:rsidP="00BD7FC7">
            <w:pPr>
              <w:pStyle w:val="PargrafodaLista"/>
              <w:spacing w:line="300" w:lineRule="auto"/>
              <w:ind w:left="0"/>
              <w:jc w:val="both"/>
              <w:rPr>
                <w:rFonts w:ascii="Arial" w:hAnsi="Arial" w:cs="Arial"/>
                <w:sz w:val="18"/>
                <w:szCs w:val="18"/>
              </w:rPr>
            </w:pPr>
          </w:p>
        </w:tc>
        <w:tc>
          <w:tcPr>
            <w:tcW w:w="5805" w:type="dxa"/>
          </w:tcPr>
          <w:p w14:paraId="0D75E1EC" w14:textId="77777777" w:rsidR="00012F04" w:rsidRPr="001D0F48" w:rsidRDefault="00012F04" w:rsidP="00BD7FC7">
            <w:pPr>
              <w:pStyle w:val="PargrafodaLista"/>
              <w:spacing w:line="300" w:lineRule="auto"/>
              <w:ind w:left="0"/>
              <w:jc w:val="both"/>
              <w:rPr>
                <w:rFonts w:ascii="Arial" w:hAnsi="Arial" w:cs="Arial"/>
                <w:color w:val="FF0000"/>
                <w:sz w:val="18"/>
                <w:szCs w:val="18"/>
              </w:rPr>
            </w:pPr>
          </w:p>
        </w:tc>
      </w:tr>
      <w:tr w:rsidR="00012F04" w:rsidRPr="005D7E2F" w14:paraId="7CD1BEDB" w14:textId="77777777" w:rsidTr="00BD7FC7">
        <w:tc>
          <w:tcPr>
            <w:tcW w:w="2689" w:type="dxa"/>
          </w:tcPr>
          <w:p w14:paraId="182E6319" w14:textId="77777777" w:rsidR="00012F04" w:rsidRPr="001D0F48" w:rsidRDefault="00012F04" w:rsidP="00BD7FC7">
            <w:pPr>
              <w:pStyle w:val="PargrafodaLista"/>
              <w:spacing w:line="300" w:lineRule="auto"/>
              <w:ind w:left="0"/>
              <w:jc w:val="both"/>
              <w:rPr>
                <w:rFonts w:ascii="Arial" w:hAnsi="Arial" w:cs="Arial"/>
                <w:sz w:val="18"/>
                <w:szCs w:val="18"/>
              </w:rPr>
            </w:pPr>
            <w:r w:rsidRPr="001D0F48">
              <w:rPr>
                <w:rFonts w:ascii="Arial" w:hAnsi="Arial" w:cs="Arial"/>
                <w:sz w:val="18"/>
                <w:szCs w:val="18"/>
              </w:rPr>
              <w:t>Total dos descontos:</w:t>
            </w:r>
          </w:p>
        </w:tc>
        <w:tc>
          <w:tcPr>
            <w:tcW w:w="5805" w:type="dxa"/>
          </w:tcPr>
          <w:p w14:paraId="469C7F70" w14:textId="77777777" w:rsidR="00012F04" w:rsidRPr="001D0F48" w:rsidRDefault="00012F04" w:rsidP="00BD7FC7">
            <w:pPr>
              <w:pStyle w:val="PargrafodaLista"/>
              <w:spacing w:line="300" w:lineRule="auto"/>
              <w:ind w:left="0"/>
              <w:jc w:val="both"/>
              <w:rPr>
                <w:rFonts w:ascii="Arial" w:hAnsi="Arial" w:cs="Arial"/>
                <w:color w:val="FF0000"/>
                <w:sz w:val="18"/>
                <w:szCs w:val="18"/>
              </w:rPr>
            </w:pPr>
            <w:r w:rsidRPr="001D0F48">
              <w:rPr>
                <w:rFonts w:ascii="Arial" w:hAnsi="Arial" w:cs="Arial"/>
                <w:color w:val="FF0000"/>
                <w:sz w:val="18"/>
                <w:szCs w:val="18"/>
              </w:rPr>
              <w:t>XXX</w:t>
            </w:r>
          </w:p>
        </w:tc>
      </w:tr>
    </w:tbl>
    <w:p w14:paraId="3C5A0C0D" w14:textId="244CCBE1" w:rsidR="002C7DFB" w:rsidRPr="001D0F48" w:rsidRDefault="00012F04" w:rsidP="001D0F48">
      <w:pPr>
        <w:pStyle w:val="Nivel2"/>
        <w:rPr>
          <w:b/>
          <w:bCs/>
          <w:sz w:val="24"/>
          <w:szCs w:val="24"/>
        </w:rPr>
      </w:pPr>
      <w:r w:rsidRPr="001D0F48">
        <w:rPr>
          <w:sz w:val="24"/>
          <w:szCs w:val="24"/>
        </w:rPr>
        <w:t>[Local], [dia] de [mês] de [ano].</w:t>
      </w:r>
      <w:r w:rsidR="004C0E1A" w:rsidRPr="001D0F48">
        <w:rPr>
          <w:sz w:val="24"/>
          <w:szCs w:val="24"/>
        </w:rPr>
        <w:t xml:space="preserve">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709"/>
        <w:gridCol w:w="4105"/>
      </w:tblGrid>
      <w:tr w:rsidR="002C7DFB" w:rsidRPr="001D0F48" w14:paraId="7BD4FBD7" w14:textId="77777777" w:rsidTr="00BD7FC7">
        <w:tc>
          <w:tcPr>
            <w:tcW w:w="3964" w:type="dxa"/>
            <w:tcBorders>
              <w:top w:val="single" w:sz="4" w:space="0" w:color="auto"/>
            </w:tcBorders>
          </w:tcPr>
          <w:p w14:paraId="658D2F3A" w14:textId="77777777" w:rsidR="002C7DFB" w:rsidRPr="001D0F48" w:rsidRDefault="002C7DFB" w:rsidP="00BD7FC7">
            <w:pPr>
              <w:pStyle w:val="Textbody"/>
              <w:jc w:val="center"/>
              <w:rPr>
                <w:rFonts w:ascii="Arial" w:hAnsi="Arial" w:cs="Arial"/>
                <w:b/>
              </w:rPr>
            </w:pPr>
            <w:r w:rsidRPr="001D0F48">
              <w:rPr>
                <w:rFonts w:ascii="Arial" w:hAnsi="Arial" w:cs="Arial"/>
                <w:b/>
              </w:rPr>
              <w:t>Abiezer Zione – Técnico de Informática</w:t>
            </w:r>
          </w:p>
        </w:tc>
        <w:tc>
          <w:tcPr>
            <w:tcW w:w="709" w:type="dxa"/>
          </w:tcPr>
          <w:p w14:paraId="7459C279" w14:textId="77777777" w:rsidR="002C7DFB" w:rsidRPr="001D0F48" w:rsidRDefault="002C7DFB" w:rsidP="00BD7FC7">
            <w:pPr>
              <w:pStyle w:val="Textbody"/>
              <w:jc w:val="center"/>
              <w:rPr>
                <w:rFonts w:ascii="Arial" w:hAnsi="Arial" w:cs="Arial"/>
              </w:rPr>
            </w:pPr>
          </w:p>
        </w:tc>
        <w:tc>
          <w:tcPr>
            <w:tcW w:w="4105" w:type="dxa"/>
            <w:tcBorders>
              <w:top w:val="single" w:sz="4" w:space="0" w:color="auto"/>
            </w:tcBorders>
          </w:tcPr>
          <w:p w14:paraId="6DD7689B" w14:textId="777FFE68" w:rsidR="002C7DFB" w:rsidRPr="001D0F48" w:rsidRDefault="002C7DFB" w:rsidP="001D0F48">
            <w:pPr>
              <w:pStyle w:val="Textbody"/>
              <w:jc w:val="center"/>
              <w:rPr>
                <w:rFonts w:ascii="Arial" w:hAnsi="Arial" w:cs="Arial"/>
                <w:b/>
              </w:rPr>
            </w:pPr>
            <w:r w:rsidRPr="001D0F48">
              <w:rPr>
                <w:rFonts w:ascii="Arial" w:hAnsi="Arial" w:cs="Arial"/>
                <w:b/>
              </w:rPr>
              <w:t>Darqueline Thuane Euzébio – Notificação e Sistemas</w:t>
            </w:r>
          </w:p>
        </w:tc>
      </w:tr>
    </w:tbl>
    <w:p w14:paraId="6B362C46" w14:textId="77777777" w:rsidR="00012F04" w:rsidRPr="00012F04" w:rsidRDefault="00012F04" w:rsidP="00012F04">
      <w:pPr>
        <w:spacing w:after="0" w:line="240" w:lineRule="auto"/>
        <w:ind w:left="360"/>
        <w:rPr>
          <w:rFonts w:ascii="Arial" w:hAnsi="Arial" w:cs="Arial"/>
          <w:b/>
          <w:bCs/>
          <w:i/>
          <w:iCs/>
          <w:sz w:val="24"/>
          <w:szCs w:val="24"/>
        </w:rPr>
      </w:pPr>
    </w:p>
    <w:p w14:paraId="184D71C4" w14:textId="77777777" w:rsidR="000C71A5" w:rsidRPr="00F56A70" w:rsidRDefault="000C71A5" w:rsidP="000C71A5">
      <w:pPr>
        <w:pStyle w:val="PargrafodaLista"/>
        <w:spacing w:after="0" w:line="240" w:lineRule="auto"/>
        <w:rPr>
          <w:rFonts w:ascii="Arial" w:hAnsi="Arial" w:cs="Arial"/>
          <w:b/>
          <w:bCs/>
          <w:sz w:val="24"/>
          <w:szCs w:val="24"/>
        </w:rPr>
      </w:pPr>
    </w:p>
    <w:sectPr w:rsidR="000C71A5" w:rsidRPr="00F56A70" w:rsidSect="009964CD">
      <w:foot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111B6" w14:textId="77777777" w:rsidR="00AD40C9" w:rsidRDefault="00AD40C9" w:rsidP="00047C18">
      <w:pPr>
        <w:spacing w:after="0" w:line="240" w:lineRule="auto"/>
      </w:pPr>
      <w:r>
        <w:separator/>
      </w:r>
    </w:p>
  </w:endnote>
  <w:endnote w:type="continuationSeparator" w:id="0">
    <w:p w14:paraId="6F7B787A" w14:textId="77777777" w:rsidR="00AD40C9" w:rsidRDefault="00AD40C9" w:rsidP="00047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ilroy ExtraBold">
    <w:altName w:val="Courier New"/>
    <w:panose1 w:val="00000000000000000000"/>
    <w:charset w:val="00"/>
    <w:family w:val="modern"/>
    <w:notTrueType/>
    <w:pitch w:val="variable"/>
    <w:sig w:usb0="00000001" w:usb1="00000000"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56C5" w14:textId="1FB0347B" w:rsidR="00047C18" w:rsidRPr="00047C18" w:rsidRDefault="00047C18" w:rsidP="00047C18">
    <w:pPr>
      <w:pStyle w:val="Rodap"/>
      <w:jc w:val="right"/>
      <w:rPr>
        <w:rFonts w:ascii="Arial" w:hAnsi="Arial" w:cs="Arial"/>
        <w:b/>
        <w:bCs/>
        <w:i/>
        <w:iCs/>
      </w:rPr>
    </w:pPr>
    <w:r>
      <w:rPr>
        <w:rFonts w:ascii="Arial" w:hAnsi="Arial" w:cs="Arial"/>
        <w:b/>
        <w:bCs/>
        <w:i/>
        <w:iCs/>
      </w:rPr>
      <w:t>Termo de Referência –</w:t>
    </w:r>
    <w:r w:rsidR="006F5305">
      <w:rPr>
        <w:rFonts w:ascii="Arial" w:hAnsi="Arial" w:cs="Arial"/>
        <w:b/>
        <w:bCs/>
        <w:i/>
        <w:iCs/>
      </w:rPr>
      <w:t>SERVIÇOS DE PENSÃO EM CG/MS</w:t>
    </w:r>
    <w:r w:rsidR="0054736D">
      <w:rPr>
        <w:rFonts w:ascii="Arial" w:hAnsi="Arial" w:cs="Arial"/>
        <w:b/>
        <w:bCs/>
        <w:i/>
        <w:iCs/>
      </w:rPr>
      <w:t xml:space="preserve"> - </w:t>
    </w:r>
    <w:r w:rsidRPr="00047C18">
      <w:rPr>
        <w:rFonts w:ascii="Arial" w:hAnsi="Arial" w:cs="Arial"/>
        <w:b/>
        <w:bCs/>
        <w:i/>
        <w:iCs/>
      </w:rPr>
      <w:t xml:space="preserve">PÁGINA </w:t>
    </w:r>
    <w:r w:rsidRPr="00047C18">
      <w:rPr>
        <w:rFonts w:ascii="Arial" w:hAnsi="Arial" w:cs="Arial"/>
        <w:b/>
        <w:bCs/>
        <w:i/>
        <w:iCs/>
      </w:rPr>
      <w:fldChar w:fldCharType="begin"/>
    </w:r>
    <w:r w:rsidRPr="00047C18">
      <w:rPr>
        <w:rFonts w:ascii="Arial" w:hAnsi="Arial" w:cs="Arial"/>
        <w:b/>
        <w:bCs/>
        <w:i/>
        <w:iCs/>
      </w:rPr>
      <w:instrText>PAGE  \* Arabic  \* MERGEFORMAT</w:instrText>
    </w:r>
    <w:r w:rsidRPr="00047C18">
      <w:rPr>
        <w:rFonts w:ascii="Arial" w:hAnsi="Arial" w:cs="Arial"/>
        <w:b/>
        <w:bCs/>
        <w:i/>
        <w:iCs/>
      </w:rPr>
      <w:fldChar w:fldCharType="separate"/>
    </w:r>
    <w:r w:rsidR="00FC6C59">
      <w:rPr>
        <w:rFonts w:ascii="Arial" w:hAnsi="Arial" w:cs="Arial"/>
        <w:b/>
        <w:bCs/>
        <w:i/>
        <w:iCs/>
        <w:noProof/>
      </w:rPr>
      <w:t>6</w:t>
    </w:r>
    <w:r w:rsidRPr="00047C18">
      <w:rPr>
        <w:rFonts w:ascii="Arial" w:hAnsi="Arial" w:cs="Arial"/>
        <w:b/>
        <w:bCs/>
        <w:i/>
        <w:iCs/>
      </w:rPr>
      <w:fldChar w:fldCharType="end"/>
    </w:r>
    <w:r w:rsidRPr="00047C18">
      <w:rPr>
        <w:rFonts w:ascii="Arial" w:hAnsi="Arial" w:cs="Arial"/>
        <w:b/>
        <w:bCs/>
        <w:i/>
        <w:iCs/>
      </w:rPr>
      <w:t xml:space="preserve"> DE </w:t>
    </w:r>
    <w:r w:rsidRPr="00047C18">
      <w:rPr>
        <w:rFonts w:ascii="Arial" w:hAnsi="Arial" w:cs="Arial"/>
        <w:b/>
        <w:bCs/>
        <w:i/>
        <w:iCs/>
      </w:rPr>
      <w:fldChar w:fldCharType="begin"/>
    </w:r>
    <w:r w:rsidRPr="00047C18">
      <w:rPr>
        <w:rFonts w:ascii="Arial" w:hAnsi="Arial" w:cs="Arial"/>
        <w:b/>
        <w:bCs/>
        <w:i/>
        <w:iCs/>
      </w:rPr>
      <w:instrText>NUMPAGES  \* Arabic  \* MERGEFORMAT</w:instrText>
    </w:r>
    <w:r w:rsidRPr="00047C18">
      <w:rPr>
        <w:rFonts w:ascii="Arial" w:hAnsi="Arial" w:cs="Arial"/>
        <w:b/>
        <w:bCs/>
        <w:i/>
        <w:iCs/>
      </w:rPr>
      <w:fldChar w:fldCharType="separate"/>
    </w:r>
    <w:r w:rsidR="00FC6C59">
      <w:rPr>
        <w:rFonts w:ascii="Arial" w:hAnsi="Arial" w:cs="Arial"/>
        <w:b/>
        <w:bCs/>
        <w:i/>
        <w:iCs/>
        <w:noProof/>
      </w:rPr>
      <w:t>15</w:t>
    </w:r>
    <w:r w:rsidRPr="00047C18">
      <w:rPr>
        <w:rFonts w:ascii="Arial" w:hAnsi="Arial" w:cs="Arial"/>
        <w:b/>
        <w:bCs/>
        <w:i/>
        <w:i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344FF" w14:textId="77777777" w:rsidR="00AD40C9" w:rsidRDefault="00AD40C9" w:rsidP="00047C18">
      <w:pPr>
        <w:spacing w:after="0" w:line="240" w:lineRule="auto"/>
      </w:pPr>
      <w:r>
        <w:separator/>
      </w:r>
    </w:p>
  </w:footnote>
  <w:footnote w:type="continuationSeparator" w:id="0">
    <w:p w14:paraId="512116FD" w14:textId="77777777" w:rsidR="00AD40C9" w:rsidRDefault="00AD40C9" w:rsidP="00047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E3D0F"/>
    <w:multiLevelType w:val="hybridMultilevel"/>
    <w:tmpl w:val="4C3ABC9C"/>
    <w:lvl w:ilvl="0" w:tplc="27EA8858">
      <w:start w:val="1"/>
      <w:numFmt w:val="lowerLetter"/>
      <w:lvlText w:val="%1)"/>
      <w:lvlJc w:val="left"/>
      <w:pPr>
        <w:ind w:left="1662" w:hanging="281"/>
      </w:pPr>
      <w:rPr>
        <w:rFonts w:ascii="Arial MT" w:eastAsia="Arial MT" w:hAnsi="Arial MT" w:cs="Arial MT" w:hint="default"/>
        <w:w w:val="99"/>
        <w:sz w:val="24"/>
        <w:szCs w:val="24"/>
        <w:lang w:val="pt-PT" w:eastAsia="en-US" w:bidi="ar-SA"/>
      </w:rPr>
    </w:lvl>
    <w:lvl w:ilvl="1" w:tplc="3BB4C214">
      <w:numFmt w:val="bullet"/>
      <w:lvlText w:val="•"/>
      <w:lvlJc w:val="left"/>
      <w:pPr>
        <w:ind w:left="2496" w:hanging="281"/>
      </w:pPr>
      <w:rPr>
        <w:rFonts w:hint="default"/>
        <w:lang w:val="pt-PT" w:eastAsia="en-US" w:bidi="ar-SA"/>
      </w:rPr>
    </w:lvl>
    <w:lvl w:ilvl="2" w:tplc="FF8892CA">
      <w:numFmt w:val="bullet"/>
      <w:lvlText w:val="•"/>
      <w:lvlJc w:val="left"/>
      <w:pPr>
        <w:ind w:left="3333" w:hanging="281"/>
      </w:pPr>
      <w:rPr>
        <w:rFonts w:hint="default"/>
        <w:lang w:val="pt-PT" w:eastAsia="en-US" w:bidi="ar-SA"/>
      </w:rPr>
    </w:lvl>
    <w:lvl w:ilvl="3" w:tplc="D71A8590">
      <w:numFmt w:val="bullet"/>
      <w:lvlText w:val="•"/>
      <w:lvlJc w:val="left"/>
      <w:pPr>
        <w:ind w:left="4169" w:hanging="281"/>
      </w:pPr>
      <w:rPr>
        <w:rFonts w:hint="default"/>
        <w:lang w:val="pt-PT" w:eastAsia="en-US" w:bidi="ar-SA"/>
      </w:rPr>
    </w:lvl>
    <w:lvl w:ilvl="4" w:tplc="5D90BC5A">
      <w:numFmt w:val="bullet"/>
      <w:lvlText w:val="•"/>
      <w:lvlJc w:val="left"/>
      <w:pPr>
        <w:ind w:left="5006" w:hanging="281"/>
      </w:pPr>
      <w:rPr>
        <w:rFonts w:hint="default"/>
        <w:lang w:val="pt-PT" w:eastAsia="en-US" w:bidi="ar-SA"/>
      </w:rPr>
    </w:lvl>
    <w:lvl w:ilvl="5" w:tplc="8068A0C8">
      <w:numFmt w:val="bullet"/>
      <w:lvlText w:val="•"/>
      <w:lvlJc w:val="left"/>
      <w:pPr>
        <w:ind w:left="5843" w:hanging="281"/>
      </w:pPr>
      <w:rPr>
        <w:rFonts w:hint="default"/>
        <w:lang w:val="pt-PT" w:eastAsia="en-US" w:bidi="ar-SA"/>
      </w:rPr>
    </w:lvl>
    <w:lvl w:ilvl="6" w:tplc="AA18071E">
      <w:numFmt w:val="bullet"/>
      <w:lvlText w:val="•"/>
      <w:lvlJc w:val="left"/>
      <w:pPr>
        <w:ind w:left="6679" w:hanging="281"/>
      </w:pPr>
      <w:rPr>
        <w:rFonts w:hint="default"/>
        <w:lang w:val="pt-PT" w:eastAsia="en-US" w:bidi="ar-SA"/>
      </w:rPr>
    </w:lvl>
    <w:lvl w:ilvl="7" w:tplc="807812DA">
      <w:numFmt w:val="bullet"/>
      <w:lvlText w:val="•"/>
      <w:lvlJc w:val="left"/>
      <w:pPr>
        <w:ind w:left="7516" w:hanging="281"/>
      </w:pPr>
      <w:rPr>
        <w:rFonts w:hint="default"/>
        <w:lang w:val="pt-PT" w:eastAsia="en-US" w:bidi="ar-SA"/>
      </w:rPr>
    </w:lvl>
    <w:lvl w:ilvl="8" w:tplc="A5E6D3B8">
      <w:numFmt w:val="bullet"/>
      <w:lvlText w:val="•"/>
      <w:lvlJc w:val="left"/>
      <w:pPr>
        <w:ind w:left="8353" w:hanging="281"/>
      </w:pPr>
      <w:rPr>
        <w:rFonts w:hint="default"/>
        <w:lang w:val="pt-PT" w:eastAsia="en-US" w:bidi="ar-SA"/>
      </w:rPr>
    </w:lvl>
  </w:abstractNum>
  <w:abstractNum w:abstractNumId="1" w15:restartNumberingAfterBreak="0">
    <w:nsid w:val="0BCC3642"/>
    <w:multiLevelType w:val="hybridMultilevel"/>
    <w:tmpl w:val="9ECED30A"/>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15:restartNumberingAfterBreak="0">
    <w:nsid w:val="0BF86B61"/>
    <w:multiLevelType w:val="hybridMultilevel"/>
    <w:tmpl w:val="7DD010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BB7DB0"/>
    <w:multiLevelType w:val="multilevel"/>
    <w:tmpl w:val="6174F372"/>
    <w:lvl w:ilvl="0">
      <w:start w:val="1"/>
      <w:numFmt w:val="decimal"/>
      <w:lvlText w:val="%1."/>
      <w:lvlJc w:val="left"/>
      <w:pPr>
        <w:ind w:left="720" w:hanging="360"/>
      </w:pPr>
      <w:rPr>
        <w:i/>
        <w:iCs/>
      </w:rPr>
    </w:lvl>
    <w:lvl w:ilvl="1">
      <w:start w:val="1"/>
      <w:numFmt w:val="decimal"/>
      <w:isLgl/>
      <w:lvlText w:val="%1.%2."/>
      <w:lvlJc w:val="left"/>
      <w:pPr>
        <w:ind w:left="720" w:hanging="360"/>
      </w:pPr>
      <w:rPr>
        <w:rFonts w:hint="default"/>
        <w:b/>
        <w:bCs/>
        <w:i/>
        <w:iCs/>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960D71"/>
    <w:multiLevelType w:val="multilevel"/>
    <w:tmpl w:val="AD840D2A"/>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4B4E4D"/>
    <w:multiLevelType w:val="multilevel"/>
    <w:tmpl w:val="3A7066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FE726C"/>
    <w:multiLevelType w:val="multilevel"/>
    <w:tmpl w:val="75A84778"/>
    <w:lvl w:ilvl="0">
      <w:start w:val="5"/>
      <w:numFmt w:val="decimal"/>
      <w:lvlText w:val="%1"/>
      <w:lvlJc w:val="left"/>
      <w:pPr>
        <w:ind w:left="1382" w:hanging="389"/>
      </w:pPr>
      <w:rPr>
        <w:rFonts w:hint="default"/>
        <w:lang w:val="pt-PT" w:eastAsia="en-US" w:bidi="ar-SA"/>
      </w:rPr>
    </w:lvl>
    <w:lvl w:ilvl="1">
      <w:start w:val="1"/>
      <w:numFmt w:val="decimal"/>
      <w:lvlText w:val="%1.%2"/>
      <w:lvlJc w:val="left"/>
      <w:pPr>
        <w:ind w:left="1382" w:hanging="389"/>
      </w:pPr>
      <w:rPr>
        <w:rFonts w:hint="default"/>
        <w:spacing w:val="-1"/>
        <w:w w:val="100"/>
        <w:lang w:val="pt-PT" w:eastAsia="en-US" w:bidi="ar-SA"/>
      </w:rPr>
    </w:lvl>
    <w:lvl w:ilvl="2">
      <w:numFmt w:val="bullet"/>
      <w:lvlText w:val="•"/>
      <w:lvlJc w:val="left"/>
      <w:pPr>
        <w:ind w:left="3109" w:hanging="389"/>
      </w:pPr>
      <w:rPr>
        <w:rFonts w:hint="default"/>
        <w:lang w:val="pt-PT" w:eastAsia="en-US" w:bidi="ar-SA"/>
      </w:rPr>
    </w:lvl>
    <w:lvl w:ilvl="3">
      <w:numFmt w:val="bullet"/>
      <w:lvlText w:val="•"/>
      <w:lvlJc w:val="left"/>
      <w:pPr>
        <w:ind w:left="3973" w:hanging="389"/>
      </w:pPr>
      <w:rPr>
        <w:rFonts w:hint="default"/>
        <w:lang w:val="pt-PT" w:eastAsia="en-US" w:bidi="ar-SA"/>
      </w:rPr>
    </w:lvl>
    <w:lvl w:ilvl="4">
      <w:numFmt w:val="bullet"/>
      <w:lvlText w:val="•"/>
      <w:lvlJc w:val="left"/>
      <w:pPr>
        <w:ind w:left="4838" w:hanging="389"/>
      </w:pPr>
      <w:rPr>
        <w:rFonts w:hint="default"/>
        <w:lang w:val="pt-PT" w:eastAsia="en-US" w:bidi="ar-SA"/>
      </w:rPr>
    </w:lvl>
    <w:lvl w:ilvl="5">
      <w:numFmt w:val="bullet"/>
      <w:lvlText w:val="•"/>
      <w:lvlJc w:val="left"/>
      <w:pPr>
        <w:ind w:left="5703" w:hanging="389"/>
      </w:pPr>
      <w:rPr>
        <w:rFonts w:hint="default"/>
        <w:lang w:val="pt-PT" w:eastAsia="en-US" w:bidi="ar-SA"/>
      </w:rPr>
    </w:lvl>
    <w:lvl w:ilvl="6">
      <w:numFmt w:val="bullet"/>
      <w:lvlText w:val="•"/>
      <w:lvlJc w:val="left"/>
      <w:pPr>
        <w:ind w:left="6567" w:hanging="389"/>
      </w:pPr>
      <w:rPr>
        <w:rFonts w:hint="default"/>
        <w:lang w:val="pt-PT" w:eastAsia="en-US" w:bidi="ar-SA"/>
      </w:rPr>
    </w:lvl>
    <w:lvl w:ilvl="7">
      <w:numFmt w:val="bullet"/>
      <w:lvlText w:val="•"/>
      <w:lvlJc w:val="left"/>
      <w:pPr>
        <w:ind w:left="7432" w:hanging="389"/>
      </w:pPr>
      <w:rPr>
        <w:rFonts w:hint="default"/>
        <w:lang w:val="pt-PT" w:eastAsia="en-US" w:bidi="ar-SA"/>
      </w:rPr>
    </w:lvl>
    <w:lvl w:ilvl="8">
      <w:numFmt w:val="bullet"/>
      <w:lvlText w:val="•"/>
      <w:lvlJc w:val="left"/>
      <w:pPr>
        <w:ind w:left="8297" w:hanging="389"/>
      </w:pPr>
      <w:rPr>
        <w:rFonts w:hint="default"/>
        <w:lang w:val="pt-PT" w:eastAsia="en-US" w:bidi="ar-SA"/>
      </w:rPr>
    </w:lvl>
  </w:abstractNum>
  <w:abstractNum w:abstractNumId="7" w15:restartNumberingAfterBreak="0">
    <w:nsid w:val="179448B1"/>
    <w:multiLevelType w:val="multilevel"/>
    <w:tmpl w:val="1D76800E"/>
    <w:lvl w:ilvl="0">
      <w:start w:val="6"/>
      <w:numFmt w:val="decimal"/>
      <w:lvlText w:val="%1"/>
      <w:lvlJc w:val="left"/>
      <w:pPr>
        <w:ind w:left="1382" w:hanging="449"/>
      </w:pPr>
      <w:rPr>
        <w:rFonts w:hint="default"/>
        <w:lang w:val="pt-PT" w:eastAsia="en-US" w:bidi="ar-SA"/>
      </w:rPr>
    </w:lvl>
    <w:lvl w:ilvl="1">
      <w:start w:val="1"/>
      <w:numFmt w:val="decimal"/>
      <w:lvlText w:val="%1.%2"/>
      <w:lvlJc w:val="left"/>
      <w:pPr>
        <w:ind w:left="1382" w:hanging="449"/>
      </w:pPr>
      <w:rPr>
        <w:rFonts w:ascii="Arial MT" w:eastAsia="Arial MT" w:hAnsi="Arial MT" w:cs="Arial MT" w:hint="default"/>
        <w:w w:val="99"/>
        <w:sz w:val="24"/>
        <w:szCs w:val="24"/>
        <w:lang w:val="pt-PT" w:eastAsia="en-US" w:bidi="ar-SA"/>
      </w:rPr>
    </w:lvl>
    <w:lvl w:ilvl="2">
      <w:numFmt w:val="bullet"/>
      <w:lvlText w:val="•"/>
      <w:lvlJc w:val="left"/>
      <w:pPr>
        <w:ind w:left="3109" w:hanging="449"/>
      </w:pPr>
      <w:rPr>
        <w:rFonts w:hint="default"/>
        <w:lang w:val="pt-PT" w:eastAsia="en-US" w:bidi="ar-SA"/>
      </w:rPr>
    </w:lvl>
    <w:lvl w:ilvl="3">
      <w:numFmt w:val="bullet"/>
      <w:lvlText w:val="•"/>
      <w:lvlJc w:val="left"/>
      <w:pPr>
        <w:ind w:left="3973" w:hanging="449"/>
      </w:pPr>
      <w:rPr>
        <w:rFonts w:hint="default"/>
        <w:lang w:val="pt-PT" w:eastAsia="en-US" w:bidi="ar-SA"/>
      </w:rPr>
    </w:lvl>
    <w:lvl w:ilvl="4">
      <w:numFmt w:val="bullet"/>
      <w:lvlText w:val="•"/>
      <w:lvlJc w:val="left"/>
      <w:pPr>
        <w:ind w:left="4838" w:hanging="449"/>
      </w:pPr>
      <w:rPr>
        <w:rFonts w:hint="default"/>
        <w:lang w:val="pt-PT" w:eastAsia="en-US" w:bidi="ar-SA"/>
      </w:rPr>
    </w:lvl>
    <w:lvl w:ilvl="5">
      <w:numFmt w:val="bullet"/>
      <w:lvlText w:val="•"/>
      <w:lvlJc w:val="left"/>
      <w:pPr>
        <w:ind w:left="5703" w:hanging="449"/>
      </w:pPr>
      <w:rPr>
        <w:rFonts w:hint="default"/>
        <w:lang w:val="pt-PT" w:eastAsia="en-US" w:bidi="ar-SA"/>
      </w:rPr>
    </w:lvl>
    <w:lvl w:ilvl="6">
      <w:numFmt w:val="bullet"/>
      <w:lvlText w:val="•"/>
      <w:lvlJc w:val="left"/>
      <w:pPr>
        <w:ind w:left="6567" w:hanging="449"/>
      </w:pPr>
      <w:rPr>
        <w:rFonts w:hint="default"/>
        <w:lang w:val="pt-PT" w:eastAsia="en-US" w:bidi="ar-SA"/>
      </w:rPr>
    </w:lvl>
    <w:lvl w:ilvl="7">
      <w:numFmt w:val="bullet"/>
      <w:lvlText w:val="•"/>
      <w:lvlJc w:val="left"/>
      <w:pPr>
        <w:ind w:left="7432" w:hanging="449"/>
      </w:pPr>
      <w:rPr>
        <w:rFonts w:hint="default"/>
        <w:lang w:val="pt-PT" w:eastAsia="en-US" w:bidi="ar-SA"/>
      </w:rPr>
    </w:lvl>
    <w:lvl w:ilvl="8">
      <w:numFmt w:val="bullet"/>
      <w:lvlText w:val="•"/>
      <w:lvlJc w:val="left"/>
      <w:pPr>
        <w:ind w:left="8297" w:hanging="449"/>
      </w:pPr>
      <w:rPr>
        <w:rFonts w:hint="default"/>
        <w:lang w:val="pt-PT" w:eastAsia="en-US" w:bidi="ar-SA"/>
      </w:rPr>
    </w:lvl>
  </w:abstractNum>
  <w:abstractNum w:abstractNumId="8" w15:restartNumberingAfterBreak="0">
    <w:nsid w:val="17E144AF"/>
    <w:multiLevelType w:val="multilevel"/>
    <w:tmpl w:val="3A7066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5C100D"/>
    <w:multiLevelType w:val="multilevel"/>
    <w:tmpl w:val="9C5E6C98"/>
    <w:lvl w:ilvl="0">
      <w:start w:val="1"/>
      <w:numFmt w:val="decimal"/>
      <w:lvlText w:val="%1."/>
      <w:lvlJc w:val="left"/>
      <w:pPr>
        <w:ind w:left="360" w:hanging="360"/>
      </w:pPr>
      <w:rPr>
        <w:rFonts w:ascii="Arial" w:eastAsiaTheme="majorEastAsia" w:hAnsi="Arial" w:cs="Arial"/>
        <w:b/>
      </w:rPr>
    </w:lvl>
    <w:lvl w:ilvl="1">
      <w:start w:val="1"/>
      <w:numFmt w:val="decimal"/>
      <w:pStyle w:val="Nivel01"/>
      <w:lvlText w:val="%1.%2."/>
      <w:lvlJc w:val="left"/>
      <w:pPr>
        <w:ind w:left="2276" w:hanging="432"/>
      </w:pPr>
      <w:rPr>
        <w:b/>
        <w:bCs/>
        <w:i w:val="0"/>
        <w:strike w:val="0"/>
        <w:color w:val="auto"/>
        <w:sz w:val="24"/>
        <w:szCs w:val="24"/>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648"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5A08FE"/>
    <w:multiLevelType w:val="hybridMultilevel"/>
    <w:tmpl w:val="66D45806"/>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E8E63E4"/>
    <w:multiLevelType w:val="multilevel"/>
    <w:tmpl w:val="2F96FE48"/>
    <w:lvl w:ilvl="0">
      <w:start w:val="1"/>
      <w:numFmt w:val="lowerLetter"/>
      <w:lvlText w:val="%1"/>
      <w:lvlJc w:val="left"/>
      <w:pPr>
        <w:ind w:left="1665" w:hanging="501"/>
      </w:pPr>
      <w:rPr>
        <w:rFonts w:hint="default"/>
        <w:lang w:val="pt-PT" w:eastAsia="en-US" w:bidi="ar-SA"/>
      </w:rPr>
    </w:lvl>
    <w:lvl w:ilvl="1">
      <w:start w:val="1"/>
      <w:numFmt w:val="decimal"/>
      <w:lvlText w:val="%1.%2."/>
      <w:lvlJc w:val="left"/>
      <w:pPr>
        <w:ind w:left="1665" w:hanging="501"/>
      </w:pPr>
      <w:rPr>
        <w:rFonts w:ascii="Arial MT" w:eastAsia="Arial MT" w:hAnsi="Arial MT" w:cs="Arial MT" w:hint="default"/>
        <w:w w:val="99"/>
        <w:sz w:val="24"/>
        <w:szCs w:val="24"/>
        <w:lang w:val="pt-PT" w:eastAsia="en-US" w:bidi="ar-SA"/>
      </w:rPr>
    </w:lvl>
    <w:lvl w:ilvl="2">
      <w:numFmt w:val="bullet"/>
      <w:lvlText w:val="•"/>
      <w:lvlJc w:val="left"/>
      <w:pPr>
        <w:ind w:left="3333" w:hanging="501"/>
      </w:pPr>
      <w:rPr>
        <w:rFonts w:hint="default"/>
        <w:lang w:val="pt-PT" w:eastAsia="en-US" w:bidi="ar-SA"/>
      </w:rPr>
    </w:lvl>
    <w:lvl w:ilvl="3">
      <w:numFmt w:val="bullet"/>
      <w:lvlText w:val="•"/>
      <w:lvlJc w:val="left"/>
      <w:pPr>
        <w:ind w:left="4169" w:hanging="501"/>
      </w:pPr>
      <w:rPr>
        <w:rFonts w:hint="default"/>
        <w:lang w:val="pt-PT" w:eastAsia="en-US" w:bidi="ar-SA"/>
      </w:rPr>
    </w:lvl>
    <w:lvl w:ilvl="4">
      <w:numFmt w:val="bullet"/>
      <w:lvlText w:val="•"/>
      <w:lvlJc w:val="left"/>
      <w:pPr>
        <w:ind w:left="5006" w:hanging="501"/>
      </w:pPr>
      <w:rPr>
        <w:rFonts w:hint="default"/>
        <w:lang w:val="pt-PT" w:eastAsia="en-US" w:bidi="ar-SA"/>
      </w:rPr>
    </w:lvl>
    <w:lvl w:ilvl="5">
      <w:numFmt w:val="bullet"/>
      <w:lvlText w:val="•"/>
      <w:lvlJc w:val="left"/>
      <w:pPr>
        <w:ind w:left="5843" w:hanging="501"/>
      </w:pPr>
      <w:rPr>
        <w:rFonts w:hint="default"/>
        <w:lang w:val="pt-PT" w:eastAsia="en-US" w:bidi="ar-SA"/>
      </w:rPr>
    </w:lvl>
    <w:lvl w:ilvl="6">
      <w:numFmt w:val="bullet"/>
      <w:lvlText w:val="•"/>
      <w:lvlJc w:val="left"/>
      <w:pPr>
        <w:ind w:left="6679" w:hanging="501"/>
      </w:pPr>
      <w:rPr>
        <w:rFonts w:hint="default"/>
        <w:lang w:val="pt-PT" w:eastAsia="en-US" w:bidi="ar-SA"/>
      </w:rPr>
    </w:lvl>
    <w:lvl w:ilvl="7">
      <w:numFmt w:val="bullet"/>
      <w:lvlText w:val="•"/>
      <w:lvlJc w:val="left"/>
      <w:pPr>
        <w:ind w:left="7516" w:hanging="501"/>
      </w:pPr>
      <w:rPr>
        <w:rFonts w:hint="default"/>
        <w:lang w:val="pt-PT" w:eastAsia="en-US" w:bidi="ar-SA"/>
      </w:rPr>
    </w:lvl>
    <w:lvl w:ilvl="8">
      <w:numFmt w:val="bullet"/>
      <w:lvlText w:val="•"/>
      <w:lvlJc w:val="left"/>
      <w:pPr>
        <w:ind w:left="8353" w:hanging="501"/>
      </w:pPr>
      <w:rPr>
        <w:rFonts w:hint="default"/>
        <w:lang w:val="pt-PT" w:eastAsia="en-US" w:bidi="ar-SA"/>
      </w:rPr>
    </w:lvl>
  </w:abstractNum>
  <w:abstractNum w:abstractNumId="12" w15:restartNumberingAfterBreak="0">
    <w:nsid w:val="23F353F5"/>
    <w:multiLevelType w:val="multilevel"/>
    <w:tmpl w:val="D50CD486"/>
    <w:lvl w:ilvl="0">
      <w:start w:val="8"/>
      <w:numFmt w:val="decimal"/>
      <w:lvlText w:val="%1"/>
      <w:lvlJc w:val="left"/>
      <w:pPr>
        <w:ind w:left="1382" w:hanging="461"/>
      </w:pPr>
      <w:rPr>
        <w:rFonts w:hint="default"/>
        <w:lang w:val="pt-PT" w:eastAsia="en-US" w:bidi="ar-SA"/>
      </w:rPr>
    </w:lvl>
    <w:lvl w:ilvl="1">
      <w:start w:val="1"/>
      <w:numFmt w:val="decimal"/>
      <w:lvlText w:val="%1.%2"/>
      <w:lvlJc w:val="left"/>
      <w:pPr>
        <w:ind w:left="1382" w:hanging="461"/>
      </w:pPr>
      <w:rPr>
        <w:rFonts w:ascii="Arial MT" w:eastAsia="Arial MT" w:hAnsi="Arial MT" w:cs="Arial MT" w:hint="default"/>
        <w:w w:val="99"/>
        <w:sz w:val="24"/>
        <w:szCs w:val="24"/>
        <w:lang w:val="pt-PT" w:eastAsia="en-US" w:bidi="ar-SA"/>
      </w:rPr>
    </w:lvl>
    <w:lvl w:ilvl="2">
      <w:numFmt w:val="bullet"/>
      <w:lvlText w:val="•"/>
      <w:lvlJc w:val="left"/>
      <w:pPr>
        <w:ind w:left="3109" w:hanging="461"/>
      </w:pPr>
      <w:rPr>
        <w:rFonts w:hint="default"/>
        <w:lang w:val="pt-PT" w:eastAsia="en-US" w:bidi="ar-SA"/>
      </w:rPr>
    </w:lvl>
    <w:lvl w:ilvl="3">
      <w:numFmt w:val="bullet"/>
      <w:lvlText w:val="•"/>
      <w:lvlJc w:val="left"/>
      <w:pPr>
        <w:ind w:left="3973" w:hanging="461"/>
      </w:pPr>
      <w:rPr>
        <w:rFonts w:hint="default"/>
        <w:lang w:val="pt-PT" w:eastAsia="en-US" w:bidi="ar-SA"/>
      </w:rPr>
    </w:lvl>
    <w:lvl w:ilvl="4">
      <w:numFmt w:val="bullet"/>
      <w:lvlText w:val="•"/>
      <w:lvlJc w:val="left"/>
      <w:pPr>
        <w:ind w:left="4838" w:hanging="461"/>
      </w:pPr>
      <w:rPr>
        <w:rFonts w:hint="default"/>
        <w:lang w:val="pt-PT" w:eastAsia="en-US" w:bidi="ar-SA"/>
      </w:rPr>
    </w:lvl>
    <w:lvl w:ilvl="5">
      <w:numFmt w:val="bullet"/>
      <w:lvlText w:val="•"/>
      <w:lvlJc w:val="left"/>
      <w:pPr>
        <w:ind w:left="5703" w:hanging="461"/>
      </w:pPr>
      <w:rPr>
        <w:rFonts w:hint="default"/>
        <w:lang w:val="pt-PT" w:eastAsia="en-US" w:bidi="ar-SA"/>
      </w:rPr>
    </w:lvl>
    <w:lvl w:ilvl="6">
      <w:numFmt w:val="bullet"/>
      <w:lvlText w:val="•"/>
      <w:lvlJc w:val="left"/>
      <w:pPr>
        <w:ind w:left="6567" w:hanging="461"/>
      </w:pPr>
      <w:rPr>
        <w:rFonts w:hint="default"/>
        <w:lang w:val="pt-PT" w:eastAsia="en-US" w:bidi="ar-SA"/>
      </w:rPr>
    </w:lvl>
    <w:lvl w:ilvl="7">
      <w:numFmt w:val="bullet"/>
      <w:lvlText w:val="•"/>
      <w:lvlJc w:val="left"/>
      <w:pPr>
        <w:ind w:left="7432" w:hanging="461"/>
      </w:pPr>
      <w:rPr>
        <w:rFonts w:hint="default"/>
        <w:lang w:val="pt-PT" w:eastAsia="en-US" w:bidi="ar-SA"/>
      </w:rPr>
    </w:lvl>
    <w:lvl w:ilvl="8">
      <w:numFmt w:val="bullet"/>
      <w:lvlText w:val="•"/>
      <w:lvlJc w:val="left"/>
      <w:pPr>
        <w:ind w:left="8297" w:hanging="461"/>
      </w:pPr>
      <w:rPr>
        <w:rFonts w:hint="default"/>
        <w:lang w:val="pt-PT" w:eastAsia="en-US" w:bidi="ar-SA"/>
      </w:rPr>
    </w:lvl>
  </w:abstractNum>
  <w:abstractNum w:abstractNumId="13" w15:restartNumberingAfterBreak="0">
    <w:nsid w:val="32A11720"/>
    <w:multiLevelType w:val="hybridMultilevel"/>
    <w:tmpl w:val="E938C4FE"/>
    <w:lvl w:ilvl="0" w:tplc="B8DED2C2">
      <w:start w:val="1"/>
      <w:numFmt w:val="lowerLetter"/>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4E210E9"/>
    <w:multiLevelType w:val="multilevel"/>
    <w:tmpl w:val="BE0EC6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6546C4D"/>
    <w:multiLevelType w:val="multilevel"/>
    <w:tmpl w:val="BC5468BA"/>
    <w:lvl w:ilvl="0">
      <w:start w:val="1"/>
      <w:numFmt w:val="decimal"/>
      <w:lvlText w:val="%1."/>
      <w:lvlJc w:val="left"/>
      <w:pPr>
        <w:ind w:left="1650" w:hanging="269"/>
      </w:pPr>
      <w:rPr>
        <w:rFonts w:ascii="Arial" w:eastAsia="Arial" w:hAnsi="Arial" w:cs="Arial" w:hint="default"/>
        <w:b/>
        <w:bCs/>
        <w:w w:val="99"/>
        <w:sz w:val="24"/>
        <w:szCs w:val="24"/>
        <w:lang w:val="pt-PT" w:eastAsia="en-US" w:bidi="ar-SA"/>
      </w:rPr>
    </w:lvl>
    <w:lvl w:ilvl="1">
      <w:start w:val="1"/>
      <w:numFmt w:val="decimal"/>
      <w:lvlText w:val="%1.%2."/>
      <w:lvlJc w:val="left"/>
      <w:pPr>
        <w:ind w:left="1849" w:hanging="468"/>
      </w:pPr>
      <w:rPr>
        <w:rFonts w:hint="default"/>
        <w:b/>
        <w:bCs/>
        <w:w w:val="99"/>
        <w:lang w:val="pt-PT" w:eastAsia="en-US" w:bidi="ar-SA"/>
      </w:rPr>
    </w:lvl>
    <w:lvl w:ilvl="2">
      <w:numFmt w:val="bullet"/>
      <w:lvlText w:val="•"/>
      <w:lvlJc w:val="left"/>
      <w:pPr>
        <w:ind w:left="1840" w:hanging="468"/>
      </w:pPr>
      <w:rPr>
        <w:rFonts w:hint="default"/>
        <w:lang w:val="pt-PT" w:eastAsia="en-US" w:bidi="ar-SA"/>
      </w:rPr>
    </w:lvl>
    <w:lvl w:ilvl="3">
      <w:numFmt w:val="bullet"/>
      <w:lvlText w:val="•"/>
      <w:lvlJc w:val="left"/>
      <w:pPr>
        <w:ind w:left="2863" w:hanging="468"/>
      </w:pPr>
      <w:rPr>
        <w:rFonts w:hint="default"/>
        <w:lang w:val="pt-PT" w:eastAsia="en-US" w:bidi="ar-SA"/>
      </w:rPr>
    </w:lvl>
    <w:lvl w:ilvl="4">
      <w:numFmt w:val="bullet"/>
      <w:lvlText w:val="•"/>
      <w:lvlJc w:val="left"/>
      <w:pPr>
        <w:ind w:left="3886" w:hanging="468"/>
      </w:pPr>
      <w:rPr>
        <w:rFonts w:hint="default"/>
        <w:lang w:val="pt-PT" w:eastAsia="en-US" w:bidi="ar-SA"/>
      </w:rPr>
    </w:lvl>
    <w:lvl w:ilvl="5">
      <w:numFmt w:val="bullet"/>
      <w:lvlText w:val="•"/>
      <w:lvlJc w:val="left"/>
      <w:pPr>
        <w:ind w:left="4909" w:hanging="468"/>
      </w:pPr>
      <w:rPr>
        <w:rFonts w:hint="default"/>
        <w:lang w:val="pt-PT" w:eastAsia="en-US" w:bidi="ar-SA"/>
      </w:rPr>
    </w:lvl>
    <w:lvl w:ilvl="6">
      <w:numFmt w:val="bullet"/>
      <w:lvlText w:val="•"/>
      <w:lvlJc w:val="left"/>
      <w:pPr>
        <w:ind w:left="5933" w:hanging="468"/>
      </w:pPr>
      <w:rPr>
        <w:rFonts w:hint="default"/>
        <w:lang w:val="pt-PT" w:eastAsia="en-US" w:bidi="ar-SA"/>
      </w:rPr>
    </w:lvl>
    <w:lvl w:ilvl="7">
      <w:numFmt w:val="bullet"/>
      <w:lvlText w:val="•"/>
      <w:lvlJc w:val="left"/>
      <w:pPr>
        <w:ind w:left="6956" w:hanging="468"/>
      </w:pPr>
      <w:rPr>
        <w:rFonts w:hint="default"/>
        <w:lang w:val="pt-PT" w:eastAsia="en-US" w:bidi="ar-SA"/>
      </w:rPr>
    </w:lvl>
    <w:lvl w:ilvl="8">
      <w:numFmt w:val="bullet"/>
      <w:lvlText w:val="•"/>
      <w:lvlJc w:val="left"/>
      <w:pPr>
        <w:ind w:left="7979" w:hanging="468"/>
      </w:pPr>
      <w:rPr>
        <w:rFonts w:hint="default"/>
        <w:lang w:val="pt-PT" w:eastAsia="en-US" w:bidi="ar-SA"/>
      </w:rPr>
    </w:lvl>
  </w:abstractNum>
  <w:abstractNum w:abstractNumId="16" w15:restartNumberingAfterBreak="0">
    <w:nsid w:val="36730972"/>
    <w:multiLevelType w:val="multilevel"/>
    <w:tmpl w:val="221AC178"/>
    <w:lvl w:ilvl="0">
      <w:start w:val="10"/>
      <w:numFmt w:val="decimal"/>
      <w:lvlText w:val="%1."/>
      <w:lvlJc w:val="left"/>
      <w:pPr>
        <w:ind w:left="720" w:hanging="360"/>
      </w:pPr>
      <w:rPr>
        <w:rFonts w:hint="default"/>
        <w:b/>
        <w:color w:val="000000" w:themeColor="text1"/>
      </w:rPr>
    </w:lvl>
    <w:lvl w:ilvl="1">
      <w:start w:val="1"/>
      <w:numFmt w:val="decimal"/>
      <w:isLgl/>
      <w:lvlText w:val="%1.%2."/>
      <w:lvlJc w:val="left"/>
      <w:pPr>
        <w:ind w:left="1080" w:hanging="720"/>
      </w:pPr>
      <w:rPr>
        <w:rFonts w:hint="default"/>
        <w:b/>
        <w:color w:val="FF0000"/>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440" w:hanging="1080"/>
      </w:pPr>
      <w:rPr>
        <w:rFonts w:hint="default"/>
        <w:b/>
        <w:color w:val="FF0000"/>
      </w:rPr>
    </w:lvl>
    <w:lvl w:ilvl="4">
      <w:start w:val="1"/>
      <w:numFmt w:val="decimal"/>
      <w:isLgl/>
      <w:lvlText w:val="%1.%2.%3.%4.%5."/>
      <w:lvlJc w:val="left"/>
      <w:pPr>
        <w:ind w:left="1440" w:hanging="1080"/>
      </w:pPr>
      <w:rPr>
        <w:rFonts w:hint="default"/>
        <w:b/>
        <w:color w:val="FF0000"/>
      </w:rPr>
    </w:lvl>
    <w:lvl w:ilvl="5">
      <w:start w:val="1"/>
      <w:numFmt w:val="decimal"/>
      <w:isLgl/>
      <w:lvlText w:val="%1.%2.%3.%4.%5.%6."/>
      <w:lvlJc w:val="left"/>
      <w:pPr>
        <w:ind w:left="1800" w:hanging="1440"/>
      </w:pPr>
      <w:rPr>
        <w:rFonts w:hint="default"/>
        <w:b/>
        <w:color w:val="FF0000"/>
      </w:rPr>
    </w:lvl>
    <w:lvl w:ilvl="6">
      <w:start w:val="1"/>
      <w:numFmt w:val="decimal"/>
      <w:isLgl/>
      <w:lvlText w:val="%1.%2.%3.%4.%5.%6.%7."/>
      <w:lvlJc w:val="left"/>
      <w:pPr>
        <w:ind w:left="1800" w:hanging="1440"/>
      </w:pPr>
      <w:rPr>
        <w:rFonts w:hint="default"/>
        <w:b/>
        <w:color w:val="FF0000"/>
      </w:rPr>
    </w:lvl>
    <w:lvl w:ilvl="7">
      <w:start w:val="1"/>
      <w:numFmt w:val="decimal"/>
      <w:isLgl/>
      <w:lvlText w:val="%1.%2.%3.%4.%5.%6.%7.%8."/>
      <w:lvlJc w:val="left"/>
      <w:pPr>
        <w:ind w:left="2160" w:hanging="1800"/>
      </w:pPr>
      <w:rPr>
        <w:rFonts w:hint="default"/>
        <w:b/>
        <w:color w:val="FF0000"/>
      </w:rPr>
    </w:lvl>
    <w:lvl w:ilvl="8">
      <w:start w:val="1"/>
      <w:numFmt w:val="decimal"/>
      <w:isLgl/>
      <w:lvlText w:val="%1.%2.%3.%4.%5.%6.%7.%8.%9."/>
      <w:lvlJc w:val="left"/>
      <w:pPr>
        <w:ind w:left="2520" w:hanging="2160"/>
      </w:pPr>
      <w:rPr>
        <w:rFonts w:hint="default"/>
        <w:b/>
        <w:color w:val="FF0000"/>
      </w:rPr>
    </w:lvl>
  </w:abstractNum>
  <w:abstractNum w:abstractNumId="17" w15:restartNumberingAfterBreak="0">
    <w:nsid w:val="384904D8"/>
    <w:multiLevelType w:val="multilevel"/>
    <w:tmpl w:val="2CA4FDB4"/>
    <w:lvl w:ilvl="0">
      <w:start w:val="13"/>
      <w:numFmt w:val="decimal"/>
      <w:lvlText w:val="%1."/>
      <w:lvlJc w:val="left"/>
      <w:pPr>
        <w:ind w:left="1718" w:hanging="337"/>
      </w:pPr>
      <w:rPr>
        <w:rFonts w:ascii="Arial" w:eastAsia="Arial" w:hAnsi="Arial" w:cs="Arial" w:hint="default"/>
        <w:b/>
        <w:bCs/>
        <w:w w:val="99"/>
        <w:sz w:val="22"/>
        <w:szCs w:val="22"/>
        <w:lang w:val="pt-PT" w:eastAsia="en-US" w:bidi="ar-SA"/>
      </w:rPr>
    </w:lvl>
    <w:lvl w:ilvl="1">
      <w:start w:val="1"/>
      <w:numFmt w:val="decimal"/>
      <w:lvlText w:val="%1.%2"/>
      <w:lvlJc w:val="left"/>
      <w:pPr>
        <w:ind w:left="1382" w:hanging="535"/>
      </w:pPr>
      <w:rPr>
        <w:rFonts w:ascii="Arial MT" w:eastAsia="Arial MT" w:hAnsi="Arial MT" w:cs="Arial MT" w:hint="default"/>
        <w:w w:val="99"/>
        <w:sz w:val="24"/>
        <w:szCs w:val="24"/>
        <w:lang w:val="pt-PT" w:eastAsia="en-US" w:bidi="ar-SA"/>
      </w:rPr>
    </w:lvl>
    <w:lvl w:ilvl="2">
      <w:numFmt w:val="bullet"/>
      <w:lvlText w:val=""/>
      <w:lvlJc w:val="left"/>
      <w:pPr>
        <w:ind w:left="2102" w:hanging="360"/>
      </w:pPr>
      <w:rPr>
        <w:rFonts w:ascii="Symbol" w:eastAsia="Symbol" w:hAnsi="Symbol" w:cs="Symbol" w:hint="default"/>
        <w:w w:val="100"/>
        <w:sz w:val="24"/>
        <w:szCs w:val="24"/>
        <w:lang w:val="pt-PT" w:eastAsia="en-US" w:bidi="ar-SA"/>
      </w:rPr>
    </w:lvl>
    <w:lvl w:ilvl="3">
      <w:numFmt w:val="bullet"/>
      <w:lvlText w:val="•"/>
      <w:lvlJc w:val="left"/>
      <w:pPr>
        <w:ind w:left="3090" w:hanging="360"/>
      </w:pPr>
      <w:rPr>
        <w:rFonts w:hint="default"/>
        <w:lang w:val="pt-PT" w:eastAsia="en-US" w:bidi="ar-SA"/>
      </w:rPr>
    </w:lvl>
    <w:lvl w:ilvl="4">
      <w:numFmt w:val="bullet"/>
      <w:lvlText w:val="•"/>
      <w:lvlJc w:val="left"/>
      <w:pPr>
        <w:ind w:left="4081" w:hanging="360"/>
      </w:pPr>
      <w:rPr>
        <w:rFonts w:hint="default"/>
        <w:lang w:val="pt-PT" w:eastAsia="en-US" w:bidi="ar-SA"/>
      </w:rPr>
    </w:lvl>
    <w:lvl w:ilvl="5">
      <w:numFmt w:val="bullet"/>
      <w:lvlText w:val="•"/>
      <w:lvlJc w:val="left"/>
      <w:pPr>
        <w:ind w:left="5072" w:hanging="360"/>
      </w:pPr>
      <w:rPr>
        <w:rFonts w:hint="default"/>
        <w:lang w:val="pt-PT" w:eastAsia="en-US" w:bidi="ar-SA"/>
      </w:rPr>
    </w:lvl>
    <w:lvl w:ilvl="6">
      <w:numFmt w:val="bullet"/>
      <w:lvlText w:val="•"/>
      <w:lvlJc w:val="left"/>
      <w:pPr>
        <w:ind w:left="6063" w:hanging="360"/>
      </w:pPr>
      <w:rPr>
        <w:rFonts w:hint="default"/>
        <w:lang w:val="pt-PT" w:eastAsia="en-US" w:bidi="ar-SA"/>
      </w:rPr>
    </w:lvl>
    <w:lvl w:ilvl="7">
      <w:numFmt w:val="bullet"/>
      <w:lvlText w:val="•"/>
      <w:lvlJc w:val="left"/>
      <w:pPr>
        <w:ind w:left="7054" w:hanging="360"/>
      </w:pPr>
      <w:rPr>
        <w:rFonts w:hint="default"/>
        <w:lang w:val="pt-PT" w:eastAsia="en-US" w:bidi="ar-SA"/>
      </w:rPr>
    </w:lvl>
    <w:lvl w:ilvl="8">
      <w:numFmt w:val="bullet"/>
      <w:lvlText w:val="•"/>
      <w:lvlJc w:val="left"/>
      <w:pPr>
        <w:ind w:left="8044" w:hanging="360"/>
      </w:pPr>
      <w:rPr>
        <w:rFonts w:hint="default"/>
        <w:lang w:val="pt-PT" w:eastAsia="en-US" w:bidi="ar-SA"/>
      </w:rPr>
    </w:lvl>
  </w:abstractNum>
  <w:abstractNum w:abstractNumId="18" w15:restartNumberingAfterBreak="0">
    <w:nsid w:val="3A1C14CC"/>
    <w:multiLevelType w:val="hybridMultilevel"/>
    <w:tmpl w:val="FA68EE10"/>
    <w:lvl w:ilvl="0" w:tplc="04160015">
      <w:start w:val="1"/>
      <w:numFmt w:val="upp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3A4B148A"/>
    <w:multiLevelType w:val="multilevel"/>
    <w:tmpl w:val="A7B43C98"/>
    <w:lvl w:ilvl="0">
      <w:start w:val="14"/>
      <w:numFmt w:val="decimal"/>
      <w:lvlText w:val="%1"/>
      <w:lvlJc w:val="left"/>
      <w:pPr>
        <w:ind w:left="1718" w:hanging="336"/>
      </w:pPr>
      <w:rPr>
        <w:rFonts w:ascii="Arial" w:eastAsia="Arial" w:hAnsi="Arial" w:cs="Arial" w:hint="default"/>
        <w:b/>
        <w:bCs/>
        <w:w w:val="99"/>
        <w:sz w:val="24"/>
        <w:szCs w:val="24"/>
        <w:lang w:val="pt-PT" w:eastAsia="en-US" w:bidi="ar-SA"/>
      </w:rPr>
    </w:lvl>
    <w:lvl w:ilvl="1">
      <w:start w:val="1"/>
      <w:numFmt w:val="decimal"/>
      <w:lvlText w:val="%1.%2"/>
      <w:lvlJc w:val="left"/>
      <w:pPr>
        <w:ind w:left="1382" w:hanging="593"/>
      </w:pPr>
      <w:rPr>
        <w:rFonts w:ascii="Arial MT" w:eastAsia="Arial MT" w:hAnsi="Arial MT" w:cs="Arial MT" w:hint="default"/>
        <w:w w:val="99"/>
        <w:sz w:val="24"/>
        <w:szCs w:val="24"/>
        <w:lang w:val="pt-PT" w:eastAsia="en-US" w:bidi="ar-SA"/>
      </w:rPr>
    </w:lvl>
    <w:lvl w:ilvl="2">
      <w:numFmt w:val="bullet"/>
      <w:lvlText w:val="•"/>
      <w:lvlJc w:val="left"/>
      <w:pPr>
        <w:ind w:left="2642" w:hanging="593"/>
      </w:pPr>
      <w:rPr>
        <w:rFonts w:hint="default"/>
        <w:lang w:val="pt-PT" w:eastAsia="en-US" w:bidi="ar-SA"/>
      </w:rPr>
    </w:lvl>
    <w:lvl w:ilvl="3">
      <w:numFmt w:val="bullet"/>
      <w:lvlText w:val="•"/>
      <w:lvlJc w:val="left"/>
      <w:pPr>
        <w:ind w:left="3565" w:hanging="593"/>
      </w:pPr>
      <w:rPr>
        <w:rFonts w:hint="default"/>
        <w:lang w:val="pt-PT" w:eastAsia="en-US" w:bidi="ar-SA"/>
      </w:rPr>
    </w:lvl>
    <w:lvl w:ilvl="4">
      <w:numFmt w:val="bullet"/>
      <w:lvlText w:val="•"/>
      <w:lvlJc w:val="left"/>
      <w:pPr>
        <w:ind w:left="4488" w:hanging="593"/>
      </w:pPr>
      <w:rPr>
        <w:rFonts w:hint="default"/>
        <w:lang w:val="pt-PT" w:eastAsia="en-US" w:bidi="ar-SA"/>
      </w:rPr>
    </w:lvl>
    <w:lvl w:ilvl="5">
      <w:numFmt w:val="bullet"/>
      <w:lvlText w:val="•"/>
      <w:lvlJc w:val="left"/>
      <w:pPr>
        <w:ind w:left="5411" w:hanging="593"/>
      </w:pPr>
      <w:rPr>
        <w:rFonts w:hint="default"/>
        <w:lang w:val="pt-PT" w:eastAsia="en-US" w:bidi="ar-SA"/>
      </w:rPr>
    </w:lvl>
    <w:lvl w:ilvl="6">
      <w:numFmt w:val="bullet"/>
      <w:lvlText w:val="•"/>
      <w:lvlJc w:val="left"/>
      <w:pPr>
        <w:ind w:left="6334" w:hanging="593"/>
      </w:pPr>
      <w:rPr>
        <w:rFonts w:hint="default"/>
        <w:lang w:val="pt-PT" w:eastAsia="en-US" w:bidi="ar-SA"/>
      </w:rPr>
    </w:lvl>
    <w:lvl w:ilvl="7">
      <w:numFmt w:val="bullet"/>
      <w:lvlText w:val="•"/>
      <w:lvlJc w:val="left"/>
      <w:pPr>
        <w:ind w:left="7257" w:hanging="593"/>
      </w:pPr>
      <w:rPr>
        <w:rFonts w:hint="default"/>
        <w:lang w:val="pt-PT" w:eastAsia="en-US" w:bidi="ar-SA"/>
      </w:rPr>
    </w:lvl>
    <w:lvl w:ilvl="8">
      <w:numFmt w:val="bullet"/>
      <w:lvlText w:val="•"/>
      <w:lvlJc w:val="left"/>
      <w:pPr>
        <w:ind w:left="8180" w:hanging="593"/>
      </w:pPr>
      <w:rPr>
        <w:rFonts w:hint="default"/>
        <w:lang w:val="pt-PT" w:eastAsia="en-US" w:bidi="ar-SA"/>
      </w:rPr>
    </w:lvl>
  </w:abstractNum>
  <w:abstractNum w:abstractNumId="20" w15:restartNumberingAfterBreak="0">
    <w:nsid w:val="3BE464BB"/>
    <w:multiLevelType w:val="multilevel"/>
    <w:tmpl w:val="2F0C6B18"/>
    <w:lvl w:ilvl="0">
      <w:start w:val="7"/>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5E07E6"/>
    <w:multiLevelType w:val="hybridMultilevel"/>
    <w:tmpl w:val="8058500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16D44F5"/>
    <w:multiLevelType w:val="multilevel"/>
    <w:tmpl w:val="0F08E506"/>
    <w:lvl w:ilvl="0">
      <w:start w:val="1"/>
      <w:numFmt w:val="lowerLetter"/>
      <w:lvlText w:val="%1)"/>
      <w:lvlJc w:val="left"/>
      <w:pPr>
        <w:ind w:left="1382" w:hanging="338"/>
      </w:pPr>
      <w:rPr>
        <w:rFonts w:ascii="Arial MT" w:eastAsia="Arial MT" w:hAnsi="Arial MT" w:cs="Arial MT" w:hint="default"/>
        <w:b/>
        <w:bCs/>
        <w:w w:val="99"/>
        <w:sz w:val="24"/>
        <w:szCs w:val="24"/>
        <w:lang w:val="pt-PT" w:eastAsia="en-US" w:bidi="ar-SA"/>
      </w:rPr>
    </w:lvl>
    <w:lvl w:ilvl="1">
      <w:start w:val="1"/>
      <w:numFmt w:val="decimal"/>
      <w:lvlText w:val="%1.%2)"/>
      <w:lvlJc w:val="left"/>
      <w:pPr>
        <w:ind w:left="1382" w:hanging="533"/>
      </w:pPr>
      <w:rPr>
        <w:rFonts w:ascii="Arial MT" w:eastAsia="Arial MT" w:hAnsi="Arial MT" w:cs="Arial MT" w:hint="default"/>
        <w:w w:val="99"/>
        <w:sz w:val="24"/>
        <w:szCs w:val="24"/>
        <w:lang w:val="pt-PT" w:eastAsia="en-US" w:bidi="ar-SA"/>
      </w:rPr>
    </w:lvl>
    <w:lvl w:ilvl="2">
      <w:numFmt w:val="bullet"/>
      <w:lvlText w:val="•"/>
      <w:lvlJc w:val="left"/>
      <w:pPr>
        <w:ind w:left="3109" w:hanging="533"/>
      </w:pPr>
      <w:rPr>
        <w:rFonts w:hint="default"/>
        <w:lang w:val="pt-PT" w:eastAsia="en-US" w:bidi="ar-SA"/>
      </w:rPr>
    </w:lvl>
    <w:lvl w:ilvl="3">
      <w:numFmt w:val="bullet"/>
      <w:lvlText w:val="•"/>
      <w:lvlJc w:val="left"/>
      <w:pPr>
        <w:ind w:left="3973" w:hanging="533"/>
      </w:pPr>
      <w:rPr>
        <w:rFonts w:hint="default"/>
        <w:lang w:val="pt-PT" w:eastAsia="en-US" w:bidi="ar-SA"/>
      </w:rPr>
    </w:lvl>
    <w:lvl w:ilvl="4">
      <w:numFmt w:val="bullet"/>
      <w:lvlText w:val="•"/>
      <w:lvlJc w:val="left"/>
      <w:pPr>
        <w:ind w:left="4838" w:hanging="533"/>
      </w:pPr>
      <w:rPr>
        <w:rFonts w:hint="default"/>
        <w:lang w:val="pt-PT" w:eastAsia="en-US" w:bidi="ar-SA"/>
      </w:rPr>
    </w:lvl>
    <w:lvl w:ilvl="5">
      <w:numFmt w:val="bullet"/>
      <w:lvlText w:val="•"/>
      <w:lvlJc w:val="left"/>
      <w:pPr>
        <w:ind w:left="5703" w:hanging="533"/>
      </w:pPr>
      <w:rPr>
        <w:rFonts w:hint="default"/>
        <w:lang w:val="pt-PT" w:eastAsia="en-US" w:bidi="ar-SA"/>
      </w:rPr>
    </w:lvl>
    <w:lvl w:ilvl="6">
      <w:numFmt w:val="bullet"/>
      <w:lvlText w:val="•"/>
      <w:lvlJc w:val="left"/>
      <w:pPr>
        <w:ind w:left="6567" w:hanging="533"/>
      </w:pPr>
      <w:rPr>
        <w:rFonts w:hint="default"/>
        <w:lang w:val="pt-PT" w:eastAsia="en-US" w:bidi="ar-SA"/>
      </w:rPr>
    </w:lvl>
    <w:lvl w:ilvl="7">
      <w:numFmt w:val="bullet"/>
      <w:lvlText w:val="•"/>
      <w:lvlJc w:val="left"/>
      <w:pPr>
        <w:ind w:left="7432" w:hanging="533"/>
      </w:pPr>
      <w:rPr>
        <w:rFonts w:hint="default"/>
        <w:lang w:val="pt-PT" w:eastAsia="en-US" w:bidi="ar-SA"/>
      </w:rPr>
    </w:lvl>
    <w:lvl w:ilvl="8">
      <w:numFmt w:val="bullet"/>
      <w:lvlText w:val="•"/>
      <w:lvlJc w:val="left"/>
      <w:pPr>
        <w:ind w:left="8297" w:hanging="533"/>
      </w:pPr>
      <w:rPr>
        <w:rFonts w:hint="default"/>
        <w:lang w:val="pt-PT" w:eastAsia="en-US" w:bidi="ar-SA"/>
      </w:rPr>
    </w:lvl>
  </w:abstractNum>
  <w:abstractNum w:abstractNumId="23" w15:restartNumberingAfterBreak="0">
    <w:nsid w:val="470841AE"/>
    <w:multiLevelType w:val="hybridMultilevel"/>
    <w:tmpl w:val="E4D8D0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B5B3880"/>
    <w:multiLevelType w:val="hybridMultilevel"/>
    <w:tmpl w:val="11A07FFA"/>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D226744"/>
    <w:multiLevelType w:val="multilevel"/>
    <w:tmpl w:val="5C8CDAA6"/>
    <w:lvl w:ilvl="0">
      <w:start w:val="10"/>
      <w:numFmt w:val="decimal"/>
      <w:lvlText w:val="%1"/>
      <w:lvlJc w:val="left"/>
      <w:pPr>
        <w:ind w:left="1718" w:hanging="336"/>
      </w:pPr>
      <w:rPr>
        <w:rFonts w:ascii="Arial" w:eastAsia="Arial" w:hAnsi="Arial" w:cs="Arial" w:hint="default"/>
        <w:b/>
        <w:bCs/>
        <w:w w:val="99"/>
        <w:sz w:val="24"/>
        <w:szCs w:val="24"/>
        <w:lang w:val="pt-PT" w:eastAsia="en-US" w:bidi="ar-SA"/>
      </w:rPr>
    </w:lvl>
    <w:lvl w:ilvl="1">
      <w:start w:val="1"/>
      <w:numFmt w:val="decimal"/>
      <w:lvlText w:val="%1.%2."/>
      <w:lvlJc w:val="left"/>
      <w:pPr>
        <w:ind w:left="1382" w:hanging="718"/>
      </w:pPr>
      <w:rPr>
        <w:rFonts w:hint="default"/>
        <w:spacing w:val="-1"/>
        <w:w w:val="99"/>
        <w:lang w:val="pt-PT" w:eastAsia="en-US" w:bidi="ar-SA"/>
      </w:rPr>
    </w:lvl>
    <w:lvl w:ilvl="2">
      <w:start w:val="1"/>
      <w:numFmt w:val="decimal"/>
      <w:lvlText w:val="%1.%2.%3."/>
      <w:lvlJc w:val="left"/>
      <w:pPr>
        <w:ind w:left="1382" w:hanging="718"/>
      </w:pPr>
      <w:rPr>
        <w:rFonts w:ascii="Arial MT" w:eastAsia="Arial MT" w:hAnsi="Arial MT" w:cs="Arial MT" w:hint="default"/>
        <w:spacing w:val="-1"/>
        <w:w w:val="99"/>
        <w:sz w:val="24"/>
        <w:szCs w:val="24"/>
        <w:lang w:val="pt-PT" w:eastAsia="en-US" w:bidi="ar-SA"/>
      </w:rPr>
    </w:lvl>
    <w:lvl w:ilvl="3">
      <w:numFmt w:val="bullet"/>
      <w:lvlText w:val="•"/>
      <w:lvlJc w:val="left"/>
      <w:pPr>
        <w:ind w:left="2985" w:hanging="718"/>
      </w:pPr>
      <w:rPr>
        <w:rFonts w:hint="default"/>
        <w:lang w:val="pt-PT" w:eastAsia="en-US" w:bidi="ar-SA"/>
      </w:rPr>
    </w:lvl>
    <w:lvl w:ilvl="4">
      <w:numFmt w:val="bullet"/>
      <w:lvlText w:val="•"/>
      <w:lvlJc w:val="left"/>
      <w:pPr>
        <w:ind w:left="3991" w:hanging="718"/>
      </w:pPr>
      <w:rPr>
        <w:rFonts w:hint="default"/>
        <w:lang w:val="pt-PT" w:eastAsia="en-US" w:bidi="ar-SA"/>
      </w:rPr>
    </w:lvl>
    <w:lvl w:ilvl="5">
      <w:numFmt w:val="bullet"/>
      <w:lvlText w:val="•"/>
      <w:lvlJc w:val="left"/>
      <w:pPr>
        <w:ind w:left="4997" w:hanging="718"/>
      </w:pPr>
      <w:rPr>
        <w:rFonts w:hint="default"/>
        <w:lang w:val="pt-PT" w:eastAsia="en-US" w:bidi="ar-SA"/>
      </w:rPr>
    </w:lvl>
    <w:lvl w:ilvl="6">
      <w:numFmt w:val="bullet"/>
      <w:lvlText w:val="•"/>
      <w:lvlJc w:val="left"/>
      <w:pPr>
        <w:ind w:left="6003" w:hanging="718"/>
      </w:pPr>
      <w:rPr>
        <w:rFonts w:hint="default"/>
        <w:lang w:val="pt-PT" w:eastAsia="en-US" w:bidi="ar-SA"/>
      </w:rPr>
    </w:lvl>
    <w:lvl w:ilvl="7">
      <w:numFmt w:val="bullet"/>
      <w:lvlText w:val="•"/>
      <w:lvlJc w:val="left"/>
      <w:pPr>
        <w:ind w:left="7009" w:hanging="718"/>
      </w:pPr>
      <w:rPr>
        <w:rFonts w:hint="default"/>
        <w:lang w:val="pt-PT" w:eastAsia="en-US" w:bidi="ar-SA"/>
      </w:rPr>
    </w:lvl>
    <w:lvl w:ilvl="8">
      <w:numFmt w:val="bullet"/>
      <w:lvlText w:val="•"/>
      <w:lvlJc w:val="left"/>
      <w:pPr>
        <w:ind w:left="8014" w:hanging="718"/>
      </w:pPr>
      <w:rPr>
        <w:rFonts w:hint="default"/>
        <w:lang w:val="pt-PT" w:eastAsia="en-US" w:bidi="ar-SA"/>
      </w:rPr>
    </w:lvl>
  </w:abstractNum>
  <w:abstractNum w:abstractNumId="26" w15:restartNumberingAfterBreak="0">
    <w:nsid w:val="4FBA4A98"/>
    <w:multiLevelType w:val="hybridMultilevel"/>
    <w:tmpl w:val="E2AA59F0"/>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27" w15:restartNumberingAfterBreak="0">
    <w:nsid w:val="55B250A9"/>
    <w:multiLevelType w:val="multilevel"/>
    <w:tmpl w:val="78A25BFE"/>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99E4982"/>
    <w:multiLevelType w:val="hybridMultilevel"/>
    <w:tmpl w:val="2C8A3156"/>
    <w:lvl w:ilvl="0" w:tplc="182E10E8">
      <w:start w:val="1"/>
      <w:numFmt w:val="lowerLetter"/>
      <w:lvlText w:val="%1)"/>
      <w:lvlJc w:val="left"/>
      <w:pPr>
        <w:ind w:left="1662" w:hanging="281"/>
      </w:pPr>
      <w:rPr>
        <w:rFonts w:ascii="Arial MT" w:eastAsia="Arial MT" w:hAnsi="Arial MT" w:cs="Arial MT" w:hint="default"/>
        <w:b/>
        <w:bCs/>
        <w:w w:val="99"/>
        <w:sz w:val="24"/>
        <w:szCs w:val="24"/>
        <w:lang w:val="pt-PT" w:eastAsia="en-US" w:bidi="ar-SA"/>
      </w:rPr>
    </w:lvl>
    <w:lvl w:ilvl="1" w:tplc="959C1554">
      <w:numFmt w:val="bullet"/>
      <w:lvlText w:val="•"/>
      <w:lvlJc w:val="left"/>
      <w:pPr>
        <w:ind w:left="2496" w:hanging="281"/>
      </w:pPr>
      <w:rPr>
        <w:rFonts w:hint="default"/>
        <w:lang w:val="pt-PT" w:eastAsia="en-US" w:bidi="ar-SA"/>
      </w:rPr>
    </w:lvl>
    <w:lvl w:ilvl="2" w:tplc="943EBD72">
      <w:numFmt w:val="bullet"/>
      <w:lvlText w:val="•"/>
      <w:lvlJc w:val="left"/>
      <w:pPr>
        <w:ind w:left="3333" w:hanging="281"/>
      </w:pPr>
      <w:rPr>
        <w:rFonts w:hint="default"/>
        <w:lang w:val="pt-PT" w:eastAsia="en-US" w:bidi="ar-SA"/>
      </w:rPr>
    </w:lvl>
    <w:lvl w:ilvl="3" w:tplc="5A168F06">
      <w:numFmt w:val="bullet"/>
      <w:lvlText w:val="•"/>
      <w:lvlJc w:val="left"/>
      <w:pPr>
        <w:ind w:left="4169" w:hanging="281"/>
      </w:pPr>
      <w:rPr>
        <w:rFonts w:hint="default"/>
        <w:lang w:val="pt-PT" w:eastAsia="en-US" w:bidi="ar-SA"/>
      </w:rPr>
    </w:lvl>
    <w:lvl w:ilvl="4" w:tplc="7AD85678">
      <w:numFmt w:val="bullet"/>
      <w:lvlText w:val="•"/>
      <w:lvlJc w:val="left"/>
      <w:pPr>
        <w:ind w:left="5006" w:hanging="281"/>
      </w:pPr>
      <w:rPr>
        <w:rFonts w:hint="default"/>
        <w:lang w:val="pt-PT" w:eastAsia="en-US" w:bidi="ar-SA"/>
      </w:rPr>
    </w:lvl>
    <w:lvl w:ilvl="5" w:tplc="B04AB804">
      <w:numFmt w:val="bullet"/>
      <w:lvlText w:val="•"/>
      <w:lvlJc w:val="left"/>
      <w:pPr>
        <w:ind w:left="5843" w:hanging="281"/>
      </w:pPr>
      <w:rPr>
        <w:rFonts w:hint="default"/>
        <w:lang w:val="pt-PT" w:eastAsia="en-US" w:bidi="ar-SA"/>
      </w:rPr>
    </w:lvl>
    <w:lvl w:ilvl="6" w:tplc="0C800CC4">
      <w:numFmt w:val="bullet"/>
      <w:lvlText w:val="•"/>
      <w:lvlJc w:val="left"/>
      <w:pPr>
        <w:ind w:left="6679" w:hanging="281"/>
      </w:pPr>
      <w:rPr>
        <w:rFonts w:hint="default"/>
        <w:lang w:val="pt-PT" w:eastAsia="en-US" w:bidi="ar-SA"/>
      </w:rPr>
    </w:lvl>
    <w:lvl w:ilvl="7" w:tplc="F63603E0">
      <w:numFmt w:val="bullet"/>
      <w:lvlText w:val="•"/>
      <w:lvlJc w:val="left"/>
      <w:pPr>
        <w:ind w:left="7516" w:hanging="281"/>
      </w:pPr>
      <w:rPr>
        <w:rFonts w:hint="default"/>
        <w:lang w:val="pt-PT" w:eastAsia="en-US" w:bidi="ar-SA"/>
      </w:rPr>
    </w:lvl>
    <w:lvl w:ilvl="8" w:tplc="EE2CA44C">
      <w:numFmt w:val="bullet"/>
      <w:lvlText w:val="•"/>
      <w:lvlJc w:val="left"/>
      <w:pPr>
        <w:ind w:left="8353" w:hanging="281"/>
      </w:pPr>
      <w:rPr>
        <w:rFonts w:hint="default"/>
        <w:lang w:val="pt-PT" w:eastAsia="en-US" w:bidi="ar-SA"/>
      </w:rPr>
    </w:lvl>
  </w:abstractNum>
  <w:abstractNum w:abstractNumId="29" w15:restartNumberingAfterBreak="0">
    <w:nsid w:val="59AC5900"/>
    <w:multiLevelType w:val="multilevel"/>
    <w:tmpl w:val="1CC047D4"/>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E93798"/>
    <w:multiLevelType w:val="multilevel"/>
    <w:tmpl w:val="9E98C086"/>
    <w:lvl w:ilvl="0">
      <w:start w:val="7"/>
      <w:numFmt w:val="decimal"/>
      <w:lvlText w:val="%1"/>
      <w:lvlJc w:val="left"/>
      <w:pPr>
        <w:ind w:left="1382" w:hanging="420"/>
      </w:pPr>
      <w:rPr>
        <w:rFonts w:hint="default"/>
        <w:lang w:val="pt-PT" w:eastAsia="en-US" w:bidi="ar-SA"/>
      </w:rPr>
    </w:lvl>
    <w:lvl w:ilvl="1">
      <w:start w:val="1"/>
      <w:numFmt w:val="decimal"/>
      <w:lvlText w:val="%1.%2"/>
      <w:lvlJc w:val="left"/>
      <w:pPr>
        <w:ind w:left="1382" w:hanging="420"/>
      </w:pPr>
      <w:rPr>
        <w:rFonts w:ascii="Arial MT" w:eastAsia="Arial MT" w:hAnsi="Arial MT" w:cs="Arial MT" w:hint="default"/>
        <w:w w:val="99"/>
        <w:sz w:val="24"/>
        <w:szCs w:val="24"/>
        <w:lang w:val="pt-PT" w:eastAsia="en-US" w:bidi="ar-SA"/>
      </w:rPr>
    </w:lvl>
    <w:lvl w:ilvl="2">
      <w:numFmt w:val="bullet"/>
      <w:lvlText w:val="•"/>
      <w:lvlJc w:val="left"/>
      <w:pPr>
        <w:ind w:left="3109" w:hanging="420"/>
      </w:pPr>
      <w:rPr>
        <w:rFonts w:hint="default"/>
        <w:lang w:val="pt-PT" w:eastAsia="en-US" w:bidi="ar-SA"/>
      </w:rPr>
    </w:lvl>
    <w:lvl w:ilvl="3">
      <w:numFmt w:val="bullet"/>
      <w:lvlText w:val="•"/>
      <w:lvlJc w:val="left"/>
      <w:pPr>
        <w:ind w:left="3973" w:hanging="420"/>
      </w:pPr>
      <w:rPr>
        <w:rFonts w:hint="default"/>
        <w:lang w:val="pt-PT" w:eastAsia="en-US" w:bidi="ar-SA"/>
      </w:rPr>
    </w:lvl>
    <w:lvl w:ilvl="4">
      <w:numFmt w:val="bullet"/>
      <w:lvlText w:val="•"/>
      <w:lvlJc w:val="left"/>
      <w:pPr>
        <w:ind w:left="4838" w:hanging="420"/>
      </w:pPr>
      <w:rPr>
        <w:rFonts w:hint="default"/>
        <w:lang w:val="pt-PT" w:eastAsia="en-US" w:bidi="ar-SA"/>
      </w:rPr>
    </w:lvl>
    <w:lvl w:ilvl="5">
      <w:numFmt w:val="bullet"/>
      <w:lvlText w:val="•"/>
      <w:lvlJc w:val="left"/>
      <w:pPr>
        <w:ind w:left="5703" w:hanging="420"/>
      </w:pPr>
      <w:rPr>
        <w:rFonts w:hint="default"/>
        <w:lang w:val="pt-PT" w:eastAsia="en-US" w:bidi="ar-SA"/>
      </w:rPr>
    </w:lvl>
    <w:lvl w:ilvl="6">
      <w:numFmt w:val="bullet"/>
      <w:lvlText w:val="•"/>
      <w:lvlJc w:val="left"/>
      <w:pPr>
        <w:ind w:left="6567" w:hanging="420"/>
      </w:pPr>
      <w:rPr>
        <w:rFonts w:hint="default"/>
        <w:lang w:val="pt-PT" w:eastAsia="en-US" w:bidi="ar-SA"/>
      </w:rPr>
    </w:lvl>
    <w:lvl w:ilvl="7">
      <w:numFmt w:val="bullet"/>
      <w:lvlText w:val="•"/>
      <w:lvlJc w:val="left"/>
      <w:pPr>
        <w:ind w:left="7432" w:hanging="420"/>
      </w:pPr>
      <w:rPr>
        <w:rFonts w:hint="default"/>
        <w:lang w:val="pt-PT" w:eastAsia="en-US" w:bidi="ar-SA"/>
      </w:rPr>
    </w:lvl>
    <w:lvl w:ilvl="8">
      <w:numFmt w:val="bullet"/>
      <w:lvlText w:val="•"/>
      <w:lvlJc w:val="left"/>
      <w:pPr>
        <w:ind w:left="8297" w:hanging="420"/>
      </w:pPr>
      <w:rPr>
        <w:rFonts w:hint="default"/>
        <w:lang w:val="pt-PT" w:eastAsia="en-US" w:bidi="ar-SA"/>
      </w:rPr>
    </w:lvl>
  </w:abstractNum>
  <w:abstractNum w:abstractNumId="31" w15:restartNumberingAfterBreak="0">
    <w:nsid w:val="5EFF2CC9"/>
    <w:multiLevelType w:val="hybridMultilevel"/>
    <w:tmpl w:val="CE7A936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5F1E5240"/>
    <w:multiLevelType w:val="hybridMultilevel"/>
    <w:tmpl w:val="31305B9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3" w15:restartNumberingAfterBreak="0">
    <w:nsid w:val="60630DE9"/>
    <w:multiLevelType w:val="hybridMultilevel"/>
    <w:tmpl w:val="8ACEAB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08B0E71"/>
    <w:multiLevelType w:val="hybridMultilevel"/>
    <w:tmpl w:val="9362BF1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15:restartNumberingAfterBreak="0">
    <w:nsid w:val="62E65BF5"/>
    <w:multiLevelType w:val="hybridMultilevel"/>
    <w:tmpl w:val="E97A8660"/>
    <w:lvl w:ilvl="0" w:tplc="8104DAA4">
      <w:start w:val="1"/>
      <w:numFmt w:val="lowerLetter"/>
      <w:lvlText w:val="%1)"/>
      <w:lvlJc w:val="left"/>
      <w:pPr>
        <w:ind w:left="1662" w:hanging="281"/>
      </w:pPr>
      <w:rPr>
        <w:rFonts w:ascii="Arial MT" w:eastAsia="Arial MT" w:hAnsi="Arial MT" w:cs="Arial MT" w:hint="default"/>
        <w:b/>
        <w:bCs/>
        <w:w w:val="99"/>
        <w:sz w:val="24"/>
        <w:szCs w:val="24"/>
        <w:lang w:val="pt-PT" w:eastAsia="en-US" w:bidi="ar-SA"/>
      </w:rPr>
    </w:lvl>
    <w:lvl w:ilvl="1" w:tplc="D83C3244">
      <w:numFmt w:val="bullet"/>
      <w:lvlText w:val="•"/>
      <w:lvlJc w:val="left"/>
      <w:pPr>
        <w:ind w:left="2496" w:hanging="281"/>
      </w:pPr>
      <w:rPr>
        <w:rFonts w:hint="default"/>
        <w:lang w:val="pt-PT" w:eastAsia="en-US" w:bidi="ar-SA"/>
      </w:rPr>
    </w:lvl>
    <w:lvl w:ilvl="2" w:tplc="E5B03528">
      <w:numFmt w:val="bullet"/>
      <w:lvlText w:val="•"/>
      <w:lvlJc w:val="left"/>
      <w:pPr>
        <w:ind w:left="3333" w:hanging="281"/>
      </w:pPr>
      <w:rPr>
        <w:rFonts w:hint="default"/>
        <w:lang w:val="pt-PT" w:eastAsia="en-US" w:bidi="ar-SA"/>
      </w:rPr>
    </w:lvl>
    <w:lvl w:ilvl="3" w:tplc="D16CB3BA">
      <w:numFmt w:val="bullet"/>
      <w:lvlText w:val="•"/>
      <w:lvlJc w:val="left"/>
      <w:pPr>
        <w:ind w:left="4169" w:hanging="281"/>
      </w:pPr>
      <w:rPr>
        <w:rFonts w:hint="default"/>
        <w:lang w:val="pt-PT" w:eastAsia="en-US" w:bidi="ar-SA"/>
      </w:rPr>
    </w:lvl>
    <w:lvl w:ilvl="4" w:tplc="78F4CA78">
      <w:numFmt w:val="bullet"/>
      <w:lvlText w:val="•"/>
      <w:lvlJc w:val="left"/>
      <w:pPr>
        <w:ind w:left="5006" w:hanging="281"/>
      </w:pPr>
      <w:rPr>
        <w:rFonts w:hint="default"/>
        <w:lang w:val="pt-PT" w:eastAsia="en-US" w:bidi="ar-SA"/>
      </w:rPr>
    </w:lvl>
    <w:lvl w:ilvl="5" w:tplc="DF16D510">
      <w:numFmt w:val="bullet"/>
      <w:lvlText w:val="•"/>
      <w:lvlJc w:val="left"/>
      <w:pPr>
        <w:ind w:left="5843" w:hanging="281"/>
      </w:pPr>
      <w:rPr>
        <w:rFonts w:hint="default"/>
        <w:lang w:val="pt-PT" w:eastAsia="en-US" w:bidi="ar-SA"/>
      </w:rPr>
    </w:lvl>
    <w:lvl w:ilvl="6" w:tplc="467E9C84">
      <w:numFmt w:val="bullet"/>
      <w:lvlText w:val="•"/>
      <w:lvlJc w:val="left"/>
      <w:pPr>
        <w:ind w:left="6679" w:hanging="281"/>
      </w:pPr>
      <w:rPr>
        <w:rFonts w:hint="default"/>
        <w:lang w:val="pt-PT" w:eastAsia="en-US" w:bidi="ar-SA"/>
      </w:rPr>
    </w:lvl>
    <w:lvl w:ilvl="7" w:tplc="048CDFDA">
      <w:numFmt w:val="bullet"/>
      <w:lvlText w:val="•"/>
      <w:lvlJc w:val="left"/>
      <w:pPr>
        <w:ind w:left="7516" w:hanging="281"/>
      </w:pPr>
      <w:rPr>
        <w:rFonts w:hint="default"/>
        <w:lang w:val="pt-PT" w:eastAsia="en-US" w:bidi="ar-SA"/>
      </w:rPr>
    </w:lvl>
    <w:lvl w:ilvl="8" w:tplc="4AA875A8">
      <w:numFmt w:val="bullet"/>
      <w:lvlText w:val="•"/>
      <w:lvlJc w:val="left"/>
      <w:pPr>
        <w:ind w:left="8353" w:hanging="281"/>
      </w:pPr>
      <w:rPr>
        <w:rFonts w:hint="default"/>
        <w:lang w:val="pt-PT" w:eastAsia="en-US" w:bidi="ar-SA"/>
      </w:rPr>
    </w:lvl>
  </w:abstractNum>
  <w:abstractNum w:abstractNumId="36" w15:restartNumberingAfterBreak="0">
    <w:nsid w:val="65A40DFF"/>
    <w:multiLevelType w:val="multilevel"/>
    <w:tmpl w:val="E5186758"/>
    <w:lvl w:ilvl="0">
      <w:start w:val="1"/>
      <w:numFmt w:val="decimal"/>
      <w:lvlText w:val="%1."/>
      <w:lvlJc w:val="left"/>
      <w:pPr>
        <w:ind w:left="720" w:hanging="360"/>
      </w:pPr>
      <w:rPr>
        <w:rFonts w:hint="default"/>
        <w:b/>
        <w:bCs/>
      </w:rPr>
    </w:lvl>
    <w:lvl w:ilvl="1">
      <w:start w:val="1"/>
      <w:numFmt w:val="decimal"/>
      <w:pStyle w:val="Nvel01-SemNumerao"/>
      <w:isLgl/>
      <w:lvlText w:val="%1.%2."/>
      <w:lvlJc w:val="left"/>
      <w:pPr>
        <w:ind w:left="720" w:hanging="360"/>
      </w:pPr>
      <w:rPr>
        <w:rFonts w:hint="default"/>
        <w:b/>
        <w:bCs/>
        <w:sz w:val="24"/>
        <w:szCs w:val="24"/>
      </w:rPr>
    </w:lvl>
    <w:lvl w:ilvl="2">
      <w:start w:val="1"/>
      <w:numFmt w:val="decimal"/>
      <w:isLgl/>
      <w:lvlText w:val="%1.%2.%3."/>
      <w:lvlJc w:val="left"/>
      <w:pPr>
        <w:ind w:left="1080" w:hanging="720"/>
      </w:pPr>
      <w:rPr>
        <w:rFonts w:ascii="Arial" w:hAnsi="Arial" w:cs="Arial" w:hint="default"/>
        <w:b/>
        <w:bCs/>
        <w:strike w:val="0"/>
        <w:sz w:val="24"/>
        <w:szCs w:val="24"/>
      </w:rPr>
    </w:lvl>
    <w:lvl w:ilvl="3">
      <w:start w:val="1"/>
      <w:numFmt w:val="decimal"/>
      <w:isLgl/>
      <w:lvlText w:val="%1.%2.%3.%4."/>
      <w:lvlJc w:val="left"/>
      <w:pPr>
        <w:ind w:left="1080" w:hanging="720"/>
      </w:pPr>
      <w:rPr>
        <w:rFonts w:hint="default"/>
        <w:b/>
        <w:bCs/>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440" w:hanging="108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37" w15:restartNumberingAfterBreak="0">
    <w:nsid w:val="65DB51A7"/>
    <w:multiLevelType w:val="hybridMultilevel"/>
    <w:tmpl w:val="EF56586E"/>
    <w:lvl w:ilvl="0" w:tplc="E3BE7FE8">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796426C"/>
    <w:multiLevelType w:val="hybridMultilevel"/>
    <w:tmpl w:val="D69820B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9" w15:restartNumberingAfterBreak="0">
    <w:nsid w:val="6A1D3B4F"/>
    <w:multiLevelType w:val="multilevel"/>
    <w:tmpl w:val="2AEE6B7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A432912"/>
    <w:multiLevelType w:val="hybridMultilevel"/>
    <w:tmpl w:val="B0E83CEA"/>
    <w:lvl w:ilvl="0" w:tplc="6DE8F5A2">
      <w:start w:val="1"/>
      <w:numFmt w:val="lowerLetter"/>
      <w:lvlText w:val="%1)"/>
      <w:lvlJc w:val="left"/>
      <w:pPr>
        <w:ind w:left="1382" w:hanging="314"/>
      </w:pPr>
      <w:rPr>
        <w:rFonts w:ascii="Arial MT" w:eastAsia="Arial MT" w:hAnsi="Arial MT" w:cs="Arial MT" w:hint="default"/>
        <w:w w:val="99"/>
        <w:sz w:val="24"/>
        <w:szCs w:val="24"/>
        <w:lang w:val="pt-PT" w:eastAsia="en-US" w:bidi="ar-SA"/>
      </w:rPr>
    </w:lvl>
    <w:lvl w:ilvl="1" w:tplc="D506E99A">
      <w:numFmt w:val="bullet"/>
      <w:lvlText w:val="•"/>
      <w:lvlJc w:val="left"/>
      <w:pPr>
        <w:ind w:left="2244" w:hanging="314"/>
      </w:pPr>
      <w:rPr>
        <w:rFonts w:hint="default"/>
        <w:lang w:val="pt-PT" w:eastAsia="en-US" w:bidi="ar-SA"/>
      </w:rPr>
    </w:lvl>
    <w:lvl w:ilvl="2" w:tplc="38963184">
      <w:numFmt w:val="bullet"/>
      <w:lvlText w:val="•"/>
      <w:lvlJc w:val="left"/>
      <w:pPr>
        <w:ind w:left="3109" w:hanging="314"/>
      </w:pPr>
      <w:rPr>
        <w:rFonts w:hint="default"/>
        <w:lang w:val="pt-PT" w:eastAsia="en-US" w:bidi="ar-SA"/>
      </w:rPr>
    </w:lvl>
    <w:lvl w:ilvl="3" w:tplc="199AB214">
      <w:numFmt w:val="bullet"/>
      <w:lvlText w:val="•"/>
      <w:lvlJc w:val="left"/>
      <w:pPr>
        <w:ind w:left="3973" w:hanging="314"/>
      </w:pPr>
      <w:rPr>
        <w:rFonts w:hint="default"/>
        <w:lang w:val="pt-PT" w:eastAsia="en-US" w:bidi="ar-SA"/>
      </w:rPr>
    </w:lvl>
    <w:lvl w:ilvl="4" w:tplc="3C6E9C10">
      <w:numFmt w:val="bullet"/>
      <w:lvlText w:val="•"/>
      <w:lvlJc w:val="left"/>
      <w:pPr>
        <w:ind w:left="4838" w:hanging="314"/>
      </w:pPr>
      <w:rPr>
        <w:rFonts w:hint="default"/>
        <w:lang w:val="pt-PT" w:eastAsia="en-US" w:bidi="ar-SA"/>
      </w:rPr>
    </w:lvl>
    <w:lvl w:ilvl="5" w:tplc="A852DDF8">
      <w:numFmt w:val="bullet"/>
      <w:lvlText w:val="•"/>
      <w:lvlJc w:val="left"/>
      <w:pPr>
        <w:ind w:left="5703" w:hanging="314"/>
      </w:pPr>
      <w:rPr>
        <w:rFonts w:hint="default"/>
        <w:lang w:val="pt-PT" w:eastAsia="en-US" w:bidi="ar-SA"/>
      </w:rPr>
    </w:lvl>
    <w:lvl w:ilvl="6" w:tplc="F762F420">
      <w:numFmt w:val="bullet"/>
      <w:lvlText w:val="•"/>
      <w:lvlJc w:val="left"/>
      <w:pPr>
        <w:ind w:left="6567" w:hanging="314"/>
      </w:pPr>
      <w:rPr>
        <w:rFonts w:hint="default"/>
        <w:lang w:val="pt-PT" w:eastAsia="en-US" w:bidi="ar-SA"/>
      </w:rPr>
    </w:lvl>
    <w:lvl w:ilvl="7" w:tplc="33A8FCB8">
      <w:numFmt w:val="bullet"/>
      <w:lvlText w:val="•"/>
      <w:lvlJc w:val="left"/>
      <w:pPr>
        <w:ind w:left="7432" w:hanging="314"/>
      </w:pPr>
      <w:rPr>
        <w:rFonts w:hint="default"/>
        <w:lang w:val="pt-PT" w:eastAsia="en-US" w:bidi="ar-SA"/>
      </w:rPr>
    </w:lvl>
    <w:lvl w:ilvl="8" w:tplc="CAF0CDDC">
      <w:numFmt w:val="bullet"/>
      <w:lvlText w:val="•"/>
      <w:lvlJc w:val="left"/>
      <w:pPr>
        <w:ind w:left="8297" w:hanging="314"/>
      </w:pPr>
      <w:rPr>
        <w:rFonts w:hint="default"/>
        <w:lang w:val="pt-PT" w:eastAsia="en-US" w:bidi="ar-SA"/>
      </w:rPr>
    </w:lvl>
  </w:abstractNum>
  <w:abstractNum w:abstractNumId="41" w15:restartNumberingAfterBreak="0">
    <w:nsid w:val="7E9B5BB3"/>
    <w:multiLevelType w:val="multilevel"/>
    <w:tmpl w:val="54888182"/>
    <w:lvl w:ilvl="0">
      <w:start w:val="1"/>
      <w:numFmt w:val="lowerLetter"/>
      <w:lvlText w:val="%1)"/>
      <w:lvlJc w:val="left"/>
      <w:pPr>
        <w:ind w:left="1611" w:hanging="334"/>
      </w:pPr>
      <w:rPr>
        <w:rFonts w:ascii="Arial MT" w:eastAsia="Arial MT" w:hAnsi="Arial MT" w:cs="Arial MT" w:hint="default"/>
        <w:w w:val="99"/>
        <w:sz w:val="24"/>
        <w:szCs w:val="24"/>
        <w:lang w:val="pt-PT" w:eastAsia="en-US" w:bidi="ar-SA"/>
      </w:rPr>
    </w:lvl>
    <w:lvl w:ilvl="1">
      <w:start w:val="1"/>
      <w:numFmt w:val="decimal"/>
      <w:lvlText w:val="%1.%2)"/>
      <w:lvlJc w:val="left"/>
      <w:pPr>
        <w:ind w:left="1611" w:hanging="485"/>
      </w:pPr>
      <w:rPr>
        <w:rFonts w:ascii="Arial MT" w:eastAsia="Arial MT" w:hAnsi="Arial MT" w:cs="Arial MT" w:hint="default"/>
        <w:w w:val="99"/>
        <w:sz w:val="24"/>
        <w:szCs w:val="24"/>
        <w:lang w:val="pt-PT" w:eastAsia="en-US" w:bidi="ar-SA"/>
      </w:rPr>
    </w:lvl>
    <w:lvl w:ilvl="2">
      <w:numFmt w:val="bullet"/>
      <w:lvlText w:val="•"/>
      <w:lvlJc w:val="left"/>
      <w:pPr>
        <w:ind w:left="3338" w:hanging="485"/>
      </w:pPr>
      <w:rPr>
        <w:rFonts w:hint="default"/>
        <w:lang w:val="pt-PT" w:eastAsia="en-US" w:bidi="ar-SA"/>
      </w:rPr>
    </w:lvl>
    <w:lvl w:ilvl="3">
      <w:numFmt w:val="bullet"/>
      <w:lvlText w:val="•"/>
      <w:lvlJc w:val="left"/>
      <w:pPr>
        <w:ind w:left="4202" w:hanging="485"/>
      </w:pPr>
      <w:rPr>
        <w:rFonts w:hint="default"/>
        <w:lang w:val="pt-PT" w:eastAsia="en-US" w:bidi="ar-SA"/>
      </w:rPr>
    </w:lvl>
    <w:lvl w:ilvl="4">
      <w:numFmt w:val="bullet"/>
      <w:lvlText w:val="•"/>
      <w:lvlJc w:val="left"/>
      <w:pPr>
        <w:ind w:left="5067" w:hanging="485"/>
      </w:pPr>
      <w:rPr>
        <w:rFonts w:hint="default"/>
        <w:lang w:val="pt-PT" w:eastAsia="en-US" w:bidi="ar-SA"/>
      </w:rPr>
    </w:lvl>
    <w:lvl w:ilvl="5">
      <w:numFmt w:val="bullet"/>
      <w:lvlText w:val="•"/>
      <w:lvlJc w:val="left"/>
      <w:pPr>
        <w:ind w:left="5932" w:hanging="485"/>
      </w:pPr>
      <w:rPr>
        <w:rFonts w:hint="default"/>
        <w:lang w:val="pt-PT" w:eastAsia="en-US" w:bidi="ar-SA"/>
      </w:rPr>
    </w:lvl>
    <w:lvl w:ilvl="6">
      <w:numFmt w:val="bullet"/>
      <w:lvlText w:val="•"/>
      <w:lvlJc w:val="left"/>
      <w:pPr>
        <w:ind w:left="6796" w:hanging="485"/>
      </w:pPr>
      <w:rPr>
        <w:rFonts w:hint="default"/>
        <w:lang w:val="pt-PT" w:eastAsia="en-US" w:bidi="ar-SA"/>
      </w:rPr>
    </w:lvl>
    <w:lvl w:ilvl="7">
      <w:numFmt w:val="bullet"/>
      <w:lvlText w:val="•"/>
      <w:lvlJc w:val="left"/>
      <w:pPr>
        <w:ind w:left="7661" w:hanging="485"/>
      </w:pPr>
      <w:rPr>
        <w:rFonts w:hint="default"/>
        <w:lang w:val="pt-PT" w:eastAsia="en-US" w:bidi="ar-SA"/>
      </w:rPr>
    </w:lvl>
    <w:lvl w:ilvl="8">
      <w:numFmt w:val="bullet"/>
      <w:lvlText w:val="•"/>
      <w:lvlJc w:val="left"/>
      <w:pPr>
        <w:ind w:left="8526" w:hanging="485"/>
      </w:pPr>
      <w:rPr>
        <w:rFonts w:hint="default"/>
        <w:lang w:val="pt-PT" w:eastAsia="en-US" w:bidi="ar-SA"/>
      </w:rPr>
    </w:lvl>
  </w:abstractNum>
  <w:abstractNum w:abstractNumId="42" w15:restartNumberingAfterBreak="0">
    <w:nsid w:val="7F830E02"/>
    <w:multiLevelType w:val="multilevel"/>
    <w:tmpl w:val="3ED26716"/>
    <w:lvl w:ilvl="0">
      <w:start w:val="6"/>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18"/>
  </w:num>
  <w:num w:numId="3">
    <w:abstractNumId w:val="5"/>
  </w:num>
  <w:num w:numId="4">
    <w:abstractNumId w:val="10"/>
  </w:num>
  <w:num w:numId="5">
    <w:abstractNumId w:val="15"/>
  </w:num>
  <w:num w:numId="6">
    <w:abstractNumId w:val="23"/>
  </w:num>
  <w:num w:numId="7">
    <w:abstractNumId w:val="3"/>
  </w:num>
  <w:num w:numId="8">
    <w:abstractNumId w:val="6"/>
  </w:num>
  <w:num w:numId="9">
    <w:abstractNumId w:val="7"/>
  </w:num>
  <w:num w:numId="10">
    <w:abstractNumId w:val="39"/>
  </w:num>
  <w:num w:numId="11">
    <w:abstractNumId w:val="30"/>
  </w:num>
  <w:num w:numId="12">
    <w:abstractNumId w:val="12"/>
  </w:num>
  <w:num w:numId="13">
    <w:abstractNumId w:val="22"/>
  </w:num>
  <w:num w:numId="14">
    <w:abstractNumId w:val="2"/>
  </w:num>
  <w:num w:numId="15">
    <w:abstractNumId w:val="21"/>
  </w:num>
  <w:num w:numId="16">
    <w:abstractNumId w:val="37"/>
  </w:num>
  <w:num w:numId="17">
    <w:abstractNumId w:val="41"/>
  </w:num>
  <w:num w:numId="18">
    <w:abstractNumId w:val="13"/>
  </w:num>
  <w:num w:numId="19">
    <w:abstractNumId w:val="0"/>
  </w:num>
  <w:num w:numId="20">
    <w:abstractNumId w:val="40"/>
  </w:num>
  <w:num w:numId="21">
    <w:abstractNumId w:val="25"/>
  </w:num>
  <w:num w:numId="22">
    <w:abstractNumId w:val="35"/>
  </w:num>
  <w:num w:numId="23">
    <w:abstractNumId w:val="33"/>
  </w:num>
  <w:num w:numId="24">
    <w:abstractNumId w:val="17"/>
  </w:num>
  <w:num w:numId="25">
    <w:abstractNumId w:val="11"/>
  </w:num>
  <w:num w:numId="26">
    <w:abstractNumId w:val="31"/>
  </w:num>
  <w:num w:numId="27">
    <w:abstractNumId w:val="34"/>
  </w:num>
  <w:num w:numId="28">
    <w:abstractNumId w:val="28"/>
  </w:num>
  <w:num w:numId="29">
    <w:abstractNumId w:val="19"/>
  </w:num>
  <w:num w:numId="30">
    <w:abstractNumId w:val="9"/>
  </w:num>
  <w:num w:numId="31">
    <w:abstractNumId w:val="9"/>
    <w:lvlOverride w:ilvl="0">
      <w:startOverride w:val="1"/>
    </w:lvlOverride>
    <w:lvlOverride w:ilvl="1">
      <w:startOverride w:val="2"/>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36"/>
  </w:num>
  <w:num w:numId="35">
    <w:abstractNumId w:val="38"/>
  </w:num>
  <w:num w:numId="36">
    <w:abstractNumId w:val="26"/>
  </w:num>
  <w:num w:numId="37">
    <w:abstractNumId w:val="32"/>
  </w:num>
  <w:num w:numId="38">
    <w:abstractNumId w:val="1"/>
  </w:num>
  <w:num w:numId="39">
    <w:abstractNumId w:val="20"/>
  </w:num>
  <w:num w:numId="40">
    <w:abstractNumId w:val="24"/>
  </w:num>
  <w:num w:numId="41">
    <w:abstractNumId w:val="14"/>
  </w:num>
  <w:num w:numId="42">
    <w:abstractNumId w:val="27"/>
  </w:num>
  <w:num w:numId="43">
    <w:abstractNumId w:val="29"/>
  </w:num>
  <w:num w:numId="44">
    <w:abstractNumId w:val="42"/>
  </w:num>
  <w:num w:numId="45">
    <w:abstractNumId w:val="4"/>
  </w:num>
  <w:num w:numId="46">
    <w:abstractNumId w:val="16"/>
  </w:num>
  <w:num w:numId="47">
    <w:abstractNumId w:val="36"/>
    <w:lvlOverride w:ilvl="0">
      <w:startOverride w:val="5"/>
    </w:lvlOverride>
  </w:num>
  <w:num w:numId="48">
    <w:abstractNumId w:val="36"/>
    <w:lvlOverride w:ilvl="0">
      <w:startOverride w:val="4"/>
    </w:lvlOverride>
    <w:lvlOverride w:ilvl="1">
      <w:startOverride w:val="1"/>
    </w:lvlOverride>
  </w:num>
  <w:num w:numId="49">
    <w:abstractNumId w:val="36"/>
    <w:lvlOverride w:ilvl="0">
      <w:startOverride w:val="4"/>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996"/>
    <w:rsid w:val="00003FDD"/>
    <w:rsid w:val="00012F04"/>
    <w:rsid w:val="00013EC4"/>
    <w:rsid w:val="0001417E"/>
    <w:rsid w:val="000141D1"/>
    <w:rsid w:val="00020D48"/>
    <w:rsid w:val="00021EE1"/>
    <w:rsid w:val="0002279E"/>
    <w:rsid w:val="00025AC3"/>
    <w:rsid w:val="000269AC"/>
    <w:rsid w:val="0003048E"/>
    <w:rsid w:val="00031126"/>
    <w:rsid w:val="0003126F"/>
    <w:rsid w:val="000324E3"/>
    <w:rsid w:val="00043B2A"/>
    <w:rsid w:val="00043B71"/>
    <w:rsid w:val="0004749A"/>
    <w:rsid w:val="00047C18"/>
    <w:rsid w:val="00050897"/>
    <w:rsid w:val="000559A5"/>
    <w:rsid w:val="000678B1"/>
    <w:rsid w:val="00071482"/>
    <w:rsid w:val="00081254"/>
    <w:rsid w:val="000822BB"/>
    <w:rsid w:val="00084482"/>
    <w:rsid w:val="00086C4A"/>
    <w:rsid w:val="00087989"/>
    <w:rsid w:val="000A2D9B"/>
    <w:rsid w:val="000A5668"/>
    <w:rsid w:val="000C1ABA"/>
    <w:rsid w:val="000C30A2"/>
    <w:rsid w:val="000C71A5"/>
    <w:rsid w:val="000D78CF"/>
    <w:rsid w:val="000E163A"/>
    <w:rsid w:val="000E6BC4"/>
    <w:rsid w:val="000F4B0F"/>
    <w:rsid w:val="000F4B84"/>
    <w:rsid w:val="000F4E38"/>
    <w:rsid w:val="000F552F"/>
    <w:rsid w:val="000F6C04"/>
    <w:rsid w:val="001007CF"/>
    <w:rsid w:val="00101552"/>
    <w:rsid w:val="001020BF"/>
    <w:rsid w:val="00103783"/>
    <w:rsid w:val="001039DB"/>
    <w:rsid w:val="00104FA1"/>
    <w:rsid w:val="00105299"/>
    <w:rsid w:val="00105F47"/>
    <w:rsid w:val="0010750F"/>
    <w:rsid w:val="00110275"/>
    <w:rsid w:val="00114DFC"/>
    <w:rsid w:val="00120352"/>
    <w:rsid w:val="00137AD6"/>
    <w:rsid w:val="0014027D"/>
    <w:rsid w:val="0014117E"/>
    <w:rsid w:val="001428D9"/>
    <w:rsid w:val="00152CCE"/>
    <w:rsid w:val="0016061D"/>
    <w:rsid w:val="00161616"/>
    <w:rsid w:val="0016441B"/>
    <w:rsid w:val="00167FC9"/>
    <w:rsid w:val="001712DD"/>
    <w:rsid w:val="00182801"/>
    <w:rsid w:val="00187AFC"/>
    <w:rsid w:val="00190677"/>
    <w:rsid w:val="00192B4C"/>
    <w:rsid w:val="001A0853"/>
    <w:rsid w:val="001B4480"/>
    <w:rsid w:val="001C0DDD"/>
    <w:rsid w:val="001C2CE1"/>
    <w:rsid w:val="001C3F3F"/>
    <w:rsid w:val="001D0F48"/>
    <w:rsid w:val="001D3092"/>
    <w:rsid w:val="001E0902"/>
    <w:rsid w:val="001E11C3"/>
    <w:rsid w:val="001E2F3A"/>
    <w:rsid w:val="001E2F98"/>
    <w:rsid w:val="001E37E9"/>
    <w:rsid w:val="001E7B81"/>
    <w:rsid w:val="001F2DEC"/>
    <w:rsid w:val="001F2DFE"/>
    <w:rsid w:val="001F651C"/>
    <w:rsid w:val="0020056C"/>
    <w:rsid w:val="00200A75"/>
    <w:rsid w:val="0020342E"/>
    <w:rsid w:val="00206C4A"/>
    <w:rsid w:val="0021153D"/>
    <w:rsid w:val="00215152"/>
    <w:rsid w:val="002156AF"/>
    <w:rsid w:val="00221352"/>
    <w:rsid w:val="00224D95"/>
    <w:rsid w:val="00226E7E"/>
    <w:rsid w:val="0023599F"/>
    <w:rsid w:val="00236B52"/>
    <w:rsid w:val="00243D47"/>
    <w:rsid w:val="00246720"/>
    <w:rsid w:val="0025632B"/>
    <w:rsid w:val="00271751"/>
    <w:rsid w:val="00271D6D"/>
    <w:rsid w:val="0027420A"/>
    <w:rsid w:val="00274697"/>
    <w:rsid w:val="002813AA"/>
    <w:rsid w:val="002817A6"/>
    <w:rsid w:val="00282B04"/>
    <w:rsid w:val="00287F89"/>
    <w:rsid w:val="0029239E"/>
    <w:rsid w:val="002A3696"/>
    <w:rsid w:val="002A70C3"/>
    <w:rsid w:val="002B25A9"/>
    <w:rsid w:val="002C026C"/>
    <w:rsid w:val="002C28B0"/>
    <w:rsid w:val="002C4242"/>
    <w:rsid w:val="002C6597"/>
    <w:rsid w:val="002C7DFB"/>
    <w:rsid w:val="002D2273"/>
    <w:rsid w:val="002D53A8"/>
    <w:rsid w:val="002D58C0"/>
    <w:rsid w:val="002D74B9"/>
    <w:rsid w:val="002E15D0"/>
    <w:rsid w:val="002E7954"/>
    <w:rsid w:val="002E7C9E"/>
    <w:rsid w:val="002E7E1C"/>
    <w:rsid w:val="0030383F"/>
    <w:rsid w:val="00306D7E"/>
    <w:rsid w:val="00313706"/>
    <w:rsid w:val="00315DA8"/>
    <w:rsid w:val="00315DE2"/>
    <w:rsid w:val="00327371"/>
    <w:rsid w:val="00331A4C"/>
    <w:rsid w:val="00335C3A"/>
    <w:rsid w:val="00337FF9"/>
    <w:rsid w:val="003438FB"/>
    <w:rsid w:val="00343CD6"/>
    <w:rsid w:val="00344A00"/>
    <w:rsid w:val="00351EB6"/>
    <w:rsid w:val="00351F4C"/>
    <w:rsid w:val="0035747C"/>
    <w:rsid w:val="003618FB"/>
    <w:rsid w:val="003718CE"/>
    <w:rsid w:val="00372420"/>
    <w:rsid w:val="003742C4"/>
    <w:rsid w:val="003743A5"/>
    <w:rsid w:val="00376EBC"/>
    <w:rsid w:val="00377E7F"/>
    <w:rsid w:val="003839B7"/>
    <w:rsid w:val="003850B8"/>
    <w:rsid w:val="00385B08"/>
    <w:rsid w:val="00387CCF"/>
    <w:rsid w:val="00392629"/>
    <w:rsid w:val="00397A0B"/>
    <w:rsid w:val="003A4140"/>
    <w:rsid w:val="003B0DC1"/>
    <w:rsid w:val="003B525E"/>
    <w:rsid w:val="003B6DBB"/>
    <w:rsid w:val="003C063B"/>
    <w:rsid w:val="003C14A2"/>
    <w:rsid w:val="003D18F7"/>
    <w:rsid w:val="003D4C65"/>
    <w:rsid w:val="003E1189"/>
    <w:rsid w:val="003E1B57"/>
    <w:rsid w:val="003E3781"/>
    <w:rsid w:val="003E42EC"/>
    <w:rsid w:val="003F0674"/>
    <w:rsid w:val="003F27B5"/>
    <w:rsid w:val="003F5048"/>
    <w:rsid w:val="003F6336"/>
    <w:rsid w:val="003F783D"/>
    <w:rsid w:val="0040004B"/>
    <w:rsid w:val="0040308C"/>
    <w:rsid w:val="0041060D"/>
    <w:rsid w:val="004212D7"/>
    <w:rsid w:val="004233B8"/>
    <w:rsid w:val="0042763D"/>
    <w:rsid w:val="00427C8A"/>
    <w:rsid w:val="004317BD"/>
    <w:rsid w:val="004319A8"/>
    <w:rsid w:val="00437F72"/>
    <w:rsid w:val="0044083A"/>
    <w:rsid w:val="00440A32"/>
    <w:rsid w:val="00441DDE"/>
    <w:rsid w:val="00445E2B"/>
    <w:rsid w:val="00450229"/>
    <w:rsid w:val="00462303"/>
    <w:rsid w:val="00463F14"/>
    <w:rsid w:val="00470190"/>
    <w:rsid w:val="00476F74"/>
    <w:rsid w:val="00481428"/>
    <w:rsid w:val="00482B5C"/>
    <w:rsid w:val="0048300E"/>
    <w:rsid w:val="00485458"/>
    <w:rsid w:val="0048666A"/>
    <w:rsid w:val="00486A01"/>
    <w:rsid w:val="004901F6"/>
    <w:rsid w:val="00490979"/>
    <w:rsid w:val="00493FA0"/>
    <w:rsid w:val="00496DAA"/>
    <w:rsid w:val="0049735E"/>
    <w:rsid w:val="0049798E"/>
    <w:rsid w:val="004A5420"/>
    <w:rsid w:val="004A6EBB"/>
    <w:rsid w:val="004A723A"/>
    <w:rsid w:val="004B19A1"/>
    <w:rsid w:val="004C0E1A"/>
    <w:rsid w:val="004C0F6B"/>
    <w:rsid w:val="004C44F8"/>
    <w:rsid w:val="004C5DF6"/>
    <w:rsid w:val="004C6DD8"/>
    <w:rsid w:val="004D6037"/>
    <w:rsid w:val="004D608B"/>
    <w:rsid w:val="004D7FD1"/>
    <w:rsid w:val="004E0868"/>
    <w:rsid w:val="004E24ED"/>
    <w:rsid w:val="004F37E1"/>
    <w:rsid w:val="00500924"/>
    <w:rsid w:val="00503BC6"/>
    <w:rsid w:val="00505257"/>
    <w:rsid w:val="0050543A"/>
    <w:rsid w:val="00505BBA"/>
    <w:rsid w:val="00506DEA"/>
    <w:rsid w:val="00515ABC"/>
    <w:rsid w:val="00522596"/>
    <w:rsid w:val="0052322C"/>
    <w:rsid w:val="005248C1"/>
    <w:rsid w:val="0052776C"/>
    <w:rsid w:val="00531995"/>
    <w:rsid w:val="00531D68"/>
    <w:rsid w:val="005332C4"/>
    <w:rsid w:val="0053335E"/>
    <w:rsid w:val="00536DB4"/>
    <w:rsid w:val="0054393F"/>
    <w:rsid w:val="0054736D"/>
    <w:rsid w:val="005641FF"/>
    <w:rsid w:val="00564FED"/>
    <w:rsid w:val="0056707D"/>
    <w:rsid w:val="00567F78"/>
    <w:rsid w:val="0057156C"/>
    <w:rsid w:val="00574553"/>
    <w:rsid w:val="00576260"/>
    <w:rsid w:val="00576419"/>
    <w:rsid w:val="00580E00"/>
    <w:rsid w:val="00582497"/>
    <w:rsid w:val="005828EC"/>
    <w:rsid w:val="00583C93"/>
    <w:rsid w:val="0058475C"/>
    <w:rsid w:val="00587635"/>
    <w:rsid w:val="00595DB7"/>
    <w:rsid w:val="005A00A7"/>
    <w:rsid w:val="005A0EEA"/>
    <w:rsid w:val="005A2821"/>
    <w:rsid w:val="005A2BC1"/>
    <w:rsid w:val="005A444C"/>
    <w:rsid w:val="005A5624"/>
    <w:rsid w:val="005A6453"/>
    <w:rsid w:val="005B00D5"/>
    <w:rsid w:val="005B21EE"/>
    <w:rsid w:val="005B2B8F"/>
    <w:rsid w:val="005B461E"/>
    <w:rsid w:val="005C1874"/>
    <w:rsid w:val="005C5C45"/>
    <w:rsid w:val="005C78E9"/>
    <w:rsid w:val="005C7D96"/>
    <w:rsid w:val="005D5396"/>
    <w:rsid w:val="005D60B8"/>
    <w:rsid w:val="005D7E2F"/>
    <w:rsid w:val="005E3F02"/>
    <w:rsid w:val="005E4BA0"/>
    <w:rsid w:val="005E547B"/>
    <w:rsid w:val="0060184F"/>
    <w:rsid w:val="00605D28"/>
    <w:rsid w:val="00613DF8"/>
    <w:rsid w:val="00622320"/>
    <w:rsid w:val="006243C2"/>
    <w:rsid w:val="00632F3E"/>
    <w:rsid w:val="006360F9"/>
    <w:rsid w:val="0063659C"/>
    <w:rsid w:val="00651FDB"/>
    <w:rsid w:val="00652BB1"/>
    <w:rsid w:val="006564F3"/>
    <w:rsid w:val="0065686E"/>
    <w:rsid w:val="0066486C"/>
    <w:rsid w:val="00665028"/>
    <w:rsid w:val="00665CEA"/>
    <w:rsid w:val="00667F7E"/>
    <w:rsid w:val="006702CF"/>
    <w:rsid w:val="00671C08"/>
    <w:rsid w:val="006777EA"/>
    <w:rsid w:val="00680FB4"/>
    <w:rsid w:val="006814BA"/>
    <w:rsid w:val="0068399E"/>
    <w:rsid w:val="006845C7"/>
    <w:rsid w:val="00686926"/>
    <w:rsid w:val="00687FBE"/>
    <w:rsid w:val="00693B5C"/>
    <w:rsid w:val="0069495D"/>
    <w:rsid w:val="00695E45"/>
    <w:rsid w:val="0069604C"/>
    <w:rsid w:val="006A01CF"/>
    <w:rsid w:val="006A47A9"/>
    <w:rsid w:val="006A5B3E"/>
    <w:rsid w:val="006A5C52"/>
    <w:rsid w:val="006A755D"/>
    <w:rsid w:val="006B2EAE"/>
    <w:rsid w:val="006B318F"/>
    <w:rsid w:val="006B3F40"/>
    <w:rsid w:val="006B56D6"/>
    <w:rsid w:val="006C12B8"/>
    <w:rsid w:val="006C63B9"/>
    <w:rsid w:val="006D047E"/>
    <w:rsid w:val="006D1DD7"/>
    <w:rsid w:val="006D317F"/>
    <w:rsid w:val="006D4400"/>
    <w:rsid w:val="006E0D69"/>
    <w:rsid w:val="006E2FDB"/>
    <w:rsid w:val="006E5C2C"/>
    <w:rsid w:val="006E78A7"/>
    <w:rsid w:val="006F115E"/>
    <w:rsid w:val="006F37CC"/>
    <w:rsid w:val="006F4C5E"/>
    <w:rsid w:val="006F50B9"/>
    <w:rsid w:val="006F5126"/>
    <w:rsid w:val="006F5305"/>
    <w:rsid w:val="006F571F"/>
    <w:rsid w:val="006F6452"/>
    <w:rsid w:val="006F6622"/>
    <w:rsid w:val="00711B2B"/>
    <w:rsid w:val="007158C0"/>
    <w:rsid w:val="00731857"/>
    <w:rsid w:val="00732627"/>
    <w:rsid w:val="007342D6"/>
    <w:rsid w:val="00744190"/>
    <w:rsid w:val="007452EA"/>
    <w:rsid w:val="007475EC"/>
    <w:rsid w:val="0075083D"/>
    <w:rsid w:val="00756F57"/>
    <w:rsid w:val="00760ABD"/>
    <w:rsid w:val="007705A2"/>
    <w:rsid w:val="007742FA"/>
    <w:rsid w:val="00774D0B"/>
    <w:rsid w:val="007752DA"/>
    <w:rsid w:val="00777453"/>
    <w:rsid w:val="00780D26"/>
    <w:rsid w:val="00782AC0"/>
    <w:rsid w:val="007862B7"/>
    <w:rsid w:val="00790B10"/>
    <w:rsid w:val="00791731"/>
    <w:rsid w:val="007964ED"/>
    <w:rsid w:val="00797877"/>
    <w:rsid w:val="007A65B2"/>
    <w:rsid w:val="007A6C85"/>
    <w:rsid w:val="007C5599"/>
    <w:rsid w:val="007D5E66"/>
    <w:rsid w:val="007E0CAD"/>
    <w:rsid w:val="007E308B"/>
    <w:rsid w:val="007E414E"/>
    <w:rsid w:val="007E521F"/>
    <w:rsid w:val="007E5B75"/>
    <w:rsid w:val="007F03BA"/>
    <w:rsid w:val="007F14F9"/>
    <w:rsid w:val="008002CF"/>
    <w:rsid w:val="00804C1F"/>
    <w:rsid w:val="00805F0C"/>
    <w:rsid w:val="00807DD5"/>
    <w:rsid w:val="008156FD"/>
    <w:rsid w:val="00816922"/>
    <w:rsid w:val="00816B5C"/>
    <w:rsid w:val="0082165C"/>
    <w:rsid w:val="0082232F"/>
    <w:rsid w:val="00833739"/>
    <w:rsid w:val="00835726"/>
    <w:rsid w:val="0083653E"/>
    <w:rsid w:val="008376FB"/>
    <w:rsid w:val="00837AC0"/>
    <w:rsid w:val="00846750"/>
    <w:rsid w:val="00846E88"/>
    <w:rsid w:val="0084717A"/>
    <w:rsid w:val="008472E1"/>
    <w:rsid w:val="00851085"/>
    <w:rsid w:val="00853302"/>
    <w:rsid w:val="008546B3"/>
    <w:rsid w:val="00862C09"/>
    <w:rsid w:val="0086356C"/>
    <w:rsid w:val="00865A7B"/>
    <w:rsid w:val="00871CA6"/>
    <w:rsid w:val="00875917"/>
    <w:rsid w:val="00876D80"/>
    <w:rsid w:val="00880ABB"/>
    <w:rsid w:val="008A32C8"/>
    <w:rsid w:val="008B1B73"/>
    <w:rsid w:val="008B60B7"/>
    <w:rsid w:val="008B6CA4"/>
    <w:rsid w:val="008B7894"/>
    <w:rsid w:val="008C0457"/>
    <w:rsid w:val="008C3E3C"/>
    <w:rsid w:val="008E0A93"/>
    <w:rsid w:val="008E5737"/>
    <w:rsid w:val="008E663E"/>
    <w:rsid w:val="008E665E"/>
    <w:rsid w:val="008F04CF"/>
    <w:rsid w:val="008F24E0"/>
    <w:rsid w:val="008F5103"/>
    <w:rsid w:val="008F6FC5"/>
    <w:rsid w:val="008F71A8"/>
    <w:rsid w:val="00904F04"/>
    <w:rsid w:val="00911D1B"/>
    <w:rsid w:val="00913DAB"/>
    <w:rsid w:val="0091771C"/>
    <w:rsid w:val="00923A08"/>
    <w:rsid w:val="00925416"/>
    <w:rsid w:val="009339EC"/>
    <w:rsid w:val="009342F4"/>
    <w:rsid w:val="00934920"/>
    <w:rsid w:val="00940E92"/>
    <w:rsid w:val="00942037"/>
    <w:rsid w:val="009440D4"/>
    <w:rsid w:val="00944AF2"/>
    <w:rsid w:val="00946062"/>
    <w:rsid w:val="00951587"/>
    <w:rsid w:val="00953C29"/>
    <w:rsid w:val="00953CB7"/>
    <w:rsid w:val="00970DA1"/>
    <w:rsid w:val="009713E4"/>
    <w:rsid w:val="00974759"/>
    <w:rsid w:val="0098030E"/>
    <w:rsid w:val="00984A85"/>
    <w:rsid w:val="00984BAA"/>
    <w:rsid w:val="00987096"/>
    <w:rsid w:val="00987B27"/>
    <w:rsid w:val="0099019C"/>
    <w:rsid w:val="00993DB3"/>
    <w:rsid w:val="0099483D"/>
    <w:rsid w:val="00994FD6"/>
    <w:rsid w:val="009964CD"/>
    <w:rsid w:val="009A2F6B"/>
    <w:rsid w:val="009B0573"/>
    <w:rsid w:val="009B17A4"/>
    <w:rsid w:val="009B17C4"/>
    <w:rsid w:val="009B7779"/>
    <w:rsid w:val="009B7919"/>
    <w:rsid w:val="009C3894"/>
    <w:rsid w:val="009C4B2C"/>
    <w:rsid w:val="009C5E6D"/>
    <w:rsid w:val="009C6B00"/>
    <w:rsid w:val="009C755B"/>
    <w:rsid w:val="009D33E0"/>
    <w:rsid w:val="009D62E2"/>
    <w:rsid w:val="009E0253"/>
    <w:rsid w:val="009E4868"/>
    <w:rsid w:val="009E75D6"/>
    <w:rsid w:val="009F3179"/>
    <w:rsid w:val="009F38E1"/>
    <w:rsid w:val="009F40A0"/>
    <w:rsid w:val="009F5E74"/>
    <w:rsid w:val="00A007A2"/>
    <w:rsid w:val="00A00BCC"/>
    <w:rsid w:val="00A02EBA"/>
    <w:rsid w:val="00A05E98"/>
    <w:rsid w:val="00A11896"/>
    <w:rsid w:val="00A11E45"/>
    <w:rsid w:val="00A150C2"/>
    <w:rsid w:val="00A15B25"/>
    <w:rsid w:val="00A17F78"/>
    <w:rsid w:val="00A2256B"/>
    <w:rsid w:val="00A24859"/>
    <w:rsid w:val="00A32012"/>
    <w:rsid w:val="00A453D2"/>
    <w:rsid w:val="00A47699"/>
    <w:rsid w:val="00A63792"/>
    <w:rsid w:val="00A65992"/>
    <w:rsid w:val="00A70D17"/>
    <w:rsid w:val="00A7173F"/>
    <w:rsid w:val="00A85706"/>
    <w:rsid w:val="00A871DF"/>
    <w:rsid w:val="00A92815"/>
    <w:rsid w:val="00A95311"/>
    <w:rsid w:val="00A97F57"/>
    <w:rsid w:val="00AA3653"/>
    <w:rsid w:val="00AA4176"/>
    <w:rsid w:val="00AA5560"/>
    <w:rsid w:val="00AA58E7"/>
    <w:rsid w:val="00AA6DE1"/>
    <w:rsid w:val="00AB1DC7"/>
    <w:rsid w:val="00AB351A"/>
    <w:rsid w:val="00AB48C4"/>
    <w:rsid w:val="00AB6A25"/>
    <w:rsid w:val="00AC25B2"/>
    <w:rsid w:val="00AC35A3"/>
    <w:rsid w:val="00AC4477"/>
    <w:rsid w:val="00AC4DD1"/>
    <w:rsid w:val="00AC525F"/>
    <w:rsid w:val="00AD40C9"/>
    <w:rsid w:val="00AD5FF6"/>
    <w:rsid w:val="00AD75DC"/>
    <w:rsid w:val="00AD7827"/>
    <w:rsid w:val="00AE3820"/>
    <w:rsid w:val="00AE4ACB"/>
    <w:rsid w:val="00AE6A5D"/>
    <w:rsid w:val="00AF18BB"/>
    <w:rsid w:val="00AF2E0F"/>
    <w:rsid w:val="00AF599D"/>
    <w:rsid w:val="00AF7BD4"/>
    <w:rsid w:val="00B019FB"/>
    <w:rsid w:val="00B01C65"/>
    <w:rsid w:val="00B03B88"/>
    <w:rsid w:val="00B04EB9"/>
    <w:rsid w:val="00B1203D"/>
    <w:rsid w:val="00B12D77"/>
    <w:rsid w:val="00B13B68"/>
    <w:rsid w:val="00B143B9"/>
    <w:rsid w:val="00B167A5"/>
    <w:rsid w:val="00B30B63"/>
    <w:rsid w:val="00B30CE7"/>
    <w:rsid w:val="00B33A74"/>
    <w:rsid w:val="00B33B51"/>
    <w:rsid w:val="00B36AA7"/>
    <w:rsid w:val="00B404DE"/>
    <w:rsid w:val="00B408A9"/>
    <w:rsid w:val="00B41F44"/>
    <w:rsid w:val="00B41F8E"/>
    <w:rsid w:val="00B43623"/>
    <w:rsid w:val="00B456E2"/>
    <w:rsid w:val="00B46AB2"/>
    <w:rsid w:val="00B50494"/>
    <w:rsid w:val="00B51C04"/>
    <w:rsid w:val="00B62526"/>
    <w:rsid w:val="00B63854"/>
    <w:rsid w:val="00B66E72"/>
    <w:rsid w:val="00B673E4"/>
    <w:rsid w:val="00B71120"/>
    <w:rsid w:val="00B72A8A"/>
    <w:rsid w:val="00B766BB"/>
    <w:rsid w:val="00B77ACF"/>
    <w:rsid w:val="00B802D2"/>
    <w:rsid w:val="00B81703"/>
    <w:rsid w:val="00B82267"/>
    <w:rsid w:val="00B857F1"/>
    <w:rsid w:val="00B86BF2"/>
    <w:rsid w:val="00B926BF"/>
    <w:rsid w:val="00B95FFD"/>
    <w:rsid w:val="00B96032"/>
    <w:rsid w:val="00BA132D"/>
    <w:rsid w:val="00BB371F"/>
    <w:rsid w:val="00BB6FD4"/>
    <w:rsid w:val="00BC163D"/>
    <w:rsid w:val="00BC400E"/>
    <w:rsid w:val="00BC599E"/>
    <w:rsid w:val="00BC5BB1"/>
    <w:rsid w:val="00BC68AF"/>
    <w:rsid w:val="00BD0C88"/>
    <w:rsid w:val="00BD26CF"/>
    <w:rsid w:val="00BD3A7F"/>
    <w:rsid w:val="00BD5179"/>
    <w:rsid w:val="00BE05CC"/>
    <w:rsid w:val="00BE06C1"/>
    <w:rsid w:val="00BE300C"/>
    <w:rsid w:val="00BE7AF8"/>
    <w:rsid w:val="00BF02E5"/>
    <w:rsid w:val="00BF08D2"/>
    <w:rsid w:val="00BF0B8F"/>
    <w:rsid w:val="00BF257E"/>
    <w:rsid w:val="00BF3D9B"/>
    <w:rsid w:val="00BF4670"/>
    <w:rsid w:val="00BF4E41"/>
    <w:rsid w:val="00BF57A5"/>
    <w:rsid w:val="00C017F0"/>
    <w:rsid w:val="00C023D2"/>
    <w:rsid w:val="00C10249"/>
    <w:rsid w:val="00C1597C"/>
    <w:rsid w:val="00C20747"/>
    <w:rsid w:val="00C2270B"/>
    <w:rsid w:val="00C2356E"/>
    <w:rsid w:val="00C2389F"/>
    <w:rsid w:val="00C238FD"/>
    <w:rsid w:val="00C24178"/>
    <w:rsid w:val="00C30927"/>
    <w:rsid w:val="00C424AD"/>
    <w:rsid w:val="00C462D8"/>
    <w:rsid w:val="00C46B78"/>
    <w:rsid w:val="00C47F21"/>
    <w:rsid w:val="00C5479B"/>
    <w:rsid w:val="00C561B5"/>
    <w:rsid w:val="00C56BBE"/>
    <w:rsid w:val="00C65761"/>
    <w:rsid w:val="00C66BDB"/>
    <w:rsid w:val="00C708DD"/>
    <w:rsid w:val="00C7203F"/>
    <w:rsid w:val="00C7280F"/>
    <w:rsid w:val="00C733F6"/>
    <w:rsid w:val="00C74A7C"/>
    <w:rsid w:val="00C764F7"/>
    <w:rsid w:val="00C7677E"/>
    <w:rsid w:val="00C8270E"/>
    <w:rsid w:val="00C84364"/>
    <w:rsid w:val="00C8447F"/>
    <w:rsid w:val="00C85140"/>
    <w:rsid w:val="00C92C0C"/>
    <w:rsid w:val="00C9703F"/>
    <w:rsid w:val="00CA0E29"/>
    <w:rsid w:val="00CB0382"/>
    <w:rsid w:val="00CB5C44"/>
    <w:rsid w:val="00CB65EF"/>
    <w:rsid w:val="00CD0409"/>
    <w:rsid w:val="00CF1400"/>
    <w:rsid w:val="00D06ED3"/>
    <w:rsid w:val="00D15064"/>
    <w:rsid w:val="00D236DB"/>
    <w:rsid w:val="00D24F11"/>
    <w:rsid w:val="00D42B18"/>
    <w:rsid w:val="00D45D81"/>
    <w:rsid w:val="00D51235"/>
    <w:rsid w:val="00D53340"/>
    <w:rsid w:val="00D5421F"/>
    <w:rsid w:val="00D61FC0"/>
    <w:rsid w:val="00D624B5"/>
    <w:rsid w:val="00D669B3"/>
    <w:rsid w:val="00D70DB7"/>
    <w:rsid w:val="00D71F63"/>
    <w:rsid w:val="00D73B9C"/>
    <w:rsid w:val="00D73C84"/>
    <w:rsid w:val="00D76FB9"/>
    <w:rsid w:val="00D772E1"/>
    <w:rsid w:val="00D848BC"/>
    <w:rsid w:val="00D864B5"/>
    <w:rsid w:val="00D878F1"/>
    <w:rsid w:val="00D904F2"/>
    <w:rsid w:val="00D93E3C"/>
    <w:rsid w:val="00D94C59"/>
    <w:rsid w:val="00DA0D19"/>
    <w:rsid w:val="00DA42F1"/>
    <w:rsid w:val="00DA585D"/>
    <w:rsid w:val="00DB06C1"/>
    <w:rsid w:val="00DB2F7B"/>
    <w:rsid w:val="00DB4EA8"/>
    <w:rsid w:val="00DB51C7"/>
    <w:rsid w:val="00DC150C"/>
    <w:rsid w:val="00DC27C6"/>
    <w:rsid w:val="00DC41F3"/>
    <w:rsid w:val="00DC5251"/>
    <w:rsid w:val="00DC6CE6"/>
    <w:rsid w:val="00DD043F"/>
    <w:rsid w:val="00DE2726"/>
    <w:rsid w:val="00DE2B53"/>
    <w:rsid w:val="00DE447D"/>
    <w:rsid w:val="00DE453F"/>
    <w:rsid w:val="00DE4B90"/>
    <w:rsid w:val="00DE5AB9"/>
    <w:rsid w:val="00DE6090"/>
    <w:rsid w:val="00DE6675"/>
    <w:rsid w:val="00DE72A1"/>
    <w:rsid w:val="00DF091A"/>
    <w:rsid w:val="00DF3AD2"/>
    <w:rsid w:val="00DF3B24"/>
    <w:rsid w:val="00DF57FE"/>
    <w:rsid w:val="00E0096A"/>
    <w:rsid w:val="00E00AA6"/>
    <w:rsid w:val="00E0365D"/>
    <w:rsid w:val="00E072D0"/>
    <w:rsid w:val="00E07989"/>
    <w:rsid w:val="00E11D86"/>
    <w:rsid w:val="00E22852"/>
    <w:rsid w:val="00E25AB1"/>
    <w:rsid w:val="00E268F5"/>
    <w:rsid w:val="00E319CE"/>
    <w:rsid w:val="00E433E0"/>
    <w:rsid w:val="00E465CD"/>
    <w:rsid w:val="00E5119D"/>
    <w:rsid w:val="00E52B1C"/>
    <w:rsid w:val="00E530C0"/>
    <w:rsid w:val="00E558FD"/>
    <w:rsid w:val="00E56D02"/>
    <w:rsid w:val="00E64A8B"/>
    <w:rsid w:val="00E64C09"/>
    <w:rsid w:val="00E64F99"/>
    <w:rsid w:val="00E7292B"/>
    <w:rsid w:val="00E73F42"/>
    <w:rsid w:val="00E75996"/>
    <w:rsid w:val="00E76442"/>
    <w:rsid w:val="00E84819"/>
    <w:rsid w:val="00E853CD"/>
    <w:rsid w:val="00E85C2D"/>
    <w:rsid w:val="00E8695D"/>
    <w:rsid w:val="00E870DE"/>
    <w:rsid w:val="00E907F8"/>
    <w:rsid w:val="00E9210C"/>
    <w:rsid w:val="00E92698"/>
    <w:rsid w:val="00EA2084"/>
    <w:rsid w:val="00EB3853"/>
    <w:rsid w:val="00EC2FED"/>
    <w:rsid w:val="00EC5314"/>
    <w:rsid w:val="00ED63E1"/>
    <w:rsid w:val="00EE69CF"/>
    <w:rsid w:val="00EE6C66"/>
    <w:rsid w:val="00EF0823"/>
    <w:rsid w:val="00EF16F5"/>
    <w:rsid w:val="00F00715"/>
    <w:rsid w:val="00F02108"/>
    <w:rsid w:val="00F03A45"/>
    <w:rsid w:val="00F042F3"/>
    <w:rsid w:val="00F07388"/>
    <w:rsid w:val="00F10A86"/>
    <w:rsid w:val="00F10EC3"/>
    <w:rsid w:val="00F1409A"/>
    <w:rsid w:val="00F154B1"/>
    <w:rsid w:val="00F17178"/>
    <w:rsid w:val="00F17EA1"/>
    <w:rsid w:val="00F23A51"/>
    <w:rsid w:val="00F23C86"/>
    <w:rsid w:val="00F25E7E"/>
    <w:rsid w:val="00F26F36"/>
    <w:rsid w:val="00F2718B"/>
    <w:rsid w:val="00F30607"/>
    <w:rsid w:val="00F30C08"/>
    <w:rsid w:val="00F31DB0"/>
    <w:rsid w:val="00F33E45"/>
    <w:rsid w:val="00F34865"/>
    <w:rsid w:val="00F34C47"/>
    <w:rsid w:val="00F3671E"/>
    <w:rsid w:val="00F36931"/>
    <w:rsid w:val="00F3732C"/>
    <w:rsid w:val="00F538EE"/>
    <w:rsid w:val="00F56A70"/>
    <w:rsid w:val="00F56AC1"/>
    <w:rsid w:val="00F57491"/>
    <w:rsid w:val="00F63EB7"/>
    <w:rsid w:val="00F67142"/>
    <w:rsid w:val="00F673B3"/>
    <w:rsid w:val="00F67AEB"/>
    <w:rsid w:val="00F70596"/>
    <w:rsid w:val="00F7226B"/>
    <w:rsid w:val="00F723AF"/>
    <w:rsid w:val="00F7591A"/>
    <w:rsid w:val="00F803A8"/>
    <w:rsid w:val="00F84397"/>
    <w:rsid w:val="00F85CB5"/>
    <w:rsid w:val="00F91339"/>
    <w:rsid w:val="00F92694"/>
    <w:rsid w:val="00F926D6"/>
    <w:rsid w:val="00F937A8"/>
    <w:rsid w:val="00F93C5B"/>
    <w:rsid w:val="00F97B77"/>
    <w:rsid w:val="00FA0D53"/>
    <w:rsid w:val="00FA4301"/>
    <w:rsid w:val="00FA5597"/>
    <w:rsid w:val="00FB78B6"/>
    <w:rsid w:val="00FC6C59"/>
    <w:rsid w:val="00FC6D4D"/>
    <w:rsid w:val="00FD19E6"/>
    <w:rsid w:val="00FD3CE2"/>
    <w:rsid w:val="00FD429A"/>
    <w:rsid w:val="00FD4684"/>
    <w:rsid w:val="00FD496B"/>
    <w:rsid w:val="00FD4C1D"/>
    <w:rsid w:val="00FD603C"/>
    <w:rsid w:val="00FE1127"/>
    <w:rsid w:val="00FF02A5"/>
    <w:rsid w:val="00FF1FC7"/>
    <w:rsid w:val="00FF5F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18750"/>
  <w15:chartTrackingRefBased/>
  <w15:docId w15:val="{125FD5F2-6529-41A7-B08B-B2FABD86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D24F11"/>
    <w:pPr>
      <w:widowControl w:val="0"/>
      <w:autoSpaceDE w:val="0"/>
      <w:autoSpaceDN w:val="0"/>
      <w:spacing w:after="0" w:line="240" w:lineRule="auto"/>
      <w:ind w:left="1650" w:hanging="269"/>
      <w:outlineLvl w:val="0"/>
    </w:pPr>
    <w:rPr>
      <w:rFonts w:ascii="Arial" w:eastAsia="Arial" w:hAnsi="Arial" w:cs="Arial"/>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75996"/>
    <w:pPr>
      <w:ind w:left="720"/>
      <w:contextualSpacing/>
    </w:pPr>
  </w:style>
  <w:style w:type="table" w:styleId="Tabelacomgrade">
    <w:name w:val="Table Grid"/>
    <w:basedOn w:val="Tabelanormal"/>
    <w:uiPriority w:val="39"/>
    <w:rsid w:val="004E0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47C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7C18"/>
  </w:style>
  <w:style w:type="paragraph" w:styleId="Rodap">
    <w:name w:val="footer"/>
    <w:basedOn w:val="Normal"/>
    <w:link w:val="RodapChar"/>
    <w:uiPriority w:val="99"/>
    <w:unhideWhenUsed/>
    <w:rsid w:val="00047C18"/>
    <w:pPr>
      <w:tabs>
        <w:tab w:val="center" w:pos="4252"/>
        <w:tab w:val="right" w:pos="8504"/>
      </w:tabs>
      <w:spacing w:after="0" w:line="240" w:lineRule="auto"/>
    </w:pPr>
  </w:style>
  <w:style w:type="character" w:customStyle="1" w:styleId="RodapChar">
    <w:name w:val="Rodapé Char"/>
    <w:basedOn w:val="Fontepargpadro"/>
    <w:link w:val="Rodap"/>
    <w:uiPriority w:val="99"/>
    <w:rsid w:val="00047C18"/>
  </w:style>
  <w:style w:type="paragraph" w:styleId="Textodebalo">
    <w:name w:val="Balloon Text"/>
    <w:basedOn w:val="Normal"/>
    <w:link w:val="TextodebaloChar"/>
    <w:uiPriority w:val="99"/>
    <w:semiHidden/>
    <w:unhideWhenUsed/>
    <w:rsid w:val="00A3201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32012"/>
    <w:rPr>
      <w:rFonts w:ascii="Segoe UI" w:hAnsi="Segoe UI" w:cs="Segoe UI"/>
      <w:sz w:val="18"/>
      <w:szCs w:val="18"/>
    </w:rPr>
  </w:style>
  <w:style w:type="character" w:customStyle="1" w:styleId="Ttulo1Char">
    <w:name w:val="Título 1 Char"/>
    <w:basedOn w:val="Fontepargpadro"/>
    <w:link w:val="Ttulo1"/>
    <w:uiPriority w:val="9"/>
    <w:rsid w:val="00D24F11"/>
    <w:rPr>
      <w:rFonts w:ascii="Arial" w:eastAsia="Arial" w:hAnsi="Arial" w:cs="Arial"/>
      <w:b/>
      <w:bCs/>
      <w:sz w:val="24"/>
      <w:szCs w:val="24"/>
      <w:lang w:val="pt-PT"/>
    </w:rPr>
  </w:style>
  <w:style w:type="table" w:customStyle="1" w:styleId="TableNormal">
    <w:name w:val="Table Normal"/>
    <w:uiPriority w:val="2"/>
    <w:semiHidden/>
    <w:unhideWhenUsed/>
    <w:qFormat/>
    <w:rsid w:val="00D61F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1FC0"/>
    <w:pPr>
      <w:widowControl w:val="0"/>
      <w:autoSpaceDE w:val="0"/>
      <w:autoSpaceDN w:val="0"/>
      <w:spacing w:after="0" w:line="240" w:lineRule="auto"/>
      <w:ind w:left="105"/>
    </w:pPr>
    <w:rPr>
      <w:rFonts w:ascii="Arial MT" w:eastAsia="Arial MT" w:hAnsi="Arial MT" w:cs="Arial MT"/>
      <w:lang w:val="pt-PT"/>
    </w:rPr>
  </w:style>
  <w:style w:type="paragraph" w:styleId="Corpodetexto">
    <w:name w:val="Body Text"/>
    <w:basedOn w:val="Normal"/>
    <w:link w:val="CorpodetextoChar"/>
    <w:uiPriority w:val="1"/>
    <w:qFormat/>
    <w:rsid w:val="00BF257E"/>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BF257E"/>
    <w:rPr>
      <w:rFonts w:ascii="Arial MT" w:eastAsia="Arial MT" w:hAnsi="Arial MT" w:cs="Arial MT"/>
      <w:sz w:val="24"/>
      <w:szCs w:val="24"/>
      <w:lang w:val="pt-PT"/>
    </w:rPr>
  </w:style>
  <w:style w:type="paragraph" w:customStyle="1" w:styleId="Nivel01">
    <w:name w:val="Nivel 01"/>
    <w:basedOn w:val="Ttulo1"/>
    <w:next w:val="Normal"/>
    <w:link w:val="Nivel01Char"/>
    <w:autoRedefine/>
    <w:qFormat/>
    <w:rsid w:val="005248C1"/>
    <w:pPr>
      <w:keepNext/>
      <w:keepLines/>
      <w:widowControl/>
      <w:numPr>
        <w:ilvl w:val="1"/>
        <w:numId w:val="30"/>
      </w:numPr>
      <w:tabs>
        <w:tab w:val="left" w:pos="567"/>
      </w:tabs>
      <w:autoSpaceDE/>
      <w:autoSpaceDN/>
      <w:spacing w:before="240" w:after="120" w:line="276" w:lineRule="auto"/>
      <w:ind w:left="426" w:hanging="426"/>
      <w:jc w:val="both"/>
    </w:pPr>
    <w:rPr>
      <w:rFonts w:eastAsiaTheme="majorEastAsia"/>
      <w:lang w:val="pt-BR" w:eastAsia="pt-BR"/>
    </w:rPr>
  </w:style>
  <w:style w:type="character" w:customStyle="1" w:styleId="Nivel01Char">
    <w:name w:val="Nivel 01 Char"/>
    <w:basedOn w:val="Fontepargpadro"/>
    <w:link w:val="Nivel01"/>
    <w:rsid w:val="005248C1"/>
    <w:rPr>
      <w:rFonts w:ascii="Arial" w:eastAsiaTheme="majorEastAsia" w:hAnsi="Arial" w:cs="Arial"/>
      <w:b/>
      <w:bCs/>
      <w:sz w:val="24"/>
      <w:szCs w:val="24"/>
      <w:lang w:eastAsia="pt-BR"/>
    </w:rPr>
  </w:style>
  <w:style w:type="paragraph" w:customStyle="1" w:styleId="Nivel3">
    <w:name w:val="Nivel 3"/>
    <w:basedOn w:val="Normal"/>
    <w:link w:val="Nivel3Char"/>
    <w:autoRedefine/>
    <w:qFormat/>
    <w:rsid w:val="00695E45"/>
    <w:pPr>
      <w:numPr>
        <w:ilvl w:val="2"/>
        <w:numId w:val="30"/>
      </w:numPr>
      <w:spacing w:before="120" w:after="120" w:line="276" w:lineRule="auto"/>
      <w:jc w:val="both"/>
    </w:pPr>
    <w:rPr>
      <w:rFonts w:ascii="Arial" w:eastAsiaTheme="minorEastAsia" w:hAnsi="Arial" w:cs="Arial"/>
      <w:color w:val="000000"/>
      <w:sz w:val="20"/>
      <w:szCs w:val="20"/>
      <w:lang w:eastAsia="pt-BR"/>
    </w:rPr>
  </w:style>
  <w:style w:type="paragraph" w:customStyle="1" w:styleId="Nivel4">
    <w:name w:val="Nivel 4"/>
    <w:basedOn w:val="Nivel3"/>
    <w:qFormat/>
    <w:rsid w:val="00FF5F89"/>
    <w:pPr>
      <w:numPr>
        <w:ilvl w:val="3"/>
      </w:numPr>
    </w:pPr>
    <w:rPr>
      <w:color w:val="auto"/>
    </w:rPr>
  </w:style>
  <w:style w:type="paragraph" w:customStyle="1" w:styleId="Nivel5">
    <w:name w:val="Nivel 5"/>
    <w:basedOn w:val="Nivel4"/>
    <w:autoRedefine/>
    <w:qFormat/>
    <w:rsid w:val="00FF5F89"/>
    <w:pPr>
      <w:numPr>
        <w:ilvl w:val="4"/>
      </w:numPr>
    </w:pPr>
  </w:style>
  <w:style w:type="paragraph" w:customStyle="1" w:styleId="Nvel01-SemNumerao">
    <w:name w:val="Nível 01-Sem Numeração"/>
    <w:basedOn w:val="Normal"/>
    <w:link w:val="Nvel01-SemNumeraoChar"/>
    <w:autoRedefine/>
    <w:uiPriority w:val="1"/>
    <w:qFormat/>
    <w:rsid w:val="00F673B3"/>
    <w:pPr>
      <w:keepNext/>
      <w:keepLines/>
      <w:numPr>
        <w:ilvl w:val="1"/>
        <w:numId w:val="34"/>
      </w:numPr>
      <w:spacing w:before="240" w:after="120" w:line="276" w:lineRule="auto"/>
      <w:jc w:val="both"/>
      <w:outlineLvl w:val="1"/>
    </w:pPr>
    <w:rPr>
      <w:rFonts w:ascii="Arial" w:eastAsiaTheme="majorEastAsia" w:hAnsi="Arial" w:cs="Arial"/>
      <w:b/>
      <w:bCs/>
      <w:color w:val="000000" w:themeColor="text1"/>
      <w:sz w:val="24"/>
      <w:szCs w:val="24"/>
      <w:lang w:eastAsia="pt-BR"/>
    </w:rPr>
  </w:style>
  <w:style w:type="character" w:customStyle="1" w:styleId="Nvel01-SemNumeraoChar">
    <w:name w:val="Nível 01-Sem Numeração Char"/>
    <w:basedOn w:val="Fontepargpadro"/>
    <w:link w:val="Nvel01-SemNumerao"/>
    <w:uiPriority w:val="1"/>
    <w:rsid w:val="00F673B3"/>
    <w:rPr>
      <w:rFonts w:ascii="Arial" w:eastAsiaTheme="majorEastAsia" w:hAnsi="Arial" w:cs="Arial"/>
      <w:b/>
      <w:bCs/>
      <w:color w:val="000000" w:themeColor="text1"/>
      <w:sz w:val="24"/>
      <w:szCs w:val="24"/>
      <w:lang w:eastAsia="pt-BR"/>
    </w:rPr>
  </w:style>
  <w:style w:type="paragraph" w:customStyle="1" w:styleId="Nivel2">
    <w:name w:val="Nivel 2"/>
    <w:basedOn w:val="Normal"/>
    <w:link w:val="Nivel2Char"/>
    <w:qFormat/>
    <w:rsid w:val="00515ABC"/>
    <w:pPr>
      <w:spacing w:before="120" w:after="120" w:line="276" w:lineRule="auto"/>
      <w:ind w:left="4544" w:hanging="432"/>
      <w:jc w:val="both"/>
    </w:pPr>
    <w:rPr>
      <w:rFonts w:ascii="Arial" w:eastAsia="Times New Roman" w:hAnsi="Arial" w:cs="Arial"/>
      <w:color w:val="000000"/>
      <w:sz w:val="20"/>
      <w:szCs w:val="20"/>
      <w:lang w:eastAsia="pt-BR"/>
    </w:rPr>
  </w:style>
  <w:style w:type="character" w:customStyle="1" w:styleId="Nivel2Char">
    <w:name w:val="Nivel 2 Char"/>
    <w:basedOn w:val="Fontepargpadro"/>
    <w:link w:val="Nivel2"/>
    <w:locked/>
    <w:rsid w:val="00515ABC"/>
    <w:rPr>
      <w:rFonts w:ascii="Arial" w:eastAsia="Times New Roman" w:hAnsi="Arial" w:cs="Arial"/>
      <w:color w:val="000000"/>
      <w:sz w:val="20"/>
      <w:szCs w:val="20"/>
      <w:lang w:eastAsia="pt-BR"/>
    </w:rPr>
  </w:style>
  <w:style w:type="character" w:styleId="Forte">
    <w:name w:val="Strong"/>
    <w:basedOn w:val="Fontepargpadro"/>
    <w:uiPriority w:val="22"/>
    <w:qFormat/>
    <w:rsid w:val="00B01C65"/>
    <w:rPr>
      <w:b/>
      <w:bCs/>
    </w:rPr>
  </w:style>
  <w:style w:type="character" w:customStyle="1" w:styleId="Nivel3Char">
    <w:name w:val="Nivel 3 Char"/>
    <w:basedOn w:val="Fontepargpadro"/>
    <w:link w:val="Nivel3"/>
    <w:locked/>
    <w:rsid w:val="00E319CE"/>
    <w:rPr>
      <w:rFonts w:ascii="Arial" w:eastAsiaTheme="minorEastAsia" w:hAnsi="Arial" w:cs="Arial"/>
      <w:color w:val="000000"/>
      <w:sz w:val="20"/>
      <w:szCs w:val="20"/>
      <w:lang w:eastAsia="pt-BR"/>
    </w:rPr>
  </w:style>
  <w:style w:type="character" w:styleId="Hyperlink">
    <w:name w:val="Hyperlink"/>
    <w:basedOn w:val="Fontepargpadro"/>
    <w:uiPriority w:val="99"/>
    <w:unhideWhenUsed/>
    <w:rsid w:val="0035747C"/>
    <w:rPr>
      <w:color w:val="0563C1" w:themeColor="hyperlink"/>
      <w:u w:val="single"/>
    </w:rPr>
  </w:style>
  <w:style w:type="character" w:customStyle="1" w:styleId="UnresolvedMention">
    <w:name w:val="Unresolved Mention"/>
    <w:basedOn w:val="Fontepargpadro"/>
    <w:uiPriority w:val="99"/>
    <w:semiHidden/>
    <w:unhideWhenUsed/>
    <w:rsid w:val="0035747C"/>
    <w:rPr>
      <w:color w:val="605E5C"/>
      <w:shd w:val="clear" w:color="auto" w:fill="E1DFDD"/>
    </w:rPr>
  </w:style>
  <w:style w:type="paragraph" w:customStyle="1" w:styleId="Textbody">
    <w:name w:val="Text body"/>
    <w:basedOn w:val="Normal"/>
    <w:rsid w:val="00C7203F"/>
    <w:pPr>
      <w:widowControl w:val="0"/>
      <w:suppressAutoHyphens/>
      <w:autoSpaceDN w:val="0"/>
      <w:spacing w:after="120" w:line="240" w:lineRule="auto"/>
      <w:textAlignment w:val="baseline"/>
    </w:pPr>
    <w:rPr>
      <w:rFonts w:ascii="Times New Roman" w:eastAsia="SimSun" w:hAnsi="Times New Roman" w:cs="Tahoma"/>
      <w:kern w:val="3"/>
      <w:sz w:val="24"/>
      <w:szCs w:val="24"/>
      <w:lang w:eastAsia="zh-CN" w:bidi="hi-IN"/>
    </w:rPr>
  </w:style>
  <w:style w:type="paragraph" w:customStyle="1" w:styleId="Standard">
    <w:name w:val="Standard"/>
    <w:rsid w:val="00B86BF2"/>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customStyle="1" w:styleId="pf0">
    <w:name w:val="pf0"/>
    <w:basedOn w:val="Normal"/>
    <w:rsid w:val="00C92C0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11">
    <w:name w:val="cf11"/>
    <w:basedOn w:val="Fontepargpadro"/>
    <w:rsid w:val="00C92C0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8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4468</Words>
  <Characters>24131</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PDSistemasSUS</dc:creator>
  <cp:keywords/>
  <dc:description/>
  <cp:lastModifiedBy>Junior</cp:lastModifiedBy>
  <cp:revision>2</cp:revision>
  <cp:lastPrinted>2024-05-14T15:17:00Z</cp:lastPrinted>
  <dcterms:created xsi:type="dcterms:W3CDTF">2024-09-03T15:07:00Z</dcterms:created>
  <dcterms:modified xsi:type="dcterms:W3CDTF">2024-09-03T15:07:00Z</dcterms:modified>
</cp:coreProperties>
</file>